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Y="2341"/>
        <w:tblW w:w="86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80"/>
        <w:gridCol w:w="900"/>
        <w:gridCol w:w="720"/>
        <w:gridCol w:w="1260"/>
        <w:gridCol w:w="900"/>
        <w:gridCol w:w="540"/>
        <w:gridCol w:w="720"/>
        <w:gridCol w:w="1113"/>
        <w:gridCol w:w="1086"/>
      </w:tblGrid>
      <w:tr w14:paraId="2B728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189" w:type="dxa"/>
            <w:vAlign w:val="center"/>
          </w:tcPr>
          <w:p w14:paraId="2B37E94E">
            <w:pPr>
              <w:tabs>
                <w:tab w:val="left" w:pos="540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pacing w:val="29"/>
                <w:kern w:val="0"/>
                <w:szCs w:val="21"/>
                <w:fitText w:val="643" w:id="-2044446976"/>
              </w:rPr>
              <w:t xml:space="preserve">姓 </w:t>
            </w:r>
            <w:r>
              <w:rPr>
                <w:rFonts w:hint="eastAsia" w:ascii="宋体" w:hAnsi="宋体"/>
                <w:b/>
                <w:spacing w:val="1"/>
                <w:kern w:val="0"/>
                <w:szCs w:val="21"/>
                <w:fitText w:val="643" w:id="-2044446976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14:paraId="4415A87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46FD222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14:paraId="3FA22FB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09C9D6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2199" w:type="dxa"/>
            <w:gridSpan w:val="2"/>
            <w:vAlign w:val="center"/>
          </w:tcPr>
          <w:p w14:paraId="35E70AC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A1F4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189" w:type="dxa"/>
            <w:vAlign w:val="center"/>
          </w:tcPr>
          <w:p w14:paraId="2E1C80E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 族</w:t>
            </w:r>
          </w:p>
        </w:tc>
        <w:tc>
          <w:tcPr>
            <w:tcW w:w="1080" w:type="dxa"/>
            <w:gridSpan w:val="2"/>
            <w:vAlign w:val="center"/>
          </w:tcPr>
          <w:p w14:paraId="6BFCC00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7CBDAE0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贯</w:t>
            </w:r>
          </w:p>
        </w:tc>
        <w:tc>
          <w:tcPr>
            <w:tcW w:w="900" w:type="dxa"/>
            <w:vAlign w:val="center"/>
          </w:tcPr>
          <w:p w14:paraId="25F7187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D01D42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2199" w:type="dxa"/>
            <w:gridSpan w:val="2"/>
            <w:vAlign w:val="center"/>
          </w:tcPr>
          <w:p w14:paraId="5B742D7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C35A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189" w:type="dxa"/>
            <w:vAlign w:val="center"/>
          </w:tcPr>
          <w:p w14:paraId="060F287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14:paraId="18D9D95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6D1205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900" w:type="dxa"/>
            <w:vAlign w:val="center"/>
          </w:tcPr>
          <w:p w14:paraId="2E6DA3C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BBF44C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2199" w:type="dxa"/>
            <w:gridSpan w:val="2"/>
            <w:vAlign w:val="center"/>
          </w:tcPr>
          <w:p w14:paraId="79FF96C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FEA2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" w:hRule="atLeast"/>
        </w:trPr>
        <w:tc>
          <w:tcPr>
            <w:tcW w:w="1189" w:type="dxa"/>
            <w:vAlign w:val="center"/>
          </w:tcPr>
          <w:p w14:paraId="33C90DB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报考职位</w:t>
            </w:r>
          </w:p>
        </w:tc>
        <w:tc>
          <w:tcPr>
            <w:tcW w:w="1080" w:type="dxa"/>
            <w:gridSpan w:val="2"/>
            <w:vAlign w:val="center"/>
          </w:tcPr>
          <w:p w14:paraId="410D76D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68F8302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  <w:p w14:paraId="000A44C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（毕业院校）</w:t>
            </w:r>
          </w:p>
        </w:tc>
        <w:tc>
          <w:tcPr>
            <w:tcW w:w="4359" w:type="dxa"/>
            <w:gridSpan w:val="5"/>
            <w:vAlign w:val="center"/>
          </w:tcPr>
          <w:p w14:paraId="06BC4D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0432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8608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DDADF19"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请本人如实详细填写下列项目</w:t>
            </w:r>
          </w:p>
          <w:p w14:paraId="42F5F3B3"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（在每一项后“有”或“无”的空格中打“</w:t>
            </w:r>
            <w:r>
              <w:rPr>
                <w:rFonts w:ascii="宋体" w:hAnsi="宋体"/>
                <w:b/>
                <w:color w:val="FF0000"/>
                <w:szCs w:val="21"/>
              </w:rPr>
              <w:t>√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”，如有，则须填写治愈时间）</w:t>
            </w:r>
          </w:p>
        </w:tc>
      </w:tr>
      <w:tr w14:paraId="5B3CB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69" w:type="dxa"/>
            <w:gridSpan w:val="2"/>
            <w:tcBorders>
              <w:top w:val="single" w:color="auto" w:sz="8" w:space="0"/>
            </w:tcBorders>
            <w:vAlign w:val="center"/>
          </w:tcPr>
          <w:p w14:paraId="6D56224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color="auto" w:sz="8" w:space="0"/>
            </w:tcBorders>
            <w:vAlign w:val="center"/>
          </w:tcPr>
          <w:p w14:paraId="225209A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color="auto" w:sz="8" w:space="0"/>
            </w:tcBorders>
            <w:vAlign w:val="center"/>
          </w:tcPr>
          <w:p w14:paraId="7E75880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260" w:type="dxa"/>
            <w:tcBorders>
              <w:top w:val="single" w:color="auto" w:sz="8" w:space="0"/>
            </w:tcBorders>
            <w:vAlign w:val="center"/>
          </w:tcPr>
          <w:p w14:paraId="4595A0E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</w:tcBorders>
            <w:vAlign w:val="center"/>
          </w:tcPr>
          <w:p w14:paraId="2CC59A8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病名</w:t>
            </w:r>
          </w:p>
        </w:tc>
        <w:tc>
          <w:tcPr>
            <w:tcW w:w="720" w:type="dxa"/>
            <w:tcBorders>
              <w:top w:val="single" w:color="auto" w:sz="8" w:space="0"/>
            </w:tcBorders>
            <w:vAlign w:val="center"/>
          </w:tcPr>
          <w:p w14:paraId="7A1C62C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有</w:t>
            </w:r>
          </w:p>
        </w:tc>
        <w:tc>
          <w:tcPr>
            <w:tcW w:w="1113" w:type="dxa"/>
            <w:tcBorders>
              <w:top w:val="single" w:color="auto" w:sz="8" w:space="0"/>
            </w:tcBorders>
            <w:vAlign w:val="center"/>
          </w:tcPr>
          <w:p w14:paraId="4C76426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无</w:t>
            </w:r>
          </w:p>
        </w:tc>
        <w:tc>
          <w:tcPr>
            <w:tcW w:w="1086" w:type="dxa"/>
            <w:tcBorders>
              <w:top w:val="single" w:color="auto" w:sz="8" w:space="0"/>
            </w:tcBorders>
            <w:vAlign w:val="center"/>
          </w:tcPr>
          <w:p w14:paraId="42FAEF9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治愈时间</w:t>
            </w:r>
          </w:p>
        </w:tc>
      </w:tr>
      <w:tr w14:paraId="306A4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9" w:type="dxa"/>
            <w:gridSpan w:val="2"/>
            <w:vAlign w:val="center"/>
          </w:tcPr>
          <w:p w14:paraId="47A346A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高血压病</w:t>
            </w:r>
          </w:p>
        </w:tc>
        <w:tc>
          <w:tcPr>
            <w:tcW w:w="900" w:type="dxa"/>
            <w:vAlign w:val="center"/>
          </w:tcPr>
          <w:p w14:paraId="694DDA1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049C79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5F1735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F803D0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糖尿病</w:t>
            </w:r>
          </w:p>
        </w:tc>
        <w:tc>
          <w:tcPr>
            <w:tcW w:w="720" w:type="dxa"/>
            <w:vAlign w:val="center"/>
          </w:tcPr>
          <w:p w14:paraId="7B02FB2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0CA79E1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28700E6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3DDB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69" w:type="dxa"/>
            <w:gridSpan w:val="2"/>
            <w:vAlign w:val="center"/>
          </w:tcPr>
          <w:p w14:paraId="03678BC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冠心病</w:t>
            </w:r>
          </w:p>
        </w:tc>
        <w:tc>
          <w:tcPr>
            <w:tcW w:w="900" w:type="dxa"/>
            <w:vAlign w:val="center"/>
          </w:tcPr>
          <w:p w14:paraId="107BCB2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0063A8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4DC0955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7F634C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甲亢</w:t>
            </w:r>
          </w:p>
        </w:tc>
        <w:tc>
          <w:tcPr>
            <w:tcW w:w="720" w:type="dxa"/>
            <w:vAlign w:val="center"/>
          </w:tcPr>
          <w:p w14:paraId="1E618B8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7BB1748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3AF3893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0DA8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369" w:type="dxa"/>
            <w:gridSpan w:val="2"/>
            <w:vAlign w:val="center"/>
          </w:tcPr>
          <w:p w14:paraId="1209AE1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风心病</w:t>
            </w:r>
          </w:p>
        </w:tc>
        <w:tc>
          <w:tcPr>
            <w:tcW w:w="900" w:type="dxa"/>
            <w:vAlign w:val="center"/>
          </w:tcPr>
          <w:p w14:paraId="00C783F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215087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F4890F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95CF34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贫血</w:t>
            </w:r>
          </w:p>
        </w:tc>
        <w:tc>
          <w:tcPr>
            <w:tcW w:w="720" w:type="dxa"/>
            <w:vAlign w:val="center"/>
          </w:tcPr>
          <w:p w14:paraId="6CA291B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3D3268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1EF6641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6D80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69" w:type="dxa"/>
            <w:gridSpan w:val="2"/>
            <w:vAlign w:val="center"/>
          </w:tcPr>
          <w:p w14:paraId="19DB318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先心病</w:t>
            </w:r>
          </w:p>
        </w:tc>
        <w:tc>
          <w:tcPr>
            <w:tcW w:w="900" w:type="dxa"/>
            <w:vAlign w:val="center"/>
          </w:tcPr>
          <w:p w14:paraId="0D813FE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87CAD8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51DC13C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ABCBE8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癫痫</w:t>
            </w:r>
          </w:p>
        </w:tc>
        <w:tc>
          <w:tcPr>
            <w:tcW w:w="720" w:type="dxa"/>
            <w:vAlign w:val="center"/>
          </w:tcPr>
          <w:p w14:paraId="42E133B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33AD1A4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480ECEF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0F5F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69" w:type="dxa"/>
            <w:gridSpan w:val="2"/>
            <w:vAlign w:val="center"/>
          </w:tcPr>
          <w:p w14:paraId="68A719E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心肌病</w:t>
            </w:r>
          </w:p>
        </w:tc>
        <w:tc>
          <w:tcPr>
            <w:tcW w:w="900" w:type="dxa"/>
            <w:vAlign w:val="center"/>
          </w:tcPr>
          <w:p w14:paraId="70CD3A4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7347AC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909CBD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B603C9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精神病</w:t>
            </w:r>
          </w:p>
        </w:tc>
        <w:tc>
          <w:tcPr>
            <w:tcW w:w="720" w:type="dxa"/>
            <w:vAlign w:val="center"/>
          </w:tcPr>
          <w:p w14:paraId="36FBD19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303AA3E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478222C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847F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69" w:type="dxa"/>
            <w:gridSpan w:val="2"/>
            <w:vAlign w:val="center"/>
          </w:tcPr>
          <w:p w14:paraId="18CD291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支气管扩张</w:t>
            </w:r>
          </w:p>
        </w:tc>
        <w:tc>
          <w:tcPr>
            <w:tcW w:w="900" w:type="dxa"/>
            <w:vAlign w:val="center"/>
          </w:tcPr>
          <w:p w14:paraId="3FC6407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FAF29B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00F66D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C94689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神经官能症</w:t>
            </w:r>
          </w:p>
        </w:tc>
        <w:tc>
          <w:tcPr>
            <w:tcW w:w="720" w:type="dxa"/>
            <w:vAlign w:val="center"/>
          </w:tcPr>
          <w:p w14:paraId="17ABA99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41638E8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4056BAE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2991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369" w:type="dxa"/>
            <w:gridSpan w:val="2"/>
            <w:vAlign w:val="center"/>
          </w:tcPr>
          <w:p w14:paraId="3F7EF42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支气管哮喘</w:t>
            </w:r>
          </w:p>
        </w:tc>
        <w:tc>
          <w:tcPr>
            <w:tcW w:w="900" w:type="dxa"/>
            <w:vAlign w:val="center"/>
          </w:tcPr>
          <w:p w14:paraId="26BDBEE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FBA77C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3C3B9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29621D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吸毒史</w:t>
            </w:r>
          </w:p>
        </w:tc>
        <w:tc>
          <w:tcPr>
            <w:tcW w:w="720" w:type="dxa"/>
            <w:vAlign w:val="center"/>
          </w:tcPr>
          <w:p w14:paraId="097430D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07DC271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7C67C86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BC52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369" w:type="dxa"/>
            <w:gridSpan w:val="2"/>
            <w:vAlign w:val="center"/>
          </w:tcPr>
          <w:p w14:paraId="02592B0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肺气肿</w:t>
            </w:r>
          </w:p>
        </w:tc>
        <w:tc>
          <w:tcPr>
            <w:tcW w:w="900" w:type="dxa"/>
            <w:vAlign w:val="center"/>
          </w:tcPr>
          <w:p w14:paraId="5155AB3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FF4B9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D02ED1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419412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急慢性肝炎</w:t>
            </w:r>
          </w:p>
        </w:tc>
        <w:tc>
          <w:tcPr>
            <w:tcW w:w="720" w:type="dxa"/>
            <w:vAlign w:val="center"/>
          </w:tcPr>
          <w:p w14:paraId="0507FAC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06636B5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3382312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CF2F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369" w:type="dxa"/>
            <w:gridSpan w:val="2"/>
            <w:vAlign w:val="center"/>
          </w:tcPr>
          <w:p w14:paraId="3579A6A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消化性溃疡</w:t>
            </w:r>
          </w:p>
        </w:tc>
        <w:tc>
          <w:tcPr>
            <w:tcW w:w="900" w:type="dxa"/>
            <w:vAlign w:val="center"/>
          </w:tcPr>
          <w:p w14:paraId="751DA50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52A3FE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A0B085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925CEA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结核病</w:t>
            </w:r>
          </w:p>
        </w:tc>
        <w:tc>
          <w:tcPr>
            <w:tcW w:w="720" w:type="dxa"/>
            <w:vAlign w:val="center"/>
          </w:tcPr>
          <w:p w14:paraId="6D77B23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390C071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60784C5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EE87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369" w:type="dxa"/>
            <w:gridSpan w:val="2"/>
            <w:vAlign w:val="center"/>
          </w:tcPr>
          <w:p w14:paraId="4C83B6F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肝硬化</w:t>
            </w:r>
          </w:p>
        </w:tc>
        <w:tc>
          <w:tcPr>
            <w:tcW w:w="900" w:type="dxa"/>
            <w:vAlign w:val="center"/>
          </w:tcPr>
          <w:p w14:paraId="63D4301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50A31D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7B0C89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4326AA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性传播疾病</w:t>
            </w:r>
          </w:p>
        </w:tc>
        <w:tc>
          <w:tcPr>
            <w:tcW w:w="720" w:type="dxa"/>
            <w:vAlign w:val="center"/>
          </w:tcPr>
          <w:p w14:paraId="4593EEC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56E5F71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3016453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F9B8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369" w:type="dxa"/>
            <w:gridSpan w:val="2"/>
            <w:vAlign w:val="center"/>
          </w:tcPr>
          <w:p w14:paraId="5053E97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胰腺疾病</w:t>
            </w:r>
          </w:p>
        </w:tc>
        <w:tc>
          <w:tcPr>
            <w:tcW w:w="900" w:type="dxa"/>
            <w:vAlign w:val="center"/>
          </w:tcPr>
          <w:p w14:paraId="00F4CBC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BC703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E2BDFF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C8A5D0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恶性肿瘤</w:t>
            </w:r>
          </w:p>
        </w:tc>
        <w:tc>
          <w:tcPr>
            <w:tcW w:w="720" w:type="dxa"/>
            <w:vAlign w:val="center"/>
          </w:tcPr>
          <w:p w14:paraId="5134D42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56EA0E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69A51A4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2C83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69" w:type="dxa"/>
            <w:gridSpan w:val="2"/>
            <w:vAlign w:val="center"/>
          </w:tcPr>
          <w:p w14:paraId="4B01CD9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急慢性肾炎</w:t>
            </w:r>
          </w:p>
        </w:tc>
        <w:tc>
          <w:tcPr>
            <w:tcW w:w="900" w:type="dxa"/>
            <w:vAlign w:val="center"/>
          </w:tcPr>
          <w:p w14:paraId="3019789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45C58E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4FACEE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39F800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手术史</w:t>
            </w:r>
          </w:p>
        </w:tc>
        <w:tc>
          <w:tcPr>
            <w:tcW w:w="720" w:type="dxa"/>
            <w:vAlign w:val="center"/>
          </w:tcPr>
          <w:p w14:paraId="12EC944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29F5A97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4017627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1497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69" w:type="dxa"/>
            <w:gridSpan w:val="2"/>
            <w:vAlign w:val="center"/>
          </w:tcPr>
          <w:p w14:paraId="6658503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肾功能不全</w:t>
            </w:r>
          </w:p>
        </w:tc>
        <w:tc>
          <w:tcPr>
            <w:tcW w:w="900" w:type="dxa"/>
            <w:vAlign w:val="center"/>
          </w:tcPr>
          <w:p w14:paraId="260388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144EC07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A716C8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1411D9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严重外伤史</w:t>
            </w:r>
          </w:p>
        </w:tc>
        <w:tc>
          <w:tcPr>
            <w:tcW w:w="720" w:type="dxa"/>
            <w:vAlign w:val="center"/>
          </w:tcPr>
          <w:p w14:paraId="53F3019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14:paraId="1CC454A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14:paraId="19EC074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9360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369" w:type="dxa"/>
            <w:gridSpan w:val="2"/>
            <w:tcBorders>
              <w:bottom w:val="single" w:color="auto" w:sz="4" w:space="0"/>
            </w:tcBorders>
            <w:vAlign w:val="center"/>
          </w:tcPr>
          <w:p w14:paraId="41814177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结缔组织病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5357FEE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4A4CC7E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59D4580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 w14:paraId="39E5181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02D80B1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3" w:type="dxa"/>
            <w:tcBorders>
              <w:bottom w:val="single" w:color="auto" w:sz="4" w:space="0"/>
            </w:tcBorders>
            <w:vAlign w:val="center"/>
          </w:tcPr>
          <w:p w14:paraId="1BD1DF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 w14:paraId="0430EE1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C256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1369" w:type="dxa"/>
            <w:gridSpan w:val="2"/>
            <w:tcBorders>
              <w:bottom w:val="single" w:color="auto" w:sz="8" w:space="0"/>
            </w:tcBorders>
            <w:vAlign w:val="center"/>
          </w:tcPr>
          <w:p w14:paraId="72200D8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 注：</w:t>
            </w:r>
          </w:p>
        </w:tc>
        <w:tc>
          <w:tcPr>
            <w:tcW w:w="7239" w:type="dxa"/>
            <w:gridSpan w:val="8"/>
            <w:tcBorders>
              <w:bottom w:val="single" w:color="auto" w:sz="8" w:space="0"/>
            </w:tcBorders>
            <w:vAlign w:val="center"/>
          </w:tcPr>
          <w:p w14:paraId="6420107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EA7F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8608" w:type="dxa"/>
            <w:gridSpan w:val="10"/>
            <w:tcBorders>
              <w:top w:val="single" w:color="auto" w:sz="8" w:space="0"/>
            </w:tcBorders>
            <w:vAlign w:val="center"/>
          </w:tcPr>
          <w:p w14:paraId="279D6538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 xml:space="preserve">  本人承诺：以上所填内容均为真实信息，如有所隐瞒，因此带来的后果由本人承担。</w:t>
            </w:r>
            <w:r>
              <w:rPr>
                <w:rFonts w:hint="eastAsia" w:ascii="宋体" w:hAnsi="宋体"/>
                <w:b/>
                <w:szCs w:val="21"/>
              </w:rPr>
              <w:t xml:space="preserve">  </w:t>
            </w:r>
          </w:p>
          <w:p w14:paraId="6098BAD9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</w:t>
            </w:r>
          </w:p>
          <w:p w14:paraId="3C381E33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                受检者签字：                  体检日期：        年    月   日</w:t>
            </w:r>
          </w:p>
        </w:tc>
      </w:tr>
    </w:tbl>
    <w:p w14:paraId="32E7EF20">
      <w:pPr>
        <w:jc w:val="center"/>
        <w:rPr>
          <w:sz w:val="44"/>
        </w:rPr>
      </w:pPr>
      <w:r>
        <w:rPr>
          <w:rFonts w:hint="eastAsia"/>
          <w:sz w:val="44"/>
        </w:rPr>
        <w:t>体检承诺书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BD"/>
    <w:rsid w:val="002568D8"/>
    <w:rsid w:val="003855BD"/>
    <w:rsid w:val="0040412E"/>
    <w:rsid w:val="008B5E36"/>
    <w:rsid w:val="00FE7594"/>
    <w:rsid w:val="347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267</Words>
  <Characters>267</Characters>
  <Lines>3</Lines>
  <Paragraphs>1</Paragraphs>
  <TotalTime>12</TotalTime>
  <ScaleCrop>false</ScaleCrop>
  <LinksUpToDate>false</LinksUpToDate>
  <CharactersWithSpaces>336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2020-06-04T08:55:00Z</dcterms:created>
  <dc:creator>Lenovo</dc:creator>
  <cp:lastModifiedBy>春华秋实</cp:lastModifiedBy>
  <cp:lastPrinted>2020-06-04T08:55:00Z</cp:lastPrinted>
  <dcterms:modified xsi:type="dcterms:W3CDTF">2025-07-21T02:38:07Z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472D8D6C08D34FBF8C8B2A3EE551CCE8_13</vt:lpwstr>
  </property>
</Properties>
</file>