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江阴市政府采购支持中小企业政策执行反馈表</w:t>
      </w:r>
    </w:p>
    <w:p>
      <w:pPr>
        <w:rPr>
          <w:rFonts w:hint="eastAsia"/>
        </w:rPr>
      </w:pPr>
    </w:p>
    <w:p>
      <w:pPr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单位名称：（盖章）</w:t>
      </w:r>
    </w:p>
    <w:tbl>
      <w:tblPr>
        <w:tblStyle w:val="3"/>
        <w:tblW w:w="14531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8"/>
        <w:gridCol w:w="2105"/>
        <w:gridCol w:w="3331"/>
        <w:gridCol w:w="433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项目名称</w:t>
            </w:r>
          </w:p>
        </w:tc>
        <w:tc>
          <w:tcPr>
            <w:tcW w:w="21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预算金额</w:t>
            </w:r>
          </w:p>
        </w:tc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是否专门面向中小企业</w:t>
            </w:r>
          </w:p>
        </w:tc>
        <w:tc>
          <w:tcPr>
            <w:tcW w:w="4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5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21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333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</w:p>
        </w:tc>
      </w:tr>
    </w:tbl>
    <w:p>
      <w:pPr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备注：采购项目不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专门</w:t>
      </w:r>
      <w:r>
        <w:rPr>
          <w:rFonts w:hint="eastAsia" w:ascii="方正楷体_GBK" w:eastAsia="方正楷体_GBK"/>
          <w:sz w:val="28"/>
          <w:szCs w:val="28"/>
        </w:rPr>
        <w:t>面</w:t>
      </w:r>
      <w:bookmarkStart w:id="0" w:name="_GoBack"/>
      <w:bookmarkEnd w:id="0"/>
      <w:r>
        <w:rPr>
          <w:rFonts w:hint="eastAsia" w:ascii="方正楷体_GBK" w:eastAsia="方正楷体_GBK"/>
          <w:sz w:val="28"/>
          <w:szCs w:val="28"/>
        </w:rPr>
        <w:t>向中小企业的，采购人需说明理由。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kMGYzMTI4OTRjNTYzODMxZDgxZjRiYjQ2MjEzNzkifQ=="/>
  </w:docVars>
  <w:rsids>
    <w:rsidRoot w:val="00201D0F"/>
    <w:rsid w:val="000A6966"/>
    <w:rsid w:val="00201D0F"/>
    <w:rsid w:val="00586334"/>
    <w:rsid w:val="005F5E53"/>
    <w:rsid w:val="008059AC"/>
    <w:rsid w:val="008A5A7F"/>
    <w:rsid w:val="00A01A91"/>
    <w:rsid w:val="00C254DF"/>
    <w:rsid w:val="00CF500B"/>
    <w:rsid w:val="01600430"/>
    <w:rsid w:val="1F6B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74</Characters>
  <Lines>1</Lines>
  <Paragraphs>1</Paragraphs>
  <TotalTime>3</TotalTime>
  <ScaleCrop>false</ScaleCrop>
  <LinksUpToDate>false</LinksUpToDate>
  <CharactersWithSpaces>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2023-07-26T06:33:00Z</dcterms:created>
  <dc:creator>微软用户</dc:creator>
  <cp:lastModifiedBy>hp</cp:lastModifiedBy>
  <dcterms:modified xsi:type="dcterms:W3CDTF">2023-07-26T06:44:40Z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FAAD60C2ADE344D0ACE6EA2C8F3DDB34_12</vt:lpwstr>
  </property>
</Properties>
</file>