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2C" w:rsidRPr="00054FEA" w:rsidRDefault="00AC662C" w:rsidP="00AC662C">
      <w:pPr>
        <w:pStyle w:val="a7"/>
        <w:tabs>
          <w:tab w:val="clear" w:pos="8465"/>
          <w:tab w:val="right" w:pos="8533"/>
        </w:tabs>
        <w:spacing w:line="240" w:lineRule="auto"/>
        <w:ind w:leftChars="100" w:left="316" w:rightChars="100" w:right="316" w:firstLine="403"/>
        <w:jc w:val="both"/>
        <w:rPr>
          <w:rFonts w:eastAsia="方正仿宋_GBK"/>
          <w:sz w:val="21"/>
          <w:szCs w:val="21"/>
        </w:rPr>
      </w:pPr>
    </w:p>
    <w:p w:rsidR="00AC662C" w:rsidRPr="00054FEA" w:rsidRDefault="00AC662C" w:rsidP="00AC662C">
      <w:pPr>
        <w:pStyle w:val="a7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rFonts w:eastAsia="方正仿宋_GBK"/>
          <w:sz w:val="21"/>
          <w:szCs w:val="21"/>
        </w:rPr>
      </w:pPr>
    </w:p>
    <w:p w:rsidR="00AC662C" w:rsidRPr="00054FEA" w:rsidRDefault="00AC662C" w:rsidP="00AC662C">
      <w:pPr>
        <w:pStyle w:val="a6"/>
        <w:spacing w:line="240" w:lineRule="auto"/>
        <w:ind w:left="8000" w:right="157" w:firstLine="669"/>
        <w:jc w:val="both"/>
        <w:rPr>
          <w:rFonts w:ascii="Times New Roman" w:eastAsia="方正黑体_GBK"/>
          <w:w w:val="80"/>
          <w:sz w:val="44"/>
          <w:szCs w:val="44"/>
        </w:rPr>
      </w:pPr>
    </w:p>
    <w:p w:rsidR="00AC662C" w:rsidRPr="00054FEA" w:rsidRDefault="00E17CAC" w:rsidP="00AC662C">
      <w:pPr>
        <w:spacing w:line="520" w:lineRule="exact"/>
        <w:jc w:val="center"/>
        <w:rPr>
          <w:b/>
          <w:bCs/>
          <w:w w:val="80"/>
          <w:sz w:val="44"/>
          <w:szCs w:val="44"/>
        </w:rPr>
      </w:pPr>
      <w:r w:rsidRPr="00E17CAC"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9.9pt;margin-top:1.7pt;width:422.35pt;height:85.05pt;z-index:251660288;mso-width-relative:margin;mso-height-relative:margin" filled="f" stroked="f">
            <v:textbox style="mso-next-textbox:#文本框 2" inset="0,0,0,0">
              <w:txbxContent>
                <w:p w:rsidR="00AC662C" w:rsidRDefault="00AC662C" w:rsidP="008A77E9">
                  <w:pPr>
                    <w:spacing w:line="0" w:lineRule="atLeast"/>
                    <w:ind w:leftChars="50" w:left="158" w:rightChars="50" w:right="158"/>
                    <w:jc w:val="distribute"/>
                    <w:rPr>
                      <w:rFonts w:ascii="方正小标宋_GBK" w:eastAsia="方正小标宋_GBK"/>
                      <w:color w:val="FF0000"/>
                      <w:w w:val="45"/>
                      <w:sz w:val="124"/>
                      <w:szCs w:val="124"/>
                    </w:rPr>
                  </w:pPr>
                  <w:r>
                    <w:rPr>
                      <w:rFonts w:ascii="方正小标宋_GBK" w:eastAsia="方正小标宋_GBK" w:hint="eastAsia"/>
                      <w:color w:val="FF0000"/>
                      <w:w w:val="40"/>
                      <w:sz w:val="124"/>
                      <w:szCs w:val="124"/>
                    </w:rPr>
                    <w:t>中共江阴市利港街道工作委员会文</w:t>
                  </w:r>
                  <w:r>
                    <w:rPr>
                      <w:rFonts w:ascii="方正小标宋_GBK" w:eastAsia="方正小标宋_GBK" w:hint="eastAsia"/>
                      <w:color w:val="FF0000"/>
                      <w:w w:val="45"/>
                      <w:sz w:val="124"/>
                      <w:szCs w:val="124"/>
                    </w:rPr>
                    <w:t>件</w:t>
                  </w:r>
                </w:p>
              </w:txbxContent>
            </v:textbox>
          </v:shape>
        </w:pict>
      </w:r>
    </w:p>
    <w:p w:rsidR="00AC662C" w:rsidRPr="00054FEA" w:rsidRDefault="00AC662C" w:rsidP="00AC662C">
      <w:pPr>
        <w:spacing w:line="460" w:lineRule="exact"/>
        <w:jc w:val="center"/>
        <w:rPr>
          <w:b/>
          <w:bCs/>
          <w:w w:val="80"/>
          <w:sz w:val="44"/>
          <w:szCs w:val="44"/>
        </w:rPr>
      </w:pPr>
    </w:p>
    <w:p w:rsidR="00AC662C" w:rsidRPr="00054FEA" w:rsidRDefault="00AC662C" w:rsidP="00AC662C">
      <w:pPr>
        <w:jc w:val="center"/>
        <w:rPr>
          <w:b/>
          <w:bCs/>
          <w:w w:val="80"/>
        </w:rPr>
      </w:pPr>
    </w:p>
    <w:p w:rsidR="00AC662C" w:rsidRPr="00054FEA" w:rsidRDefault="00AC662C" w:rsidP="00AC662C">
      <w:pPr>
        <w:jc w:val="center"/>
        <w:rPr>
          <w:b/>
          <w:bCs/>
          <w:w w:val="80"/>
        </w:rPr>
      </w:pPr>
    </w:p>
    <w:p w:rsidR="00AC662C" w:rsidRPr="00054FEA" w:rsidRDefault="00AC662C" w:rsidP="00AC662C">
      <w:pPr>
        <w:jc w:val="center"/>
        <w:rPr>
          <w:b/>
          <w:bCs/>
          <w:w w:val="80"/>
        </w:rPr>
      </w:pPr>
    </w:p>
    <w:p w:rsidR="00AC662C" w:rsidRPr="00054FEA" w:rsidRDefault="00AC662C" w:rsidP="00AC662C">
      <w:pPr>
        <w:spacing w:line="0" w:lineRule="atLeast"/>
        <w:ind w:leftChars="100" w:left="316" w:rightChars="100" w:right="316"/>
        <w:jc w:val="center"/>
        <w:rPr>
          <w:rFonts w:eastAsia="方正仿宋_GBK"/>
        </w:rPr>
      </w:pPr>
      <w:r w:rsidRPr="00054FEA">
        <w:rPr>
          <w:rFonts w:eastAsia="方正仿宋_GBK"/>
        </w:rPr>
        <w:t>利委发〔</w:t>
      </w:r>
      <w:r w:rsidRPr="00054FEA">
        <w:rPr>
          <w:rFonts w:eastAsia="方正仿宋_GBK"/>
        </w:rPr>
        <w:t>2023</w:t>
      </w:r>
      <w:r w:rsidRPr="00054FEA">
        <w:rPr>
          <w:rFonts w:eastAsia="方正仿宋_GBK"/>
        </w:rPr>
        <w:t>〕</w:t>
      </w:r>
      <w:r w:rsidR="009F48C7">
        <w:rPr>
          <w:rFonts w:eastAsia="方正仿宋_GBK" w:hint="eastAsia"/>
        </w:rPr>
        <w:t>4</w:t>
      </w:r>
      <w:r w:rsidRPr="00054FEA">
        <w:rPr>
          <w:rFonts w:eastAsia="方正仿宋_GBK"/>
        </w:rPr>
        <w:t>号</w:t>
      </w:r>
    </w:p>
    <w:p w:rsidR="00AC662C" w:rsidRPr="00054FEA" w:rsidRDefault="00E17CAC" w:rsidP="00ED6F8A">
      <w:pPr>
        <w:spacing w:beforeLines="30" w:line="0" w:lineRule="atLeast"/>
        <w:ind w:rightChars="-1" w:right="-3"/>
        <w:jc w:val="center"/>
        <w:rPr>
          <w:rFonts w:eastAsia="华文中宋"/>
          <w:sz w:val="44"/>
        </w:rPr>
      </w:pPr>
      <w:r>
        <w:rPr>
          <w:rFonts w:eastAsia="华文中宋"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30" type="#_x0000_t32" style="position:absolute;left:0;text-align:left;margin-left:-.05pt;margin-top:8.9pt;width:442.2pt;height:0;z-index:251661312" o:connectortype="straight" strokecolor="red" strokeweight="3pt"/>
        </w:pict>
      </w:r>
    </w:p>
    <w:p w:rsidR="00AC662C" w:rsidRPr="00054FEA" w:rsidRDefault="00AC662C" w:rsidP="00AC662C">
      <w:pPr>
        <w:spacing w:line="300" w:lineRule="exact"/>
        <w:ind w:firstLine="646"/>
      </w:pPr>
    </w:p>
    <w:p w:rsidR="00CD6424" w:rsidRPr="00054FEA" w:rsidRDefault="00BB2587" w:rsidP="00AC662C">
      <w:pPr>
        <w:widowControl w:val="0"/>
        <w:jc w:val="center"/>
        <w:rPr>
          <w:rFonts w:eastAsia="方正小标宋_GBK" w:cstheme="majorEastAsia"/>
          <w:sz w:val="44"/>
          <w:szCs w:val="44"/>
        </w:rPr>
      </w:pPr>
      <w:r w:rsidRPr="00054FEA">
        <w:rPr>
          <w:rFonts w:eastAsia="方正小标宋_GBK" w:cstheme="majorEastAsia" w:hint="eastAsia"/>
          <w:sz w:val="44"/>
          <w:szCs w:val="44"/>
        </w:rPr>
        <w:t>关于深化河长制、美丽河湖工作的通知</w:t>
      </w:r>
    </w:p>
    <w:p w:rsidR="00CD6424" w:rsidRPr="00054FEA" w:rsidRDefault="00CD6424" w:rsidP="00AC662C">
      <w:pPr>
        <w:widowControl w:val="0"/>
        <w:rPr>
          <w:rFonts w:eastAsia="方正仿宋_GBK"/>
          <w:szCs w:val="32"/>
        </w:rPr>
      </w:pPr>
    </w:p>
    <w:p w:rsidR="00CD6424" w:rsidRPr="00054FEA" w:rsidRDefault="00BB2587" w:rsidP="00AC662C">
      <w:pPr>
        <w:widowControl w:val="0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各村（社区）、各有关单位：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为认真贯彻中央、省、市各级关于加强河长制、美丽河湖工作文件的精神，结合利港实际，提出如下意见：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黑体_GBK" w:cs="黑体"/>
          <w:szCs w:val="32"/>
        </w:rPr>
      </w:pPr>
      <w:r w:rsidRPr="00054FEA">
        <w:rPr>
          <w:rFonts w:eastAsia="方正黑体_GBK" w:cs="黑体" w:hint="eastAsia"/>
          <w:szCs w:val="32"/>
        </w:rPr>
        <w:t>一、加强组织领导，完善组织体系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街道总河长由街道党工委、办事处主要领导担任，副总河长由街道党工委、办事处分管领导担任。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街道河长制、美丽河湖办公室为常设机构，承担街道河长制、美丽河湖工作日常事务。河长制、美丽河湖办公室设在农村工作科。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lastRenderedPageBreak/>
        <w:t>街道办事处农村工作科、党群科（组织）、纪检科、街道综合执法局、建设管理科、环保科、利港水利站、利港交通执法中队以及各村（社区）等为街道河长制、美丽河湖工作专班小组成员单位，农村工作科科长兼任办公室主任。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黑体_GBK" w:cs="黑体"/>
          <w:szCs w:val="32"/>
        </w:rPr>
      </w:pPr>
      <w:r w:rsidRPr="00054FEA">
        <w:rPr>
          <w:rFonts w:eastAsia="方正黑体_GBK" w:cs="黑体" w:hint="eastAsia"/>
          <w:szCs w:val="32"/>
        </w:rPr>
        <w:t>二、明确履职责任，确保巡河质量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仿宋_GBK" w:cs="仿宋"/>
        </w:rPr>
      </w:pPr>
      <w:r w:rsidRPr="00054FEA">
        <w:rPr>
          <w:rFonts w:eastAsia="方正仿宋_GBK" w:cs="仿宋" w:hint="eastAsia"/>
          <w:szCs w:val="32"/>
        </w:rPr>
        <w:t>根据（澄河长办</w:t>
      </w:r>
      <w:r w:rsidR="00AC662C" w:rsidRPr="00054FEA">
        <w:rPr>
          <w:rFonts w:eastAsia="方正仿宋_GBK" w:cs="仿宋" w:hint="eastAsia"/>
          <w:szCs w:val="32"/>
        </w:rPr>
        <w:t>〔</w:t>
      </w:r>
      <w:r w:rsidR="00AC662C" w:rsidRPr="00054FEA">
        <w:rPr>
          <w:rFonts w:eastAsia="方正仿宋_GBK" w:cs="仿宋" w:hint="eastAsia"/>
          <w:szCs w:val="32"/>
        </w:rPr>
        <w:t>2022</w:t>
      </w:r>
      <w:r w:rsidR="00AC662C" w:rsidRPr="00054FEA">
        <w:rPr>
          <w:rFonts w:eastAsia="方正仿宋_GBK" w:cs="仿宋" w:hint="eastAsia"/>
          <w:szCs w:val="32"/>
        </w:rPr>
        <w:t>〕</w:t>
      </w:r>
      <w:r w:rsidRPr="00054FEA">
        <w:rPr>
          <w:rFonts w:eastAsia="方正仿宋_GBK" w:cs="仿宋" w:hint="eastAsia"/>
          <w:szCs w:val="32"/>
        </w:rPr>
        <w:t>3</w:t>
      </w:r>
      <w:r w:rsidRPr="00054FEA">
        <w:rPr>
          <w:rFonts w:eastAsia="方正仿宋_GBK" w:cs="仿宋" w:hint="eastAsia"/>
          <w:szCs w:val="32"/>
        </w:rPr>
        <w:t>号）的河湖长履职办法以及</w:t>
      </w:r>
      <w:r w:rsidR="00AC662C" w:rsidRPr="00054FEA">
        <w:rPr>
          <w:rFonts w:eastAsia="方正仿宋_GBK" w:cs="仿宋" w:hint="eastAsia"/>
          <w:szCs w:val="32"/>
        </w:rPr>
        <w:t>（</w:t>
      </w:r>
      <w:r w:rsidRPr="00054FEA">
        <w:rPr>
          <w:rFonts w:eastAsia="方正仿宋_GBK" w:cs="仿宋" w:hint="eastAsia"/>
          <w:szCs w:val="32"/>
        </w:rPr>
        <w:t>市美丽河湖办</w:t>
      </w:r>
      <w:r w:rsidR="00AC662C" w:rsidRPr="00054FEA">
        <w:rPr>
          <w:rFonts w:eastAsia="方正仿宋_GBK" w:cs="仿宋" w:hint="eastAsia"/>
          <w:szCs w:val="32"/>
        </w:rPr>
        <w:t>〔</w:t>
      </w:r>
      <w:r w:rsidR="00AC662C" w:rsidRPr="00054FEA">
        <w:rPr>
          <w:rFonts w:eastAsia="方正仿宋_GBK" w:cs="仿宋" w:hint="eastAsia"/>
          <w:szCs w:val="32"/>
        </w:rPr>
        <w:t>2022</w:t>
      </w:r>
      <w:r w:rsidR="00AC662C" w:rsidRPr="00054FEA">
        <w:rPr>
          <w:rFonts w:eastAsia="方正仿宋_GBK" w:cs="仿宋" w:hint="eastAsia"/>
          <w:szCs w:val="32"/>
        </w:rPr>
        <w:t>〕</w:t>
      </w:r>
      <w:r w:rsidRPr="00054FEA">
        <w:rPr>
          <w:rFonts w:eastAsia="方正仿宋_GBK" w:cs="仿宋" w:hint="eastAsia"/>
          <w:szCs w:val="32"/>
        </w:rPr>
        <w:t>35</w:t>
      </w:r>
      <w:r w:rsidRPr="00054FEA">
        <w:rPr>
          <w:rFonts w:eastAsia="方正仿宋_GBK" w:cs="仿宋" w:hint="eastAsia"/>
          <w:szCs w:val="32"/>
        </w:rPr>
        <w:t>号）行动细则的要求，河长制、美丽河湖管理要做到有计划、有方案、有措施。镇级河长对所负责的河道每年巡查次数不低于</w:t>
      </w:r>
      <w:r w:rsidRPr="00054FEA">
        <w:rPr>
          <w:rFonts w:eastAsia="方正仿宋_GBK" w:cs="仿宋" w:hint="eastAsia"/>
          <w:szCs w:val="32"/>
        </w:rPr>
        <w:t>12</w:t>
      </w:r>
      <w:r w:rsidRPr="00054FEA">
        <w:rPr>
          <w:rFonts w:eastAsia="方正仿宋_GBK" w:cs="仿宋" w:hint="eastAsia"/>
          <w:szCs w:val="32"/>
        </w:rPr>
        <w:t>次（每月</w:t>
      </w:r>
      <w:r w:rsidRPr="00054FEA">
        <w:rPr>
          <w:rFonts w:eastAsia="方正仿宋_GBK" w:cs="仿宋" w:hint="eastAsia"/>
          <w:szCs w:val="32"/>
        </w:rPr>
        <w:t>1</w:t>
      </w:r>
      <w:r w:rsidRPr="00054FEA">
        <w:rPr>
          <w:rFonts w:eastAsia="方正仿宋_GBK" w:cs="仿宋" w:hint="eastAsia"/>
          <w:szCs w:val="32"/>
        </w:rPr>
        <w:t>次），村级河长对所负责的河道每年巡查次数不低于</w:t>
      </w:r>
      <w:r w:rsidRPr="00054FEA">
        <w:rPr>
          <w:rFonts w:eastAsia="方正仿宋_GBK" w:cs="仿宋" w:hint="eastAsia"/>
          <w:szCs w:val="32"/>
        </w:rPr>
        <w:t>48</w:t>
      </w:r>
      <w:r w:rsidRPr="00054FEA">
        <w:rPr>
          <w:rFonts w:eastAsia="方正仿宋_GBK" w:cs="仿宋" w:hint="eastAsia"/>
          <w:szCs w:val="32"/>
        </w:rPr>
        <w:t>次（每月</w:t>
      </w:r>
      <w:r w:rsidRPr="00054FEA">
        <w:rPr>
          <w:rFonts w:eastAsia="方正仿宋_GBK" w:cs="仿宋" w:hint="eastAsia"/>
          <w:szCs w:val="32"/>
        </w:rPr>
        <w:t>4</w:t>
      </w:r>
      <w:r w:rsidRPr="00054FEA">
        <w:rPr>
          <w:rFonts w:eastAsia="方正仿宋_GBK" w:cs="仿宋" w:hint="eastAsia"/>
          <w:szCs w:val="32"/>
        </w:rPr>
        <w:t>次），</w:t>
      </w:r>
      <w:r w:rsidRPr="00054FEA">
        <w:rPr>
          <w:rFonts w:eastAsia="方正仿宋_GBK" w:cs="仿宋" w:hint="eastAsia"/>
        </w:rPr>
        <w:t>各级河长在巡河现场登录江阴市河长制平台（手机</w:t>
      </w:r>
      <w:r w:rsidRPr="00054FEA">
        <w:rPr>
          <w:rFonts w:eastAsia="方正仿宋_GBK" w:cs="仿宋" w:hint="eastAsia"/>
        </w:rPr>
        <w:t>APP</w:t>
      </w:r>
      <w:r w:rsidRPr="00054FEA">
        <w:rPr>
          <w:rFonts w:eastAsia="方正仿宋_GBK" w:cs="仿宋" w:hint="eastAsia"/>
        </w:rPr>
        <w:t>），现场提交巡河记录，现场拍摄巡河照片提交河长制平台，问题照片可提交办理及实时查看待办件的处理情况，督促处理，在规定的时间内完成处理，并上报平台核销。</w:t>
      </w:r>
    </w:p>
    <w:p w:rsidR="00CD6424" w:rsidRPr="00054FEA" w:rsidRDefault="00BB2587" w:rsidP="00AC662C">
      <w:pPr>
        <w:widowControl w:val="0"/>
        <w:ind w:firstLineChars="200" w:firstLine="632"/>
        <w:rPr>
          <w:rFonts w:eastAsia="方正黑体_GBK" w:cs="黑体"/>
          <w:szCs w:val="32"/>
        </w:rPr>
      </w:pPr>
      <w:r w:rsidRPr="00054FEA">
        <w:rPr>
          <w:rFonts w:eastAsia="方正黑体_GBK" w:cs="黑体" w:hint="eastAsia"/>
          <w:szCs w:val="32"/>
        </w:rPr>
        <w:t>三、强化工作机制，突出巡河重点</w:t>
      </w:r>
    </w:p>
    <w:p w:rsidR="00CD6424" w:rsidRPr="00054FEA" w:rsidRDefault="00BB2587" w:rsidP="00E80A32">
      <w:pPr>
        <w:widowControl w:val="0"/>
        <w:ind w:firstLineChars="200" w:firstLine="632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结合美丽河湖行动计划、重点整治河湖工作，各级河长要带队完成沿线所有排水口、排污口的统计，涉及排污口要排查出污染源、统计出排污量；要积极开展水面垃圾杂物清理、岸线三乱违规行为整治、非法围网管桩清理、“三无”船舶及住家船舶整治，明确治理措施，并明确相关部门组织实施，及时汇总数据和成效至河长制、美丽河湖办公室，确保河湖长治久洁。</w:t>
      </w:r>
    </w:p>
    <w:p w:rsidR="00AC662C" w:rsidRPr="00054FEA" w:rsidRDefault="00AC662C" w:rsidP="00AC662C">
      <w:pPr>
        <w:widowControl w:val="0"/>
        <w:rPr>
          <w:rFonts w:eastAsia="方正仿宋_GBK" w:cs="仿宋"/>
          <w:szCs w:val="32"/>
        </w:rPr>
      </w:pPr>
    </w:p>
    <w:p w:rsidR="00E80A32" w:rsidRPr="00054FEA" w:rsidRDefault="00E80A32" w:rsidP="00AC662C">
      <w:pPr>
        <w:widowControl w:val="0"/>
        <w:rPr>
          <w:rFonts w:eastAsia="方正仿宋_GBK" w:cs="仿宋"/>
          <w:szCs w:val="32"/>
        </w:rPr>
      </w:pPr>
    </w:p>
    <w:p w:rsidR="00CD6424" w:rsidRPr="00054FEA" w:rsidRDefault="00BB2587" w:rsidP="00AC662C">
      <w:pPr>
        <w:widowControl w:val="0"/>
        <w:ind w:firstLineChars="200" w:firstLine="632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附件：</w:t>
      </w:r>
      <w:r w:rsidRPr="00054FEA">
        <w:rPr>
          <w:rFonts w:eastAsia="方正仿宋_GBK" w:cs="仿宋" w:hint="eastAsia"/>
          <w:szCs w:val="32"/>
        </w:rPr>
        <w:t>1</w:t>
      </w:r>
      <w:r w:rsidRPr="00054FEA">
        <w:rPr>
          <w:rFonts w:eastAsia="方正仿宋_GBK" w:cs="仿宋" w:hint="eastAsia"/>
          <w:szCs w:val="32"/>
        </w:rPr>
        <w:t>．利港街道总河长名单</w:t>
      </w:r>
    </w:p>
    <w:p w:rsidR="00CD6424" w:rsidRPr="00054FEA" w:rsidRDefault="00BB2587" w:rsidP="00DD57F2">
      <w:pPr>
        <w:widowControl w:val="0"/>
        <w:ind w:firstLineChars="505" w:firstLine="1595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2</w:t>
      </w:r>
      <w:r w:rsidRPr="00054FEA">
        <w:rPr>
          <w:rFonts w:eastAsia="方正仿宋_GBK" w:cs="仿宋" w:hint="eastAsia"/>
          <w:szCs w:val="32"/>
        </w:rPr>
        <w:t>．利港街道河长制、美丽河湖工作专班小组名单</w:t>
      </w:r>
    </w:p>
    <w:p w:rsidR="00CD6424" w:rsidRPr="00054FEA" w:rsidRDefault="00BB2587" w:rsidP="00DD57F2">
      <w:pPr>
        <w:widowControl w:val="0"/>
        <w:ind w:firstLineChars="505" w:firstLine="1595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3</w:t>
      </w:r>
      <w:r w:rsidRPr="00054FEA">
        <w:rPr>
          <w:rFonts w:eastAsia="方正仿宋_GBK" w:cs="仿宋" w:hint="eastAsia"/>
          <w:szCs w:val="32"/>
        </w:rPr>
        <w:t>．</w:t>
      </w:r>
      <w:r w:rsidRPr="00054FEA">
        <w:rPr>
          <w:rFonts w:eastAsia="方正仿宋_GBK" w:cs="仿宋" w:hint="eastAsia"/>
          <w:szCs w:val="32"/>
        </w:rPr>
        <w:t>2023</w:t>
      </w:r>
      <w:r w:rsidRPr="00054FEA">
        <w:rPr>
          <w:rFonts w:eastAsia="方正仿宋_GBK" w:cs="仿宋" w:hint="eastAsia"/>
          <w:szCs w:val="32"/>
        </w:rPr>
        <w:t>年度利港街道市、镇、村三级河长名单</w:t>
      </w:r>
    </w:p>
    <w:p w:rsidR="00CD6424" w:rsidRPr="00054FEA" w:rsidRDefault="00BB2587" w:rsidP="00DD57F2">
      <w:pPr>
        <w:widowControl w:val="0"/>
        <w:ind w:firstLineChars="505" w:firstLine="1595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4</w:t>
      </w:r>
      <w:r w:rsidRPr="00054FEA">
        <w:rPr>
          <w:rFonts w:eastAsia="方正仿宋_GBK" w:cs="仿宋" w:hint="eastAsia"/>
          <w:szCs w:val="32"/>
        </w:rPr>
        <w:t>．</w:t>
      </w:r>
      <w:r w:rsidRPr="00054FEA">
        <w:rPr>
          <w:rFonts w:eastAsia="方正仿宋_GBK" w:cs="仿宋" w:hint="eastAsia"/>
          <w:szCs w:val="32"/>
        </w:rPr>
        <w:t>2023</w:t>
      </w:r>
      <w:r w:rsidRPr="00054FEA">
        <w:rPr>
          <w:rFonts w:eastAsia="方正仿宋_GBK" w:cs="仿宋" w:hint="eastAsia"/>
          <w:szCs w:val="32"/>
        </w:rPr>
        <w:t>年利港街道美丽河湖提档升级工程一览表</w:t>
      </w:r>
    </w:p>
    <w:p w:rsidR="006249D0" w:rsidRPr="00054FEA" w:rsidRDefault="006249D0" w:rsidP="00AC662C">
      <w:pPr>
        <w:widowControl w:val="0"/>
        <w:ind w:firstLineChars="518" w:firstLine="1636"/>
        <w:rPr>
          <w:rFonts w:eastAsia="方正仿宋_GBK" w:cs="仿宋"/>
          <w:szCs w:val="32"/>
        </w:rPr>
      </w:pPr>
    </w:p>
    <w:p w:rsidR="006249D0" w:rsidRPr="00054FEA" w:rsidRDefault="006249D0" w:rsidP="00AC662C">
      <w:pPr>
        <w:widowControl w:val="0"/>
        <w:ind w:firstLineChars="518" w:firstLine="1636"/>
        <w:rPr>
          <w:rFonts w:eastAsia="方正仿宋_GBK" w:cs="仿宋"/>
          <w:szCs w:val="32"/>
        </w:rPr>
      </w:pPr>
    </w:p>
    <w:p w:rsidR="006249D0" w:rsidRPr="00054FEA" w:rsidRDefault="006249D0" w:rsidP="00AC662C">
      <w:pPr>
        <w:widowControl w:val="0"/>
        <w:ind w:firstLineChars="518" w:firstLine="1636"/>
        <w:rPr>
          <w:rFonts w:eastAsia="方正仿宋_GBK" w:cs="仿宋"/>
          <w:szCs w:val="32"/>
        </w:rPr>
      </w:pPr>
    </w:p>
    <w:p w:rsidR="006249D0" w:rsidRPr="00054FEA" w:rsidRDefault="006249D0" w:rsidP="006249D0">
      <w:pPr>
        <w:widowControl w:val="0"/>
        <w:ind w:rightChars="79" w:right="250" w:firstLineChars="518" w:firstLine="1636"/>
        <w:jc w:val="right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中共江阴市利港街道工作委员会</w:t>
      </w:r>
    </w:p>
    <w:p w:rsidR="006249D0" w:rsidRPr="00054FEA" w:rsidRDefault="006249D0" w:rsidP="006249D0">
      <w:pPr>
        <w:widowControl w:val="0"/>
        <w:ind w:rightChars="400" w:right="1264" w:firstLineChars="518" w:firstLine="1636"/>
        <w:jc w:val="right"/>
        <w:rPr>
          <w:rFonts w:eastAsia="方正仿宋_GBK" w:cs="仿宋"/>
          <w:szCs w:val="32"/>
        </w:rPr>
      </w:pPr>
      <w:r w:rsidRPr="00054FEA">
        <w:rPr>
          <w:rFonts w:eastAsia="方正仿宋_GBK" w:cs="仿宋" w:hint="eastAsia"/>
          <w:szCs w:val="32"/>
        </w:rPr>
        <w:t>2023</w:t>
      </w:r>
      <w:r w:rsidRPr="00054FEA">
        <w:rPr>
          <w:rFonts w:eastAsia="方正仿宋_GBK" w:cs="仿宋" w:hint="eastAsia"/>
          <w:szCs w:val="32"/>
        </w:rPr>
        <w:t>年</w:t>
      </w:r>
      <w:r w:rsidRPr="00054FEA">
        <w:rPr>
          <w:rFonts w:eastAsia="方正仿宋_GBK" w:cs="仿宋" w:hint="eastAsia"/>
          <w:szCs w:val="32"/>
        </w:rPr>
        <w:t>1</w:t>
      </w:r>
      <w:r w:rsidRPr="00054FEA">
        <w:rPr>
          <w:rFonts w:eastAsia="方正仿宋_GBK" w:cs="仿宋" w:hint="eastAsia"/>
          <w:szCs w:val="32"/>
        </w:rPr>
        <w:t>月</w:t>
      </w:r>
      <w:r w:rsidRPr="00054FEA">
        <w:rPr>
          <w:rFonts w:eastAsia="方正仿宋_GBK" w:cs="仿宋" w:hint="eastAsia"/>
          <w:szCs w:val="32"/>
        </w:rPr>
        <w:t>3</w:t>
      </w:r>
      <w:r w:rsidR="009F48C7">
        <w:rPr>
          <w:rFonts w:eastAsia="方正仿宋_GBK" w:cs="仿宋" w:hint="eastAsia"/>
          <w:szCs w:val="32"/>
        </w:rPr>
        <w:t>1</w:t>
      </w:r>
      <w:r w:rsidRPr="00054FEA">
        <w:rPr>
          <w:rFonts w:eastAsia="方正仿宋_GBK" w:cs="仿宋" w:hint="eastAsia"/>
          <w:szCs w:val="32"/>
        </w:rPr>
        <w:t>日</w:t>
      </w:r>
    </w:p>
    <w:p w:rsidR="006249D0" w:rsidRPr="00054FEA" w:rsidRDefault="006249D0" w:rsidP="00AC662C">
      <w:pPr>
        <w:widowControl w:val="0"/>
        <w:ind w:firstLineChars="518" w:firstLine="1636"/>
        <w:rPr>
          <w:rFonts w:eastAsia="方正仿宋_GBK" w:cs="仿宋"/>
          <w:szCs w:val="32"/>
        </w:rPr>
      </w:pPr>
    </w:p>
    <w:p w:rsidR="00AC662C" w:rsidRPr="00054FEA" w:rsidRDefault="00AC662C">
      <w:pPr>
        <w:jc w:val="left"/>
        <w:rPr>
          <w:rFonts w:eastAsia="方正黑体_GBK"/>
          <w:szCs w:val="32"/>
        </w:rPr>
      </w:pPr>
      <w:r w:rsidRPr="00054FEA">
        <w:rPr>
          <w:rFonts w:eastAsia="方正黑体_GBK"/>
          <w:szCs w:val="32"/>
        </w:rPr>
        <w:br w:type="page"/>
      </w:r>
    </w:p>
    <w:p w:rsidR="00CD6424" w:rsidRPr="00054FEA" w:rsidRDefault="00BB2587" w:rsidP="00AC662C">
      <w:pPr>
        <w:widowControl w:val="0"/>
        <w:rPr>
          <w:rFonts w:eastAsia="方正黑体_GBK"/>
          <w:szCs w:val="32"/>
        </w:rPr>
      </w:pPr>
      <w:r w:rsidRPr="00054FEA">
        <w:rPr>
          <w:rFonts w:eastAsia="方正黑体_GBK"/>
          <w:szCs w:val="32"/>
        </w:rPr>
        <w:lastRenderedPageBreak/>
        <w:t>附件</w:t>
      </w:r>
      <w:r w:rsidRPr="00054FEA">
        <w:rPr>
          <w:rFonts w:eastAsia="方正黑体_GBK"/>
          <w:szCs w:val="32"/>
        </w:rPr>
        <w:t>1</w:t>
      </w:r>
    </w:p>
    <w:p w:rsidR="00CD6424" w:rsidRPr="00054FEA" w:rsidRDefault="00BB2587" w:rsidP="00AC662C">
      <w:pPr>
        <w:widowControl w:val="0"/>
        <w:jc w:val="center"/>
        <w:rPr>
          <w:rFonts w:eastAsia="方正小标宋_GBK"/>
          <w:sz w:val="44"/>
          <w:szCs w:val="44"/>
        </w:rPr>
      </w:pPr>
      <w:r w:rsidRPr="00054FEA">
        <w:rPr>
          <w:rFonts w:eastAsia="方正小标宋_GBK" w:hint="eastAsia"/>
          <w:sz w:val="44"/>
          <w:szCs w:val="44"/>
        </w:rPr>
        <w:t>利港街道总河长名单</w:t>
      </w:r>
    </w:p>
    <w:p w:rsidR="00CD6424" w:rsidRPr="00054FEA" w:rsidRDefault="00CD6424" w:rsidP="00E80A32">
      <w:pPr>
        <w:widowControl w:val="0"/>
        <w:ind w:firstLineChars="200" w:firstLine="872"/>
        <w:rPr>
          <w:rFonts w:eastAsia="方正黑体_GBK"/>
          <w:sz w:val="44"/>
          <w:szCs w:val="44"/>
        </w:rPr>
      </w:pPr>
      <w:bookmarkStart w:id="0" w:name="_GoBack"/>
      <w:bookmarkEnd w:id="0"/>
    </w:p>
    <w:p w:rsidR="00CD6424" w:rsidRPr="00054FEA" w:rsidRDefault="00BB2587" w:rsidP="00E80A32">
      <w:pPr>
        <w:widowControl w:val="0"/>
        <w:ind w:firstLineChars="200" w:firstLine="632"/>
        <w:rPr>
          <w:rFonts w:eastAsia="方正仿宋_GBK"/>
          <w:szCs w:val="32"/>
        </w:rPr>
      </w:pPr>
      <w:r w:rsidRPr="00054FEA">
        <w:rPr>
          <w:rFonts w:eastAsia="方正黑体_GBK" w:hint="eastAsia"/>
          <w:szCs w:val="32"/>
        </w:rPr>
        <w:t>总</w:t>
      </w:r>
      <w:r w:rsidRPr="00054FEA">
        <w:rPr>
          <w:rFonts w:eastAsia="方正黑体_GBK" w:hint="eastAsia"/>
          <w:szCs w:val="32"/>
        </w:rPr>
        <w:t xml:space="preserve"> </w:t>
      </w:r>
      <w:r w:rsidRPr="00054FEA">
        <w:rPr>
          <w:rFonts w:eastAsia="方正黑体_GBK" w:hint="eastAsia"/>
          <w:szCs w:val="32"/>
        </w:rPr>
        <w:t>河</w:t>
      </w:r>
      <w:r w:rsidRPr="00054FEA">
        <w:rPr>
          <w:rFonts w:eastAsia="方正黑体_GBK" w:hint="eastAsia"/>
          <w:szCs w:val="32"/>
        </w:rPr>
        <w:t xml:space="preserve"> </w:t>
      </w:r>
      <w:r w:rsidRPr="00054FEA">
        <w:rPr>
          <w:rFonts w:eastAsia="方正黑体_GBK" w:hint="eastAsia"/>
          <w:szCs w:val="32"/>
        </w:rPr>
        <w:t>长：</w:t>
      </w:r>
      <w:r w:rsidRPr="00054FEA">
        <w:rPr>
          <w:rFonts w:eastAsia="方正仿宋_GBK" w:hint="eastAsia"/>
          <w:szCs w:val="32"/>
        </w:rPr>
        <w:t>陈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奕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街道党工委书记</w:t>
      </w:r>
    </w:p>
    <w:p w:rsidR="00CD6424" w:rsidRPr="00054FEA" w:rsidRDefault="00BB2587" w:rsidP="00E80A32">
      <w:pPr>
        <w:widowControl w:val="0"/>
        <w:ind w:firstLineChars="700" w:firstLine="2211"/>
        <w:rPr>
          <w:rFonts w:eastAsia="方正仿宋_GBK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徐剑锋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街道办事处主任</w:t>
      </w:r>
    </w:p>
    <w:p w:rsidR="00CD6424" w:rsidRPr="00054FEA" w:rsidRDefault="00BB2587" w:rsidP="00E80A32">
      <w:pPr>
        <w:widowControl w:val="0"/>
        <w:ind w:firstLineChars="700" w:firstLine="2211"/>
        <w:rPr>
          <w:rFonts w:eastAsia="方正仿宋_GBK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沙晓军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机械装备产业园主任</w:t>
      </w:r>
    </w:p>
    <w:p w:rsidR="00CD6424" w:rsidRPr="00054FEA" w:rsidRDefault="00BB2587" w:rsidP="00E80A32">
      <w:pPr>
        <w:widowControl w:val="0"/>
        <w:ind w:firstLineChars="200" w:firstLine="632"/>
        <w:rPr>
          <w:rFonts w:eastAsia="方正仿宋_GBK"/>
          <w:szCs w:val="32"/>
        </w:rPr>
      </w:pPr>
      <w:r w:rsidRPr="00054FEA">
        <w:rPr>
          <w:rFonts w:eastAsia="方正黑体_GBK" w:hint="eastAsia"/>
          <w:szCs w:val="32"/>
        </w:rPr>
        <w:t>副总河长：</w:t>
      </w:r>
      <w:r w:rsidRPr="00054FEA">
        <w:rPr>
          <w:rFonts w:eastAsia="方正仿宋_GBK" w:hint="eastAsia"/>
          <w:color w:val="000000"/>
          <w:szCs w:val="32"/>
        </w:rPr>
        <w:t>缪敏华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街道党工委副书记</w:t>
      </w:r>
    </w:p>
    <w:p w:rsidR="00CD6424" w:rsidRPr="00054FEA" w:rsidRDefault="00BB2587" w:rsidP="00E80A32">
      <w:pPr>
        <w:widowControl w:val="0"/>
        <w:ind w:firstLineChars="700" w:firstLine="2211"/>
        <w:rPr>
          <w:rFonts w:eastAsia="方正仿宋_GBK"/>
          <w:szCs w:val="32"/>
        </w:rPr>
      </w:pPr>
      <w:r w:rsidRPr="00054FEA">
        <w:rPr>
          <w:rFonts w:eastAsia="方正仿宋_GBK" w:hint="eastAsia"/>
          <w:szCs w:val="32"/>
        </w:rPr>
        <w:t>凌建华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街道办事处副主任</w:t>
      </w:r>
    </w:p>
    <w:p w:rsidR="00CD6424" w:rsidRPr="00054FEA" w:rsidRDefault="00BB2587" w:rsidP="00E80A32">
      <w:pPr>
        <w:widowControl w:val="0"/>
        <w:ind w:firstLineChars="700" w:firstLine="2211"/>
        <w:rPr>
          <w:rFonts w:eastAsia="方正仿宋_GBK"/>
          <w:szCs w:val="32"/>
        </w:rPr>
      </w:pPr>
      <w:r w:rsidRPr="00054FEA">
        <w:rPr>
          <w:rFonts w:eastAsia="方正仿宋_GBK" w:hint="eastAsia"/>
          <w:szCs w:val="32"/>
        </w:rPr>
        <w:t>芮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萧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街道纪工委书记</w:t>
      </w:r>
    </w:p>
    <w:p w:rsidR="00CD6424" w:rsidRPr="00054FEA" w:rsidRDefault="00BB2587">
      <w:pPr>
        <w:widowControl w:val="0"/>
        <w:rPr>
          <w:rFonts w:eastAsia="方正黑体_GBK"/>
          <w:szCs w:val="32"/>
        </w:rPr>
      </w:pPr>
      <w:r w:rsidRPr="00054FEA">
        <w:rPr>
          <w:rFonts w:eastAsia="方正仿宋_GBK"/>
          <w:szCs w:val="32"/>
        </w:rPr>
        <w:br w:type="page"/>
      </w:r>
      <w:r w:rsidRPr="00054FEA">
        <w:rPr>
          <w:rFonts w:eastAsia="方正黑体_GBK"/>
          <w:szCs w:val="32"/>
        </w:rPr>
        <w:lastRenderedPageBreak/>
        <w:t>附件</w:t>
      </w:r>
      <w:r w:rsidRPr="00054FEA">
        <w:rPr>
          <w:rFonts w:eastAsia="方正黑体_GBK"/>
          <w:szCs w:val="32"/>
        </w:rPr>
        <w:t>2</w:t>
      </w:r>
    </w:p>
    <w:p w:rsidR="00CD6424" w:rsidRPr="00054FEA" w:rsidRDefault="00BB2587" w:rsidP="00E80A32">
      <w:pPr>
        <w:widowControl w:val="0"/>
        <w:spacing w:line="0" w:lineRule="atLeast"/>
        <w:jc w:val="center"/>
        <w:rPr>
          <w:rFonts w:eastAsia="方正小标宋_GBK"/>
          <w:sz w:val="44"/>
          <w:szCs w:val="44"/>
        </w:rPr>
      </w:pPr>
      <w:r w:rsidRPr="00054FEA">
        <w:rPr>
          <w:rFonts w:eastAsia="方正小标宋_GBK" w:hint="eastAsia"/>
          <w:sz w:val="44"/>
          <w:szCs w:val="44"/>
        </w:rPr>
        <w:t>利港街道河长制、美丽河湖</w:t>
      </w:r>
    </w:p>
    <w:p w:rsidR="00CD6424" w:rsidRPr="00054FEA" w:rsidRDefault="00BB2587" w:rsidP="00E80A32">
      <w:pPr>
        <w:widowControl w:val="0"/>
        <w:spacing w:line="0" w:lineRule="atLeast"/>
        <w:jc w:val="center"/>
        <w:rPr>
          <w:rFonts w:eastAsia="方正小标宋_GBK"/>
          <w:sz w:val="44"/>
          <w:szCs w:val="44"/>
        </w:rPr>
      </w:pPr>
      <w:r w:rsidRPr="00054FEA">
        <w:rPr>
          <w:rFonts w:eastAsia="方正小标宋_GBK" w:hint="eastAsia"/>
          <w:sz w:val="44"/>
          <w:szCs w:val="44"/>
        </w:rPr>
        <w:t>工作专班小组名单</w:t>
      </w:r>
    </w:p>
    <w:p w:rsidR="00CD6424" w:rsidRPr="00054FEA" w:rsidRDefault="00CD6424">
      <w:pPr>
        <w:widowControl w:val="0"/>
        <w:ind w:firstLine="645"/>
        <w:rPr>
          <w:rFonts w:eastAsia="方正仿宋_GBK"/>
          <w:szCs w:val="32"/>
        </w:rPr>
      </w:pPr>
    </w:p>
    <w:p w:rsidR="00CD6424" w:rsidRPr="00054FEA" w:rsidRDefault="00BB2587">
      <w:pPr>
        <w:widowControl w:val="0"/>
        <w:ind w:firstLine="645"/>
        <w:rPr>
          <w:rFonts w:eastAsia="方正仿宋_GBK"/>
          <w:szCs w:val="32"/>
        </w:rPr>
      </w:pPr>
      <w:r w:rsidRPr="00054FEA">
        <w:rPr>
          <w:rFonts w:eastAsia="方正黑体_GBK" w:hint="eastAsia"/>
          <w:szCs w:val="32"/>
        </w:rPr>
        <w:t>组</w:t>
      </w:r>
      <w:r w:rsidRPr="00054FEA">
        <w:rPr>
          <w:rFonts w:eastAsia="方正黑体_GBK" w:hint="eastAsia"/>
          <w:szCs w:val="32"/>
        </w:rPr>
        <w:t xml:space="preserve">  </w:t>
      </w:r>
      <w:r w:rsidRPr="00054FEA">
        <w:rPr>
          <w:rFonts w:eastAsia="方正黑体_GBK" w:hint="eastAsia"/>
          <w:szCs w:val="32"/>
        </w:rPr>
        <w:t>长</w:t>
      </w:r>
      <w:r w:rsidRPr="00054FEA">
        <w:rPr>
          <w:rFonts w:eastAsia="方正黑体_GBK" w:hint="eastAsia"/>
          <w:color w:val="000000"/>
          <w:szCs w:val="32"/>
        </w:rPr>
        <w:t>：</w:t>
      </w:r>
      <w:r w:rsidRPr="00054FEA">
        <w:rPr>
          <w:rFonts w:eastAsia="方正仿宋_GBK" w:hint="eastAsia"/>
          <w:color w:val="000000"/>
          <w:szCs w:val="32"/>
        </w:rPr>
        <w:t>徐剑锋</w:t>
      </w:r>
      <w:r w:rsidRPr="00054FEA">
        <w:rPr>
          <w:rFonts w:eastAsia="方正仿宋_GBK" w:hint="eastAsia"/>
          <w:color w:val="000000"/>
          <w:szCs w:val="32"/>
        </w:rPr>
        <w:t xml:space="preserve">     </w:t>
      </w:r>
      <w:r w:rsidRPr="00054FEA">
        <w:rPr>
          <w:rFonts w:eastAsia="方正仿宋_GBK" w:hint="eastAsia"/>
          <w:szCs w:val="32"/>
        </w:rPr>
        <w:t>街道办事处主任</w:t>
      </w:r>
    </w:p>
    <w:p w:rsidR="00CD6424" w:rsidRPr="00054FEA" w:rsidRDefault="00BB2587">
      <w:pPr>
        <w:widowControl w:val="0"/>
        <w:ind w:firstLine="645"/>
        <w:rPr>
          <w:rFonts w:eastAsia="方正仿宋_GBK"/>
          <w:szCs w:val="32"/>
        </w:rPr>
      </w:pPr>
      <w:r w:rsidRPr="00054FEA">
        <w:rPr>
          <w:rFonts w:eastAsia="方正黑体_GBK" w:hint="eastAsia"/>
          <w:szCs w:val="32"/>
        </w:rPr>
        <w:t>副组长：</w:t>
      </w:r>
      <w:r w:rsidRPr="00054FEA">
        <w:rPr>
          <w:rFonts w:eastAsia="方正仿宋_GBK" w:hint="eastAsia"/>
          <w:color w:val="000000"/>
          <w:szCs w:val="32"/>
        </w:rPr>
        <w:t>缪敏华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szCs w:val="32"/>
        </w:rPr>
        <w:t>街道党工委副书记</w:t>
      </w:r>
    </w:p>
    <w:p w:rsidR="00CD6424" w:rsidRPr="00054FEA" w:rsidRDefault="00BB2587" w:rsidP="006249D0">
      <w:pPr>
        <w:widowControl w:val="0"/>
        <w:ind w:firstLine="1918"/>
        <w:rPr>
          <w:rFonts w:eastAsia="方正仿宋_GBK"/>
          <w:szCs w:val="32"/>
        </w:rPr>
      </w:pPr>
      <w:r w:rsidRPr="00054FEA">
        <w:rPr>
          <w:rFonts w:eastAsia="方正仿宋_GBK" w:hint="eastAsia"/>
          <w:szCs w:val="32"/>
        </w:rPr>
        <w:t>凌建华</w:t>
      </w:r>
      <w:r w:rsidR="006249D0" w:rsidRPr="00054FEA">
        <w:rPr>
          <w:rFonts w:eastAsia="方正仿宋_GBK" w:hint="eastAsia"/>
          <w:szCs w:val="32"/>
        </w:rPr>
        <w:t xml:space="preserve">    </w:t>
      </w:r>
      <w:r w:rsidRPr="00054FEA">
        <w:rPr>
          <w:rFonts w:eastAsia="方正仿宋_GBK" w:hint="eastAsia"/>
          <w:szCs w:val="32"/>
        </w:rPr>
        <w:t xml:space="preserve"> </w:t>
      </w:r>
      <w:r w:rsidRPr="00054FEA">
        <w:rPr>
          <w:rFonts w:eastAsia="方正仿宋_GBK" w:hint="eastAsia"/>
          <w:szCs w:val="32"/>
        </w:rPr>
        <w:t>街道办事处副主任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szCs w:val="32"/>
        </w:rPr>
        <w:t>芮</w:t>
      </w:r>
      <w:r w:rsidRPr="00054FEA">
        <w:rPr>
          <w:rFonts w:eastAsia="方正仿宋_GBK" w:hint="eastAsia"/>
          <w:szCs w:val="32"/>
        </w:rPr>
        <w:t xml:space="preserve">  </w:t>
      </w:r>
      <w:r w:rsidRPr="00054FEA">
        <w:rPr>
          <w:rFonts w:eastAsia="方正仿宋_GBK" w:hint="eastAsia"/>
          <w:szCs w:val="32"/>
        </w:rPr>
        <w:t>萧</w:t>
      </w:r>
      <w:r w:rsidR="006249D0" w:rsidRPr="00054FEA">
        <w:rPr>
          <w:rFonts w:eastAsia="方正仿宋_GBK" w:hint="eastAsia"/>
          <w:szCs w:val="32"/>
        </w:rPr>
        <w:t xml:space="preserve">    </w:t>
      </w:r>
      <w:r w:rsidRPr="00054FEA">
        <w:rPr>
          <w:rFonts w:eastAsia="方正仿宋_GBK" w:hint="eastAsia"/>
          <w:szCs w:val="32"/>
        </w:rPr>
        <w:t xml:space="preserve"> </w:t>
      </w:r>
      <w:r w:rsidRPr="00054FEA">
        <w:rPr>
          <w:rFonts w:eastAsia="方正仿宋_GBK" w:hint="eastAsia"/>
          <w:szCs w:val="32"/>
        </w:rPr>
        <w:t>街道纪工委书记</w:t>
      </w:r>
    </w:p>
    <w:p w:rsidR="00CD6424" w:rsidRPr="00054FEA" w:rsidRDefault="00BB2587">
      <w:pPr>
        <w:widowControl w:val="0"/>
        <w:ind w:firstLine="645"/>
        <w:rPr>
          <w:rFonts w:eastAsia="方正仿宋_GBK"/>
          <w:szCs w:val="32"/>
        </w:rPr>
      </w:pPr>
      <w:r w:rsidRPr="00054FEA">
        <w:rPr>
          <w:rFonts w:eastAsia="方正黑体_GBK" w:hint="eastAsia"/>
          <w:szCs w:val="32"/>
        </w:rPr>
        <w:t>成</w:t>
      </w:r>
      <w:r w:rsidRPr="00054FEA">
        <w:rPr>
          <w:rFonts w:eastAsia="方正黑体_GBK" w:hint="eastAsia"/>
          <w:szCs w:val="32"/>
        </w:rPr>
        <w:t xml:space="preserve">  </w:t>
      </w:r>
      <w:r w:rsidRPr="00054FEA">
        <w:rPr>
          <w:rFonts w:eastAsia="方正黑体_GBK" w:hint="eastAsia"/>
          <w:szCs w:val="32"/>
        </w:rPr>
        <w:t>员：</w:t>
      </w:r>
      <w:r w:rsidRPr="00054FEA">
        <w:rPr>
          <w:rFonts w:eastAsia="方正仿宋_GBK" w:hint="eastAsia"/>
          <w:szCs w:val="32"/>
        </w:rPr>
        <w:t>梅晓勇</w:t>
      </w:r>
      <w:r w:rsidR="006249D0" w:rsidRPr="00054FEA">
        <w:rPr>
          <w:rFonts w:eastAsia="方正仿宋_GBK" w:hint="eastAsia"/>
          <w:szCs w:val="32"/>
        </w:rPr>
        <w:t xml:space="preserve">    </w:t>
      </w:r>
      <w:r w:rsidRPr="00054FEA">
        <w:rPr>
          <w:rFonts w:eastAsia="方正仿宋_GBK" w:hint="eastAsia"/>
          <w:szCs w:val="32"/>
        </w:rPr>
        <w:t xml:space="preserve"> </w:t>
      </w:r>
      <w:r w:rsidRPr="00054FEA">
        <w:rPr>
          <w:rFonts w:eastAsia="方正仿宋_GBK" w:hint="eastAsia"/>
          <w:szCs w:val="32"/>
        </w:rPr>
        <w:t>农村工作科科长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章</w:t>
      </w:r>
      <w:r w:rsidRPr="00054FEA">
        <w:rPr>
          <w:rFonts w:eastAsia="方正仿宋_GBK" w:hint="eastAsia"/>
          <w:color w:val="000000"/>
          <w:szCs w:val="32"/>
        </w:rPr>
        <w:t xml:space="preserve">  </w:t>
      </w:r>
      <w:r w:rsidRPr="00054FEA">
        <w:rPr>
          <w:rFonts w:eastAsia="方正仿宋_GBK" w:hint="eastAsia"/>
          <w:color w:val="000000"/>
          <w:szCs w:val="32"/>
        </w:rPr>
        <w:t>华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color w:val="000000"/>
          <w:szCs w:val="32"/>
        </w:rPr>
        <w:t>村级资产管理科科长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耿</w:t>
      </w:r>
      <w:r w:rsidRPr="00054FEA">
        <w:rPr>
          <w:rFonts w:eastAsia="方正仿宋_GBK" w:hint="eastAsia"/>
          <w:color w:val="000000"/>
          <w:szCs w:val="32"/>
        </w:rPr>
        <w:t xml:space="preserve">  </w:t>
      </w:r>
      <w:r w:rsidRPr="00054FEA">
        <w:rPr>
          <w:rFonts w:eastAsia="方正仿宋_GBK" w:hint="eastAsia"/>
          <w:color w:val="000000"/>
          <w:szCs w:val="32"/>
        </w:rPr>
        <w:t>锋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color w:val="000000"/>
          <w:szCs w:val="32"/>
        </w:rPr>
        <w:t>建设管理科科长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赵忠山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color w:val="000000"/>
          <w:szCs w:val="32"/>
        </w:rPr>
        <w:t>环保科科长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缪振兴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 </w:t>
      </w:r>
      <w:r w:rsidRPr="00054FEA">
        <w:rPr>
          <w:rFonts w:eastAsia="方正仿宋_GBK" w:hint="eastAsia"/>
          <w:color w:val="000000"/>
          <w:szCs w:val="32"/>
        </w:rPr>
        <w:t>综合执法局一中队队长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赵新叶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color w:val="000000"/>
          <w:szCs w:val="32"/>
        </w:rPr>
        <w:t>综合执法局二中队队长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袁</w:t>
      </w:r>
      <w:r w:rsidRPr="00054FEA">
        <w:rPr>
          <w:rFonts w:eastAsia="方正仿宋_GBK" w:hint="eastAsia"/>
          <w:color w:val="000000"/>
          <w:szCs w:val="32"/>
        </w:rPr>
        <w:t xml:space="preserve">  </w:t>
      </w:r>
      <w:r w:rsidRPr="00054FEA">
        <w:rPr>
          <w:rFonts w:eastAsia="方正仿宋_GBK" w:hint="eastAsia"/>
          <w:color w:val="000000"/>
          <w:szCs w:val="32"/>
        </w:rPr>
        <w:t>明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color w:val="000000"/>
          <w:szCs w:val="32"/>
        </w:rPr>
        <w:t>利港交通执法中队中队长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朱</w:t>
      </w:r>
      <w:r w:rsidRPr="00054FEA">
        <w:rPr>
          <w:rFonts w:eastAsia="方正仿宋_GBK" w:hint="eastAsia"/>
          <w:color w:val="000000"/>
          <w:szCs w:val="32"/>
        </w:rPr>
        <w:t xml:space="preserve">  </w:t>
      </w:r>
      <w:r w:rsidRPr="00054FEA">
        <w:rPr>
          <w:rFonts w:eastAsia="方正仿宋_GBK" w:hint="eastAsia"/>
          <w:color w:val="000000"/>
          <w:szCs w:val="32"/>
        </w:rPr>
        <w:t>健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color w:val="000000"/>
          <w:szCs w:val="32"/>
        </w:rPr>
        <w:t>利港水利站站长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肖松楠</w:t>
      </w:r>
      <w:r w:rsidR="006249D0" w:rsidRPr="00054FEA">
        <w:rPr>
          <w:rFonts w:eastAsia="方正仿宋_GBK" w:hint="eastAsia"/>
          <w:color w:val="000000"/>
          <w:szCs w:val="32"/>
        </w:rPr>
        <w:t xml:space="preserve">    </w:t>
      </w:r>
      <w:r w:rsidRPr="00054FEA">
        <w:rPr>
          <w:rFonts w:eastAsia="方正仿宋_GBK" w:hint="eastAsia"/>
          <w:color w:val="000000"/>
          <w:szCs w:val="32"/>
        </w:rPr>
        <w:t xml:space="preserve"> </w:t>
      </w:r>
      <w:r w:rsidRPr="00054FEA">
        <w:rPr>
          <w:rFonts w:eastAsia="方正仿宋_GBK" w:hint="eastAsia"/>
          <w:color w:val="000000"/>
          <w:szCs w:val="32"/>
        </w:rPr>
        <w:t>纪检科科长</w:t>
      </w:r>
    </w:p>
    <w:p w:rsidR="00CD6424" w:rsidRPr="00054FEA" w:rsidRDefault="00BB2587">
      <w:pPr>
        <w:widowControl w:val="0"/>
        <w:ind w:firstLine="1918"/>
        <w:rPr>
          <w:rFonts w:eastAsia="方正仿宋_GBK"/>
          <w:color w:val="000000"/>
          <w:szCs w:val="32"/>
        </w:rPr>
      </w:pPr>
      <w:r w:rsidRPr="00054FEA">
        <w:rPr>
          <w:rFonts w:eastAsia="方正仿宋_GBK" w:hint="eastAsia"/>
          <w:color w:val="000000"/>
          <w:szCs w:val="32"/>
        </w:rPr>
        <w:t>各村（社区）书记</w:t>
      </w:r>
    </w:p>
    <w:p w:rsidR="00CD6424" w:rsidRPr="00054FEA" w:rsidRDefault="00BB2587">
      <w:pPr>
        <w:widowControl w:val="0"/>
        <w:ind w:firstLine="645"/>
        <w:rPr>
          <w:rFonts w:eastAsia="方正仿宋_GBK"/>
          <w:szCs w:val="32"/>
        </w:rPr>
      </w:pPr>
      <w:r w:rsidRPr="00054FEA">
        <w:rPr>
          <w:rFonts w:eastAsia="方正仿宋_GBK" w:hint="eastAsia"/>
          <w:szCs w:val="32"/>
        </w:rPr>
        <w:t>领导小组工作专班设在农村工作科，梅晓勇兼任办公室主任。</w:t>
      </w:r>
    </w:p>
    <w:p w:rsidR="00CD6424" w:rsidRPr="00054FEA" w:rsidRDefault="00CD6424"/>
    <w:p w:rsidR="00CD6424" w:rsidRPr="00054FEA" w:rsidRDefault="00CD6424">
      <w:pPr>
        <w:widowControl w:val="0"/>
        <w:jc w:val="left"/>
        <w:rPr>
          <w:rFonts w:eastAsia="方正黑体_GBK"/>
          <w:szCs w:val="32"/>
        </w:rPr>
        <w:sectPr w:rsidR="00CD6424" w:rsidRPr="00054FEA" w:rsidSect="00DD57F2">
          <w:footerReference w:type="even" r:id="rId7"/>
          <w:footerReference w:type="default" r:id="rId8"/>
          <w:pgSz w:w="11907" w:h="16840" w:code="9"/>
          <w:pgMar w:top="2098" w:right="1304" w:bottom="1985" w:left="1758" w:header="1134" w:footer="1418" w:gutter="0"/>
          <w:cols w:space="720"/>
          <w:docGrid w:type="linesAndChars" w:linePitch="579" w:charSpace="-842"/>
        </w:sectPr>
      </w:pPr>
    </w:p>
    <w:p w:rsidR="00CD6424" w:rsidRPr="00054FEA" w:rsidRDefault="00BB2587">
      <w:pPr>
        <w:widowControl w:val="0"/>
        <w:jc w:val="left"/>
        <w:rPr>
          <w:rFonts w:eastAsia="方正黑体_GBK"/>
          <w:szCs w:val="32"/>
        </w:rPr>
      </w:pPr>
      <w:r w:rsidRPr="00054FEA">
        <w:rPr>
          <w:rFonts w:eastAsia="方正黑体_GBK"/>
          <w:szCs w:val="32"/>
        </w:rPr>
        <w:lastRenderedPageBreak/>
        <w:t>附件</w:t>
      </w:r>
      <w:r w:rsidRPr="00054FEA">
        <w:rPr>
          <w:rFonts w:eastAsia="方正黑体_GBK"/>
          <w:szCs w:val="32"/>
        </w:rPr>
        <w:t>3</w:t>
      </w:r>
    </w:p>
    <w:p w:rsidR="00CD6424" w:rsidRPr="00054FEA" w:rsidRDefault="00BB2587" w:rsidP="006249D0">
      <w:pPr>
        <w:widowControl w:val="0"/>
        <w:jc w:val="center"/>
        <w:rPr>
          <w:rFonts w:eastAsia="方正小标宋_GBK"/>
          <w:sz w:val="44"/>
          <w:szCs w:val="44"/>
        </w:rPr>
      </w:pPr>
      <w:r w:rsidRPr="00054FEA">
        <w:rPr>
          <w:rFonts w:eastAsia="方正小标宋_GBK" w:hint="eastAsia"/>
          <w:sz w:val="44"/>
          <w:szCs w:val="44"/>
        </w:rPr>
        <w:t>市级河道河长名单</w:t>
      </w:r>
    </w:p>
    <w:tbl>
      <w:tblPr>
        <w:tblW w:w="14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420"/>
        <w:gridCol w:w="1284"/>
        <w:gridCol w:w="1491"/>
        <w:gridCol w:w="1710"/>
        <w:gridCol w:w="1545"/>
        <w:gridCol w:w="1725"/>
        <w:gridCol w:w="1410"/>
        <w:gridCol w:w="1725"/>
        <w:gridCol w:w="1305"/>
      </w:tblGrid>
      <w:tr w:rsidR="00CD6424" w:rsidRPr="00054FEA">
        <w:trPr>
          <w:trHeight w:val="680"/>
          <w:tblHeader/>
          <w:jc w:val="center"/>
        </w:trPr>
        <w:tc>
          <w:tcPr>
            <w:tcW w:w="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4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河道名称</w:t>
            </w:r>
          </w:p>
        </w:tc>
        <w:tc>
          <w:tcPr>
            <w:tcW w:w="128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镇级河长</w:t>
            </w:r>
          </w:p>
        </w:tc>
        <w:tc>
          <w:tcPr>
            <w:tcW w:w="149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职务</w:t>
            </w:r>
          </w:p>
        </w:tc>
        <w:tc>
          <w:tcPr>
            <w:tcW w:w="17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联系电话</w:t>
            </w:r>
          </w:p>
        </w:tc>
        <w:tc>
          <w:tcPr>
            <w:tcW w:w="154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村级河长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所在村（社区）</w:t>
            </w:r>
          </w:p>
        </w:tc>
        <w:tc>
          <w:tcPr>
            <w:tcW w:w="14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职务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联系电话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 w:hint="eastAsia"/>
                <w:kern w:val="0"/>
                <w:sz w:val="21"/>
                <w:szCs w:val="21"/>
              </w:rPr>
              <w:t>平台账号</w:t>
            </w:r>
          </w:p>
        </w:tc>
      </w:tr>
      <w:tr w:rsidR="00CD6424" w:rsidRPr="00054FEA">
        <w:trPr>
          <w:trHeight w:val="1590"/>
          <w:tblHeader/>
          <w:jc w:val="center"/>
        </w:trPr>
        <w:tc>
          <w:tcPr>
            <w:tcW w:w="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西横河</w:t>
            </w:r>
          </w:p>
        </w:tc>
        <w:tc>
          <w:tcPr>
            <w:tcW w:w="128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陈</w:t>
            </w:r>
            <w:r w:rsidRPr="00054FEA">
              <w:rPr>
                <w:rFonts w:eastAsia="方正楷体_GBK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奕</w:t>
            </w:r>
          </w:p>
        </w:tc>
        <w:tc>
          <w:tcPr>
            <w:tcW w:w="149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党工委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书记</w:t>
            </w:r>
          </w:p>
        </w:tc>
        <w:tc>
          <w:tcPr>
            <w:tcW w:w="17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86929001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13915226777</w:t>
            </w:r>
          </w:p>
        </w:tc>
        <w:tc>
          <w:tcPr>
            <w:tcW w:w="154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Pr="00054FEA">
              <w:rPr>
                <w:rFonts w:eastAsia="方正楷体_GBK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盛南华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维常村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后梅社区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西石桥社区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北郭庄村</w:t>
            </w:r>
          </w:p>
        </w:tc>
        <w:tc>
          <w:tcPr>
            <w:tcW w:w="14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 w:rsidP="006249D0">
            <w:pPr>
              <w:widowControl w:val="0"/>
              <w:spacing w:line="36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13812115667 13801521158</w:t>
            </w:r>
          </w:p>
          <w:p w:rsidR="00CD6424" w:rsidRPr="00054FEA" w:rsidRDefault="00BB2587" w:rsidP="006249D0">
            <w:pPr>
              <w:widowControl w:val="0"/>
              <w:spacing w:line="36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  <w:p w:rsidR="00CD6424" w:rsidRPr="00054FEA" w:rsidRDefault="00BB2587" w:rsidP="006249D0">
            <w:pPr>
              <w:widowControl w:val="0"/>
              <w:spacing w:line="36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13812159159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chenyi</w:t>
            </w:r>
          </w:p>
        </w:tc>
      </w:tr>
      <w:tr w:rsidR="00CD6424" w:rsidRPr="00054FEA">
        <w:trPr>
          <w:trHeight w:val="2303"/>
          <w:tblHeader/>
          <w:jc w:val="center"/>
        </w:trPr>
        <w:tc>
          <w:tcPr>
            <w:tcW w:w="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2</w:t>
            </w:r>
          </w:p>
        </w:tc>
        <w:tc>
          <w:tcPr>
            <w:tcW w:w="14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利港河</w:t>
            </w:r>
          </w:p>
        </w:tc>
        <w:tc>
          <w:tcPr>
            <w:tcW w:w="128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徐剑锋</w:t>
            </w:r>
          </w:p>
        </w:tc>
        <w:tc>
          <w:tcPr>
            <w:tcW w:w="149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办事处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主任</w:t>
            </w:r>
          </w:p>
        </w:tc>
        <w:tc>
          <w:tcPr>
            <w:tcW w:w="17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86929002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13861627733</w:t>
            </w:r>
          </w:p>
        </w:tc>
        <w:tc>
          <w:tcPr>
            <w:tcW w:w="154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赵勇洪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周玉虎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姚建军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康晓春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盛南华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兴利社区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兴港社区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利港村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苍山村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后梅社区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西石桥社区</w:t>
            </w:r>
          </w:p>
        </w:tc>
        <w:tc>
          <w:tcPr>
            <w:tcW w:w="14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 w:rsidP="006249D0">
            <w:pPr>
              <w:widowControl w:val="0"/>
              <w:spacing w:line="36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 xml:space="preserve">13771255697  </w:t>
            </w:r>
            <w:r w:rsidRPr="00054FEA">
              <w:rPr>
                <w:rFonts w:eastAsia="方正楷体_GBK" w:hint="eastAsia"/>
                <w:sz w:val="24"/>
              </w:rPr>
              <w:t>15995353016</w:t>
            </w:r>
          </w:p>
          <w:p w:rsidR="00CD6424" w:rsidRPr="00054FEA" w:rsidRDefault="00BB2587" w:rsidP="006249D0">
            <w:pPr>
              <w:widowControl w:val="0"/>
              <w:spacing w:line="36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15906161369</w:t>
            </w:r>
          </w:p>
          <w:p w:rsidR="00CD6424" w:rsidRPr="00054FEA" w:rsidRDefault="00BB2587" w:rsidP="006249D0">
            <w:pPr>
              <w:widowControl w:val="0"/>
              <w:spacing w:line="36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13914175832  13801521158  15950117811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xujf</w:t>
            </w:r>
          </w:p>
        </w:tc>
      </w:tr>
      <w:tr w:rsidR="00CD6424" w:rsidRPr="00054FEA">
        <w:trPr>
          <w:trHeight w:val="1297"/>
          <w:tblHeader/>
          <w:jc w:val="center"/>
        </w:trPr>
        <w:tc>
          <w:tcPr>
            <w:tcW w:w="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3</w:t>
            </w:r>
          </w:p>
        </w:tc>
        <w:tc>
          <w:tcPr>
            <w:tcW w:w="14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芦埠港河</w:t>
            </w:r>
          </w:p>
        </w:tc>
        <w:tc>
          <w:tcPr>
            <w:tcW w:w="128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沙晓军</w:t>
            </w:r>
          </w:p>
        </w:tc>
        <w:tc>
          <w:tcPr>
            <w:tcW w:w="1491" w:type="dxa"/>
            <w:noWrap/>
            <w:vAlign w:val="center"/>
          </w:tcPr>
          <w:p w:rsidR="00054FEA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机械装备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产业园主任</w:t>
            </w:r>
          </w:p>
        </w:tc>
        <w:tc>
          <w:tcPr>
            <w:tcW w:w="17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86929003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13093019669</w:t>
            </w:r>
          </w:p>
        </w:tc>
        <w:tc>
          <w:tcPr>
            <w:tcW w:w="154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江建洪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蒋国伟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康晓春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陈墅村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芦埠港社区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苍山村</w:t>
            </w:r>
          </w:p>
        </w:tc>
        <w:tc>
          <w:tcPr>
            <w:tcW w:w="141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 w:rsidP="006249D0">
            <w:pPr>
              <w:widowControl w:val="0"/>
              <w:spacing w:line="40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13771202878  13063651155    13914175832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shaxj</w:t>
            </w:r>
          </w:p>
        </w:tc>
      </w:tr>
    </w:tbl>
    <w:p w:rsidR="00CD6424" w:rsidRPr="00054FEA" w:rsidRDefault="00CD6424">
      <w:pPr>
        <w:widowControl w:val="0"/>
        <w:jc w:val="center"/>
        <w:rPr>
          <w:rFonts w:eastAsia="方正小标宋_GBK"/>
          <w:sz w:val="44"/>
          <w:szCs w:val="44"/>
        </w:rPr>
      </w:pPr>
    </w:p>
    <w:p w:rsidR="00CD6424" w:rsidRPr="00054FEA" w:rsidRDefault="00BB2587" w:rsidP="006249D0">
      <w:pPr>
        <w:widowControl w:val="0"/>
        <w:jc w:val="center"/>
        <w:rPr>
          <w:rFonts w:eastAsia="方正小标宋_GBK"/>
          <w:sz w:val="44"/>
          <w:szCs w:val="44"/>
        </w:rPr>
      </w:pPr>
      <w:r w:rsidRPr="00054FEA">
        <w:rPr>
          <w:rFonts w:eastAsia="方正小标宋_GBK"/>
          <w:sz w:val="44"/>
          <w:szCs w:val="44"/>
        </w:rPr>
        <w:br w:type="page"/>
      </w:r>
      <w:r w:rsidRPr="00054FEA">
        <w:rPr>
          <w:rFonts w:eastAsia="方正小标宋_GBK" w:hint="eastAsia"/>
          <w:sz w:val="44"/>
          <w:szCs w:val="44"/>
        </w:rPr>
        <w:lastRenderedPageBreak/>
        <w:t>镇级河道河长名单</w:t>
      </w:r>
    </w:p>
    <w:tbl>
      <w:tblPr>
        <w:tblW w:w="14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1215"/>
        <w:gridCol w:w="1200"/>
        <w:gridCol w:w="2190"/>
        <w:gridCol w:w="1305"/>
        <w:gridCol w:w="1335"/>
        <w:gridCol w:w="1725"/>
        <w:gridCol w:w="1320"/>
        <w:gridCol w:w="1575"/>
        <w:gridCol w:w="1421"/>
      </w:tblGrid>
      <w:tr w:rsidR="00CD6424" w:rsidRPr="00054FEA">
        <w:trPr>
          <w:trHeight w:val="774"/>
          <w:tblHeader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河道名称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镇级河长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职务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联系电话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村级河长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所在村（社区）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职务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color w:val="000000"/>
                <w:sz w:val="24"/>
              </w:rPr>
            </w:pPr>
            <w:r w:rsidRPr="00054FEA">
              <w:rPr>
                <w:rFonts w:eastAsia="方正黑体_GBK"/>
                <w:color w:val="000000"/>
                <w:sz w:val="24"/>
              </w:rPr>
              <w:t>联系电话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 w:hint="eastAsia"/>
                <w:kern w:val="0"/>
                <w:sz w:val="24"/>
              </w:rPr>
              <w:t>平台</w:t>
            </w:r>
            <w:r w:rsidRPr="00054FEA">
              <w:rPr>
                <w:rFonts w:eastAsia="方正黑体_GBK" w:hint="eastAsia"/>
                <w:kern w:val="0"/>
                <w:sz w:val="21"/>
                <w:szCs w:val="21"/>
              </w:rPr>
              <w:t>账号</w:t>
            </w:r>
          </w:p>
        </w:tc>
      </w:tr>
      <w:tr w:rsidR="00CD6424" w:rsidRPr="00054FEA">
        <w:trPr>
          <w:trHeight w:val="680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054FEA">
              <w:rPr>
                <w:rFonts w:eastAsia="方正楷体_GBK"/>
                <w:color w:val="000000"/>
                <w:kern w:val="0"/>
                <w:sz w:val="24"/>
              </w:rPr>
              <w:t>南芦埠港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吴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 xml:space="preserve">  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>钢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人大工委主任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86929006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牟学军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西石桥社区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15950117811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kern w:val="0"/>
                <w:sz w:val="24"/>
              </w:rPr>
              <w:t>wugang</w:t>
            </w:r>
          </w:p>
        </w:tc>
      </w:tr>
      <w:tr w:rsidR="00CD6424" w:rsidRPr="00054FEA">
        <w:trPr>
          <w:trHeight w:val="680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2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054FEA">
              <w:rPr>
                <w:rFonts w:eastAsia="方正楷体_GBK"/>
                <w:color w:val="000000"/>
                <w:kern w:val="0"/>
                <w:sz w:val="24"/>
              </w:rPr>
              <w:t>大寨河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陆明洪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办事处副主任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8692900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>9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江建洪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姚建军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曹建锋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陈华中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陈墅村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利港村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巨轮村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西奚墅村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40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13771202878 15906161369  13961697525  13915300698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kern w:val="0"/>
                <w:sz w:val="24"/>
              </w:rPr>
              <w:t>lumingh</w:t>
            </w:r>
          </w:p>
        </w:tc>
      </w:tr>
      <w:tr w:rsidR="00CD6424" w:rsidRPr="00054FEA">
        <w:trPr>
          <w:trHeight w:val="680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3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054FEA">
              <w:rPr>
                <w:rFonts w:eastAsia="方正楷体_GBK"/>
                <w:color w:val="000000"/>
                <w:kern w:val="0"/>
                <w:sz w:val="24"/>
              </w:rPr>
              <w:t>龙江河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凌建华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办事处副主任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86929008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牟学军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徐玉娟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西石桥社区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江市村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 xml:space="preserve">15950117811  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>13584178511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lingjh</w:t>
            </w:r>
          </w:p>
        </w:tc>
      </w:tr>
      <w:tr w:rsidR="00CD6424" w:rsidRPr="00054FEA">
        <w:trPr>
          <w:trHeight w:val="680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4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054FEA">
              <w:rPr>
                <w:rFonts w:eastAsia="方正楷体_GBK"/>
                <w:color w:val="000000"/>
                <w:kern w:val="0"/>
                <w:sz w:val="24"/>
              </w:rPr>
              <w:t>南大麦河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李</w:t>
            </w:r>
            <w:r w:rsidR="00CC711F">
              <w:rPr>
                <w:rFonts w:eastAsia="方正楷体_GBK" w:hint="eastAsia"/>
                <w:color w:val="000000"/>
                <w:sz w:val="24"/>
              </w:rPr>
              <w:t xml:space="preserve">  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>强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办事处人武部部长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86929011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钟</w:t>
            </w:r>
            <w:r w:rsidRPr="00054FEA">
              <w:rPr>
                <w:rFonts w:eastAsia="方正楷体_GBK"/>
                <w:color w:val="000000"/>
                <w:sz w:val="24"/>
              </w:rPr>
              <w:t xml:space="preserve">  </w:t>
            </w:r>
            <w:r w:rsidRPr="00054FEA">
              <w:rPr>
                <w:rFonts w:eastAsia="方正楷体_GBK"/>
                <w:color w:val="000000"/>
                <w:sz w:val="24"/>
              </w:rPr>
              <w:t>渊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盛南华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维常村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后梅社区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社区书记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13812115667   13801521158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kern w:val="0"/>
                <w:sz w:val="24"/>
              </w:rPr>
              <w:t>liq</w:t>
            </w:r>
          </w:p>
        </w:tc>
      </w:tr>
      <w:tr w:rsidR="00CD6424" w:rsidRPr="00054FEA">
        <w:trPr>
          <w:trHeight w:val="680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朝阳河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贡</w:t>
            </w:r>
            <w:r w:rsidRPr="00054FEA">
              <w:rPr>
                <w:rFonts w:eastAsia="方正楷体_GBK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庆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办事处副主任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86929007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姚建军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利港村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15906161369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gongq</w:t>
            </w:r>
          </w:p>
        </w:tc>
      </w:tr>
      <w:tr w:rsidR="00CD6424" w:rsidRPr="00054FEA">
        <w:trPr>
          <w:trHeight w:val="680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6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窑港河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朱昊辉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产业园副主任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8692901</w:t>
            </w:r>
            <w:r w:rsidRPr="00054FEA">
              <w:rPr>
                <w:rFonts w:eastAsia="方正楷体_GBK" w:hint="eastAsia"/>
                <w:sz w:val="24"/>
              </w:rPr>
              <w:t>6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曹建锋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朱建良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魏国瑜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巨轮村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黄丹村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西安社区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360" w:lineRule="exac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 xml:space="preserve">13961697525 </w:t>
            </w:r>
            <w:r w:rsidRPr="00054FEA">
              <w:rPr>
                <w:rFonts w:eastAsia="方正楷体_GBK"/>
                <w:color w:val="000000"/>
                <w:sz w:val="24"/>
              </w:rPr>
              <w:t>13961671799</w:t>
            </w:r>
            <w:r w:rsidRPr="00054FEA">
              <w:rPr>
                <w:rFonts w:eastAsia="方正楷体_GBK"/>
                <w:sz w:val="24"/>
              </w:rPr>
              <w:t xml:space="preserve"> 15052193918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zhuhh</w:t>
            </w:r>
          </w:p>
        </w:tc>
      </w:tr>
      <w:tr w:rsidR="00CD6424" w:rsidRPr="00054FEA">
        <w:trPr>
          <w:trHeight w:val="1095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7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胜利河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刘志龙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党工委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政法委员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86929015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康晓春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徐玉娟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孙佩俊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苍山村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江市村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北郭庄村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40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 xml:space="preserve">13914175832 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>13584178511</w:t>
            </w:r>
            <w:r w:rsidRPr="00054FEA">
              <w:rPr>
                <w:rFonts w:eastAsia="方正楷体_GBK"/>
                <w:color w:val="000000"/>
                <w:sz w:val="24"/>
              </w:rPr>
              <w:t xml:space="preserve">  13812159159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liuzl</w:t>
            </w:r>
          </w:p>
        </w:tc>
      </w:tr>
      <w:tr w:rsidR="00CD6424" w:rsidRPr="00054FEA" w:rsidTr="00827488">
        <w:trPr>
          <w:trHeight w:val="794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lastRenderedPageBreak/>
              <w:t>8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立新河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邱</w:t>
            </w:r>
            <w:r w:rsidR="0006488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 w:hint="eastAsia"/>
                <w:sz w:val="24"/>
              </w:rPr>
              <w:t>静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党工委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组织委员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8692901</w:t>
            </w:r>
            <w:r w:rsidRPr="00054FEA">
              <w:rPr>
                <w:rFonts w:eastAsia="方正楷体_GBK" w:hint="eastAsia"/>
                <w:sz w:val="24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康晓春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徐玉娟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苍山村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江市村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360" w:lineRule="exac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 xml:space="preserve">13914175832 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>13584178511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qiuj</w:t>
            </w:r>
          </w:p>
        </w:tc>
      </w:tr>
      <w:tr w:rsidR="00CD6424" w:rsidRPr="00054FEA" w:rsidTr="00827488">
        <w:trPr>
          <w:trHeight w:val="794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9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黄丹港河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芮</w:t>
            </w:r>
            <w:r w:rsidR="0006488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 w:hint="eastAsia"/>
                <w:sz w:val="24"/>
              </w:rPr>
              <w:t>萧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党工委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纪委书记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8692901</w:t>
            </w:r>
            <w:r w:rsidRPr="00054FEA">
              <w:rPr>
                <w:rFonts w:eastAsia="方正楷体_GBK" w:hint="eastAsia"/>
                <w:sz w:val="24"/>
              </w:rPr>
              <w:t>0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朱建良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曹建锋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黄丹村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巨轮村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13961671799</w:t>
            </w:r>
            <w:r w:rsidRPr="00054FEA">
              <w:rPr>
                <w:rFonts w:eastAsia="方正楷体_GBK"/>
                <w:sz w:val="24"/>
              </w:rPr>
              <w:t xml:space="preserve">  13961697525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rx</w:t>
            </w:r>
          </w:p>
        </w:tc>
      </w:tr>
      <w:tr w:rsidR="00CD6424" w:rsidRPr="00054FEA" w:rsidTr="00827488">
        <w:trPr>
          <w:trHeight w:val="794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友谊河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陆华静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产业园副主任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8692901</w:t>
            </w:r>
            <w:r w:rsidRPr="00054FEA">
              <w:rPr>
                <w:rFonts w:eastAsia="方正楷体_GBK" w:hint="eastAsia"/>
                <w:sz w:val="24"/>
              </w:rPr>
              <w:t>8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薛</w:t>
            </w:r>
            <w:r w:rsidRPr="00054FEA">
              <w:rPr>
                <w:rFonts w:eastAsia="方正楷体_GBK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Pr="00054FEA">
              <w:rPr>
                <w:rFonts w:eastAsia="方正楷体_GBK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东支社区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维常村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 xml:space="preserve">13812574018  </w:t>
            </w:r>
            <w:r w:rsidRPr="00054FEA">
              <w:rPr>
                <w:rFonts w:eastAsia="方正楷体_GBK"/>
                <w:color w:val="000000"/>
                <w:sz w:val="24"/>
              </w:rPr>
              <w:t>13812115667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luhj</w:t>
            </w:r>
          </w:p>
        </w:tc>
      </w:tr>
      <w:tr w:rsidR="00CD6424" w:rsidRPr="00054FEA" w:rsidTr="00827488">
        <w:trPr>
          <w:trHeight w:val="794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11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人民河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黄鸣宇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党工委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宣传委员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8692901</w:t>
            </w:r>
            <w:r w:rsidRPr="00054FEA">
              <w:rPr>
                <w:rFonts w:eastAsia="方正楷体_GBK" w:hint="eastAsia"/>
                <w:sz w:val="24"/>
              </w:rPr>
              <w:t>3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薛</w:t>
            </w:r>
            <w:r w:rsidRPr="00054FEA">
              <w:rPr>
                <w:rFonts w:eastAsia="方正楷体_GBK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强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盛南华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东支村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后梅社区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13812574018</w:t>
            </w:r>
            <w:r w:rsidRPr="00054FEA">
              <w:rPr>
                <w:rFonts w:eastAsia="方正楷体_GBK"/>
                <w:color w:val="000000"/>
                <w:sz w:val="24"/>
              </w:rPr>
              <w:t>13801521158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huangmy</w:t>
            </w:r>
          </w:p>
        </w:tc>
      </w:tr>
      <w:tr w:rsidR="00CD6424" w:rsidRPr="00054FEA" w:rsidTr="00827488">
        <w:trPr>
          <w:trHeight w:val="794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12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创新河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缪敏华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党工委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副书记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869290</w:t>
            </w:r>
            <w:r w:rsidRPr="00054FEA">
              <w:rPr>
                <w:rFonts w:eastAsia="方正楷体_GBK" w:hint="eastAsia"/>
                <w:sz w:val="24"/>
              </w:rPr>
              <w:t>05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康晓春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盛南华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苍山村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后梅社区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13914175832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13801521158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miaomh</w:t>
            </w:r>
          </w:p>
        </w:tc>
      </w:tr>
      <w:tr w:rsidR="00CD6424" w:rsidRPr="00054FEA" w:rsidTr="00827488">
        <w:trPr>
          <w:trHeight w:val="794"/>
          <w:jc w:val="center"/>
        </w:trPr>
        <w:tc>
          <w:tcPr>
            <w:tcW w:w="746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2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跃进河</w:t>
            </w:r>
          </w:p>
        </w:tc>
        <w:tc>
          <w:tcPr>
            <w:tcW w:w="120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陆明洪</w:t>
            </w:r>
          </w:p>
        </w:tc>
        <w:tc>
          <w:tcPr>
            <w:tcW w:w="219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办事处副主任</w:t>
            </w:r>
          </w:p>
        </w:tc>
        <w:tc>
          <w:tcPr>
            <w:tcW w:w="130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86929</w:t>
            </w:r>
            <w:r w:rsidRPr="00054FEA">
              <w:rPr>
                <w:rFonts w:eastAsia="方正楷体_GBK" w:hint="eastAsia"/>
                <w:sz w:val="24"/>
              </w:rPr>
              <w:t>009</w:t>
            </w:r>
          </w:p>
        </w:tc>
        <w:tc>
          <w:tcPr>
            <w:tcW w:w="133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孙佩俊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徐玉娟</w:t>
            </w:r>
          </w:p>
        </w:tc>
        <w:tc>
          <w:tcPr>
            <w:tcW w:w="172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北郭庄村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江市村</w:t>
            </w:r>
          </w:p>
        </w:tc>
        <w:tc>
          <w:tcPr>
            <w:tcW w:w="1320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村书记</w:t>
            </w:r>
          </w:p>
        </w:tc>
        <w:tc>
          <w:tcPr>
            <w:tcW w:w="157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 xml:space="preserve">13812159159  </w:t>
            </w:r>
            <w:r w:rsidRPr="00054FEA">
              <w:rPr>
                <w:rFonts w:eastAsia="方正楷体_GBK" w:hint="eastAsia"/>
                <w:color w:val="000000"/>
                <w:sz w:val="24"/>
              </w:rPr>
              <w:t>13584178511</w:t>
            </w:r>
          </w:p>
        </w:tc>
        <w:tc>
          <w:tcPr>
            <w:tcW w:w="1421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 w:hint="eastAsia"/>
                <w:kern w:val="0"/>
                <w:sz w:val="24"/>
              </w:rPr>
              <w:t>lumingh</w:t>
            </w:r>
          </w:p>
        </w:tc>
      </w:tr>
    </w:tbl>
    <w:p w:rsidR="00CD6424" w:rsidRPr="00054FEA" w:rsidRDefault="00CD6424">
      <w:pPr>
        <w:widowControl w:val="0"/>
        <w:jc w:val="center"/>
        <w:rPr>
          <w:rFonts w:eastAsia="方正仿宋_GBK"/>
          <w:sz w:val="44"/>
          <w:szCs w:val="44"/>
        </w:rPr>
      </w:pPr>
    </w:p>
    <w:p w:rsidR="00CD6424" w:rsidRPr="00054FEA" w:rsidRDefault="00BB2587">
      <w:pPr>
        <w:widowControl w:val="0"/>
        <w:jc w:val="center"/>
        <w:rPr>
          <w:rFonts w:eastAsia="方正小标宋_GBK"/>
          <w:sz w:val="44"/>
          <w:szCs w:val="44"/>
        </w:rPr>
      </w:pPr>
      <w:r w:rsidRPr="00054FEA">
        <w:rPr>
          <w:rFonts w:eastAsia="方正仿宋_GBK"/>
          <w:sz w:val="44"/>
          <w:szCs w:val="44"/>
        </w:rPr>
        <w:br w:type="page"/>
      </w:r>
      <w:r w:rsidRPr="00054FEA">
        <w:rPr>
          <w:rFonts w:eastAsia="方正小标宋_GBK" w:hint="eastAsia"/>
          <w:sz w:val="44"/>
          <w:szCs w:val="44"/>
        </w:rPr>
        <w:lastRenderedPageBreak/>
        <w:t>村级河道河长名单</w:t>
      </w:r>
    </w:p>
    <w:tbl>
      <w:tblPr>
        <w:tblW w:w="1447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2194"/>
        <w:gridCol w:w="2194"/>
        <w:gridCol w:w="2195"/>
        <w:gridCol w:w="2194"/>
        <w:gridCol w:w="2194"/>
        <w:gridCol w:w="2588"/>
      </w:tblGrid>
      <w:tr w:rsidR="00CD6424" w:rsidRPr="00054FEA">
        <w:trPr>
          <w:trHeight w:val="454"/>
          <w:tblHeader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河道名称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河长姓名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职务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联系电话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行政村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 w:rsidRPr="00054FEA">
              <w:rPr>
                <w:rFonts w:eastAsia="方正黑体_GBK"/>
                <w:kern w:val="0"/>
                <w:sz w:val="24"/>
              </w:rPr>
              <w:t>备注</w:t>
            </w:r>
            <w:r w:rsidRPr="00054FEA">
              <w:rPr>
                <w:rFonts w:eastAsia="方正黑体_GBK" w:hint="eastAsia"/>
                <w:kern w:val="0"/>
                <w:sz w:val="24"/>
              </w:rPr>
              <w:t>（</w:t>
            </w:r>
            <w:r w:rsidRPr="00054FEA">
              <w:rPr>
                <w:rFonts w:eastAsia="方正黑体_GBK"/>
                <w:kern w:val="0"/>
                <w:sz w:val="24"/>
              </w:rPr>
              <w:t>APP</w:t>
            </w:r>
            <w:r w:rsidRPr="00054FEA">
              <w:rPr>
                <w:rFonts w:eastAsia="方正黑体_GBK"/>
                <w:kern w:val="0"/>
                <w:sz w:val="24"/>
              </w:rPr>
              <w:t>帐号）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南段河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姚建军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15906161369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利港村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yjj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2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红旗河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姚建军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15906161369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利港村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yjj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3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西横沟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4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直肚庙沟河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习里沟河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6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南横河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徐家沟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东横沟河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龙家沟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10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毛东河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边沟河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12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秦王河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三宝村东河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牟学军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15950117811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西石桥社区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mxj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14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牛车头河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徐玉娟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color w:val="000000"/>
                <w:sz w:val="24"/>
              </w:rPr>
              <w:t>13584178511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江市村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xuyj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花园头灯下河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lastRenderedPageBreak/>
              <w:t>16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团结河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丰收河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石桥头河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19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东长沟河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20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夏家头排水河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21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沿沟河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22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北杨河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孙佩俊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13812159159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北郭庄村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spj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23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富沟河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盛南华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13801521158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后梅社区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shengnh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24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北大麦河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薛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强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13812574018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东支社区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xueq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25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友谊支河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薛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强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13812574018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东支社区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xueq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26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维常村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zhongy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27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转河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维常村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zhongy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28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苗沟河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维常村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zhongy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29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横河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维常村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zhongy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30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东林沟河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维常村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zhongy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双桥排水河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钟</w:t>
            </w:r>
            <w:r w:rsidR="00054FEA" w:rsidRPr="00054FEA">
              <w:rPr>
                <w:rFonts w:eastAsia="方正楷体_GBK" w:hint="eastAsia"/>
                <w:sz w:val="24"/>
              </w:rPr>
              <w:t xml:space="preserve">  </w:t>
            </w:r>
            <w:r w:rsidRPr="00054FEA">
              <w:rPr>
                <w:rFonts w:eastAsia="方正楷体_GBK"/>
                <w:sz w:val="24"/>
              </w:rPr>
              <w:t>渊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13812115667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维常村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zhongy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32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柏木桥河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康晓春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13914175832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苍山村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kangxc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33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老芦埠港河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康晓春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13914175832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苍山村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kangxc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滨江河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魏国瑜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15052193918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西安社区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weigy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大圩河（西）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魏国瑜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15052193918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西安社区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weigy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36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电厂护厂河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魏国瑜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15052193918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西安社区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weigy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西龙港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魏国瑜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15052193918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西安社区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weigy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双良护厂河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周玉虎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15995353016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sz w:val="24"/>
              </w:rPr>
              <w:t>兴港社区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zhouyf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39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大圩河（东）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赵勇洪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13771255697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兴利社区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zhaoyh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40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园区河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蒋国伟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13063651155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龙港社区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jianggw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41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协北河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蒋国伟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13063651155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仁和社区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jianggw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42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仁和港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蒋国伟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社区书记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13063651155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仁和社区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jianggw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43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东向阳河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陈华中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13915300698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西奚墅村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chenhz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44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西向阳河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陈华中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13915300698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西奚墅村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chenhz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45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马潮河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曹建峰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13961697525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巨轮村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caojf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46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定心圩河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朱建良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13961671799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黄丹村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zhujl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color w:val="000000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47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聚兴圩河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朱建良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13961671799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黄丹村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zhujl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48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涟子圩河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朱建良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color w:val="000000"/>
                <w:sz w:val="24"/>
              </w:rPr>
              <w:t>13961671799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黄丹村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zhujl</w:t>
            </w:r>
          </w:p>
        </w:tc>
      </w:tr>
      <w:tr w:rsidR="00CD6424" w:rsidRPr="00054FEA">
        <w:trPr>
          <w:trHeight w:val="454"/>
        </w:trPr>
        <w:tc>
          <w:tcPr>
            <w:tcW w:w="91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49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大麦河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江建洪</w:t>
            </w:r>
          </w:p>
        </w:tc>
        <w:tc>
          <w:tcPr>
            <w:tcW w:w="2195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村书记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/>
                <w:sz w:val="24"/>
              </w:rPr>
              <w:t>13771202878</w:t>
            </w:r>
          </w:p>
        </w:tc>
        <w:tc>
          <w:tcPr>
            <w:tcW w:w="2194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 w:rsidRPr="00054FEA">
              <w:rPr>
                <w:rFonts w:eastAsia="方正楷体_GBK"/>
                <w:kern w:val="0"/>
                <w:sz w:val="24"/>
              </w:rPr>
              <w:t>陈墅村</w:t>
            </w:r>
          </w:p>
        </w:tc>
        <w:tc>
          <w:tcPr>
            <w:tcW w:w="2588" w:type="dxa"/>
            <w:noWrap/>
            <w:vAlign w:val="center"/>
          </w:tcPr>
          <w:p w:rsidR="00CD6424" w:rsidRPr="00054FEA" w:rsidRDefault="00BB2587">
            <w:pPr>
              <w:widowControl w:val="0"/>
              <w:spacing w:line="0" w:lineRule="atLeast"/>
              <w:jc w:val="center"/>
              <w:rPr>
                <w:rFonts w:eastAsia="方正楷体_GBK"/>
                <w:sz w:val="24"/>
              </w:rPr>
            </w:pPr>
            <w:r w:rsidRPr="00054FEA">
              <w:rPr>
                <w:rFonts w:eastAsia="方正楷体_GBK" w:hint="eastAsia"/>
                <w:sz w:val="24"/>
              </w:rPr>
              <w:t>jiangjh</w:t>
            </w:r>
          </w:p>
        </w:tc>
      </w:tr>
    </w:tbl>
    <w:p w:rsidR="00D868EA" w:rsidRDefault="00D868EA">
      <w:pPr>
        <w:jc w:val="left"/>
        <w:rPr>
          <w:rFonts w:eastAsia="方正仿宋_GBK" w:cs="华文仿宋"/>
          <w:szCs w:val="32"/>
        </w:rPr>
        <w:sectPr w:rsidR="00D868EA">
          <w:pgSz w:w="16840" w:h="11907" w:orient="landscape"/>
          <w:pgMar w:top="1418" w:right="1418" w:bottom="1418" w:left="1418" w:header="851" w:footer="992" w:gutter="0"/>
          <w:cols w:space="720"/>
          <w:docGrid w:type="linesAndChars" w:linePitch="579" w:charSpace="-842"/>
        </w:sectPr>
      </w:pPr>
    </w:p>
    <w:p w:rsidR="00D868EA" w:rsidRDefault="00D868EA" w:rsidP="00D868EA">
      <w:pPr>
        <w:adjustRightInd w:val="0"/>
        <w:snapToGrid w:val="0"/>
        <w:rPr>
          <w:rFonts w:eastAsia="方正黑体_GBK"/>
        </w:rPr>
      </w:pPr>
      <w:r>
        <w:rPr>
          <w:rFonts w:eastAsia="方正黑体_GBK" w:hint="eastAsia"/>
        </w:rPr>
        <w:lastRenderedPageBreak/>
        <w:t>附件</w:t>
      </w:r>
      <w:r>
        <w:rPr>
          <w:rFonts w:eastAsia="方正黑体_GBK" w:hint="eastAsia"/>
        </w:rPr>
        <w:t>4</w:t>
      </w:r>
    </w:p>
    <w:p w:rsidR="00D868EA" w:rsidRPr="003E32EA" w:rsidRDefault="00D868EA" w:rsidP="00D868EA">
      <w:pPr>
        <w:spacing w:line="0" w:lineRule="atLeas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3E32EA">
        <w:rPr>
          <w:rFonts w:eastAsia="方正小标宋_GBK"/>
          <w:color w:val="000000"/>
          <w:kern w:val="0"/>
          <w:sz w:val="44"/>
          <w:szCs w:val="44"/>
        </w:rPr>
        <w:t>2023</w:t>
      </w:r>
      <w:r w:rsidRPr="003E32EA">
        <w:rPr>
          <w:rFonts w:eastAsia="方正小标宋_GBK"/>
          <w:color w:val="000000"/>
          <w:kern w:val="0"/>
          <w:sz w:val="44"/>
          <w:szCs w:val="44"/>
        </w:rPr>
        <w:t>年利港街道</w:t>
      </w:r>
      <w:r w:rsidRPr="003E32EA">
        <w:rPr>
          <w:rFonts w:eastAsia="方正小标宋_GBK" w:hint="eastAsia"/>
          <w:color w:val="000000"/>
          <w:kern w:val="0"/>
          <w:sz w:val="44"/>
          <w:szCs w:val="44"/>
        </w:rPr>
        <w:t>美丽河湖提档升级工程一览表</w:t>
      </w:r>
    </w:p>
    <w:tbl>
      <w:tblPr>
        <w:tblW w:w="14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389"/>
        <w:gridCol w:w="711"/>
        <w:gridCol w:w="770"/>
        <w:gridCol w:w="1095"/>
        <w:gridCol w:w="2407"/>
        <w:gridCol w:w="676"/>
        <w:gridCol w:w="677"/>
        <w:gridCol w:w="677"/>
        <w:gridCol w:w="2604"/>
        <w:gridCol w:w="909"/>
        <w:gridCol w:w="1465"/>
        <w:gridCol w:w="845"/>
      </w:tblGrid>
      <w:tr w:rsidR="00D868EA" w:rsidTr="00D868EA">
        <w:trPr>
          <w:trHeight w:val="20"/>
          <w:tblHeader/>
          <w:jc w:val="center"/>
        </w:trPr>
        <w:tc>
          <w:tcPr>
            <w:tcW w:w="418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序号</w:t>
            </w:r>
          </w:p>
        </w:tc>
        <w:tc>
          <w:tcPr>
            <w:tcW w:w="1389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河道</w:t>
            </w:r>
          </w:p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名称</w:t>
            </w:r>
          </w:p>
        </w:tc>
        <w:tc>
          <w:tcPr>
            <w:tcW w:w="711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镇级</w:t>
            </w:r>
            <w:r>
              <w:rPr>
                <w:rFonts w:eastAsia="方正黑体_GBK"/>
                <w:kern w:val="0"/>
                <w:sz w:val="20"/>
              </w:rPr>
              <w:t>/</w:t>
            </w:r>
            <w:r>
              <w:rPr>
                <w:rFonts w:eastAsia="方正黑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河道</w:t>
            </w:r>
            <w:r>
              <w:rPr>
                <w:rFonts w:eastAsia="方正黑体_GBK"/>
                <w:kern w:val="0"/>
                <w:sz w:val="20"/>
              </w:rPr>
              <w:t xml:space="preserve">     </w:t>
            </w:r>
            <w:r>
              <w:rPr>
                <w:rFonts w:eastAsia="方正黑体_GBK"/>
                <w:kern w:val="0"/>
                <w:sz w:val="20"/>
              </w:rPr>
              <w:t>长度（</w:t>
            </w:r>
            <w:r>
              <w:rPr>
                <w:rFonts w:eastAsia="方正黑体_GBK"/>
                <w:kern w:val="0"/>
                <w:sz w:val="20"/>
              </w:rPr>
              <w:t>km</w:t>
            </w:r>
            <w:r>
              <w:rPr>
                <w:rFonts w:eastAsia="方正黑体_GBK" w:hint="eastAsia"/>
                <w:kern w:val="0"/>
                <w:sz w:val="20"/>
              </w:rPr>
              <w:t>）</w:t>
            </w:r>
          </w:p>
        </w:tc>
        <w:tc>
          <w:tcPr>
            <w:tcW w:w="1095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所在村</w:t>
            </w:r>
          </w:p>
        </w:tc>
        <w:tc>
          <w:tcPr>
            <w:tcW w:w="2407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2022</w:t>
            </w:r>
            <w:r>
              <w:rPr>
                <w:rFonts w:eastAsia="方正黑体_GBK"/>
                <w:kern w:val="0"/>
                <w:sz w:val="20"/>
              </w:rPr>
              <w:t>年整治后</w:t>
            </w:r>
            <w:r>
              <w:rPr>
                <w:rFonts w:eastAsia="方正黑体_GBK" w:hint="eastAsia"/>
                <w:kern w:val="0"/>
                <w:sz w:val="20"/>
              </w:rPr>
              <w:t>存在</w:t>
            </w:r>
            <w:r>
              <w:rPr>
                <w:rFonts w:eastAsia="方正黑体_GBK"/>
                <w:kern w:val="0"/>
                <w:sz w:val="20"/>
              </w:rPr>
              <w:t>问题</w:t>
            </w:r>
          </w:p>
        </w:tc>
        <w:tc>
          <w:tcPr>
            <w:tcW w:w="2030" w:type="dxa"/>
            <w:gridSpan w:val="3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</w:rPr>
              <w:t>2023</w:t>
            </w:r>
            <w:r>
              <w:rPr>
                <w:rFonts w:eastAsia="方正黑体_GBK"/>
                <w:color w:val="000000"/>
                <w:kern w:val="0"/>
                <w:sz w:val="20"/>
              </w:rPr>
              <w:t>年规划镇、村级</w:t>
            </w:r>
          </w:p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</w:rPr>
              <w:t>河道项目</w:t>
            </w:r>
          </w:p>
        </w:tc>
        <w:tc>
          <w:tcPr>
            <w:tcW w:w="2604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 w:hint="eastAsia"/>
                <w:color w:val="000000"/>
                <w:kern w:val="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</w:rPr>
              <w:t>措施内容</w:t>
            </w:r>
          </w:p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</w:rPr>
              <w:t>（一河一策）</w:t>
            </w:r>
          </w:p>
        </w:tc>
        <w:tc>
          <w:tcPr>
            <w:tcW w:w="909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 w:hint="eastAsia"/>
                <w:color w:val="000000"/>
                <w:kern w:val="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</w:rPr>
              <w:t>完成</w:t>
            </w:r>
          </w:p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465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 w:hint="eastAsia"/>
                <w:color w:val="000000"/>
                <w:kern w:val="0"/>
                <w:sz w:val="20"/>
              </w:rPr>
            </w:pPr>
            <w:r>
              <w:rPr>
                <w:rFonts w:eastAsia="方正黑体_GBK" w:hint="eastAsia"/>
                <w:color w:val="000000"/>
                <w:kern w:val="0"/>
                <w:sz w:val="20"/>
              </w:rPr>
              <w:t>投入范围</w:t>
            </w:r>
          </w:p>
        </w:tc>
        <w:tc>
          <w:tcPr>
            <w:tcW w:w="845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</w:rPr>
              <w:t>河长</w:t>
            </w:r>
            <w:r>
              <w:rPr>
                <w:rFonts w:eastAsia="方正黑体_GBK"/>
                <w:color w:val="000000"/>
                <w:kern w:val="0"/>
                <w:sz w:val="20"/>
              </w:rPr>
              <w:t xml:space="preserve">   </w:t>
            </w:r>
            <w:r>
              <w:rPr>
                <w:rFonts w:eastAsia="方正黑体_GBK"/>
                <w:color w:val="000000"/>
                <w:kern w:val="0"/>
                <w:sz w:val="20"/>
              </w:rPr>
              <w:t>姓名</w:t>
            </w:r>
          </w:p>
        </w:tc>
      </w:tr>
      <w:tr w:rsidR="00D868EA" w:rsidTr="00D868EA">
        <w:trPr>
          <w:trHeight w:val="20"/>
          <w:tblHeader/>
          <w:jc w:val="center"/>
        </w:trPr>
        <w:tc>
          <w:tcPr>
            <w:tcW w:w="418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</w:p>
        </w:tc>
        <w:tc>
          <w:tcPr>
            <w:tcW w:w="711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</w:p>
        </w:tc>
        <w:tc>
          <w:tcPr>
            <w:tcW w:w="770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</w:p>
        </w:tc>
        <w:tc>
          <w:tcPr>
            <w:tcW w:w="2407" w:type="dxa"/>
            <w:vMerge/>
            <w:vAlign w:val="center"/>
          </w:tcPr>
          <w:p w:rsidR="00D868EA" w:rsidRDefault="00D868EA" w:rsidP="00D868EA">
            <w:pPr>
              <w:spacing w:line="280" w:lineRule="exact"/>
              <w:rPr>
                <w:rFonts w:eastAsia="方正黑体_GBK"/>
                <w:kern w:val="0"/>
                <w:sz w:val="20"/>
              </w:rPr>
            </w:pPr>
          </w:p>
        </w:tc>
        <w:tc>
          <w:tcPr>
            <w:tcW w:w="676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生态</w:t>
            </w:r>
            <w:r>
              <w:rPr>
                <w:rFonts w:eastAsia="方正黑体_GBK"/>
                <w:kern w:val="0"/>
                <w:sz w:val="20"/>
              </w:rPr>
              <w:t xml:space="preserve">  </w:t>
            </w:r>
            <w:r>
              <w:rPr>
                <w:rFonts w:eastAsia="方正黑体_GBK"/>
                <w:kern w:val="0"/>
                <w:sz w:val="20"/>
              </w:rPr>
              <w:t>河道</w:t>
            </w:r>
          </w:p>
        </w:tc>
        <w:tc>
          <w:tcPr>
            <w:tcW w:w="677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示范</w:t>
            </w:r>
            <w:r>
              <w:rPr>
                <w:rFonts w:eastAsia="方正黑体_GBK"/>
                <w:kern w:val="0"/>
                <w:sz w:val="20"/>
              </w:rPr>
              <w:t xml:space="preserve">  </w:t>
            </w:r>
            <w:r>
              <w:rPr>
                <w:rFonts w:eastAsia="方正黑体_GBK"/>
                <w:kern w:val="0"/>
                <w:sz w:val="20"/>
              </w:rPr>
              <w:t>河湖</w:t>
            </w:r>
          </w:p>
        </w:tc>
        <w:tc>
          <w:tcPr>
            <w:tcW w:w="677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美丽</w:t>
            </w:r>
            <w:r>
              <w:rPr>
                <w:rFonts w:eastAsia="方正黑体_GBK"/>
                <w:kern w:val="0"/>
                <w:sz w:val="20"/>
              </w:rPr>
              <w:t xml:space="preserve">  </w:t>
            </w:r>
            <w:r>
              <w:rPr>
                <w:rFonts w:eastAsia="方正黑体_GBK"/>
                <w:kern w:val="0"/>
                <w:sz w:val="20"/>
              </w:rPr>
              <w:t>河湖</w:t>
            </w:r>
          </w:p>
        </w:tc>
        <w:tc>
          <w:tcPr>
            <w:tcW w:w="2604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</w:p>
        </w:tc>
        <w:tc>
          <w:tcPr>
            <w:tcW w:w="1465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vMerge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0"/>
              </w:rPr>
            </w:pP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胜利河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2.58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苍山、江市、北郭庄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生态整治项目实施中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2.58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2.58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2.58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生态木桩护岸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1600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米、自然河坡标准河坡整治，绿化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2023.3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刘志龙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立新河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2.57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苍山、江市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河坡垦种，地笼网，整治不到位；西段水质不稳定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2.57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2.57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河道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2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公里生态木桩护岸，坡岸绿化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2023.11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邱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静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创新河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1.78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后梅、苍山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河坡垦种，乱堆放及违章搭建较多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1.78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1.78</w:t>
            </w:r>
          </w:p>
        </w:tc>
        <w:tc>
          <w:tcPr>
            <w:tcW w:w="2604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河道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1.6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公里生态木桩护岸，坡岸绿化；留转河道管理范围内河坡堤，取缔乱堆放及搭建，绿化坡堤减少垦种</w:t>
            </w:r>
          </w:p>
        </w:tc>
        <w:tc>
          <w:tcPr>
            <w:tcW w:w="909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2023.8</w:t>
            </w:r>
          </w:p>
        </w:tc>
        <w:tc>
          <w:tcPr>
            <w:tcW w:w="146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缪敏华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龙江河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1.6</w:t>
            </w:r>
          </w:p>
        </w:tc>
        <w:tc>
          <w:tcPr>
            <w:tcW w:w="1095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江市、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西石桥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河坡垦种，老违章搭建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1.6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1.6</w:t>
            </w:r>
          </w:p>
        </w:tc>
        <w:tc>
          <w:tcPr>
            <w:tcW w:w="2604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146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凌建华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人民河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1.3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后梅、东支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污水管网溢水入河，水质黑臭，河坡垦种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1.3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留转河道管理范围内河坡堤，取缔乱堆放及搭建，绿化坡堤减少垦种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2023.6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黄鸣宇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6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友谊河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1.4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维常、东支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河坡整治标准不高、棚屋及垦种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整理坡堤，取缔乱堆放及搭建，绿化坡堤减少垦种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陆华静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7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南大麦河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1.3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后梅、维常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河坡整治标准不高、棚屋及垦种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1.3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整理坡堤，取缔乱堆放及搭建，绿化坡堤减少垦种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李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强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8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跃进河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1.2</w:t>
            </w:r>
          </w:p>
        </w:tc>
        <w:tc>
          <w:tcPr>
            <w:tcW w:w="1095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北郭庄、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江市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岸坡少量垦种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绿化补助、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陆明洪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9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窑港河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3.4</w:t>
            </w:r>
          </w:p>
        </w:tc>
        <w:tc>
          <w:tcPr>
            <w:tcW w:w="1095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巨轮、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西安、黄丹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巨轮段河坡整治不到位，长度</w:t>
            </w:r>
            <w:r w:rsidRPr="00D868EA">
              <w:rPr>
                <w:rFonts w:eastAsia="方正楷体_GBK"/>
                <w:kern w:val="0"/>
                <w:sz w:val="20"/>
              </w:rPr>
              <w:t>1.7</w:t>
            </w:r>
            <w:r w:rsidRPr="00D868EA">
              <w:rPr>
                <w:rFonts w:eastAsia="方正楷体_GBK"/>
                <w:kern w:val="0"/>
                <w:sz w:val="20"/>
              </w:rPr>
              <w:t>公里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3.4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整理坡堤，绿化坡堤减少垦种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2023.8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朱昊辉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10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黄丹港河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3.2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巨轮、黄丹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巨轮段河坡整治不到位，长度</w:t>
            </w:r>
            <w:r w:rsidRPr="00D868EA">
              <w:rPr>
                <w:rFonts w:eastAsia="方正楷体_GBK"/>
                <w:kern w:val="0"/>
                <w:sz w:val="20"/>
              </w:rPr>
              <w:t>1.6</w:t>
            </w:r>
            <w:r w:rsidRPr="00D868EA">
              <w:rPr>
                <w:rFonts w:eastAsia="方正楷体_GBK"/>
                <w:kern w:val="0"/>
                <w:sz w:val="20"/>
              </w:rPr>
              <w:t>公里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1.5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3.2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整理坡堤，绿化坡堤减少垦种（需和璜土联合）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芮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萧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11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大寨河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5.4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利港、巨轮、西奚墅、陈墅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水质达标问题，岸坡垦种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5.4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严格控制已截井泵的运行，整理坡堤，绿化坡堤减少垦种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陆明洪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lastRenderedPageBreak/>
              <w:t>12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南芦卜港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1.4</w:t>
            </w:r>
          </w:p>
        </w:tc>
        <w:tc>
          <w:tcPr>
            <w:tcW w:w="1095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西石桥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社区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岸坡不规整，少量垦种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整理坡堤，绿化坡堤减少垦种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吴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钢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13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朝阳河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镇级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1.4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利港村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贡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庆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14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南段河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1.2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利港村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北段岸坡绿化缺少，严控商品房生活污水及环卫所污水排入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绿化补助、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姚建军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15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红旗河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1.4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岸坡绿化缺少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绿化补助、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姚建军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16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西横沟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1.2</w:t>
            </w:r>
          </w:p>
        </w:tc>
        <w:tc>
          <w:tcPr>
            <w:tcW w:w="1095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西石桥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社区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整理坡堤，绿化坡堤减少垦种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17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直肚庙沟河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乱搭建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取缔乱堆放及搭建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18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习里沟河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少量垦种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19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南横河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1.2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边界河道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徐家沟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0.6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河坡整治标准不高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0.6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0.6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提升河道标准，绿化坡堤减少垦种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21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东横沟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0.7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堤岸垦种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示范河湖：绿化坡堤减少垦种，加强管护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2023.6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22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龙家沟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0.3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23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毛东河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0.7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24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边沟河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堤岸垦种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25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秦王河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0.48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地笼网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0.48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清理，加强管护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26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三宝村东河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0.2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牟学军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27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牛车头河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0.2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江市村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徐玉娟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28</w:t>
            </w:r>
          </w:p>
        </w:tc>
        <w:tc>
          <w:tcPr>
            <w:tcW w:w="1389" w:type="dxa"/>
            <w:vAlign w:val="center"/>
          </w:tcPr>
          <w:p w:rsidR="0007590D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花园头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灯下河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北郭庄村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地笼网、垦种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20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29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团结河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1.6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垦种及堆放问题，绿化缺少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1.6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lastRenderedPageBreak/>
              <w:t>30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丰收河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0.5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F324FF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北郭庄村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河坡整治标准不高、垦种及堆放问题，绿化缺少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0.5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31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石桥头河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河道整治标准不高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32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东长沟河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地笼网、垦种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07590D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绿化补助、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33</w:t>
            </w:r>
          </w:p>
        </w:tc>
        <w:tc>
          <w:tcPr>
            <w:tcW w:w="1389" w:type="dxa"/>
            <w:vAlign w:val="center"/>
          </w:tcPr>
          <w:p w:rsidR="0007590D" w:rsidRDefault="00D868EA" w:rsidP="0007590D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夏家头</w:t>
            </w:r>
          </w:p>
          <w:p w:rsidR="00D868EA" w:rsidRPr="00D868EA" w:rsidRDefault="00D868EA" w:rsidP="0007590D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排水河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0.4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北段垦种问题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07590D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绿化补助、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34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沿沟河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0.6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岸坡绿化缺少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0.6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07590D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绿化补助、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35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北杨河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0.4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孙佩俊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36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富沟河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0.8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后梅村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垦种问题、岸坡绿化缺少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0.8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盛南华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37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北大麦河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0.8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东支村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北段无整治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0.8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薛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强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38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友谊支河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东段整治不到位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薛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强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39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西沟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维常村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垦种问题、岸坡绿化缺少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钟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40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转河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看护棚、乱垦种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钟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41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苖沟河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0.7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标准不高，绿化缺少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钟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42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横河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维常村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看护、养殖棚、乱垦种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提升整治，取缔棚屋，绿化坡堤减少垦种，加强管护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钟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43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东林沟河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0.2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钟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渊</w:t>
            </w:r>
          </w:p>
        </w:tc>
      </w:tr>
      <w:tr w:rsidR="00D868EA" w:rsidRPr="00D868EA" w:rsidTr="00D868EA">
        <w:trPr>
          <w:trHeight w:val="454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44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双桥排水河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0.75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钟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  </w:t>
            </w:r>
            <w:r w:rsidRPr="00D868EA">
              <w:rPr>
                <w:rFonts w:eastAsia="方正楷体_GBK"/>
                <w:color w:val="000000"/>
                <w:kern w:val="0"/>
                <w:sz w:val="20"/>
              </w:rPr>
              <w:t>渊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lastRenderedPageBreak/>
              <w:t>45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柏木桥河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0.7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苍山村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标准不高，绿化缺少，垦种多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康晓春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46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老芦埠港河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07590D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绿化缺少，垦种多；</w:t>
            </w:r>
            <w:r w:rsidRPr="00D868EA">
              <w:rPr>
                <w:rFonts w:eastAsia="方正楷体_GBK"/>
                <w:kern w:val="0"/>
                <w:sz w:val="20"/>
              </w:rPr>
              <w:t xml:space="preserve">     </w:t>
            </w:r>
            <w:r w:rsidRPr="00D868EA">
              <w:rPr>
                <w:rFonts w:eastAsia="方正楷体_GBK"/>
                <w:kern w:val="0"/>
                <w:sz w:val="20"/>
              </w:rPr>
              <w:t>后梅河段无整治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绿化坡堤减少垦种，加强协同，加强管护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2023.5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康晓春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47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滨江河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0.48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西安社区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水质问题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0.48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截流机械排水，加强管护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魏国瑜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48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大圩河（西）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0.55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77B95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>
              <w:rPr>
                <w:rFonts w:eastAsia="方正楷体_GBK"/>
                <w:kern w:val="0"/>
                <w:sz w:val="20"/>
              </w:rPr>
              <w:t>水质达标问题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0.55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扩建出口涵闸，增加换水频率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2023.6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魏国瑜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49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电厂护厂河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0.85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绿化缺少，垦种多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0.85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魏国瑜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50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西龙江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0.65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绿化缺少，少量垦种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魏国瑜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51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大圩河（东）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0.3</w:t>
            </w:r>
          </w:p>
        </w:tc>
        <w:tc>
          <w:tcPr>
            <w:tcW w:w="1095" w:type="dxa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☆</w:t>
            </w:r>
            <w:r w:rsidRPr="00D868EA">
              <w:rPr>
                <w:rFonts w:eastAsia="方正楷体_GBK"/>
                <w:kern w:val="0"/>
                <w:sz w:val="18"/>
                <w:szCs w:val="18"/>
              </w:rPr>
              <w:t>兴利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社区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水质达标问题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截流生活污水，加强管护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赵勇洪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52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双良护厂河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4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兴港社区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4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陆华静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53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园区河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0.8</w:t>
            </w:r>
          </w:p>
        </w:tc>
        <w:tc>
          <w:tcPr>
            <w:tcW w:w="1095" w:type="dxa"/>
            <w:vMerge w:val="restart"/>
            <w:vAlign w:val="center"/>
          </w:tcPr>
          <w:p w:rsidR="00D868EA" w:rsidRDefault="00D868EA" w:rsidP="00D868EA">
            <w:pPr>
              <w:spacing w:line="280" w:lineRule="exact"/>
              <w:jc w:val="center"/>
              <w:rPr>
                <w:rFonts w:eastAsia="方正楷体_GBK" w:hint="eastAsia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芦埠港</w:t>
            </w:r>
          </w:p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社区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0.8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朱昊辉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54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协北河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0.7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少量垦种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蒋国伟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55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仁和港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0.65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蒋国伟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56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西向阳河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1.7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西奚墅村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标准不高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1.7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陈华中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57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东向阳河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标准不高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提升整治，绿化坡堤减少垦种，加强管护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2023.5</w:t>
            </w:r>
          </w:p>
        </w:tc>
        <w:tc>
          <w:tcPr>
            <w:tcW w:w="146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提升及绿化补助、管护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陈华中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58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马潮河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0.23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巨轮村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0.23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曹建锋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59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聚兴圩河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0.8</w:t>
            </w:r>
          </w:p>
        </w:tc>
        <w:tc>
          <w:tcPr>
            <w:tcW w:w="1095" w:type="dxa"/>
            <w:vMerge w:val="restart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黄丹村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0.8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朱建良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60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涟子圩河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0.7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0.7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朱建良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61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定心圩河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0.65</w:t>
            </w:r>
          </w:p>
        </w:tc>
        <w:tc>
          <w:tcPr>
            <w:tcW w:w="1095" w:type="dxa"/>
            <w:vMerge/>
            <w:vAlign w:val="center"/>
          </w:tcPr>
          <w:p w:rsidR="00D868EA" w:rsidRPr="00D868EA" w:rsidRDefault="00D868EA" w:rsidP="00D868EA">
            <w:pPr>
              <w:spacing w:line="28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朱建良</w:t>
            </w:r>
          </w:p>
        </w:tc>
      </w:tr>
      <w:tr w:rsidR="00D868EA" w:rsidRPr="00D868EA" w:rsidTr="008A77E9">
        <w:trPr>
          <w:trHeight w:val="312"/>
          <w:jc w:val="center"/>
        </w:trPr>
        <w:tc>
          <w:tcPr>
            <w:tcW w:w="418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62</w:t>
            </w:r>
          </w:p>
        </w:tc>
        <w:tc>
          <w:tcPr>
            <w:tcW w:w="138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大麦河</w:t>
            </w:r>
          </w:p>
        </w:tc>
        <w:tc>
          <w:tcPr>
            <w:tcW w:w="711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村级</w:t>
            </w:r>
          </w:p>
        </w:tc>
        <w:tc>
          <w:tcPr>
            <w:tcW w:w="770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1.2</w:t>
            </w:r>
          </w:p>
        </w:tc>
        <w:tc>
          <w:tcPr>
            <w:tcW w:w="1095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 w:rsidRPr="00D868EA">
              <w:rPr>
                <w:rFonts w:eastAsia="方正楷体_GBK"/>
                <w:kern w:val="0"/>
                <w:sz w:val="18"/>
                <w:szCs w:val="18"/>
              </w:rPr>
              <w:t>陈墅村</w:t>
            </w:r>
          </w:p>
        </w:tc>
        <w:tc>
          <w:tcPr>
            <w:tcW w:w="2407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FF0000"/>
                <w:kern w:val="0"/>
                <w:sz w:val="20"/>
              </w:rPr>
            </w:pPr>
            <w:r w:rsidRPr="00D868EA">
              <w:rPr>
                <w:rFonts w:eastAsia="方正楷体_GBK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kern w:val="0"/>
                <w:sz w:val="20"/>
              </w:rPr>
            </w:pPr>
            <w:r w:rsidRPr="00D868EA">
              <w:rPr>
                <w:rFonts w:eastAsia="方正楷体_GBK"/>
                <w:kern w:val="0"/>
                <w:sz w:val="20"/>
              </w:rPr>
              <w:t>1.2</w:t>
            </w:r>
          </w:p>
        </w:tc>
        <w:tc>
          <w:tcPr>
            <w:tcW w:w="2604" w:type="dxa"/>
            <w:vAlign w:val="center"/>
          </w:tcPr>
          <w:p w:rsidR="00D868EA" w:rsidRPr="00D868EA" w:rsidRDefault="00D868EA" w:rsidP="00D868EA">
            <w:pPr>
              <w:spacing w:line="280" w:lineRule="exact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加强管护</w:t>
            </w:r>
          </w:p>
        </w:tc>
        <w:tc>
          <w:tcPr>
            <w:tcW w:w="909" w:type="dxa"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6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管护</w:t>
            </w:r>
          </w:p>
        </w:tc>
        <w:tc>
          <w:tcPr>
            <w:tcW w:w="845" w:type="dxa"/>
            <w:noWrap/>
            <w:vAlign w:val="center"/>
          </w:tcPr>
          <w:p w:rsidR="00D868EA" w:rsidRPr="00D868EA" w:rsidRDefault="00D868EA" w:rsidP="00D868EA">
            <w:pPr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0"/>
              </w:rPr>
            </w:pPr>
            <w:r w:rsidRPr="00D868EA">
              <w:rPr>
                <w:rFonts w:eastAsia="方正楷体_GBK"/>
                <w:color w:val="000000"/>
                <w:kern w:val="0"/>
                <w:sz w:val="20"/>
              </w:rPr>
              <w:t>江建洪</w:t>
            </w:r>
          </w:p>
        </w:tc>
      </w:tr>
    </w:tbl>
    <w:p w:rsidR="00D868EA" w:rsidRDefault="00D868EA" w:rsidP="008A77E9">
      <w:pPr>
        <w:spacing w:line="20" w:lineRule="exact"/>
        <w:jc w:val="left"/>
        <w:rPr>
          <w:rFonts w:eastAsia="方正仿宋_GBK" w:cs="华文仿宋"/>
          <w:szCs w:val="32"/>
        </w:rPr>
      </w:pPr>
      <w:r>
        <w:rPr>
          <w:rFonts w:eastAsia="方正仿宋_GBK" w:cs="华文仿宋"/>
          <w:szCs w:val="32"/>
        </w:rPr>
        <w:br w:type="page"/>
      </w:r>
    </w:p>
    <w:p w:rsidR="00CD6424" w:rsidRPr="00054FEA" w:rsidRDefault="00CD6424">
      <w:pPr>
        <w:widowControl w:val="0"/>
        <w:ind w:firstLineChars="100" w:firstLine="316"/>
        <w:rPr>
          <w:rFonts w:eastAsia="方正仿宋_GBK" w:cs="华文仿宋"/>
          <w:szCs w:val="32"/>
        </w:rPr>
        <w:sectPr w:rsidR="00CD6424" w:rsidRPr="00054FEA" w:rsidSect="00D868EA">
          <w:pgSz w:w="16840" w:h="11907" w:orient="landscape"/>
          <w:pgMar w:top="1134" w:right="1304" w:bottom="1134" w:left="1304" w:header="851" w:footer="992" w:gutter="0"/>
          <w:cols w:space="720"/>
          <w:docGrid w:type="linesAndChars" w:linePitch="579" w:charSpace="-842"/>
        </w:sectPr>
      </w:pPr>
    </w:p>
    <w:p w:rsidR="00CD6424" w:rsidRPr="00054FEA" w:rsidRDefault="00CD6424"/>
    <w:p w:rsidR="006249D0" w:rsidRPr="00054FEA" w:rsidRDefault="006249D0"/>
    <w:p w:rsidR="006249D0" w:rsidRPr="00054FEA" w:rsidRDefault="006249D0"/>
    <w:p w:rsidR="006249D0" w:rsidRPr="00054FEA" w:rsidRDefault="006249D0"/>
    <w:p w:rsidR="006249D0" w:rsidRPr="00054FEA" w:rsidRDefault="006249D0"/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054FEA">
      <w:pPr>
        <w:overflowPunct w:val="0"/>
        <w:spacing w:line="560" w:lineRule="exact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6249D0" w:rsidP="006249D0">
      <w:pPr>
        <w:overflowPunct w:val="0"/>
        <w:ind w:leftChars="100" w:left="316" w:rightChars="100" w:right="316"/>
        <w:rPr>
          <w:sz w:val="28"/>
          <w:szCs w:val="28"/>
        </w:rPr>
      </w:pPr>
    </w:p>
    <w:p w:rsidR="006249D0" w:rsidRPr="00054FEA" w:rsidRDefault="00E17CAC" w:rsidP="006249D0">
      <w:pPr>
        <w:overflowPunct w:val="0"/>
        <w:ind w:leftChars="100" w:left="316" w:rightChars="100" w:right="316"/>
        <w:rPr>
          <w:rFonts w:eastAsia="方正仿宋_GBK"/>
          <w:color w:val="000000"/>
          <w:sz w:val="28"/>
          <w:szCs w:val="28"/>
        </w:rPr>
      </w:pPr>
      <w:r w:rsidRPr="00E17CAC">
        <w:rPr>
          <w:rFonts w:eastAsia="方正仿宋_GBK"/>
          <w:sz w:val="28"/>
          <w:szCs w:val="28"/>
        </w:rPr>
        <w:pict>
          <v:line id="直线 26" o:spid="_x0000_s1032" style="position:absolute;left:0;text-align:left;z-index:251663360" from="-.15pt,0" to="442.05pt,0" o:gfxdata="UEsDBAoAAAAAAIdO4kAAAAAAAAAAAAAAAAAEAAAAZHJzL1BLAwQUAAAACACHTuJAhDO3WtMAAAAD&#10;AQAADwAAAGRycy9kb3ducmV2LnhtbE2PQUvDQBSE74L/YXmCt3YTLTHEbIqIehEsrWKvr9nXJJh9&#10;G7Lbpv33vp70OMww8025PLleHWkMnWcD6TwBRVx723Fj4OvzdZaDChHZYu+ZDJwpwLK6viqxsH7i&#10;NR03sVFSwqFAA22MQ6F1qFtyGOZ+IBZv70eHUeTYaDviJOWu13dJkmmHHctCiwM9t1T/bA7OQL7F&#10;afXSPWWLutlm+4/zw9v36t2Y25s0eQQV6RT/wnDBF3SohGnnD2yD6g3M7iVoQP6ImeeLFNTuInVV&#10;6v/s1S9QSwMEFAAAAAgAh07iQGy7J0noAQAA3AMAAA4AAABkcnMvZTJvRG9jLnhtbK1TS27bMBDd&#10;F+gdCO5r2YZttILlLOKmm6INkPYAY5KSCPAHDm3ZZ+k1uuqmx8k1OqQcp003XkQLasgZvpn3Zri+&#10;OVrDDiqi9q7hs8mUM+WEl9p1Df/+7e7de84wgZNgvFMNPynkN5u3b9ZDqNXc995IFRmBOKyH0PA+&#10;pVBXFYpeWcCJD8qRs/XRQqJt7CoZYSB0a6r5dLqqBh9liF4oRDrdjk5+RozXAPq21UJtvdhb5dKI&#10;GpWBRJSw1wH5plTbtkqkr22LKjHTcGKaykpJyN7ltdqsoe4ihF6LcwlwTQkvOFnQjpJeoLaQgO2j&#10;/g/KahE9+jZNhLfVSKQoQixm0xfaPPQQVOFCUmO4iI6vByu+HO4j05ImgTMHlhr++OPn46/fbL7K&#10;4gwBa4p5CPfxvEMyM9NjG23+Ewd2LIKeLoKqY2KCDper2fLDgrQWT77q+WKImD4pb1k2Gm60y1yh&#10;hsNnTJSMQp9C8rFxbGj4YrFYEhzQ4LXUcDJtoOLRdeUueqPlnTYm38DY7W5NZAfIzS9fpkS4/4Tl&#10;JFvAfowrrnEsegXyo5MsnQLJ4ug18FyCVZIzo+jxZIsAoU6gzTWRlNo4qiCrOuqYrZ2XJ2rCPkTd&#10;9aTErFSZPdT0Uu95QPNU/b0vSM+Pcv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DO3WtMAAAAD&#10;AQAADwAAAAAAAAABACAAAAAiAAAAZHJzL2Rvd25yZXYueG1sUEsBAhQAFAAAAAgAh07iQGy7J0no&#10;AQAA3AMAAA4AAAAAAAAAAQAgAAAAIgEAAGRycy9lMm9Eb2MueG1sUEsFBgAAAAAGAAYAWQEAAHwF&#10;AAAAAA==&#10;" strokeweight=".35pt"/>
        </w:pict>
      </w:r>
      <w:r w:rsidRPr="00E17CAC">
        <w:rPr>
          <w:rFonts w:eastAsia="方正仿宋_GBK"/>
          <w:sz w:val="28"/>
          <w:szCs w:val="28"/>
        </w:rPr>
        <w:pict>
          <v:line id="直线 27" o:spid="_x0000_s1033" style="position:absolute;left:0;text-align:left;z-index:251664384" from="0,29.1pt" to="442.2pt,29.1pt" o:gfxdata="UEsDBAoAAAAAAIdO4kAAAAAAAAAAAAAAAAAEAAAAZHJzL1BLAwQUAAAACACHTuJAfS5aMtYAAAAG&#10;AQAADwAAAGRycy9kb3ducmV2LnhtbE2PwU7DMBBE70j9B2uRuFGnVUitEKeqEHBBompB9LqNt0lE&#10;vI5it2n/HiMO9Lgzo5m3xfJsO3GiwbeONcymCQjiypmWaw2fHy/3CoQPyAY7x6ThQh6W5eSmwNy4&#10;kTd02oZaxBL2OWpoQuhzKX3VkEU/dT1x9A5usBjiOdTSDDjGctvJeZJk0mLLcaHBnp4aqr63R6tB&#10;7XBcP7erLK3qXXZ4vyxev9ZvWt/dzpJHEIHO4T8Mv/gRHcrItHdHNl50GuIjQcODmoOIrlJpCmL/&#10;J8iykNf45Q9QSwMEFAAAAAgAh07iQFoBQ93pAQAA3AMAAA4AAABkcnMvZTJvRG9jLnhtbK1TS27b&#10;MBDdF+gdCO5r2YadtoLlLOqmm6INkPQAY5KSCPAHDm3ZZ+k1uuqmx8k1OqQcp002XkQLasgZvpn3&#10;Zri6PljD9iqi9q7hs8mUM+WEl9p1Df9xf/PuA2eYwEkw3qmGHxXy6/XbN6sh1Grue2+kioxAHNZD&#10;aHifUqirCkWvLODEB+XI2fpoIdE2dpWMMBC6NdV8Or2qBh9liF4oRDrdjE5+QoyXAPq21UJtvNhZ&#10;5dKIGpWBRJSw1wH5ulTbtkqk722LKjHTcGKaykpJyN7mtVqvoO4ihF6LUwlwSQnPOFnQjpKeoTaQ&#10;gO2ifgFltYgefZsmwttqJFIUIRaz6TNt7noIqnAhqTGcRcfXgxXf9reRadnwOWcOLDX84eevh99/&#10;2Px9FmcIWFPMXbiNpx2SmZke2mjznziwQxH0eBZUHRITdLi8mi0/Lkhr8eirni6GiOmL8pZlo+FG&#10;u8wVath/xUTJKPQxJB8bx4aGLxaLJcEBDV5LDSfTBioeXVfuojda3mhj8g2M3faTiWwPufnly5QI&#10;97+wnGQD2I9xxTWORa9AfnaSpWMgWRy9Bp5LsEpyZhQ9nmwRINQJtLkkklIbRxVkVUcds7X18khN&#10;2IWou56UmJUqs4eaXuo9DWieqn/3BenpUa7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0uWjLW&#10;AAAABgEAAA8AAAAAAAAAAQAgAAAAIgAAAGRycy9kb3ducmV2LnhtbFBLAQIUABQAAAAIAIdO4kBa&#10;AUPd6QEAANwDAAAOAAAAAAAAAAEAIAAAACUBAABkcnMvZTJvRG9jLnhtbFBLBQYAAAAABgAGAFkB&#10;AACABQAAAAA=&#10;" strokeweight=".35pt"/>
        </w:pict>
      </w:r>
      <w:r w:rsidR="006249D0" w:rsidRPr="00054FEA">
        <w:rPr>
          <w:rFonts w:eastAsia="方正仿宋_GBK"/>
          <w:sz w:val="28"/>
          <w:szCs w:val="28"/>
        </w:rPr>
        <w:t>中共江阴市利港街道工作委员会</w:t>
      </w:r>
      <w:r w:rsidR="006249D0" w:rsidRPr="00054FEA">
        <w:rPr>
          <w:rFonts w:eastAsia="方正仿宋_GBK"/>
          <w:sz w:val="28"/>
          <w:szCs w:val="28"/>
        </w:rPr>
        <w:t xml:space="preserve">             2023</w:t>
      </w:r>
      <w:r w:rsidR="006249D0" w:rsidRPr="00054FEA">
        <w:rPr>
          <w:rFonts w:eastAsia="方正仿宋_GBK"/>
          <w:sz w:val="28"/>
          <w:szCs w:val="28"/>
        </w:rPr>
        <w:t>年</w:t>
      </w:r>
      <w:r w:rsidR="006249D0" w:rsidRPr="00054FEA">
        <w:rPr>
          <w:rFonts w:eastAsia="方正仿宋_GBK"/>
          <w:sz w:val="28"/>
          <w:szCs w:val="28"/>
        </w:rPr>
        <w:t>1</w:t>
      </w:r>
      <w:r w:rsidR="006249D0" w:rsidRPr="00054FEA">
        <w:rPr>
          <w:rFonts w:eastAsia="方正仿宋_GBK"/>
          <w:sz w:val="28"/>
          <w:szCs w:val="28"/>
        </w:rPr>
        <w:t>月</w:t>
      </w:r>
      <w:r w:rsidR="009F48C7">
        <w:rPr>
          <w:rFonts w:eastAsia="方正仿宋_GBK" w:hint="eastAsia"/>
          <w:sz w:val="28"/>
          <w:szCs w:val="28"/>
        </w:rPr>
        <w:t>31</w:t>
      </w:r>
      <w:r w:rsidR="006249D0" w:rsidRPr="00054FEA">
        <w:rPr>
          <w:rFonts w:eastAsia="方正仿宋_GBK"/>
          <w:sz w:val="28"/>
          <w:szCs w:val="28"/>
        </w:rPr>
        <w:t>日印发</w:t>
      </w:r>
    </w:p>
    <w:sectPr w:rsidR="006249D0" w:rsidRPr="00054FEA" w:rsidSect="006249D0"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99" w:rsidRDefault="004C4099" w:rsidP="00CD6424">
      <w:r>
        <w:separator/>
      </w:r>
    </w:p>
  </w:endnote>
  <w:endnote w:type="continuationSeparator" w:id="1">
    <w:p w:rsidR="004C4099" w:rsidRDefault="004C4099" w:rsidP="00CD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24" w:rsidRDefault="00BB2587">
    <w:pPr>
      <w:pStyle w:val="a4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E17CAC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E17CAC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10</w:t>
    </w:r>
    <w:r w:rsidR="00E17CAC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24" w:rsidRDefault="00BB2587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E17CAC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E17CAC">
      <w:rPr>
        <w:rFonts w:ascii="宋体" w:eastAsia="宋体" w:hAnsi="宋体"/>
        <w:sz w:val="28"/>
        <w:szCs w:val="28"/>
      </w:rPr>
      <w:fldChar w:fldCharType="separate"/>
    </w:r>
    <w:r w:rsidR="008A77E9" w:rsidRPr="008A77E9">
      <w:rPr>
        <w:rFonts w:ascii="宋体" w:eastAsia="宋体" w:hAnsi="宋体"/>
        <w:noProof/>
        <w:sz w:val="28"/>
        <w:szCs w:val="28"/>
        <w:lang w:val="zh-CN"/>
      </w:rPr>
      <w:t>16</w:t>
    </w:r>
    <w:r w:rsidR="00E17CAC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99" w:rsidRDefault="004C4099" w:rsidP="00CD6424">
      <w:r>
        <w:separator/>
      </w:r>
    </w:p>
  </w:footnote>
  <w:footnote w:type="continuationSeparator" w:id="1">
    <w:p w:rsidR="004C4099" w:rsidRDefault="004C4099" w:rsidP="00CD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QxYzczMGY1ODBlMzNiY2UwY2E5ZTYwZDJjZTk3ZTkifQ=="/>
  </w:docVars>
  <w:rsids>
    <w:rsidRoot w:val="00BA6CC4"/>
    <w:rsid w:val="00054FEA"/>
    <w:rsid w:val="0006488A"/>
    <w:rsid w:val="0007590D"/>
    <w:rsid w:val="002637DF"/>
    <w:rsid w:val="00305AA9"/>
    <w:rsid w:val="00306F65"/>
    <w:rsid w:val="00437EB0"/>
    <w:rsid w:val="004C4099"/>
    <w:rsid w:val="005700CE"/>
    <w:rsid w:val="006249D0"/>
    <w:rsid w:val="00687881"/>
    <w:rsid w:val="00783957"/>
    <w:rsid w:val="007D12FC"/>
    <w:rsid w:val="0082311D"/>
    <w:rsid w:val="00827488"/>
    <w:rsid w:val="008A77E9"/>
    <w:rsid w:val="00943E42"/>
    <w:rsid w:val="009D4D88"/>
    <w:rsid w:val="009F48C7"/>
    <w:rsid w:val="00AC662C"/>
    <w:rsid w:val="00AD7239"/>
    <w:rsid w:val="00B26145"/>
    <w:rsid w:val="00B547AA"/>
    <w:rsid w:val="00BA6CC4"/>
    <w:rsid w:val="00BB2587"/>
    <w:rsid w:val="00CC711F"/>
    <w:rsid w:val="00CD6424"/>
    <w:rsid w:val="00D77B95"/>
    <w:rsid w:val="00D868EA"/>
    <w:rsid w:val="00DD57F2"/>
    <w:rsid w:val="00E17CAC"/>
    <w:rsid w:val="00E80A32"/>
    <w:rsid w:val="00ED6F8A"/>
    <w:rsid w:val="00F3779E"/>
    <w:rsid w:val="0B6F447A"/>
    <w:rsid w:val="0C1D6709"/>
    <w:rsid w:val="0FEF5D73"/>
    <w:rsid w:val="1C982162"/>
    <w:rsid w:val="4428300D"/>
    <w:rsid w:val="46452307"/>
    <w:rsid w:val="61173B88"/>
    <w:rsid w:val="61706F65"/>
    <w:rsid w:val="63253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424"/>
    <w:pPr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6424"/>
    <w:pPr>
      <w:ind w:firstLineChars="200" w:firstLine="420"/>
    </w:pPr>
  </w:style>
  <w:style w:type="paragraph" w:styleId="a4">
    <w:name w:val="footer"/>
    <w:basedOn w:val="a"/>
    <w:uiPriority w:val="99"/>
    <w:qFormat/>
    <w:rsid w:val="00CD6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D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qFormat/>
    <w:rsid w:val="00CD6424"/>
    <w:rPr>
      <w:rFonts w:eastAsia="仿宋_GB2312"/>
      <w:kern w:val="2"/>
      <w:sz w:val="18"/>
      <w:szCs w:val="18"/>
    </w:rPr>
  </w:style>
  <w:style w:type="paragraph" w:customStyle="1" w:styleId="a6">
    <w:name w:val="紧急程度"/>
    <w:basedOn w:val="a"/>
    <w:qFormat/>
    <w:rsid w:val="00CD6424"/>
    <w:pPr>
      <w:widowControl w:val="0"/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</w:rPr>
  </w:style>
  <w:style w:type="paragraph" w:customStyle="1" w:styleId="a7">
    <w:name w:val="印发栏"/>
    <w:basedOn w:val="a3"/>
    <w:qFormat/>
    <w:rsid w:val="00CD6424"/>
    <w:pPr>
      <w:widowControl w:val="0"/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color w:val="000000"/>
      <w:kern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16</Pages>
  <Words>1359</Words>
  <Characters>7747</Characters>
  <Application>Microsoft Office Word</Application>
  <DocSecurity>0</DocSecurity>
  <Lines>64</Lines>
  <Paragraphs>18</Paragraphs>
  <ScaleCrop>false</ScaleCrop>
  <Company>Microsoft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Administrator</cp:lastModifiedBy>
  <cp:revision>22</cp:revision>
  <cp:lastPrinted>2023-01-31T00:51:00Z</cp:lastPrinted>
  <dcterms:created xsi:type="dcterms:W3CDTF">2023-01-28T12:03:00Z</dcterms:created>
  <dcterms:modified xsi:type="dcterms:W3CDTF">2023-01-31T00:54:00Z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6E66D3E9349E4626A6A65824DBD8C1A5</vt:lpwstr>
  </property>
</Properties>
</file>