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5F" w:rsidRPr="00124BF2" w:rsidRDefault="009C795F" w:rsidP="00C92453">
      <w:pPr>
        <w:widowControl/>
        <w:spacing w:line="570" w:lineRule="exact"/>
        <w:jc w:val="center"/>
        <w:rPr>
          <w:rFonts w:eastAsia="方正小标宋简体"/>
          <w:kern w:val="0"/>
          <w:sz w:val="44"/>
          <w:szCs w:val="44"/>
        </w:rPr>
      </w:pPr>
      <w:r w:rsidRPr="00124BF2">
        <w:rPr>
          <w:rFonts w:eastAsia="方正小标宋简体" w:hint="eastAsia"/>
          <w:kern w:val="0"/>
          <w:sz w:val="44"/>
          <w:szCs w:val="44"/>
        </w:rPr>
        <w:t>征地补偿安置补充公告</w:t>
      </w:r>
    </w:p>
    <w:p w:rsidR="009C795F" w:rsidRDefault="009C795F">
      <w:pPr>
        <w:rPr>
          <w:rFonts w:eastAsia="仿宋_GB2312"/>
          <w:sz w:val="32"/>
          <w:szCs w:val="32"/>
        </w:rPr>
      </w:pPr>
    </w:p>
    <w:p w:rsidR="009C795F" w:rsidRDefault="009C795F" w:rsidP="00FA47A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根据《中华人民共和国土地管理法》第四十七条、第四十八条等有关规定，</w:t>
      </w:r>
      <w:r w:rsidR="00390E8F">
        <w:rPr>
          <w:rFonts w:eastAsia="仿宋_GB2312" w:hint="eastAsia"/>
          <w:sz w:val="32"/>
          <w:szCs w:val="32"/>
        </w:rPr>
        <w:t>工矿仓储用地</w:t>
      </w:r>
      <w:r>
        <w:rPr>
          <w:rFonts w:eastAsia="仿宋_GB2312" w:hint="eastAsia"/>
          <w:sz w:val="32"/>
          <w:szCs w:val="32"/>
        </w:rPr>
        <w:t>分别于</w:t>
      </w:r>
      <w:r w:rsidRPr="00895A60">
        <w:rPr>
          <w:rFonts w:eastAsia="仿宋_GB2312"/>
          <w:sz w:val="32"/>
          <w:szCs w:val="32"/>
        </w:rPr>
        <w:t>202</w:t>
      </w:r>
      <w:r w:rsidR="002130BB">
        <w:rPr>
          <w:rFonts w:eastAsia="仿宋_GB2312" w:hint="eastAsia"/>
          <w:sz w:val="32"/>
          <w:szCs w:val="32"/>
        </w:rPr>
        <w:t>1</w:t>
      </w:r>
      <w:r w:rsidRPr="00895A60">
        <w:rPr>
          <w:rFonts w:eastAsia="仿宋_GB2312" w:hint="eastAsia"/>
          <w:sz w:val="32"/>
          <w:szCs w:val="32"/>
        </w:rPr>
        <w:t>年</w:t>
      </w:r>
      <w:r w:rsidR="002130BB">
        <w:rPr>
          <w:rFonts w:eastAsia="仿宋_GB2312" w:hint="eastAsia"/>
          <w:sz w:val="32"/>
          <w:szCs w:val="32"/>
        </w:rPr>
        <w:t>10</w:t>
      </w:r>
      <w:r w:rsidRPr="00895A60">
        <w:rPr>
          <w:rFonts w:eastAsia="仿宋_GB2312" w:hint="eastAsia"/>
          <w:sz w:val="32"/>
          <w:szCs w:val="32"/>
        </w:rPr>
        <w:t>月</w:t>
      </w:r>
      <w:r w:rsidR="002130BB">
        <w:rPr>
          <w:rFonts w:eastAsia="仿宋_GB2312" w:hint="eastAsia"/>
          <w:sz w:val="32"/>
          <w:szCs w:val="32"/>
        </w:rPr>
        <w:t>26</w:t>
      </w:r>
      <w:r w:rsidRPr="00895A60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发布征收土地预公告（</w:t>
      </w:r>
      <w:r w:rsidR="00A86D70" w:rsidRPr="00895A60">
        <w:rPr>
          <w:rFonts w:eastAsia="仿宋_GB2312" w:hint="eastAsia"/>
          <w:sz w:val="32"/>
          <w:szCs w:val="32"/>
        </w:rPr>
        <w:t>澄征地（</w:t>
      </w:r>
      <w:sdt>
        <w:sdtPr>
          <w:rPr>
            <w:rFonts w:eastAsia="仿宋_GB2312" w:hint="eastAsia"/>
            <w:sz w:val="32"/>
            <w:szCs w:val="32"/>
          </w:rPr>
          <w:id w:val="2076080611"/>
          <w:showingPlcHdr/>
          <w:dataBinding w:prefixMappings="" w:xpath="/project[1]/announcement[1]/unitAbbreviation[1]" w:storeItemID="{FDE3717E-9CE1-47D1-9E97-223D59D64AEB}"/>
          <w:text/>
        </w:sdtPr>
        <w:sdtContent>
          <w:r w:rsidR="00A86D70" w:rsidRPr="00895A60">
            <w:rPr>
              <w:rFonts w:eastAsia="仿宋_GB2312" w:hint="eastAsia"/>
              <w:sz w:val="32"/>
              <w:szCs w:val="32"/>
            </w:rPr>
            <w:t>青</w:t>
          </w:r>
        </w:sdtContent>
      </w:sdt>
      <w:r w:rsidR="00A86D70" w:rsidRPr="00895A60">
        <w:rPr>
          <w:rFonts w:eastAsia="仿宋_GB2312" w:hint="eastAsia"/>
          <w:sz w:val="32"/>
          <w:szCs w:val="32"/>
        </w:rPr>
        <w:t>）预字</w:t>
      </w:r>
      <w:r w:rsidR="00A86D70" w:rsidRPr="00895A60">
        <w:rPr>
          <w:rFonts w:eastAsia="仿宋_GB2312" w:hint="eastAsia"/>
          <w:sz w:val="32"/>
          <w:szCs w:val="32"/>
        </w:rPr>
        <w:t>[</w:t>
      </w:r>
      <w:sdt>
        <w:sdtPr>
          <w:rPr>
            <w:rFonts w:eastAsia="仿宋_GB2312" w:hint="eastAsia"/>
            <w:sz w:val="32"/>
            <w:szCs w:val="32"/>
          </w:rPr>
          <w:id w:val="1497384666"/>
          <w:dataBinding w:prefixMappings="" w:xpath="/project[1]/announcement[1]/year[1]" w:storeItemID="{FDE3717E-9CE1-47D1-9E97-223D59D64AEB}"/>
          <w:text/>
        </w:sdtPr>
        <w:sdtContent>
          <w:r w:rsidR="002130BB">
            <w:rPr>
              <w:rFonts w:eastAsia="仿宋_GB2312" w:hint="eastAsia"/>
              <w:sz w:val="32"/>
              <w:szCs w:val="32"/>
            </w:rPr>
            <w:t>2021</w:t>
          </w:r>
        </w:sdtContent>
      </w:sdt>
      <w:r w:rsidR="00A86D70" w:rsidRPr="00895A60">
        <w:rPr>
          <w:rFonts w:eastAsia="仿宋_GB2312" w:hint="eastAsia"/>
          <w:sz w:val="32"/>
          <w:szCs w:val="32"/>
        </w:rPr>
        <w:t>]</w:t>
      </w:r>
      <w:r w:rsidR="00A86D70" w:rsidRPr="00895A60">
        <w:rPr>
          <w:rFonts w:eastAsia="仿宋_GB2312" w:hint="eastAsia"/>
          <w:sz w:val="32"/>
          <w:szCs w:val="32"/>
        </w:rPr>
        <w:t>第</w:t>
      </w:r>
      <w:sdt>
        <w:sdtPr>
          <w:rPr>
            <w:rFonts w:eastAsia="仿宋_GB2312" w:hint="eastAsia"/>
            <w:sz w:val="32"/>
            <w:szCs w:val="32"/>
          </w:rPr>
          <w:id w:val="1965919068"/>
          <w:dataBinding w:prefixMappings="" w:xpath="/project[1]/announcement[1]/sequence[1]" w:storeItemID="{FDE3717E-9CE1-47D1-9E97-223D59D64AEB}"/>
          <w:text/>
        </w:sdtPr>
        <w:sdtContent>
          <w:r w:rsidR="00A86D70" w:rsidRPr="00895A60">
            <w:rPr>
              <w:rFonts w:eastAsia="仿宋_GB2312" w:hint="eastAsia"/>
              <w:sz w:val="32"/>
              <w:szCs w:val="32"/>
            </w:rPr>
            <w:t>1</w:t>
          </w:r>
        </w:sdtContent>
      </w:sdt>
      <w:r w:rsidR="00A86D70" w:rsidRPr="00895A60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），</w:t>
      </w:r>
      <w:r w:rsidR="002130BB">
        <w:rPr>
          <w:rFonts w:eastAsia="仿宋_GB2312"/>
          <w:sz w:val="32"/>
          <w:szCs w:val="32"/>
        </w:rPr>
        <w:t>202</w:t>
      </w:r>
      <w:r w:rsidR="002130BB">
        <w:rPr>
          <w:rFonts w:eastAsia="仿宋_GB2312" w:hint="eastAsia"/>
          <w:sz w:val="32"/>
          <w:szCs w:val="32"/>
        </w:rPr>
        <w:t>1</w:t>
      </w:r>
      <w:r w:rsidRPr="00895A60">
        <w:rPr>
          <w:rFonts w:eastAsia="仿宋_GB2312" w:hint="eastAsia"/>
          <w:sz w:val="32"/>
          <w:szCs w:val="32"/>
        </w:rPr>
        <w:t>年</w:t>
      </w:r>
      <w:r w:rsidR="002130BB">
        <w:rPr>
          <w:rFonts w:eastAsia="仿宋_GB2312" w:hint="eastAsia"/>
          <w:sz w:val="32"/>
          <w:szCs w:val="32"/>
        </w:rPr>
        <w:t>12</w:t>
      </w:r>
      <w:r w:rsidRPr="00895A60">
        <w:rPr>
          <w:rFonts w:eastAsia="仿宋_GB2312" w:hint="eastAsia"/>
          <w:sz w:val="32"/>
          <w:szCs w:val="32"/>
        </w:rPr>
        <w:t>月</w:t>
      </w:r>
      <w:r w:rsidR="002130BB">
        <w:rPr>
          <w:rFonts w:eastAsia="仿宋_GB2312" w:hint="eastAsia"/>
          <w:sz w:val="32"/>
          <w:szCs w:val="32"/>
        </w:rPr>
        <w:t>24</w:t>
      </w:r>
      <w:r w:rsidRPr="00895A60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发布征地补偿安置公告（</w:t>
      </w:r>
      <w:r w:rsidR="00493524" w:rsidRPr="00895A60">
        <w:rPr>
          <w:rFonts w:eastAsia="仿宋_GB2312" w:hint="eastAsia"/>
          <w:sz w:val="32"/>
          <w:szCs w:val="32"/>
        </w:rPr>
        <w:t>澄征地（</w:t>
      </w:r>
      <w:sdt>
        <w:sdtPr>
          <w:rPr>
            <w:rFonts w:eastAsia="仿宋_GB2312" w:hint="eastAsia"/>
            <w:sz w:val="32"/>
            <w:szCs w:val="32"/>
          </w:rPr>
          <w:id w:val="-1739622758"/>
          <w:dataBinding w:prefixMappings="" w:xpath="/project[1]/announcement[1]/unitAbbreviation[1]" w:storeItemID="{9EC07095-5020-48FB-8FC5-A708FC8531A9}"/>
          <w:text/>
        </w:sdtPr>
        <w:sdtContent>
          <w:r w:rsidR="00493524" w:rsidRPr="00895A60">
            <w:rPr>
              <w:rFonts w:eastAsia="仿宋_GB2312" w:hint="eastAsia"/>
              <w:sz w:val="32"/>
              <w:szCs w:val="32"/>
            </w:rPr>
            <w:t>青</w:t>
          </w:r>
        </w:sdtContent>
      </w:sdt>
      <w:r w:rsidR="00493524" w:rsidRPr="00895A60">
        <w:rPr>
          <w:rFonts w:eastAsia="仿宋_GB2312" w:hint="eastAsia"/>
          <w:sz w:val="32"/>
          <w:szCs w:val="32"/>
        </w:rPr>
        <w:t>）安字</w:t>
      </w:r>
      <w:r w:rsidR="00493524" w:rsidRPr="00895A60">
        <w:rPr>
          <w:rFonts w:eastAsia="仿宋_GB2312" w:hint="eastAsia"/>
          <w:sz w:val="32"/>
          <w:szCs w:val="32"/>
        </w:rPr>
        <w:t>[</w:t>
      </w:r>
      <w:sdt>
        <w:sdtPr>
          <w:rPr>
            <w:rFonts w:eastAsia="仿宋_GB2312" w:hint="eastAsia"/>
            <w:sz w:val="32"/>
            <w:szCs w:val="32"/>
          </w:rPr>
          <w:id w:val="1470161674"/>
          <w:dataBinding w:prefixMappings="" w:xpath="/project[1]/announcement[1]/year[1]" w:storeItemID="{9EC07095-5020-48FB-8FC5-A708FC8531A9}"/>
          <w:text/>
        </w:sdtPr>
        <w:sdtContent>
          <w:r w:rsidR="002130BB">
            <w:rPr>
              <w:rFonts w:eastAsia="仿宋_GB2312" w:hint="eastAsia"/>
              <w:sz w:val="32"/>
              <w:szCs w:val="32"/>
            </w:rPr>
            <w:t>2021</w:t>
          </w:r>
        </w:sdtContent>
      </w:sdt>
      <w:r w:rsidR="00493524" w:rsidRPr="00895A60">
        <w:rPr>
          <w:rFonts w:eastAsia="仿宋_GB2312" w:hint="eastAsia"/>
          <w:sz w:val="32"/>
          <w:szCs w:val="32"/>
        </w:rPr>
        <w:t>]</w:t>
      </w:r>
      <w:r w:rsidR="00493524" w:rsidRPr="00895A60">
        <w:rPr>
          <w:rFonts w:eastAsia="仿宋_GB2312" w:hint="eastAsia"/>
          <w:sz w:val="32"/>
          <w:szCs w:val="32"/>
        </w:rPr>
        <w:t>第</w:t>
      </w:r>
      <w:sdt>
        <w:sdtPr>
          <w:rPr>
            <w:rFonts w:eastAsia="仿宋_GB2312" w:hint="eastAsia"/>
            <w:sz w:val="32"/>
            <w:szCs w:val="32"/>
          </w:rPr>
          <w:id w:val="1414279674"/>
          <w:dataBinding w:prefixMappings="" w:xpath="/project[1]/announcement[1]/sequence[1]" w:storeItemID="{9EC07095-5020-48FB-8FC5-A708FC8531A9}"/>
          <w:text/>
        </w:sdtPr>
        <w:sdtContent>
          <w:r w:rsidR="00493524" w:rsidRPr="00895A60">
            <w:rPr>
              <w:rFonts w:eastAsia="仿宋_GB2312" w:hint="eastAsia"/>
              <w:sz w:val="32"/>
              <w:szCs w:val="32"/>
            </w:rPr>
            <w:t>1</w:t>
          </w:r>
        </w:sdtContent>
      </w:sdt>
      <w:r w:rsidR="00493524" w:rsidRPr="00895A60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），现根据《自然资源部办公厅关于以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三调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成果为基础做好建设用地审查报批地类认定的通知》（自然资办函</w:t>
      </w:r>
      <w:r w:rsidRPr="000C3134">
        <w:rPr>
          <w:rFonts w:eastAsia="仿宋_GB2312" w:hint="eastAsia"/>
          <w:sz w:val="32"/>
          <w:szCs w:val="32"/>
        </w:rPr>
        <w:t>〔</w:t>
      </w:r>
      <w:r w:rsidRPr="000C3134">
        <w:rPr>
          <w:rFonts w:eastAsia="仿宋_GB2312"/>
          <w:sz w:val="32"/>
          <w:szCs w:val="32"/>
        </w:rPr>
        <w:t>2022</w:t>
      </w:r>
      <w:r w:rsidRPr="000C3134"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411</w:t>
      </w:r>
      <w:r w:rsidRPr="000C3134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），自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日开始按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三调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成果审查征转报件的要求，现发布补充公告内容如下：</w:t>
      </w:r>
    </w:p>
    <w:p w:rsidR="009C795F" w:rsidRDefault="009C795F" w:rsidP="0033439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 w:rsidRPr="00895A60">
        <w:rPr>
          <w:rFonts w:eastAsia="仿宋_GB2312" w:hint="eastAsia"/>
          <w:sz w:val="32"/>
          <w:szCs w:val="32"/>
        </w:rPr>
        <w:t>原发布的</w:t>
      </w:r>
      <w:r w:rsidR="002130BB">
        <w:rPr>
          <w:rFonts w:eastAsia="仿宋_GB2312" w:hint="eastAsia"/>
          <w:sz w:val="32"/>
          <w:szCs w:val="32"/>
        </w:rPr>
        <w:t>工矿仓储用地</w:t>
      </w:r>
      <w:r>
        <w:rPr>
          <w:rFonts w:eastAsia="仿宋_GB2312" w:hint="eastAsia"/>
          <w:sz w:val="32"/>
          <w:szCs w:val="32"/>
        </w:rPr>
        <w:t>征收土地预公告（</w:t>
      </w:r>
      <w:r w:rsidR="005C0F8D" w:rsidRPr="00895A60">
        <w:rPr>
          <w:rFonts w:eastAsia="仿宋_GB2312" w:hint="eastAsia"/>
          <w:sz w:val="32"/>
          <w:szCs w:val="32"/>
        </w:rPr>
        <w:t>澄征地（</w:t>
      </w:r>
      <w:sdt>
        <w:sdtPr>
          <w:rPr>
            <w:rFonts w:eastAsia="仿宋_GB2312" w:hint="eastAsia"/>
            <w:sz w:val="32"/>
            <w:szCs w:val="32"/>
          </w:rPr>
          <w:id w:val="198108422"/>
          <w:showingPlcHdr/>
          <w:dataBinding w:prefixMappings="" w:xpath="/project[1]/announcement[1]/unitAbbreviation[1]" w:storeItemID="{FDE3717E-9CE1-47D1-9E97-223D59D64AEB}"/>
          <w:text/>
        </w:sdtPr>
        <w:sdtContent>
          <w:r w:rsidR="005C0F8D" w:rsidRPr="00895A60">
            <w:rPr>
              <w:rFonts w:eastAsia="仿宋_GB2312" w:hint="eastAsia"/>
              <w:sz w:val="32"/>
              <w:szCs w:val="32"/>
            </w:rPr>
            <w:t>青</w:t>
          </w:r>
        </w:sdtContent>
      </w:sdt>
      <w:r w:rsidR="005C0F8D" w:rsidRPr="00895A60">
        <w:rPr>
          <w:rFonts w:eastAsia="仿宋_GB2312" w:hint="eastAsia"/>
          <w:sz w:val="32"/>
          <w:szCs w:val="32"/>
        </w:rPr>
        <w:t>）预字</w:t>
      </w:r>
      <w:r w:rsidR="005C0F8D" w:rsidRPr="00895A60">
        <w:rPr>
          <w:rFonts w:eastAsia="仿宋_GB2312" w:hint="eastAsia"/>
          <w:sz w:val="32"/>
          <w:szCs w:val="32"/>
        </w:rPr>
        <w:t>[</w:t>
      </w:r>
      <w:sdt>
        <w:sdtPr>
          <w:rPr>
            <w:rFonts w:eastAsia="仿宋_GB2312" w:hint="eastAsia"/>
            <w:sz w:val="32"/>
            <w:szCs w:val="32"/>
          </w:rPr>
          <w:id w:val="198108423"/>
          <w:dataBinding w:prefixMappings="" w:xpath="/project[1]/announcement[1]/year[1]" w:storeItemID="{FDE3717E-9CE1-47D1-9E97-223D59D64AEB}"/>
          <w:text/>
        </w:sdtPr>
        <w:sdtContent>
          <w:r w:rsidR="002130BB">
            <w:rPr>
              <w:rFonts w:eastAsia="仿宋_GB2312" w:hint="eastAsia"/>
              <w:sz w:val="32"/>
              <w:szCs w:val="32"/>
            </w:rPr>
            <w:t>2021</w:t>
          </w:r>
        </w:sdtContent>
      </w:sdt>
      <w:r w:rsidR="005C0F8D" w:rsidRPr="00895A60">
        <w:rPr>
          <w:rFonts w:eastAsia="仿宋_GB2312" w:hint="eastAsia"/>
          <w:sz w:val="32"/>
          <w:szCs w:val="32"/>
        </w:rPr>
        <w:t>]</w:t>
      </w:r>
      <w:r w:rsidR="005C0F8D" w:rsidRPr="00895A60">
        <w:rPr>
          <w:rFonts w:eastAsia="仿宋_GB2312" w:hint="eastAsia"/>
          <w:sz w:val="32"/>
          <w:szCs w:val="32"/>
        </w:rPr>
        <w:t>第</w:t>
      </w:r>
      <w:sdt>
        <w:sdtPr>
          <w:rPr>
            <w:rFonts w:eastAsia="仿宋_GB2312" w:hint="eastAsia"/>
            <w:sz w:val="32"/>
            <w:szCs w:val="32"/>
          </w:rPr>
          <w:id w:val="198108424"/>
          <w:dataBinding w:prefixMappings="" w:xpath="/project[1]/announcement[1]/sequence[1]" w:storeItemID="{FDE3717E-9CE1-47D1-9E97-223D59D64AEB}"/>
          <w:text/>
        </w:sdtPr>
        <w:sdtContent>
          <w:r w:rsidR="005C0F8D" w:rsidRPr="00895A60">
            <w:rPr>
              <w:rFonts w:eastAsia="仿宋_GB2312" w:hint="eastAsia"/>
              <w:sz w:val="32"/>
              <w:szCs w:val="32"/>
            </w:rPr>
            <w:t>1</w:t>
          </w:r>
        </w:sdtContent>
      </w:sdt>
      <w:r w:rsidR="005C0F8D" w:rsidRPr="00895A60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）、征地补偿安置</w:t>
      </w:r>
      <w:r w:rsidR="00C3675F">
        <w:rPr>
          <w:rFonts w:eastAsia="仿宋_GB2312" w:hint="eastAsia"/>
          <w:sz w:val="32"/>
          <w:szCs w:val="32"/>
        </w:rPr>
        <w:t>方案</w:t>
      </w:r>
      <w:r>
        <w:rPr>
          <w:rFonts w:eastAsia="仿宋_GB2312" w:hint="eastAsia"/>
          <w:sz w:val="32"/>
          <w:szCs w:val="32"/>
        </w:rPr>
        <w:t>公告（</w:t>
      </w:r>
      <w:r w:rsidR="005C0F8D" w:rsidRPr="00895A60">
        <w:rPr>
          <w:rFonts w:eastAsia="仿宋_GB2312" w:hint="eastAsia"/>
          <w:sz w:val="32"/>
          <w:szCs w:val="32"/>
        </w:rPr>
        <w:t>澄征地（</w:t>
      </w:r>
      <w:sdt>
        <w:sdtPr>
          <w:rPr>
            <w:rFonts w:eastAsia="仿宋_GB2312" w:hint="eastAsia"/>
            <w:sz w:val="32"/>
            <w:szCs w:val="32"/>
          </w:rPr>
          <w:id w:val="198108425"/>
          <w:dataBinding w:prefixMappings="" w:xpath="/project[1]/announcement[1]/unitAbbreviation[1]" w:storeItemID="{9EC07095-5020-48FB-8FC5-A708FC8531A9}"/>
          <w:text/>
        </w:sdtPr>
        <w:sdtContent>
          <w:r w:rsidR="005C0F8D" w:rsidRPr="00895A60">
            <w:rPr>
              <w:rFonts w:eastAsia="仿宋_GB2312" w:hint="eastAsia"/>
              <w:sz w:val="32"/>
              <w:szCs w:val="32"/>
            </w:rPr>
            <w:t>青</w:t>
          </w:r>
        </w:sdtContent>
      </w:sdt>
      <w:r w:rsidR="005C0F8D" w:rsidRPr="00895A60">
        <w:rPr>
          <w:rFonts w:eastAsia="仿宋_GB2312" w:hint="eastAsia"/>
          <w:sz w:val="32"/>
          <w:szCs w:val="32"/>
        </w:rPr>
        <w:t>）安字</w:t>
      </w:r>
      <w:r w:rsidR="005C0F8D" w:rsidRPr="00895A60">
        <w:rPr>
          <w:rFonts w:eastAsia="仿宋_GB2312" w:hint="eastAsia"/>
          <w:sz w:val="32"/>
          <w:szCs w:val="32"/>
        </w:rPr>
        <w:t>[</w:t>
      </w:r>
      <w:sdt>
        <w:sdtPr>
          <w:rPr>
            <w:rFonts w:eastAsia="仿宋_GB2312" w:hint="eastAsia"/>
            <w:sz w:val="32"/>
            <w:szCs w:val="32"/>
          </w:rPr>
          <w:id w:val="198108426"/>
          <w:dataBinding w:prefixMappings="" w:xpath="/project[1]/announcement[1]/year[1]" w:storeItemID="{9EC07095-5020-48FB-8FC5-A708FC8531A9}"/>
          <w:text/>
        </w:sdtPr>
        <w:sdtContent>
          <w:r w:rsidR="002130BB">
            <w:rPr>
              <w:rFonts w:eastAsia="仿宋_GB2312" w:hint="eastAsia"/>
              <w:sz w:val="32"/>
              <w:szCs w:val="32"/>
            </w:rPr>
            <w:t>2021</w:t>
          </w:r>
        </w:sdtContent>
      </w:sdt>
      <w:r w:rsidR="005C0F8D" w:rsidRPr="00895A60">
        <w:rPr>
          <w:rFonts w:eastAsia="仿宋_GB2312" w:hint="eastAsia"/>
          <w:sz w:val="32"/>
          <w:szCs w:val="32"/>
        </w:rPr>
        <w:t>]</w:t>
      </w:r>
      <w:r w:rsidR="005C0F8D" w:rsidRPr="00895A60">
        <w:rPr>
          <w:rFonts w:eastAsia="仿宋_GB2312" w:hint="eastAsia"/>
          <w:sz w:val="32"/>
          <w:szCs w:val="32"/>
        </w:rPr>
        <w:t>第</w:t>
      </w:r>
      <w:sdt>
        <w:sdtPr>
          <w:rPr>
            <w:rFonts w:eastAsia="仿宋_GB2312" w:hint="eastAsia"/>
            <w:sz w:val="32"/>
            <w:szCs w:val="32"/>
          </w:rPr>
          <w:id w:val="198108427"/>
          <w:dataBinding w:prefixMappings="" w:xpath="/project[1]/announcement[1]/sequence[1]" w:storeItemID="{9EC07095-5020-48FB-8FC5-A708FC8531A9}"/>
          <w:text/>
        </w:sdtPr>
        <w:sdtContent>
          <w:r w:rsidR="005C0F8D" w:rsidRPr="00895A60">
            <w:rPr>
              <w:rFonts w:eastAsia="仿宋_GB2312" w:hint="eastAsia"/>
              <w:sz w:val="32"/>
              <w:szCs w:val="32"/>
            </w:rPr>
            <w:t>1</w:t>
          </w:r>
        </w:sdtContent>
      </w:sdt>
      <w:r w:rsidR="005C0F8D" w:rsidRPr="00895A60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</w:t>
      </w:r>
      <w:r w:rsidR="00390E8F">
        <w:rPr>
          <w:rFonts w:eastAsia="仿宋_GB2312" w:hint="eastAsia"/>
          <w:sz w:val="32"/>
          <w:szCs w:val="32"/>
        </w:rPr>
        <w:t>，</w:t>
      </w:r>
      <w:r w:rsidR="002130BB">
        <w:rPr>
          <w:rFonts w:eastAsia="仿宋_GB2312" w:hint="eastAsia"/>
          <w:sz w:val="32"/>
          <w:szCs w:val="32"/>
        </w:rPr>
        <w:t>除</w:t>
      </w:r>
      <w:r w:rsidR="00390E8F">
        <w:rPr>
          <w:rFonts w:eastAsia="仿宋_GB2312" w:hint="eastAsia"/>
          <w:sz w:val="32"/>
          <w:szCs w:val="32"/>
        </w:rPr>
        <w:t>征地补偿安置公告中的</w:t>
      </w:r>
      <w:r w:rsidR="002130BB">
        <w:rPr>
          <w:rFonts w:eastAsia="仿宋_GB2312" w:hint="eastAsia"/>
          <w:sz w:val="32"/>
          <w:szCs w:val="32"/>
        </w:rPr>
        <w:t>安置方式和社会保障</w:t>
      </w:r>
      <w:r w:rsidR="00390E8F">
        <w:rPr>
          <w:rFonts w:eastAsia="仿宋_GB2312" w:hint="eastAsia"/>
          <w:sz w:val="32"/>
          <w:szCs w:val="32"/>
        </w:rPr>
        <w:t>的内容</w:t>
      </w:r>
      <w:r w:rsidR="002130BB">
        <w:rPr>
          <w:rFonts w:eastAsia="仿宋_GB2312" w:hint="eastAsia"/>
          <w:sz w:val="32"/>
          <w:szCs w:val="32"/>
        </w:rPr>
        <w:t>改为按《</w:t>
      </w:r>
      <w:r w:rsidR="002130BB">
        <w:rPr>
          <w:rFonts w:ascii="仿宋_GB2312" w:eastAsia="仿宋_GB2312" w:hAnsi="微软雅黑" w:hint="eastAsia"/>
          <w:kern w:val="0"/>
          <w:sz w:val="32"/>
          <w:szCs w:val="32"/>
        </w:rPr>
        <w:t>江苏省</w:t>
      </w:r>
      <w:r w:rsidR="002130BB" w:rsidRPr="00381571">
        <w:rPr>
          <w:rFonts w:ascii="仿宋_GB2312" w:eastAsia="仿宋_GB2312" w:hAnsi="微软雅黑" w:hint="eastAsia"/>
          <w:kern w:val="0"/>
          <w:sz w:val="32"/>
          <w:szCs w:val="32"/>
        </w:rPr>
        <w:t>被征地农民社会保障办法</w:t>
      </w:r>
      <w:r w:rsidR="00E765A5">
        <w:rPr>
          <w:rFonts w:ascii="仿宋_GB2312" w:eastAsia="仿宋_GB2312" w:hAnsi="微软雅黑" w:hint="eastAsia"/>
          <w:kern w:val="0"/>
          <w:sz w:val="32"/>
          <w:szCs w:val="32"/>
        </w:rPr>
        <w:t>》</w:t>
      </w:r>
      <w:r w:rsidR="002130BB" w:rsidRPr="00381571">
        <w:rPr>
          <w:rFonts w:ascii="仿宋_GB2312" w:eastAsia="仿宋_GB2312" w:hAnsi="微软雅黑" w:hint="eastAsia"/>
          <w:kern w:val="0"/>
          <w:sz w:val="32"/>
          <w:szCs w:val="32"/>
        </w:rPr>
        <w:t>（</w:t>
      </w:r>
      <w:r w:rsidR="002130BB">
        <w:rPr>
          <w:rFonts w:ascii="仿宋_GB2312" w:eastAsia="仿宋_GB2312" w:hAnsi="微软雅黑" w:hint="eastAsia"/>
          <w:sz w:val="32"/>
          <w:szCs w:val="32"/>
        </w:rPr>
        <w:t>苏政</w:t>
      </w:r>
      <w:r w:rsidR="002130BB" w:rsidRPr="00381571">
        <w:rPr>
          <w:rFonts w:ascii="仿宋_GB2312" w:eastAsia="仿宋_GB2312" w:hAnsi="微软雅黑" w:hint="eastAsia"/>
          <w:sz w:val="32"/>
          <w:szCs w:val="32"/>
        </w:rPr>
        <w:t>发</w:t>
      </w:r>
      <w:r w:rsidR="002130BB" w:rsidRPr="00840451">
        <w:rPr>
          <w:rFonts w:hint="eastAsia"/>
          <w:sz w:val="32"/>
        </w:rPr>
        <w:t>[</w:t>
      </w:r>
      <w:r w:rsidR="002130BB" w:rsidRPr="00A93D66">
        <w:rPr>
          <w:rFonts w:eastAsia="仿宋_GB2312" w:hint="eastAsia"/>
          <w:kern w:val="0"/>
          <w:sz w:val="32"/>
          <w:szCs w:val="32"/>
        </w:rPr>
        <w:t>20</w:t>
      </w:r>
      <w:r w:rsidR="002130BB">
        <w:rPr>
          <w:rFonts w:eastAsia="仿宋_GB2312" w:hint="eastAsia"/>
          <w:kern w:val="0"/>
          <w:sz w:val="32"/>
          <w:szCs w:val="32"/>
        </w:rPr>
        <w:t>21</w:t>
      </w:r>
      <w:r w:rsidR="002130BB">
        <w:rPr>
          <w:rFonts w:ascii="仿宋_GB2312" w:eastAsia="仿宋_GB2312" w:hAnsi="微软雅黑" w:hint="eastAsia"/>
          <w:sz w:val="32"/>
          <w:szCs w:val="32"/>
        </w:rPr>
        <w:t>]</w:t>
      </w:r>
      <w:r w:rsidR="002130BB">
        <w:rPr>
          <w:rFonts w:eastAsia="仿宋_GB2312" w:hint="eastAsia"/>
          <w:kern w:val="0"/>
          <w:sz w:val="32"/>
          <w:szCs w:val="32"/>
        </w:rPr>
        <w:t>87</w:t>
      </w:r>
      <w:r w:rsidR="002130BB" w:rsidRPr="00381571">
        <w:rPr>
          <w:rFonts w:ascii="仿宋_GB2312" w:eastAsia="仿宋_GB2312" w:hAnsi="微软雅黑" w:hint="eastAsia"/>
          <w:sz w:val="32"/>
          <w:szCs w:val="32"/>
        </w:rPr>
        <w:t>号）执行</w:t>
      </w:r>
      <w:r w:rsidR="002130BB">
        <w:rPr>
          <w:rFonts w:ascii="仿宋_GB2312" w:eastAsia="仿宋_GB2312" w:hAnsi="微软雅黑" w:hint="eastAsia"/>
          <w:sz w:val="32"/>
          <w:szCs w:val="32"/>
        </w:rPr>
        <w:t>、其余</w:t>
      </w:r>
      <w:r w:rsidR="002130BB">
        <w:rPr>
          <w:rFonts w:eastAsia="仿宋_GB2312" w:hint="eastAsia"/>
          <w:sz w:val="32"/>
          <w:szCs w:val="32"/>
        </w:rPr>
        <w:t>征收范围、征收目的、补偿标准</w:t>
      </w:r>
      <w:r>
        <w:rPr>
          <w:rFonts w:eastAsia="仿宋_GB2312" w:hint="eastAsia"/>
          <w:sz w:val="32"/>
          <w:szCs w:val="32"/>
        </w:rPr>
        <w:t>等内容未发生改变，按照原公告内容执行。</w:t>
      </w:r>
    </w:p>
    <w:p w:rsidR="009C795F" w:rsidRDefault="009C795F" w:rsidP="0033439C">
      <w:pPr>
        <w:ind w:firstLineChars="200" w:firstLine="640"/>
        <w:rPr>
          <w:rFonts w:eastAsia="仿宋_GB2312"/>
          <w:sz w:val="32"/>
          <w:szCs w:val="32"/>
        </w:rPr>
      </w:pPr>
      <w:r w:rsidRPr="007D258D">
        <w:rPr>
          <w:rFonts w:eastAsia="仿宋_GB2312"/>
          <w:sz w:val="32"/>
          <w:szCs w:val="32"/>
        </w:rPr>
        <w:t>2</w:t>
      </w:r>
      <w:r w:rsidRPr="007D258D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征收土地现状调查涉及的权属、地上附着物等数据与原发布的现状调查数据一致，</w:t>
      </w:r>
      <w:r w:rsidRPr="008E4C46">
        <w:rPr>
          <w:rFonts w:eastAsia="仿宋_GB2312" w:hint="eastAsia"/>
          <w:sz w:val="32"/>
          <w:szCs w:val="32"/>
        </w:rPr>
        <w:t>拟征收</w:t>
      </w:r>
      <w:r w:rsidR="005C0F8D" w:rsidRPr="007E29B1">
        <w:rPr>
          <w:rFonts w:eastAsia="仿宋_GB2312" w:hint="eastAsia"/>
          <w:sz w:val="32"/>
          <w:szCs w:val="32"/>
        </w:rPr>
        <w:t>江阴市</w:t>
      </w:r>
      <w:r w:rsidR="00895A60" w:rsidRPr="007E29B1">
        <w:rPr>
          <w:rFonts w:eastAsia="仿宋_GB2312" w:hint="eastAsia"/>
          <w:sz w:val="32"/>
          <w:szCs w:val="32"/>
        </w:rPr>
        <w:t>青阳</w:t>
      </w:r>
      <w:r w:rsidR="005C0F8D" w:rsidRPr="007E29B1">
        <w:rPr>
          <w:rFonts w:eastAsia="仿宋_GB2312" w:hint="eastAsia"/>
          <w:sz w:val="32"/>
          <w:szCs w:val="32"/>
        </w:rPr>
        <w:t>镇</w:t>
      </w:r>
      <w:r w:rsidR="00390E8F">
        <w:rPr>
          <w:rFonts w:eastAsia="仿宋_GB2312" w:hint="eastAsia"/>
          <w:sz w:val="32"/>
          <w:szCs w:val="32"/>
        </w:rPr>
        <w:t>桐岐村、赵宕村、泗河口村</w:t>
      </w:r>
      <w:r w:rsidRPr="008E4C46">
        <w:rPr>
          <w:rFonts w:eastAsia="仿宋_GB2312" w:hint="eastAsia"/>
          <w:sz w:val="32"/>
          <w:szCs w:val="32"/>
        </w:rPr>
        <w:t>集体土地</w:t>
      </w:r>
      <w:r w:rsidR="009F011D">
        <w:rPr>
          <w:rFonts w:eastAsia="仿宋_GB2312" w:hint="eastAsia"/>
          <w:sz w:val="32"/>
          <w:szCs w:val="32"/>
        </w:rPr>
        <w:t>11.1242</w:t>
      </w:r>
      <w:r w:rsidRPr="008E4C46">
        <w:rPr>
          <w:rFonts w:eastAsia="仿宋_GB2312" w:hint="eastAsia"/>
          <w:sz w:val="32"/>
          <w:szCs w:val="32"/>
        </w:rPr>
        <w:t>公顷</w:t>
      </w:r>
      <w:r>
        <w:rPr>
          <w:rFonts w:eastAsia="仿宋_GB2312" w:hint="eastAsia"/>
          <w:sz w:val="32"/>
          <w:szCs w:val="32"/>
        </w:rPr>
        <w:t>，现状地类由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年变更数据地类</w:t>
      </w:r>
      <w:r w:rsidRPr="008E4C46">
        <w:rPr>
          <w:rFonts w:eastAsia="仿宋_GB2312" w:hint="eastAsia"/>
          <w:sz w:val="32"/>
          <w:szCs w:val="32"/>
        </w:rPr>
        <w:t>农用地</w:t>
      </w:r>
      <w:r w:rsidR="009F011D">
        <w:rPr>
          <w:rFonts w:eastAsia="仿宋_GB2312" w:hint="eastAsia"/>
          <w:sz w:val="32"/>
          <w:szCs w:val="32"/>
        </w:rPr>
        <w:t>10.7439</w:t>
      </w:r>
      <w:r w:rsidRPr="008E4C46">
        <w:rPr>
          <w:rFonts w:eastAsia="仿宋_GB2312" w:hint="eastAsia"/>
          <w:sz w:val="32"/>
          <w:szCs w:val="32"/>
        </w:rPr>
        <w:t>公顷</w:t>
      </w:r>
      <w:r>
        <w:rPr>
          <w:rFonts w:eastAsia="仿宋_GB2312" w:hint="eastAsia"/>
          <w:sz w:val="32"/>
          <w:szCs w:val="32"/>
        </w:rPr>
        <w:t>（</w:t>
      </w:r>
      <w:r w:rsidRPr="007E29B1">
        <w:rPr>
          <w:rFonts w:eastAsia="仿宋_GB2312" w:hint="eastAsia"/>
          <w:sz w:val="32"/>
          <w:szCs w:val="32"/>
        </w:rPr>
        <w:t>含耕地</w:t>
      </w:r>
      <w:r w:rsidR="009F011D">
        <w:rPr>
          <w:rFonts w:eastAsia="仿宋_GB2312" w:hint="eastAsia"/>
          <w:sz w:val="32"/>
          <w:szCs w:val="32"/>
        </w:rPr>
        <w:t>9.7131</w:t>
      </w:r>
      <w:r w:rsidR="00895A60" w:rsidRPr="007E29B1">
        <w:rPr>
          <w:rFonts w:eastAsia="仿宋_GB2312" w:hint="eastAsia"/>
          <w:sz w:val="32"/>
          <w:szCs w:val="32"/>
        </w:rPr>
        <w:t>公顷</w:t>
      </w:r>
      <w:r w:rsidRPr="007E29B1">
        <w:rPr>
          <w:rFonts w:eastAsia="仿宋_GB2312" w:hint="eastAsia"/>
          <w:sz w:val="32"/>
          <w:szCs w:val="32"/>
        </w:rPr>
        <w:t>）</w:t>
      </w:r>
      <w:r w:rsidRPr="008E4C46">
        <w:rPr>
          <w:rFonts w:eastAsia="仿宋_GB2312" w:hint="eastAsia"/>
          <w:sz w:val="32"/>
          <w:szCs w:val="32"/>
        </w:rPr>
        <w:t>，建设用地</w:t>
      </w:r>
      <w:r w:rsidR="009F011D">
        <w:rPr>
          <w:rFonts w:eastAsia="仿宋_GB2312" w:hint="eastAsia"/>
          <w:sz w:val="32"/>
          <w:szCs w:val="32"/>
        </w:rPr>
        <w:t>0.0171</w:t>
      </w:r>
      <w:r w:rsidRPr="008E4C46">
        <w:rPr>
          <w:rFonts w:eastAsia="仿宋_GB2312" w:hint="eastAsia"/>
          <w:sz w:val="32"/>
          <w:szCs w:val="32"/>
        </w:rPr>
        <w:t>公顷，未利用地</w:t>
      </w:r>
      <w:r w:rsidR="009F011D">
        <w:rPr>
          <w:rFonts w:eastAsia="仿宋_GB2312" w:hint="eastAsia"/>
          <w:sz w:val="32"/>
          <w:szCs w:val="32"/>
        </w:rPr>
        <w:t>0.3632</w:t>
      </w:r>
      <w:r w:rsidRPr="008E4C46">
        <w:rPr>
          <w:rFonts w:eastAsia="仿宋_GB2312" w:hint="eastAsia"/>
          <w:sz w:val="32"/>
          <w:szCs w:val="32"/>
        </w:rPr>
        <w:t>公顷</w:t>
      </w:r>
      <w:r>
        <w:rPr>
          <w:rFonts w:eastAsia="仿宋_GB2312" w:hint="eastAsia"/>
          <w:sz w:val="32"/>
          <w:szCs w:val="32"/>
        </w:rPr>
        <w:t>变更为三调地类：农用地</w:t>
      </w:r>
      <w:bookmarkStart w:id="0" w:name="_GoBack"/>
      <w:bookmarkEnd w:id="0"/>
      <w:r w:rsidR="00390E8F">
        <w:rPr>
          <w:rFonts w:eastAsia="仿宋_GB2312" w:hint="eastAsia"/>
          <w:sz w:val="32"/>
          <w:szCs w:val="32"/>
        </w:rPr>
        <w:t>10.8755</w:t>
      </w:r>
      <w:r>
        <w:rPr>
          <w:rFonts w:eastAsia="仿宋_GB2312" w:hint="eastAsia"/>
          <w:sz w:val="32"/>
          <w:szCs w:val="32"/>
        </w:rPr>
        <w:t>公顷（</w:t>
      </w:r>
      <w:r w:rsidRPr="00C32E45">
        <w:rPr>
          <w:rFonts w:eastAsia="仿宋_GB2312" w:hint="eastAsia"/>
          <w:sz w:val="32"/>
          <w:szCs w:val="32"/>
        </w:rPr>
        <w:t>含耕地</w:t>
      </w:r>
      <w:r w:rsidR="00390E8F">
        <w:rPr>
          <w:rFonts w:eastAsia="仿宋_GB2312" w:hint="eastAsia"/>
          <w:sz w:val="32"/>
          <w:szCs w:val="32"/>
        </w:rPr>
        <w:t>9.3570</w:t>
      </w:r>
      <w:r w:rsidRPr="00C32E45">
        <w:rPr>
          <w:rFonts w:eastAsia="仿宋_GB2312" w:hint="eastAsia"/>
          <w:sz w:val="32"/>
          <w:szCs w:val="32"/>
        </w:rPr>
        <w:t>公顷</w:t>
      </w:r>
      <w:r>
        <w:rPr>
          <w:rFonts w:eastAsia="仿宋_GB2312" w:hint="eastAsia"/>
          <w:sz w:val="32"/>
          <w:szCs w:val="32"/>
        </w:rPr>
        <w:t>），建设用地</w:t>
      </w:r>
      <w:r w:rsidR="00390E8F">
        <w:rPr>
          <w:rFonts w:eastAsia="仿宋_GB2312" w:hint="eastAsia"/>
          <w:sz w:val="32"/>
          <w:szCs w:val="32"/>
        </w:rPr>
        <w:t>0.0048</w:t>
      </w:r>
      <w:r>
        <w:rPr>
          <w:rFonts w:eastAsia="仿宋_GB2312" w:hint="eastAsia"/>
          <w:sz w:val="32"/>
          <w:szCs w:val="32"/>
        </w:rPr>
        <w:t>公顷，未利用地</w:t>
      </w:r>
      <w:r w:rsidR="00390E8F">
        <w:rPr>
          <w:rFonts w:eastAsia="仿宋_GB2312" w:hint="eastAsia"/>
          <w:sz w:val="32"/>
          <w:szCs w:val="32"/>
        </w:rPr>
        <w:t>0.2439</w:t>
      </w:r>
      <w:r>
        <w:rPr>
          <w:rFonts w:eastAsia="仿宋_GB2312" w:hint="eastAsia"/>
          <w:sz w:val="32"/>
          <w:szCs w:val="32"/>
        </w:rPr>
        <w:t>公顷，用地总面积保持不变。</w:t>
      </w:r>
    </w:p>
    <w:p w:rsidR="009C795F" w:rsidRDefault="009C795F" w:rsidP="0033439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 w:rsidRPr="00C479BA">
        <w:rPr>
          <w:rFonts w:eastAsia="仿宋_GB2312" w:hint="eastAsia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本次补充公告</w:t>
      </w:r>
      <w:r w:rsidRPr="00C479BA">
        <w:rPr>
          <w:rFonts w:eastAsia="仿宋_GB2312" w:hint="eastAsia"/>
          <w:sz w:val="32"/>
          <w:szCs w:val="32"/>
        </w:rPr>
        <w:t>有不同意见的，由涉及的集体经济组织以书面形式向</w:t>
      </w:r>
      <w:sdt>
        <w:sdtPr>
          <w:rPr>
            <w:rFonts w:eastAsia="仿宋_GB2312" w:hint="eastAsia"/>
            <w:sz w:val="32"/>
            <w:szCs w:val="32"/>
          </w:rPr>
          <w:id w:val="-411543341"/>
          <w:dataBinding w:prefixMappings="" w:xpath="/project[1]/branch[1]/fullName[1]" w:storeItemID="{9EC07095-5020-48FB-8FC5-A708FC8531A9}"/>
          <w:text/>
        </w:sdtPr>
        <w:sdtContent>
          <w:r w:rsidR="004B281B" w:rsidRPr="0032352E">
            <w:rPr>
              <w:rFonts w:eastAsia="仿宋_GB2312" w:hint="eastAsia"/>
              <w:sz w:val="32"/>
              <w:szCs w:val="32"/>
            </w:rPr>
            <w:t>江阴市自然资源规划局徐霞客管理所</w:t>
          </w:r>
        </w:sdtContent>
      </w:sdt>
      <w:r w:rsidRPr="00C479BA">
        <w:rPr>
          <w:rFonts w:eastAsia="仿宋_GB2312" w:hint="eastAsia"/>
          <w:sz w:val="32"/>
          <w:szCs w:val="32"/>
        </w:rPr>
        <w:t>（地址：</w:t>
      </w:r>
      <w:sdt>
        <w:sdtPr>
          <w:rPr>
            <w:rFonts w:eastAsia="仿宋_GB2312" w:hint="eastAsia"/>
            <w:sz w:val="32"/>
            <w:szCs w:val="32"/>
          </w:rPr>
          <w:id w:val="-812255381"/>
          <w:dataBinding w:prefixMappings="" w:xpath="/project[1]/branch[1]/address[1]" w:storeItemID="{9EC07095-5020-48FB-8FC5-A708FC8531A9}"/>
          <w:text/>
        </w:sdtPr>
        <w:sdtContent>
          <w:r w:rsidR="004B281B" w:rsidRPr="0032352E">
            <w:rPr>
              <w:rFonts w:eastAsia="仿宋_GB2312" w:hint="eastAsia"/>
              <w:sz w:val="32"/>
              <w:szCs w:val="32"/>
            </w:rPr>
            <w:t>江阴市青阳镇府前路</w:t>
          </w:r>
          <w:r w:rsidR="004B281B" w:rsidRPr="0032352E">
            <w:rPr>
              <w:rFonts w:eastAsia="仿宋_GB2312" w:hint="eastAsia"/>
              <w:sz w:val="32"/>
              <w:szCs w:val="32"/>
            </w:rPr>
            <w:t>193</w:t>
          </w:r>
          <w:r w:rsidR="004B281B" w:rsidRPr="0032352E">
            <w:rPr>
              <w:rFonts w:eastAsia="仿宋_GB2312" w:hint="eastAsia"/>
              <w:sz w:val="32"/>
              <w:szCs w:val="32"/>
            </w:rPr>
            <w:t>号</w:t>
          </w:r>
        </w:sdtContent>
      </w:sdt>
      <w:r w:rsidR="004B281B" w:rsidRPr="0032352E">
        <w:rPr>
          <w:rFonts w:eastAsia="仿宋_GB2312" w:hint="eastAsia"/>
          <w:sz w:val="32"/>
          <w:szCs w:val="32"/>
        </w:rPr>
        <w:t>；电话：</w:t>
      </w:r>
      <w:sdt>
        <w:sdtPr>
          <w:rPr>
            <w:rFonts w:eastAsia="仿宋_GB2312" w:hint="eastAsia"/>
            <w:sz w:val="32"/>
            <w:szCs w:val="32"/>
          </w:rPr>
          <w:id w:val="1084264864"/>
          <w:dataBinding w:prefixMappings="" w:xpath="/project[1]/branch[1]/phone[1]" w:storeItemID="{9EC07095-5020-48FB-8FC5-A708FC8531A9}"/>
          <w:text/>
        </w:sdtPr>
        <w:sdtContent>
          <w:r w:rsidR="004B281B" w:rsidRPr="0032352E">
            <w:rPr>
              <w:rFonts w:eastAsia="仿宋_GB2312" w:hint="eastAsia"/>
              <w:sz w:val="32"/>
              <w:szCs w:val="32"/>
            </w:rPr>
            <w:t>86910886</w:t>
          </w:r>
        </w:sdtContent>
      </w:sdt>
      <w:r w:rsidRPr="00C479BA">
        <w:rPr>
          <w:rFonts w:eastAsia="仿宋_GB2312" w:hint="eastAsia"/>
          <w:sz w:val="32"/>
          <w:szCs w:val="32"/>
        </w:rPr>
        <w:t>）提出。</w:t>
      </w:r>
    </w:p>
    <w:p w:rsidR="009C795F" w:rsidRDefault="009C795F" w:rsidP="0033439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特此公告。</w:t>
      </w:r>
    </w:p>
    <w:p w:rsidR="009C795F" w:rsidRPr="002E622E" w:rsidRDefault="009C795F">
      <w:pPr>
        <w:rPr>
          <w:rFonts w:eastAsia="仿宋_GB2312"/>
          <w:sz w:val="32"/>
          <w:szCs w:val="32"/>
        </w:rPr>
      </w:pPr>
    </w:p>
    <w:p w:rsidR="009C795F" w:rsidRPr="009B4A2B" w:rsidRDefault="009C795F">
      <w:pPr>
        <w:rPr>
          <w:rFonts w:eastAsia="仿宋_GB2312"/>
          <w:sz w:val="32"/>
          <w:szCs w:val="32"/>
        </w:rPr>
      </w:pPr>
    </w:p>
    <w:p w:rsidR="009C795F" w:rsidRDefault="0033439C" w:rsidP="00314C1D">
      <w:pPr>
        <w:ind w:right="16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江阴</w:t>
      </w:r>
      <w:r w:rsidR="009C795F">
        <w:rPr>
          <w:rFonts w:eastAsia="仿宋_GB2312" w:hint="eastAsia"/>
          <w:sz w:val="32"/>
          <w:szCs w:val="32"/>
        </w:rPr>
        <w:t>市人民政府</w:t>
      </w:r>
    </w:p>
    <w:p w:rsidR="009C795F" w:rsidRPr="00063E98" w:rsidRDefault="009C795F" w:rsidP="00390E8F"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 w:rsidR="00390E8F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 w:rsidR="007E29B1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日</w:t>
      </w:r>
    </w:p>
    <w:p w:rsidR="009C795F" w:rsidRPr="007D258D" w:rsidRDefault="009C795F">
      <w:pPr>
        <w:rPr>
          <w:rFonts w:eastAsia="仿宋_GB2312"/>
          <w:sz w:val="32"/>
          <w:szCs w:val="32"/>
        </w:rPr>
      </w:pPr>
    </w:p>
    <w:sectPr w:rsidR="009C795F" w:rsidRPr="007D258D" w:rsidSect="001E13B9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FC" w:rsidRDefault="000C1EFC" w:rsidP="0033439C">
      <w:r>
        <w:separator/>
      </w:r>
    </w:p>
  </w:endnote>
  <w:endnote w:type="continuationSeparator" w:id="1">
    <w:p w:rsidR="000C1EFC" w:rsidRDefault="000C1EFC" w:rsidP="00334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FC" w:rsidRDefault="000C1EFC" w:rsidP="0033439C">
      <w:r>
        <w:separator/>
      </w:r>
    </w:p>
  </w:footnote>
  <w:footnote w:type="continuationSeparator" w:id="1">
    <w:p w:rsidR="000C1EFC" w:rsidRDefault="000C1EFC" w:rsidP="00334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E38"/>
    <w:rsid w:val="00024095"/>
    <w:rsid w:val="00063E98"/>
    <w:rsid w:val="000A3431"/>
    <w:rsid w:val="000A4FBB"/>
    <w:rsid w:val="000C03FD"/>
    <w:rsid w:val="000C1EFC"/>
    <w:rsid w:val="000C3134"/>
    <w:rsid w:val="000F1B03"/>
    <w:rsid w:val="00106CB9"/>
    <w:rsid w:val="00124BF2"/>
    <w:rsid w:val="00151D85"/>
    <w:rsid w:val="001B139A"/>
    <w:rsid w:val="001B16C1"/>
    <w:rsid w:val="001E13B9"/>
    <w:rsid w:val="002130BB"/>
    <w:rsid w:val="00222577"/>
    <w:rsid w:val="00224612"/>
    <w:rsid w:val="00262FC7"/>
    <w:rsid w:val="002B59A0"/>
    <w:rsid w:val="002E622E"/>
    <w:rsid w:val="003103A4"/>
    <w:rsid w:val="00314C1D"/>
    <w:rsid w:val="0032352E"/>
    <w:rsid w:val="0033439C"/>
    <w:rsid w:val="00390E8F"/>
    <w:rsid w:val="003B3FD2"/>
    <w:rsid w:val="003D08F4"/>
    <w:rsid w:val="003F362C"/>
    <w:rsid w:val="00430107"/>
    <w:rsid w:val="004807FB"/>
    <w:rsid w:val="00484213"/>
    <w:rsid w:val="00493524"/>
    <w:rsid w:val="004B281B"/>
    <w:rsid w:val="004C114B"/>
    <w:rsid w:val="004C6A13"/>
    <w:rsid w:val="004E2B04"/>
    <w:rsid w:val="004E66DE"/>
    <w:rsid w:val="00525C66"/>
    <w:rsid w:val="00534F28"/>
    <w:rsid w:val="00584D28"/>
    <w:rsid w:val="005A3AFE"/>
    <w:rsid w:val="005C0F8D"/>
    <w:rsid w:val="00661730"/>
    <w:rsid w:val="006649CD"/>
    <w:rsid w:val="00673B37"/>
    <w:rsid w:val="006B42D4"/>
    <w:rsid w:val="007213BC"/>
    <w:rsid w:val="00752B2A"/>
    <w:rsid w:val="007B58B3"/>
    <w:rsid w:val="007D258D"/>
    <w:rsid w:val="007E29B1"/>
    <w:rsid w:val="007E7680"/>
    <w:rsid w:val="007F3B1F"/>
    <w:rsid w:val="008030F4"/>
    <w:rsid w:val="00823C5B"/>
    <w:rsid w:val="00846231"/>
    <w:rsid w:val="00855926"/>
    <w:rsid w:val="00895A60"/>
    <w:rsid w:val="008C5208"/>
    <w:rsid w:val="008D72C7"/>
    <w:rsid w:val="008E4C46"/>
    <w:rsid w:val="009218D2"/>
    <w:rsid w:val="00976884"/>
    <w:rsid w:val="009A153D"/>
    <w:rsid w:val="009B205E"/>
    <w:rsid w:val="009B4A2B"/>
    <w:rsid w:val="009B7149"/>
    <w:rsid w:val="009C10AF"/>
    <w:rsid w:val="009C1CC6"/>
    <w:rsid w:val="009C795F"/>
    <w:rsid w:val="009E1A51"/>
    <w:rsid w:val="009F011D"/>
    <w:rsid w:val="00A256DF"/>
    <w:rsid w:val="00A431AD"/>
    <w:rsid w:val="00A86D70"/>
    <w:rsid w:val="00AB70B8"/>
    <w:rsid w:val="00B331FD"/>
    <w:rsid w:val="00B56370"/>
    <w:rsid w:val="00BE524C"/>
    <w:rsid w:val="00C03598"/>
    <w:rsid w:val="00C0503B"/>
    <w:rsid w:val="00C051DC"/>
    <w:rsid w:val="00C32E45"/>
    <w:rsid w:val="00C3675F"/>
    <w:rsid w:val="00C479BA"/>
    <w:rsid w:val="00C667AC"/>
    <w:rsid w:val="00C92453"/>
    <w:rsid w:val="00C92EE9"/>
    <w:rsid w:val="00D33EF4"/>
    <w:rsid w:val="00D54F25"/>
    <w:rsid w:val="00D56DA4"/>
    <w:rsid w:val="00DA2BB4"/>
    <w:rsid w:val="00DB4B1C"/>
    <w:rsid w:val="00DE4E10"/>
    <w:rsid w:val="00DF514E"/>
    <w:rsid w:val="00E42B76"/>
    <w:rsid w:val="00E43439"/>
    <w:rsid w:val="00E75287"/>
    <w:rsid w:val="00E765A5"/>
    <w:rsid w:val="00EA2E38"/>
    <w:rsid w:val="00ED4A9A"/>
    <w:rsid w:val="00ED7F80"/>
    <w:rsid w:val="00F66E17"/>
    <w:rsid w:val="00FA0889"/>
    <w:rsid w:val="00FA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D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58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34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439C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4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439C"/>
    <w:rPr>
      <w:rFonts w:ascii="Times New Roman" w:eastAsia="宋体" w:hAnsi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6D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6D70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1ADE-F937-4CB4-8B10-360A5CF8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征地补偿安置补充公告</dc:title>
  <dc:subject/>
  <dc:creator>XXX</dc:creator>
  <cp:keywords/>
  <dc:description/>
  <cp:lastModifiedBy>Sky123.Org</cp:lastModifiedBy>
  <cp:revision>21</cp:revision>
  <dcterms:created xsi:type="dcterms:W3CDTF">2022-06-01T07:07:00Z</dcterms:created>
  <dcterms:modified xsi:type="dcterms:W3CDTF">2022-08-02T07:37:00Z</dcterms:modified>
</cp:coreProperties>
</file>