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85" w:rsidRPr="005335FD" w:rsidRDefault="00731385" w:rsidP="00E8170F">
      <w:pPr>
        <w:spacing w:beforeLines="100"/>
        <w:ind w:rightChars="-1" w:right="-3"/>
        <w:rPr>
          <w:rFonts w:eastAsia="方正小标宋_GBK" w:cs="宋体"/>
          <w:color w:val="000000" w:themeColor="text1"/>
          <w:sz w:val="44"/>
        </w:rPr>
      </w:pPr>
    </w:p>
    <w:p w:rsidR="002C1856" w:rsidRPr="005335FD" w:rsidRDefault="00676E51" w:rsidP="001E3EF5">
      <w:pPr>
        <w:spacing w:line="0" w:lineRule="atLeast"/>
        <w:jc w:val="center"/>
        <w:rPr>
          <w:rFonts w:eastAsia="方正小标宋_GBK"/>
          <w:color w:val="000000" w:themeColor="text1"/>
          <w:sz w:val="44"/>
          <w:szCs w:val="44"/>
        </w:rPr>
      </w:pPr>
      <w:r w:rsidRPr="005335FD">
        <w:rPr>
          <w:rFonts w:eastAsia="方正小标宋_GBK" w:hint="eastAsia"/>
          <w:color w:val="000000" w:themeColor="text1"/>
          <w:sz w:val="44"/>
          <w:szCs w:val="44"/>
        </w:rPr>
        <w:t>市政府</w:t>
      </w:r>
      <w:r w:rsidR="00733F0C" w:rsidRPr="005335FD">
        <w:rPr>
          <w:rFonts w:eastAsia="方正小标宋_GBK" w:hint="eastAsia"/>
          <w:color w:val="000000" w:themeColor="text1"/>
          <w:sz w:val="44"/>
          <w:szCs w:val="44"/>
        </w:rPr>
        <w:t>关于</w:t>
      </w:r>
      <w:bookmarkStart w:id="0" w:name="_GoBack"/>
      <w:r w:rsidR="00564B43" w:rsidRPr="005335FD">
        <w:rPr>
          <w:rFonts w:eastAsia="方正小标宋_GBK" w:hint="eastAsia"/>
          <w:color w:val="000000" w:themeColor="text1"/>
          <w:sz w:val="44"/>
        </w:rPr>
        <w:t>钱红霞</w:t>
      </w:r>
      <w:bookmarkEnd w:id="0"/>
      <w:r w:rsidR="00733F0C" w:rsidRPr="005335FD">
        <w:rPr>
          <w:rFonts w:eastAsia="方正小标宋_GBK" w:hint="eastAsia"/>
          <w:color w:val="000000" w:themeColor="text1"/>
          <w:sz w:val="44"/>
          <w:szCs w:val="44"/>
        </w:rPr>
        <w:t>等同志职务任免的通知</w:t>
      </w:r>
    </w:p>
    <w:p w:rsidR="002C1856" w:rsidRPr="005335FD" w:rsidRDefault="002C1856" w:rsidP="00BB1A24">
      <w:pPr>
        <w:spacing w:line="500" w:lineRule="exact"/>
        <w:ind w:firstLineChars="200" w:firstLine="630"/>
        <w:rPr>
          <w:rFonts w:eastAsia="方正仿宋_GBK"/>
          <w:color w:val="000000" w:themeColor="text1"/>
        </w:rPr>
      </w:pPr>
    </w:p>
    <w:p w:rsidR="00733F0C" w:rsidRPr="005335FD" w:rsidRDefault="00733F0C" w:rsidP="00BB1A24">
      <w:pPr>
        <w:pStyle w:val="ab"/>
        <w:spacing w:line="500" w:lineRule="exact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各镇人民政府，各街道办事处，各开发区管委会，市各委办局，市各直属单位：</w:t>
      </w:r>
    </w:p>
    <w:p w:rsidR="00733F0C" w:rsidRPr="005335FD" w:rsidRDefault="00733F0C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市人民政府决定：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钱红霞同志任徐霞客镇行政审批局（为民服务中心）局长（试用期</w:t>
      </w:r>
      <w:r w:rsidRPr="005335FD">
        <w:rPr>
          <w:rFonts w:ascii="Times New Roman" w:eastAsia="方正仿宋_GBK" w:hint="eastAsia"/>
          <w:color w:val="000000" w:themeColor="text1"/>
        </w:rPr>
        <w:t>1</w:t>
      </w:r>
      <w:r w:rsidRPr="005335FD">
        <w:rPr>
          <w:rFonts w:ascii="Times New Roman" w:eastAsia="方正仿宋_GBK" w:hint="eastAsia"/>
          <w:color w:val="000000" w:themeColor="text1"/>
        </w:rPr>
        <w:t>年）；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叶华同志任市人民政府澄江街道办事处副主任；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窦艳成同志任市人民政府南闸街道办事处副主任；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许瑞刚同志任市发展和改革委员会副主任，免去市发展和改革委员会总经济师职务；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耿海建同志任市发展和改革委员会总经济师（试用期</w:t>
      </w:r>
      <w:r w:rsidRPr="005335FD">
        <w:rPr>
          <w:rFonts w:ascii="Times New Roman" w:eastAsia="方正仿宋_GBK" w:hint="eastAsia"/>
          <w:color w:val="000000" w:themeColor="text1"/>
        </w:rPr>
        <w:t>1</w:t>
      </w:r>
      <w:r w:rsidRPr="005335FD">
        <w:rPr>
          <w:rFonts w:ascii="Times New Roman" w:eastAsia="方正仿宋_GBK" w:hint="eastAsia"/>
          <w:color w:val="000000" w:themeColor="text1"/>
        </w:rPr>
        <w:t>年）；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陈飞同志任市财政局副局长；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许敏同志任市财政局副局长（试用期</w:t>
      </w:r>
      <w:r w:rsidRPr="005335FD">
        <w:rPr>
          <w:rFonts w:ascii="Times New Roman" w:eastAsia="方正仿宋_GBK" w:hint="eastAsia"/>
          <w:color w:val="000000" w:themeColor="text1"/>
        </w:rPr>
        <w:t>1</w:t>
      </w:r>
      <w:r w:rsidRPr="005335FD">
        <w:rPr>
          <w:rFonts w:ascii="Times New Roman" w:eastAsia="方正仿宋_GBK" w:hint="eastAsia"/>
          <w:color w:val="000000" w:themeColor="text1"/>
        </w:rPr>
        <w:t>年）；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俞健同志任市住房和城乡建设局副局长、市人民防空办公室副主任（兼），免去市人民政府澄江街道办事处副主任职务；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王青同志任市</w:t>
      </w:r>
      <w:proofErr w:type="gramStart"/>
      <w:r w:rsidRPr="005335FD">
        <w:rPr>
          <w:rFonts w:ascii="Times New Roman" w:eastAsia="方正仿宋_GBK" w:hint="eastAsia"/>
          <w:color w:val="000000" w:themeColor="text1"/>
        </w:rPr>
        <w:t>市</w:t>
      </w:r>
      <w:proofErr w:type="gramEnd"/>
      <w:r w:rsidRPr="005335FD">
        <w:rPr>
          <w:rFonts w:ascii="Times New Roman" w:eastAsia="方正仿宋_GBK" w:hint="eastAsia"/>
          <w:color w:val="000000" w:themeColor="text1"/>
        </w:rPr>
        <w:t>域治理现代化指挥中心（市城市运行管理中心、市网格化管理服务中心、市政府公共服务热线管理中心）常务副主任（兼）；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proofErr w:type="gramStart"/>
      <w:r w:rsidRPr="005335FD">
        <w:rPr>
          <w:rFonts w:ascii="Times New Roman" w:eastAsia="方正仿宋_GBK" w:hint="eastAsia"/>
          <w:color w:val="000000" w:themeColor="text1"/>
        </w:rPr>
        <w:t>沈拳同志</w:t>
      </w:r>
      <w:proofErr w:type="gramEnd"/>
      <w:r w:rsidRPr="005335FD">
        <w:rPr>
          <w:rFonts w:ascii="Times New Roman" w:eastAsia="方正仿宋_GBK" w:hint="eastAsia"/>
          <w:color w:val="000000" w:themeColor="text1"/>
        </w:rPr>
        <w:t>任市应急管理局副局长（试用期</w:t>
      </w:r>
      <w:r w:rsidRPr="005335FD">
        <w:rPr>
          <w:rFonts w:ascii="Times New Roman" w:eastAsia="方正仿宋_GBK" w:hint="eastAsia"/>
          <w:color w:val="000000" w:themeColor="text1"/>
        </w:rPr>
        <w:t>1</w:t>
      </w:r>
      <w:r w:rsidRPr="005335FD">
        <w:rPr>
          <w:rFonts w:ascii="Times New Roman" w:eastAsia="方正仿宋_GBK" w:hint="eastAsia"/>
          <w:color w:val="000000" w:themeColor="text1"/>
        </w:rPr>
        <w:t>年）；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免</w:t>
      </w:r>
      <w:r w:rsidRPr="005335FD">
        <w:rPr>
          <w:rFonts w:ascii="Times New Roman" w:eastAsia="方正仿宋_GBK" w:hint="eastAsia"/>
          <w:color w:val="000000" w:themeColor="text1"/>
          <w:spacing w:val="-10"/>
        </w:rPr>
        <w:t>去张文向同志的江苏江阴—靖江工业园区管委会副主任职务；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免去薛莲同志的徐霞客镇行政</w:t>
      </w:r>
      <w:proofErr w:type="gramStart"/>
      <w:r w:rsidRPr="005335FD">
        <w:rPr>
          <w:rFonts w:ascii="Times New Roman" w:eastAsia="方正仿宋_GBK" w:hint="eastAsia"/>
          <w:color w:val="000000" w:themeColor="text1"/>
        </w:rPr>
        <w:t>审批局</w:t>
      </w:r>
      <w:proofErr w:type="gramEnd"/>
      <w:r w:rsidRPr="005335FD">
        <w:rPr>
          <w:rFonts w:ascii="Times New Roman" w:eastAsia="方正仿宋_GBK" w:hint="eastAsia"/>
          <w:color w:val="000000" w:themeColor="text1"/>
        </w:rPr>
        <w:t>局长职务；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lastRenderedPageBreak/>
        <w:t>免去张纲同志的市人民政府南闸街道办事处副主任职务；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免去张虎同志的市发展和改革委员会副主任职务；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免去张海红同志的市财政局副局长职务；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免去计慧红同志的市住房和城乡建设局副局长、市人民防空办公室副主任（兼）职务；</w:t>
      </w:r>
    </w:p>
    <w:p w:rsidR="00564B43" w:rsidRPr="005335FD" w:rsidRDefault="00564B43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  <w:r w:rsidRPr="005335FD">
        <w:rPr>
          <w:rFonts w:ascii="Times New Roman" w:eastAsia="方正仿宋_GBK" w:hint="eastAsia"/>
          <w:color w:val="000000" w:themeColor="text1"/>
        </w:rPr>
        <w:t>免去孙博同志的市应急管理局副局长职务。</w:t>
      </w:r>
    </w:p>
    <w:p w:rsidR="0051353C" w:rsidRPr="005335FD" w:rsidRDefault="0051353C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</w:p>
    <w:p w:rsidR="00733F0C" w:rsidRPr="005335FD" w:rsidRDefault="00733F0C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</w:p>
    <w:p w:rsidR="00733F0C" w:rsidRPr="005335FD" w:rsidRDefault="00733F0C" w:rsidP="00BB1A24">
      <w:pPr>
        <w:pStyle w:val="ab"/>
        <w:spacing w:line="500" w:lineRule="exact"/>
        <w:ind w:firstLineChars="200" w:firstLine="630"/>
        <w:rPr>
          <w:rFonts w:ascii="Times New Roman" w:eastAsia="方正仿宋_GBK"/>
          <w:color w:val="000000" w:themeColor="text1"/>
        </w:rPr>
      </w:pPr>
    </w:p>
    <w:p w:rsidR="00130553" w:rsidRPr="005335FD" w:rsidRDefault="00742593" w:rsidP="00BB1A24">
      <w:pPr>
        <w:tabs>
          <w:tab w:val="left" w:pos="7248"/>
        </w:tabs>
        <w:spacing w:line="500" w:lineRule="exact"/>
        <w:ind w:rightChars="292" w:right="920" w:firstLineChars="200" w:firstLine="630"/>
        <w:jc w:val="right"/>
        <w:rPr>
          <w:rFonts w:eastAsia="方正仿宋_GBK"/>
          <w:noProof/>
          <w:color w:val="000000" w:themeColor="text1"/>
          <w:kern w:val="32"/>
        </w:rPr>
      </w:pPr>
      <w:r>
        <w:rPr>
          <w:rFonts w:eastAsia="方正仿宋_GBK"/>
          <w:noProof/>
          <w:color w:val="000000" w:themeColor="text1"/>
          <w:kern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-1000pt;margin-top:-1000pt;width:119.25pt;height:118.5pt;z-index:251655168;visibility:hidden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  <w:control r:id="rId7" w:name="IBEssWord12" w:shapeid="_x0000_s1032"/>
        </w:pict>
      </w:r>
      <w:r w:rsidR="00130553" w:rsidRPr="005335FD">
        <w:rPr>
          <w:rFonts w:eastAsia="方正仿宋_GBK" w:hint="eastAsia"/>
          <w:noProof/>
          <w:color w:val="000000" w:themeColor="text1"/>
          <w:kern w:val="32"/>
        </w:rPr>
        <w:t>江</w:t>
      </w:r>
      <w:r w:rsidR="00CE362D">
        <w:rPr>
          <w:rFonts w:eastAsia="方正仿宋_GBK" w:hint="eastAsia"/>
          <w:noProof/>
          <w:color w:val="000000" w:themeColor="text1"/>
          <w:kern w:val="32"/>
        </w:rPr>
        <w:t xml:space="preserve"> </w:t>
      </w:r>
      <w:r w:rsidR="00130553" w:rsidRPr="005335FD">
        <w:rPr>
          <w:rFonts w:eastAsia="方正仿宋_GBK" w:hint="eastAsia"/>
          <w:noProof/>
          <w:color w:val="000000" w:themeColor="text1"/>
          <w:kern w:val="32"/>
        </w:rPr>
        <w:t>阴</w:t>
      </w:r>
      <w:r w:rsidR="00CE362D">
        <w:rPr>
          <w:rFonts w:eastAsia="方正仿宋_GBK" w:hint="eastAsia"/>
          <w:noProof/>
          <w:color w:val="000000" w:themeColor="text1"/>
          <w:kern w:val="32"/>
        </w:rPr>
        <w:t xml:space="preserve"> </w:t>
      </w:r>
      <w:r w:rsidR="00130553" w:rsidRPr="005335FD">
        <w:rPr>
          <w:rFonts w:eastAsia="方正仿宋_GBK" w:hint="eastAsia"/>
          <w:noProof/>
          <w:color w:val="000000" w:themeColor="text1"/>
          <w:kern w:val="32"/>
        </w:rPr>
        <w:t>市</w:t>
      </w:r>
      <w:r w:rsidR="00CE362D">
        <w:rPr>
          <w:rFonts w:eastAsia="方正仿宋_GBK" w:hint="eastAsia"/>
          <w:noProof/>
          <w:color w:val="000000" w:themeColor="text1"/>
          <w:kern w:val="32"/>
        </w:rPr>
        <w:t xml:space="preserve"> </w:t>
      </w:r>
      <w:r w:rsidR="00130553" w:rsidRPr="005335FD">
        <w:rPr>
          <w:rFonts w:eastAsia="方正仿宋_GBK" w:hint="eastAsia"/>
          <w:noProof/>
          <w:color w:val="000000" w:themeColor="text1"/>
          <w:kern w:val="32"/>
        </w:rPr>
        <w:t>人</w:t>
      </w:r>
      <w:r w:rsidR="00CE362D">
        <w:rPr>
          <w:rFonts w:eastAsia="方正仿宋_GBK" w:hint="eastAsia"/>
          <w:noProof/>
          <w:color w:val="000000" w:themeColor="text1"/>
          <w:kern w:val="32"/>
        </w:rPr>
        <w:t xml:space="preserve"> </w:t>
      </w:r>
      <w:r w:rsidR="00130553" w:rsidRPr="005335FD">
        <w:rPr>
          <w:rFonts w:eastAsia="方正仿宋_GBK" w:hint="eastAsia"/>
          <w:noProof/>
          <w:color w:val="000000" w:themeColor="text1"/>
          <w:kern w:val="32"/>
        </w:rPr>
        <w:t>民</w:t>
      </w:r>
      <w:r w:rsidR="00CE362D">
        <w:rPr>
          <w:rFonts w:eastAsia="方正仿宋_GBK" w:hint="eastAsia"/>
          <w:noProof/>
          <w:color w:val="000000" w:themeColor="text1"/>
          <w:kern w:val="32"/>
        </w:rPr>
        <w:t xml:space="preserve"> </w:t>
      </w:r>
      <w:r w:rsidR="00130553" w:rsidRPr="005335FD">
        <w:rPr>
          <w:rFonts w:eastAsia="方正仿宋_GBK" w:hint="eastAsia"/>
          <w:noProof/>
          <w:color w:val="000000" w:themeColor="text1"/>
          <w:kern w:val="32"/>
        </w:rPr>
        <w:t>政</w:t>
      </w:r>
      <w:r w:rsidR="00CE362D">
        <w:rPr>
          <w:rFonts w:eastAsia="方正仿宋_GBK" w:hint="eastAsia"/>
          <w:noProof/>
          <w:color w:val="000000" w:themeColor="text1"/>
          <w:kern w:val="32"/>
        </w:rPr>
        <w:t xml:space="preserve"> </w:t>
      </w:r>
      <w:r w:rsidR="00130553" w:rsidRPr="005335FD">
        <w:rPr>
          <w:rFonts w:eastAsia="方正仿宋_GBK" w:hint="eastAsia"/>
          <w:noProof/>
          <w:color w:val="000000" w:themeColor="text1"/>
          <w:kern w:val="32"/>
        </w:rPr>
        <w:t>府</w:t>
      </w:r>
    </w:p>
    <w:p w:rsidR="00130553" w:rsidRPr="005335FD" w:rsidRDefault="00676E51" w:rsidP="00BB1A24">
      <w:pPr>
        <w:spacing w:line="500" w:lineRule="exact"/>
        <w:ind w:rightChars="400" w:right="1260" w:firstLineChars="200" w:firstLine="630"/>
        <w:jc w:val="right"/>
        <w:rPr>
          <w:rFonts w:eastAsia="方正仿宋_GBK"/>
          <w:color w:val="000000" w:themeColor="text1"/>
          <w:kern w:val="32"/>
        </w:rPr>
      </w:pPr>
      <w:r w:rsidRPr="005335FD">
        <w:rPr>
          <w:rFonts w:eastAsia="方正仿宋_GBK" w:hint="eastAsia"/>
          <w:color w:val="000000" w:themeColor="text1"/>
          <w:kern w:val="32"/>
        </w:rPr>
        <w:t>20</w:t>
      </w:r>
      <w:r w:rsidR="00A60E7D" w:rsidRPr="005335FD">
        <w:rPr>
          <w:rFonts w:eastAsia="方正仿宋_GBK" w:hint="eastAsia"/>
          <w:color w:val="000000" w:themeColor="text1"/>
          <w:kern w:val="32"/>
        </w:rPr>
        <w:t>2</w:t>
      </w:r>
      <w:r w:rsidR="00307068" w:rsidRPr="005335FD">
        <w:rPr>
          <w:rFonts w:eastAsia="方正仿宋_GBK" w:hint="eastAsia"/>
          <w:color w:val="000000" w:themeColor="text1"/>
          <w:kern w:val="32"/>
        </w:rPr>
        <w:t>1</w:t>
      </w:r>
      <w:r w:rsidR="00130553" w:rsidRPr="005335FD">
        <w:rPr>
          <w:rFonts w:eastAsia="方正仿宋_GBK" w:hint="eastAsia"/>
          <w:color w:val="000000" w:themeColor="text1"/>
          <w:kern w:val="32"/>
        </w:rPr>
        <w:t>年</w:t>
      </w:r>
      <w:r w:rsidR="00F67B33" w:rsidRPr="005335FD">
        <w:rPr>
          <w:rFonts w:eastAsia="方正仿宋_GBK" w:hint="eastAsia"/>
          <w:color w:val="000000" w:themeColor="text1"/>
          <w:kern w:val="32"/>
        </w:rPr>
        <w:t>11</w:t>
      </w:r>
      <w:r w:rsidR="00130553" w:rsidRPr="005335FD">
        <w:rPr>
          <w:rFonts w:eastAsia="方正仿宋_GBK" w:hint="eastAsia"/>
          <w:color w:val="000000" w:themeColor="text1"/>
          <w:kern w:val="32"/>
        </w:rPr>
        <w:t>月</w:t>
      </w:r>
      <w:r w:rsidR="00CE362D">
        <w:rPr>
          <w:rFonts w:eastAsia="方正仿宋_GBK" w:hint="eastAsia"/>
          <w:color w:val="000000" w:themeColor="text1"/>
          <w:kern w:val="32"/>
        </w:rPr>
        <w:t>17</w:t>
      </w:r>
      <w:r w:rsidR="00130553" w:rsidRPr="005335FD">
        <w:rPr>
          <w:rFonts w:eastAsia="方正仿宋_GBK" w:hint="eastAsia"/>
          <w:color w:val="000000" w:themeColor="text1"/>
          <w:kern w:val="32"/>
        </w:rPr>
        <w:t>日</w:t>
      </w:r>
    </w:p>
    <w:p w:rsidR="00DC1D07" w:rsidRPr="005335FD" w:rsidRDefault="0069739A" w:rsidP="00BB1A24">
      <w:pPr>
        <w:spacing w:line="500" w:lineRule="exact"/>
        <w:ind w:rightChars="400" w:right="1260" w:firstLineChars="200" w:firstLine="630"/>
        <w:rPr>
          <w:rFonts w:eastAsia="方正仿宋_GBK"/>
          <w:color w:val="000000" w:themeColor="text1"/>
          <w:kern w:val="32"/>
        </w:rPr>
      </w:pPr>
      <w:r w:rsidRPr="005335FD">
        <w:rPr>
          <w:rFonts w:eastAsia="方正仿宋_GBK" w:hint="eastAsia"/>
          <w:color w:val="000000" w:themeColor="text1"/>
          <w:kern w:val="32"/>
        </w:rPr>
        <w:t>（此件公开发布）</w:t>
      </w:r>
    </w:p>
    <w:p w:rsidR="002C1856" w:rsidRPr="005335FD" w:rsidRDefault="002C1856" w:rsidP="00F275C2">
      <w:pPr>
        <w:pStyle w:val="a4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0" w:left="315" w:rightChars="100" w:right="315"/>
        <w:jc w:val="both"/>
        <w:rPr>
          <w:rFonts w:eastAsia="方正仿宋_GBK"/>
          <w:color w:val="000000" w:themeColor="text1"/>
        </w:rPr>
      </w:pPr>
    </w:p>
    <w:sectPr w:rsidR="002C1856" w:rsidRPr="005335FD" w:rsidSect="00843BB5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pgNumType w:start="1"/>
      <w:cols w:space="425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FD" w:rsidRDefault="005335FD" w:rsidP="008F1EC0">
      <w:r>
        <w:separator/>
      </w:r>
    </w:p>
  </w:endnote>
  <w:endnote w:type="continuationSeparator" w:id="0">
    <w:p w:rsidR="005335FD" w:rsidRDefault="005335FD" w:rsidP="008F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FD" w:rsidRPr="00DF76D1" w:rsidRDefault="005335FD" w:rsidP="0069739A">
    <w:pPr>
      <w:pStyle w:val="a3"/>
      <w:ind w:leftChars="100" w:left="320"/>
      <w:jc w:val="both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 xml:space="preserve">— </w:t>
    </w:r>
    <w:r w:rsidR="00742593" w:rsidRPr="00DF76D1">
      <w:rPr>
        <w:rFonts w:ascii="宋体" w:eastAsia="宋体" w:hAnsi="宋体"/>
        <w:kern w:val="0"/>
        <w:sz w:val="28"/>
        <w:szCs w:val="28"/>
      </w:rPr>
      <w:fldChar w:fldCharType="begin"/>
    </w:r>
    <w:r w:rsidRPr="00DF76D1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742593" w:rsidRPr="00DF76D1">
      <w:rPr>
        <w:rFonts w:ascii="宋体" w:eastAsia="宋体" w:hAnsi="宋体"/>
        <w:kern w:val="0"/>
        <w:sz w:val="28"/>
        <w:szCs w:val="28"/>
      </w:rPr>
      <w:fldChar w:fldCharType="separate"/>
    </w:r>
    <w:r w:rsidR="00E8170F">
      <w:rPr>
        <w:rFonts w:ascii="宋体" w:eastAsia="宋体" w:hAnsi="宋体"/>
        <w:noProof/>
        <w:kern w:val="0"/>
        <w:sz w:val="28"/>
        <w:szCs w:val="28"/>
      </w:rPr>
      <w:t>2</w:t>
    </w:r>
    <w:r w:rsidR="00742593" w:rsidRPr="00DF76D1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FD" w:rsidRPr="00DF76D1" w:rsidRDefault="005335FD" w:rsidP="00907FB5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 xml:space="preserve">— </w:t>
    </w:r>
    <w:r w:rsidR="00742593" w:rsidRPr="00DF76D1">
      <w:rPr>
        <w:rFonts w:ascii="宋体" w:eastAsia="宋体" w:hAnsi="宋体"/>
        <w:kern w:val="0"/>
        <w:sz w:val="28"/>
        <w:szCs w:val="28"/>
      </w:rPr>
      <w:fldChar w:fldCharType="begin"/>
    </w:r>
    <w:r w:rsidRPr="00DF76D1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742593" w:rsidRPr="00DF76D1">
      <w:rPr>
        <w:rFonts w:ascii="宋体" w:eastAsia="宋体" w:hAnsi="宋体"/>
        <w:kern w:val="0"/>
        <w:sz w:val="28"/>
        <w:szCs w:val="28"/>
      </w:rPr>
      <w:fldChar w:fldCharType="separate"/>
    </w:r>
    <w:r w:rsidR="00E8170F">
      <w:rPr>
        <w:rFonts w:ascii="宋体" w:eastAsia="宋体" w:hAnsi="宋体"/>
        <w:noProof/>
        <w:kern w:val="0"/>
        <w:sz w:val="28"/>
        <w:szCs w:val="28"/>
      </w:rPr>
      <w:t>1</w:t>
    </w:r>
    <w:r w:rsidR="00742593" w:rsidRPr="00DF76D1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FD" w:rsidRDefault="005335FD" w:rsidP="008F1EC0">
      <w:r>
        <w:separator/>
      </w:r>
    </w:p>
  </w:footnote>
  <w:footnote w:type="continuationSeparator" w:id="0">
    <w:p w:rsidR="005335FD" w:rsidRDefault="005335FD" w:rsidP="008F1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oNotHyphenateCaps/>
  <w:evenAndOddHeader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991"/>
    <w:rsid w:val="00010CE3"/>
    <w:rsid w:val="00042028"/>
    <w:rsid w:val="00047759"/>
    <w:rsid w:val="00066EDA"/>
    <w:rsid w:val="00073E97"/>
    <w:rsid w:val="0007464D"/>
    <w:rsid w:val="00074706"/>
    <w:rsid w:val="00075C57"/>
    <w:rsid w:val="00083592"/>
    <w:rsid w:val="0009462F"/>
    <w:rsid w:val="000B6B5A"/>
    <w:rsid w:val="000C0FC5"/>
    <w:rsid w:val="000C2F7E"/>
    <w:rsid w:val="000D1EF1"/>
    <w:rsid w:val="000E4DFD"/>
    <w:rsid w:val="00106DA6"/>
    <w:rsid w:val="00121B85"/>
    <w:rsid w:val="00130553"/>
    <w:rsid w:val="00142130"/>
    <w:rsid w:val="00157EE6"/>
    <w:rsid w:val="00172780"/>
    <w:rsid w:val="0017278E"/>
    <w:rsid w:val="00181582"/>
    <w:rsid w:val="0018597A"/>
    <w:rsid w:val="001A0EC7"/>
    <w:rsid w:val="001A2547"/>
    <w:rsid w:val="001B13D7"/>
    <w:rsid w:val="001C0F05"/>
    <w:rsid w:val="001E1BF5"/>
    <w:rsid w:val="001E3EF5"/>
    <w:rsid w:val="001E6B85"/>
    <w:rsid w:val="001F0E53"/>
    <w:rsid w:val="00201842"/>
    <w:rsid w:val="00205056"/>
    <w:rsid w:val="00205303"/>
    <w:rsid w:val="00210666"/>
    <w:rsid w:val="00256DA6"/>
    <w:rsid w:val="0027142E"/>
    <w:rsid w:val="00272DCD"/>
    <w:rsid w:val="00291CFF"/>
    <w:rsid w:val="00292F2D"/>
    <w:rsid w:val="002A0A33"/>
    <w:rsid w:val="002C1856"/>
    <w:rsid w:val="002C5A28"/>
    <w:rsid w:val="002D7AE9"/>
    <w:rsid w:val="002E54E6"/>
    <w:rsid w:val="002F2B2D"/>
    <w:rsid w:val="00307068"/>
    <w:rsid w:val="003146E8"/>
    <w:rsid w:val="0031622B"/>
    <w:rsid w:val="003205D1"/>
    <w:rsid w:val="00325E51"/>
    <w:rsid w:val="00330D49"/>
    <w:rsid w:val="0035479A"/>
    <w:rsid w:val="0036446B"/>
    <w:rsid w:val="003838E6"/>
    <w:rsid w:val="00385627"/>
    <w:rsid w:val="003932AA"/>
    <w:rsid w:val="003A0991"/>
    <w:rsid w:val="003C2214"/>
    <w:rsid w:val="003C72C8"/>
    <w:rsid w:val="003E193A"/>
    <w:rsid w:val="003E269D"/>
    <w:rsid w:val="003F417A"/>
    <w:rsid w:val="00404143"/>
    <w:rsid w:val="00421E45"/>
    <w:rsid w:val="00425AD2"/>
    <w:rsid w:val="00430E96"/>
    <w:rsid w:val="00451A2B"/>
    <w:rsid w:val="004535EF"/>
    <w:rsid w:val="00453716"/>
    <w:rsid w:val="00453F27"/>
    <w:rsid w:val="00464DCF"/>
    <w:rsid w:val="00465226"/>
    <w:rsid w:val="00480FD8"/>
    <w:rsid w:val="00485E8B"/>
    <w:rsid w:val="004954E6"/>
    <w:rsid w:val="00495FB1"/>
    <w:rsid w:val="004B2CCF"/>
    <w:rsid w:val="004C522E"/>
    <w:rsid w:val="004E36B8"/>
    <w:rsid w:val="00504A3D"/>
    <w:rsid w:val="0051353C"/>
    <w:rsid w:val="005335FD"/>
    <w:rsid w:val="005445DA"/>
    <w:rsid w:val="00554B42"/>
    <w:rsid w:val="005647E9"/>
    <w:rsid w:val="00564B43"/>
    <w:rsid w:val="00567FB6"/>
    <w:rsid w:val="0057086B"/>
    <w:rsid w:val="00576F51"/>
    <w:rsid w:val="00577AB2"/>
    <w:rsid w:val="00584F17"/>
    <w:rsid w:val="005921D4"/>
    <w:rsid w:val="00596B82"/>
    <w:rsid w:val="005A21B5"/>
    <w:rsid w:val="005A6E4C"/>
    <w:rsid w:val="005B5BAA"/>
    <w:rsid w:val="005C0376"/>
    <w:rsid w:val="005C0EF5"/>
    <w:rsid w:val="005C69A5"/>
    <w:rsid w:val="005D525C"/>
    <w:rsid w:val="005D5291"/>
    <w:rsid w:val="005E6358"/>
    <w:rsid w:val="005F457A"/>
    <w:rsid w:val="005F4CA3"/>
    <w:rsid w:val="0061277C"/>
    <w:rsid w:val="0063297C"/>
    <w:rsid w:val="00652454"/>
    <w:rsid w:val="00653F26"/>
    <w:rsid w:val="0065522A"/>
    <w:rsid w:val="006569CB"/>
    <w:rsid w:val="00670BBF"/>
    <w:rsid w:val="00676E51"/>
    <w:rsid w:val="0069739A"/>
    <w:rsid w:val="006B0429"/>
    <w:rsid w:val="006C49E2"/>
    <w:rsid w:val="006D0F17"/>
    <w:rsid w:val="006D33AE"/>
    <w:rsid w:val="006D6480"/>
    <w:rsid w:val="006E0550"/>
    <w:rsid w:val="006F1865"/>
    <w:rsid w:val="006F36BB"/>
    <w:rsid w:val="006F3F19"/>
    <w:rsid w:val="006F5FD9"/>
    <w:rsid w:val="00703894"/>
    <w:rsid w:val="00710998"/>
    <w:rsid w:val="00713BF2"/>
    <w:rsid w:val="007169FA"/>
    <w:rsid w:val="007214AB"/>
    <w:rsid w:val="00731385"/>
    <w:rsid w:val="00733E54"/>
    <w:rsid w:val="00733F0C"/>
    <w:rsid w:val="00736069"/>
    <w:rsid w:val="0073658D"/>
    <w:rsid w:val="00741837"/>
    <w:rsid w:val="00742593"/>
    <w:rsid w:val="00746B99"/>
    <w:rsid w:val="00751000"/>
    <w:rsid w:val="00751CB6"/>
    <w:rsid w:val="007554E7"/>
    <w:rsid w:val="007627B8"/>
    <w:rsid w:val="00770995"/>
    <w:rsid w:val="0078590D"/>
    <w:rsid w:val="0078691A"/>
    <w:rsid w:val="00795D81"/>
    <w:rsid w:val="0079665D"/>
    <w:rsid w:val="007B4CE9"/>
    <w:rsid w:val="007C7835"/>
    <w:rsid w:val="007F325C"/>
    <w:rsid w:val="008100D6"/>
    <w:rsid w:val="00820124"/>
    <w:rsid w:val="00843BB5"/>
    <w:rsid w:val="008504A6"/>
    <w:rsid w:val="00854A73"/>
    <w:rsid w:val="00857E61"/>
    <w:rsid w:val="00863798"/>
    <w:rsid w:val="00871F9B"/>
    <w:rsid w:val="00880693"/>
    <w:rsid w:val="008862F4"/>
    <w:rsid w:val="00895EF2"/>
    <w:rsid w:val="008A055B"/>
    <w:rsid w:val="008C3EC5"/>
    <w:rsid w:val="008F0956"/>
    <w:rsid w:val="008F1770"/>
    <w:rsid w:val="008F1EC0"/>
    <w:rsid w:val="008F31EE"/>
    <w:rsid w:val="008F3714"/>
    <w:rsid w:val="00907C7A"/>
    <w:rsid w:val="00907FB5"/>
    <w:rsid w:val="00915ED8"/>
    <w:rsid w:val="009544FD"/>
    <w:rsid w:val="00966011"/>
    <w:rsid w:val="00972A9B"/>
    <w:rsid w:val="0098154F"/>
    <w:rsid w:val="009931F9"/>
    <w:rsid w:val="009A2882"/>
    <w:rsid w:val="009A69F0"/>
    <w:rsid w:val="009A7AF9"/>
    <w:rsid w:val="009B44DD"/>
    <w:rsid w:val="009C4EF1"/>
    <w:rsid w:val="009D482B"/>
    <w:rsid w:val="009F2952"/>
    <w:rsid w:val="009F4A7F"/>
    <w:rsid w:val="00A02ED2"/>
    <w:rsid w:val="00A0376C"/>
    <w:rsid w:val="00A069E2"/>
    <w:rsid w:val="00A116C2"/>
    <w:rsid w:val="00A17665"/>
    <w:rsid w:val="00A24C48"/>
    <w:rsid w:val="00A2634A"/>
    <w:rsid w:val="00A428EF"/>
    <w:rsid w:val="00A507D0"/>
    <w:rsid w:val="00A51E97"/>
    <w:rsid w:val="00A60E7D"/>
    <w:rsid w:val="00A67084"/>
    <w:rsid w:val="00A7087F"/>
    <w:rsid w:val="00A836F1"/>
    <w:rsid w:val="00A94C1E"/>
    <w:rsid w:val="00A96EDF"/>
    <w:rsid w:val="00AA018C"/>
    <w:rsid w:val="00AA14E0"/>
    <w:rsid w:val="00AD070B"/>
    <w:rsid w:val="00AD2D11"/>
    <w:rsid w:val="00AD36D1"/>
    <w:rsid w:val="00AE00E8"/>
    <w:rsid w:val="00AE23FF"/>
    <w:rsid w:val="00AF5F01"/>
    <w:rsid w:val="00B31301"/>
    <w:rsid w:val="00B43599"/>
    <w:rsid w:val="00B4521B"/>
    <w:rsid w:val="00B60CCA"/>
    <w:rsid w:val="00B65620"/>
    <w:rsid w:val="00B6747D"/>
    <w:rsid w:val="00B75E76"/>
    <w:rsid w:val="00B77B91"/>
    <w:rsid w:val="00B81292"/>
    <w:rsid w:val="00B90E37"/>
    <w:rsid w:val="00B92AB5"/>
    <w:rsid w:val="00B94B20"/>
    <w:rsid w:val="00B96E08"/>
    <w:rsid w:val="00BA2401"/>
    <w:rsid w:val="00BB1A24"/>
    <w:rsid w:val="00BB36C0"/>
    <w:rsid w:val="00BB6D31"/>
    <w:rsid w:val="00BD0CC6"/>
    <w:rsid w:val="00BD2239"/>
    <w:rsid w:val="00BE4E29"/>
    <w:rsid w:val="00BF2A8B"/>
    <w:rsid w:val="00BF34B8"/>
    <w:rsid w:val="00C02156"/>
    <w:rsid w:val="00C167E4"/>
    <w:rsid w:val="00C16940"/>
    <w:rsid w:val="00C2094C"/>
    <w:rsid w:val="00C21F61"/>
    <w:rsid w:val="00C52A71"/>
    <w:rsid w:val="00C55092"/>
    <w:rsid w:val="00C63E9B"/>
    <w:rsid w:val="00C64DFB"/>
    <w:rsid w:val="00C70C6C"/>
    <w:rsid w:val="00C77545"/>
    <w:rsid w:val="00C831D2"/>
    <w:rsid w:val="00C8593B"/>
    <w:rsid w:val="00CB0AD6"/>
    <w:rsid w:val="00CC2C09"/>
    <w:rsid w:val="00CC3101"/>
    <w:rsid w:val="00CD7941"/>
    <w:rsid w:val="00CD7EA5"/>
    <w:rsid w:val="00CE2FE0"/>
    <w:rsid w:val="00CE362D"/>
    <w:rsid w:val="00CF79AE"/>
    <w:rsid w:val="00CF7A1E"/>
    <w:rsid w:val="00D11F3D"/>
    <w:rsid w:val="00D14662"/>
    <w:rsid w:val="00D21CEB"/>
    <w:rsid w:val="00D2693F"/>
    <w:rsid w:val="00D4155E"/>
    <w:rsid w:val="00D432E1"/>
    <w:rsid w:val="00D52CBE"/>
    <w:rsid w:val="00D678B0"/>
    <w:rsid w:val="00D704D5"/>
    <w:rsid w:val="00D73F75"/>
    <w:rsid w:val="00D7588E"/>
    <w:rsid w:val="00D85D32"/>
    <w:rsid w:val="00D94627"/>
    <w:rsid w:val="00D95734"/>
    <w:rsid w:val="00D96244"/>
    <w:rsid w:val="00DA394C"/>
    <w:rsid w:val="00DB44F7"/>
    <w:rsid w:val="00DC1D07"/>
    <w:rsid w:val="00DD5129"/>
    <w:rsid w:val="00DD6432"/>
    <w:rsid w:val="00DE148E"/>
    <w:rsid w:val="00DE1D30"/>
    <w:rsid w:val="00DF5F45"/>
    <w:rsid w:val="00DF76D1"/>
    <w:rsid w:val="00E01A20"/>
    <w:rsid w:val="00E0235C"/>
    <w:rsid w:val="00E12913"/>
    <w:rsid w:val="00E14EE5"/>
    <w:rsid w:val="00E30E2C"/>
    <w:rsid w:val="00E35673"/>
    <w:rsid w:val="00E810DE"/>
    <w:rsid w:val="00E8170F"/>
    <w:rsid w:val="00E82269"/>
    <w:rsid w:val="00E87A6F"/>
    <w:rsid w:val="00E87CF4"/>
    <w:rsid w:val="00E93133"/>
    <w:rsid w:val="00EA1145"/>
    <w:rsid w:val="00EA1772"/>
    <w:rsid w:val="00EA626D"/>
    <w:rsid w:val="00EA7666"/>
    <w:rsid w:val="00EB4237"/>
    <w:rsid w:val="00EC63B4"/>
    <w:rsid w:val="00ED0276"/>
    <w:rsid w:val="00F11A2A"/>
    <w:rsid w:val="00F25D83"/>
    <w:rsid w:val="00F275C2"/>
    <w:rsid w:val="00F33A8C"/>
    <w:rsid w:val="00F41129"/>
    <w:rsid w:val="00F57F49"/>
    <w:rsid w:val="00F67B33"/>
    <w:rsid w:val="00F7392B"/>
    <w:rsid w:val="00F942B2"/>
    <w:rsid w:val="00FA6F4A"/>
    <w:rsid w:val="00FB7D4E"/>
    <w:rsid w:val="00FF29E4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  <o:rules v:ext="edit">
        <o:r id="V:Rule2" type="connector" idref="#自选图形 1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991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qFormat/>
    <w:locked/>
    <w:rsid w:val="001305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0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3A0991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3A099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a4">
    <w:name w:val="印发栏"/>
    <w:basedOn w:val="a5"/>
    <w:rsid w:val="003A0991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</w:rPr>
  </w:style>
  <w:style w:type="paragraph" w:styleId="a5">
    <w:name w:val="Normal Indent"/>
    <w:basedOn w:val="a"/>
    <w:semiHidden/>
    <w:rsid w:val="003A0991"/>
    <w:pPr>
      <w:ind w:firstLineChars="200" w:firstLine="420"/>
    </w:pPr>
  </w:style>
  <w:style w:type="paragraph" w:styleId="a6">
    <w:name w:val="header"/>
    <w:basedOn w:val="a"/>
    <w:link w:val="Char0"/>
    <w:semiHidden/>
    <w:rsid w:val="0045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locked/>
    <w:rsid w:val="004535EF"/>
    <w:rPr>
      <w:rFonts w:ascii="Times New Roman" w:eastAsia="仿宋_GB2312" w:hAnsi="Times New Roman" w:cs="Times New Roman"/>
      <w:sz w:val="18"/>
      <w:szCs w:val="18"/>
    </w:rPr>
  </w:style>
  <w:style w:type="paragraph" w:customStyle="1" w:styleId="a7">
    <w:name w:val="红线"/>
    <w:basedOn w:val="1"/>
    <w:rsid w:val="00130553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a8">
    <w:name w:val="文头"/>
    <w:basedOn w:val="a"/>
    <w:rsid w:val="00130553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paragraph" w:customStyle="1" w:styleId="a9">
    <w:name w:val="密级"/>
    <w:basedOn w:val="a"/>
    <w:rsid w:val="00130553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styleId="aa">
    <w:name w:val="Balloon Text"/>
    <w:basedOn w:val="a"/>
    <w:semiHidden/>
    <w:rsid w:val="00751000"/>
    <w:rPr>
      <w:sz w:val="18"/>
      <w:szCs w:val="18"/>
    </w:rPr>
  </w:style>
  <w:style w:type="paragraph" w:styleId="ab">
    <w:name w:val="Body Text"/>
    <w:basedOn w:val="a"/>
    <w:link w:val="Char1"/>
    <w:rsid w:val="00E0235C"/>
    <w:rPr>
      <w:rFonts w:ascii="仿宋_GB2312"/>
      <w:szCs w:val="20"/>
    </w:rPr>
  </w:style>
  <w:style w:type="character" w:customStyle="1" w:styleId="Char1">
    <w:name w:val="正文文本 Char"/>
    <w:basedOn w:val="a0"/>
    <w:link w:val="ab"/>
    <w:rsid w:val="00E0235C"/>
    <w:rPr>
      <w:rFonts w:ascii="仿宋_GB2312" w:eastAsia="仿宋_GB2312" w:hAnsi="Times New Roman"/>
      <w:kern w:val="2"/>
      <w:sz w:val="32"/>
    </w:rPr>
  </w:style>
  <w:style w:type="paragraph" w:styleId="ac">
    <w:name w:val="Date"/>
    <w:basedOn w:val="a"/>
    <w:next w:val="a"/>
    <w:link w:val="Char2"/>
    <w:rsid w:val="00DC1D07"/>
    <w:pPr>
      <w:ind w:leftChars="2500" w:left="100"/>
    </w:pPr>
  </w:style>
  <w:style w:type="character" w:customStyle="1" w:styleId="Char2">
    <w:name w:val="日期 Char"/>
    <w:basedOn w:val="a0"/>
    <w:link w:val="ac"/>
    <w:rsid w:val="00DC1D07"/>
    <w:rPr>
      <w:rFonts w:ascii="Times New Roman" w:eastAsia="仿宋_GB2312" w:hAnsi="Times New Roman"/>
      <w:kern w:val="2"/>
      <w:sz w:val="32"/>
      <w:szCs w:val="32"/>
    </w:rPr>
  </w:style>
  <w:style w:type="character" w:customStyle="1" w:styleId="Char10">
    <w:name w:val="正文文本 Char1"/>
    <w:semiHidden/>
    <w:rsid w:val="00EA1145"/>
    <w:rPr>
      <w:rFonts w:ascii="仿宋_GB2312" w:eastAsia="仿宋_GB2312"/>
      <w:kern w:val="2"/>
      <w:sz w:val="32"/>
    </w:rPr>
  </w:style>
  <w:style w:type="paragraph" w:customStyle="1" w:styleId="ad">
    <w:name w:val="紧急程度"/>
    <w:basedOn w:val="a"/>
    <w:rsid w:val="006D0F17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991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qFormat/>
    <w:locked/>
    <w:rsid w:val="001305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0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3A0991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3A099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a4">
    <w:name w:val="印发栏"/>
    <w:basedOn w:val="a5"/>
    <w:rsid w:val="003A0991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</w:rPr>
  </w:style>
  <w:style w:type="paragraph" w:styleId="a5">
    <w:name w:val="Normal Indent"/>
    <w:basedOn w:val="a"/>
    <w:semiHidden/>
    <w:rsid w:val="003A0991"/>
    <w:pPr>
      <w:ind w:firstLineChars="200" w:firstLine="420"/>
    </w:pPr>
  </w:style>
  <w:style w:type="paragraph" w:styleId="a6">
    <w:name w:val="header"/>
    <w:basedOn w:val="a"/>
    <w:link w:val="Char0"/>
    <w:semiHidden/>
    <w:rsid w:val="0045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locked/>
    <w:rsid w:val="004535EF"/>
    <w:rPr>
      <w:rFonts w:ascii="Times New Roman" w:eastAsia="仿宋_GB2312" w:hAnsi="Times New Roman" w:cs="Times New Roman"/>
      <w:sz w:val="18"/>
      <w:szCs w:val="18"/>
    </w:rPr>
  </w:style>
  <w:style w:type="paragraph" w:customStyle="1" w:styleId="a7">
    <w:name w:val="红线"/>
    <w:basedOn w:val="1"/>
    <w:rsid w:val="00130553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a8">
    <w:name w:val="文头"/>
    <w:basedOn w:val="a"/>
    <w:rsid w:val="00130553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paragraph" w:customStyle="1" w:styleId="a9">
    <w:name w:val="密级"/>
    <w:basedOn w:val="a"/>
    <w:rsid w:val="00130553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styleId="aa">
    <w:name w:val="Balloon Text"/>
    <w:basedOn w:val="a"/>
    <w:semiHidden/>
    <w:rsid w:val="00751000"/>
    <w:rPr>
      <w:sz w:val="18"/>
      <w:szCs w:val="18"/>
    </w:rPr>
  </w:style>
  <w:style w:type="paragraph" w:styleId="ab">
    <w:name w:val="Body Text"/>
    <w:basedOn w:val="a"/>
    <w:link w:val="Char1"/>
    <w:rsid w:val="00E0235C"/>
    <w:rPr>
      <w:rFonts w:ascii="仿宋_GB2312"/>
      <w:szCs w:val="20"/>
    </w:rPr>
  </w:style>
  <w:style w:type="character" w:customStyle="1" w:styleId="Char1">
    <w:name w:val="正文文本 Char"/>
    <w:basedOn w:val="a0"/>
    <w:link w:val="ab"/>
    <w:rsid w:val="00E0235C"/>
    <w:rPr>
      <w:rFonts w:ascii="仿宋_GB2312" w:eastAsia="仿宋_GB2312" w:hAnsi="Times New Roman"/>
      <w:kern w:val="2"/>
      <w:sz w:val="32"/>
    </w:rPr>
  </w:style>
  <w:style w:type="paragraph" w:styleId="ac">
    <w:name w:val="Date"/>
    <w:basedOn w:val="a"/>
    <w:next w:val="a"/>
    <w:link w:val="Char2"/>
    <w:rsid w:val="00DC1D07"/>
    <w:pPr>
      <w:ind w:leftChars="2500" w:left="100"/>
    </w:pPr>
  </w:style>
  <w:style w:type="character" w:customStyle="1" w:styleId="Char2">
    <w:name w:val="日期 Char"/>
    <w:basedOn w:val="a0"/>
    <w:link w:val="ac"/>
    <w:rsid w:val="00DC1D07"/>
    <w:rPr>
      <w:rFonts w:ascii="Times New Roman" w:eastAsia="仿宋_GB2312" w:hAnsi="Times New Roman"/>
      <w:kern w:val="2"/>
      <w:sz w:val="32"/>
      <w:szCs w:val="32"/>
    </w:rPr>
  </w:style>
  <w:style w:type="character" w:customStyle="1" w:styleId="Char10">
    <w:name w:val="正文文本 Char1"/>
    <w:semiHidden/>
    <w:rsid w:val="00EA1145"/>
    <w:rPr>
      <w:rFonts w:ascii="仿宋_GB2312" w:eastAsia="仿宋_GB2312"/>
      <w:kern w:val="2"/>
      <w:sz w:val="32"/>
    </w:rPr>
  </w:style>
  <w:style w:type="paragraph" w:customStyle="1" w:styleId="ad">
    <w:name w:val="紧急程度"/>
    <w:basedOn w:val="a"/>
    <w:rsid w:val="006D0F17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7BB8BD86-A8D5-4804-9C59-0B742C1E425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42</Characters>
  <Application>Microsoft Office Word</Application>
  <DocSecurity>0</DocSecurity>
  <Lines>1</Lines>
  <Paragraphs>1</Paragraphs>
  <ScaleCrop>false</ScaleCrop>
  <Company>http://sdwm.org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澄政干〔2015〕2号</dc:title>
  <dc:creator>SDWM</dc:creator>
  <cp:lastModifiedBy>LDPY</cp:lastModifiedBy>
  <cp:revision>3</cp:revision>
  <cp:lastPrinted>2021-03-25T06:31:00Z</cp:lastPrinted>
  <dcterms:created xsi:type="dcterms:W3CDTF">2021-12-23T03:10:00Z</dcterms:created>
  <dcterms:modified xsi:type="dcterms:W3CDTF">2021-12-23T03:10:00Z</dcterms:modified>
</cp:coreProperties>
</file>