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B67" w:rsidRPr="000776EB" w:rsidRDefault="009E5B67" w:rsidP="00440ED9">
      <w:pPr>
        <w:spacing w:beforeLines="100" w:line="400" w:lineRule="exact"/>
        <w:ind w:firstLineChars="0" w:firstLine="0"/>
        <w:rPr>
          <w:rFonts w:ascii="Times New Roman" w:eastAsia="方正小标宋_GBK" w:hAnsi="Times New Roman"/>
          <w:kern w:val="2"/>
          <w:sz w:val="44"/>
          <w:szCs w:val="44"/>
        </w:rPr>
      </w:pPr>
    </w:p>
    <w:p w:rsidR="00A9343E" w:rsidRPr="000776EB" w:rsidRDefault="009E5B67">
      <w:pPr>
        <w:spacing w:line="0" w:lineRule="atLeast"/>
        <w:ind w:firstLineChars="0" w:firstLine="0"/>
        <w:jc w:val="center"/>
        <w:rPr>
          <w:rFonts w:ascii="Times New Roman" w:eastAsia="方正小标宋_GBK" w:hAnsi="Times New Roman"/>
          <w:kern w:val="2"/>
          <w:sz w:val="44"/>
          <w:szCs w:val="44"/>
        </w:rPr>
      </w:pPr>
      <w:r w:rsidRPr="000776EB">
        <w:rPr>
          <w:rFonts w:ascii="Times New Roman" w:eastAsia="方正小标宋_GBK" w:hAnsi="Times New Roman" w:hint="eastAsia"/>
          <w:kern w:val="2"/>
          <w:sz w:val="44"/>
          <w:szCs w:val="44"/>
        </w:rPr>
        <w:t>江阴市人民政府办公室关于</w:t>
      </w:r>
    </w:p>
    <w:p w:rsidR="00C524D7" w:rsidRPr="000776EB" w:rsidRDefault="009E5B67">
      <w:pPr>
        <w:spacing w:line="0" w:lineRule="atLeast"/>
        <w:ind w:firstLineChars="0" w:firstLine="0"/>
        <w:jc w:val="center"/>
        <w:rPr>
          <w:rFonts w:ascii="Times New Roman" w:eastAsia="方正小标宋_GBK" w:hAnsi="Times New Roman"/>
          <w:kern w:val="2"/>
          <w:sz w:val="44"/>
          <w:szCs w:val="44"/>
        </w:rPr>
      </w:pPr>
      <w:r w:rsidRPr="000776EB">
        <w:rPr>
          <w:rFonts w:ascii="Times New Roman" w:eastAsia="方正小标宋_GBK" w:hAnsi="Times New Roman" w:hint="eastAsia"/>
          <w:kern w:val="2"/>
          <w:sz w:val="44"/>
          <w:szCs w:val="44"/>
        </w:rPr>
        <w:t>印发全市政策研发联席会议制度的通知</w:t>
      </w:r>
    </w:p>
    <w:p w:rsidR="00C524D7" w:rsidRPr="000776EB" w:rsidRDefault="00C524D7">
      <w:pPr>
        <w:ind w:firstLineChars="0" w:firstLine="0"/>
        <w:rPr>
          <w:rFonts w:ascii="Times New Roman" w:hAnsi="Times New Roman"/>
          <w:kern w:val="2"/>
        </w:rPr>
      </w:pPr>
    </w:p>
    <w:p w:rsidR="00C524D7" w:rsidRPr="000776EB" w:rsidRDefault="009E5B67">
      <w:pPr>
        <w:ind w:firstLineChars="0" w:firstLine="0"/>
        <w:rPr>
          <w:rFonts w:ascii="Times New Roman" w:hAnsi="Times New Roman"/>
          <w:kern w:val="2"/>
        </w:rPr>
      </w:pPr>
      <w:r w:rsidRPr="000776EB">
        <w:rPr>
          <w:rFonts w:ascii="Times New Roman" w:hint="eastAsia"/>
          <w:kern w:val="2"/>
          <w:szCs w:val="32"/>
        </w:rPr>
        <w:t>各镇人民政府，各街道办事处，各开发区管委会，市各有关单位</w:t>
      </w:r>
      <w:r w:rsidRPr="000776EB">
        <w:rPr>
          <w:rFonts w:ascii="Times New Roman" w:hAnsi="Times New Roman" w:hint="eastAsia"/>
          <w:kern w:val="2"/>
        </w:rPr>
        <w:t>：</w:t>
      </w:r>
    </w:p>
    <w:p w:rsidR="00C524D7" w:rsidRPr="000776EB" w:rsidRDefault="009E5B67" w:rsidP="00A9343E">
      <w:pPr>
        <w:ind w:firstLine="632"/>
        <w:rPr>
          <w:rFonts w:ascii="Times New Roman" w:hAnsi="Times New Roman"/>
          <w:kern w:val="2"/>
        </w:rPr>
      </w:pPr>
      <w:r w:rsidRPr="000776EB">
        <w:rPr>
          <w:rFonts w:ascii="Times New Roman" w:hAnsi="Times New Roman" w:hint="eastAsia"/>
          <w:kern w:val="2"/>
        </w:rPr>
        <w:t>现将《全市政策研发联席会议制度》印发给你们，请认真贯彻执行。</w:t>
      </w:r>
    </w:p>
    <w:p w:rsidR="00C524D7" w:rsidRPr="000776EB" w:rsidRDefault="00C524D7" w:rsidP="00A9343E">
      <w:pPr>
        <w:spacing w:line="400" w:lineRule="exact"/>
        <w:ind w:firstLine="632"/>
        <w:rPr>
          <w:rFonts w:ascii="Times New Roman" w:hAnsi="Times New Roman"/>
          <w:kern w:val="2"/>
        </w:rPr>
      </w:pPr>
    </w:p>
    <w:p w:rsidR="00A9343E" w:rsidRPr="000776EB" w:rsidRDefault="00A9343E" w:rsidP="00A9343E">
      <w:pPr>
        <w:spacing w:line="400" w:lineRule="exact"/>
        <w:ind w:firstLine="632"/>
        <w:rPr>
          <w:rFonts w:ascii="Times New Roman" w:hAnsi="Times New Roman"/>
          <w:kern w:val="2"/>
        </w:rPr>
      </w:pPr>
    </w:p>
    <w:p w:rsidR="00A9343E" w:rsidRPr="000776EB" w:rsidRDefault="00A9343E" w:rsidP="00A9343E">
      <w:pPr>
        <w:spacing w:line="400" w:lineRule="exact"/>
        <w:ind w:firstLine="632"/>
        <w:rPr>
          <w:rFonts w:ascii="Times New Roman" w:hAnsi="Times New Roman"/>
          <w:kern w:val="2"/>
        </w:rPr>
      </w:pPr>
    </w:p>
    <w:p w:rsidR="00C524D7" w:rsidRPr="000776EB" w:rsidRDefault="009E5B67" w:rsidP="00A9343E">
      <w:pPr>
        <w:ind w:rightChars="309" w:right="976" w:firstLineChars="1450" w:firstLine="4580"/>
        <w:jc w:val="right"/>
        <w:rPr>
          <w:rFonts w:ascii="Times New Roman" w:hAnsi="Times New Roman"/>
          <w:kern w:val="2"/>
        </w:rPr>
      </w:pPr>
      <w:r w:rsidRPr="000776EB">
        <w:rPr>
          <w:rFonts w:ascii="Times New Roman" w:hAnsi="Times New Roman" w:hint="eastAsia"/>
          <w:kern w:val="2"/>
        </w:rPr>
        <w:t>江阴市人民政府办公室</w:t>
      </w:r>
    </w:p>
    <w:p w:rsidR="00C524D7" w:rsidRDefault="009E5B67" w:rsidP="00A9343E">
      <w:pPr>
        <w:ind w:rightChars="400" w:right="1263" w:firstLine="632"/>
        <w:jc w:val="right"/>
        <w:rPr>
          <w:rFonts w:ascii="Times New Roman" w:hAnsi="Times New Roman"/>
          <w:kern w:val="2"/>
        </w:rPr>
      </w:pPr>
      <w:r w:rsidRPr="000776EB">
        <w:rPr>
          <w:rFonts w:ascii="Times New Roman" w:hAnsi="Times New Roman" w:hint="eastAsia"/>
          <w:kern w:val="2"/>
        </w:rPr>
        <w:t>2021</w:t>
      </w:r>
      <w:r w:rsidRPr="000776EB">
        <w:rPr>
          <w:rFonts w:ascii="Times New Roman" w:hAnsi="Times New Roman" w:hint="eastAsia"/>
          <w:kern w:val="2"/>
        </w:rPr>
        <w:t>年</w:t>
      </w:r>
      <w:r w:rsidRPr="000776EB">
        <w:rPr>
          <w:rFonts w:ascii="Times New Roman" w:hAnsi="Times New Roman" w:hint="eastAsia"/>
          <w:kern w:val="2"/>
        </w:rPr>
        <w:t>5</w:t>
      </w:r>
      <w:r w:rsidRPr="000776EB">
        <w:rPr>
          <w:rFonts w:ascii="Times New Roman" w:hAnsi="Times New Roman" w:hint="eastAsia"/>
          <w:kern w:val="2"/>
        </w:rPr>
        <w:t>月</w:t>
      </w:r>
      <w:r w:rsidRPr="000776EB">
        <w:rPr>
          <w:rFonts w:ascii="Times New Roman" w:hAnsi="Times New Roman" w:hint="eastAsia"/>
          <w:kern w:val="2"/>
        </w:rPr>
        <w:t>25</w:t>
      </w:r>
      <w:r w:rsidRPr="000776EB">
        <w:rPr>
          <w:rFonts w:ascii="Times New Roman" w:hAnsi="Times New Roman" w:hint="eastAsia"/>
          <w:kern w:val="2"/>
        </w:rPr>
        <w:t>日</w:t>
      </w:r>
    </w:p>
    <w:p w:rsidR="00C524D7" w:rsidRPr="000776EB" w:rsidRDefault="00414B94" w:rsidP="00414B94">
      <w:pPr>
        <w:spacing w:line="540" w:lineRule="exact"/>
        <w:ind w:firstLine="632"/>
        <w:jc w:val="left"/>
        <w:rPr>
          <w:rFonts w:ascii="Times New Roman" w:eastAsia="方正小标宋_GBK" w:hAnsi="Times New Roman"/>
          <w:kern w:val="2"/>
          <w:sz w:val="44"/>
          <w:szCs w:val="44"/>
        </w:rPr>
      </w:pPr>
      <w:r w:rsidRPr="00390D46">
        <w:rPr>
          <w:rFonts w:hint="eastAsia"/>
          <w:color w:val="000000"/>
          <w:szCs w:val="32"/>
        </w:rPr>
        <w:t>（此件公开发布）</w:t>
      </w:r>
      <w:r w:rsidR="009E5B67" w:rsidRPr="000776EB">
        <w:rPr>
          <w:rFonts w:ascii="Times New Roman" w:eastAsia="方正小标宋_GBK" w:hAnsi="Times New Roman"/>
          <w:kern w:val="2"/>
          <w:sz w:val="44"/>
          <w:szCs w:val="44"/>
        </w:rPr>
        <w:br w:type="page"/>
      </w:r>
    </w:p>
    <w:p w:rsidR="00C524D7" w:rsidRPr="000776EB" w:rsidRDefault="009E5B67">
      <w:pPr>
        <w:widowControl/>
        <w:ind w:firstLineChars="0" w:firstLine="0"/>
        <w:jc w:val="center"/>
        <w:rPr>
          <w:rFonts w:ascii="Times New Roman" w:eastAsia="方正小标宋_GBK" w:hAnsi="Times New Roman"/>
          <w:kern w:val="2"/>
          <w:sz w:val="44"/>
          <w:szCs w:val="44"/>
        </w:rPr>
      </w:pPr>
      <w:r w:rsidRPr="000776EB">
        <w:rPr>
          <w:rFonts w:ascii="Times New Roman" w:eastAsia="方正小标宋_GBK" w:hAnsi="Times New Roman" w:hint="eastAsia"/>
          <w:kern w:val="2"/>
          <w:sz w:val="44"/>
          <w:szCs w:val="44"/>
        </w:rPr>
        <w:lastRenderedPageBreak/>
        <w:t>全市政策研发联席会议制度</w:t>
      </w:r>
    </w:p>
    <w:p w:rsidR="00C524D7" w:rsidRPr="000776EB" w:rsidRDefault="00C524D7" w:rsidP="00A9343E">
      <w:pPr>
        <w:ind w:firstLine="632"/>
        <w:rPr>
          <w:rFonts w:ascii="Times New Roman" w:hAnsi="Times New Roman"/>
          <w:color w:val="000000" w:themeColor="text1"/>
          <w:kern w:val="2"/>
        </w:rPr>
      </w:pPr>
    </w:p>
    <w:p w:rsidR="00C524D7" w:rsidRPr="000776EB" w:rsidRDefault="009E5B67" w:rsidP="00A9343E">
      <w:pPr>
        <w:ind w:firstLine="632"/>
        <w:rPr>
          <w:rFonts w:ascii="Times New Roman" w:hAnsi="Times New Roman"/>
          <w:color w:val="000000" w:themeColor="text1"/>
          <w:kern w:val="2"/>
        </w:rPr>
      </w:pPr>
      <w:r w:rsidRPr="000776EB">
        <w:rPr>
          <w:rFonts w:ascii="Times New Roman" w:hAnsi="Times New Roman" w:hint="eastAsia"/>
          <w:color w:val="000000" w:themeColor="text1"/>
          <w:kern w:val="2"/>
        </w:rPr>
        <w:t>为深入了解全市政策体系和政策需求，及时掌握上级和先进地区最新政策举措，提高政策研发的精准性、实效性、创新性，为全市经济社会发展提供更强的政策支撑，经市政府同意，建立江阴市政策研发联席会议制度（以下简称“联席会议”）</w:t>
      </w:r>
      <w:bookmarkStart w:id="0" w:name="_GoBack"/>
      <w:bookmarkEnd w:id="0"/>
      <w:r w:rsidRPr="000776EB">
        <w:rPr>
          <w:rFonts w:ascii="Times New Roman" w:hAnsi="Times New Roman" w:hint="eastAsia"/>
          <w:color w:val="000000" w:themeColor="text1"/>
          <w:kern w:val="2"/>
        </w:rPr>
        <w:t>。</w:t>
      </w:r>
    </w:p>
    <w:p w:rsidR="00C524D7" w:rsidRPr="000776EB" w:rsidRDefault="009E5B67" w:rsidP="00A9343E">
      <w:pPr>
        <w:pStyle w:val="2"/>
        <w:ind w:firstLine="632"/>
        <w:rPr>
          <w:rFonts w:ascii="Times New Roman" w:hAnsi="Times New Roman"/>
          <w:bCs w:val="0"/>
          <w:color w:val="000000" w:themeColor="text1"/>
          <w:kern w:val="2"/>
        </w:rPr>
      </w:pPr>
      <w:r w:rsidRPr="000776EB">
        <w:rPr>
          <w:rFonts w:ascii="Times New Roman" w:hAnsi="Times New Roman"/>
          <w:color w:val="000000" w:themeColor="text1"/>
          <w:kern w:val="2"/>
        </w:rPr>
        <w:t>一、</w:t>
      </w:r>
      <w:r w:rsidRPr="000776EB">
        <w:rPr>
          <w:rFonts w:ascii="Times New Roman" w:hAnsi="Times New Roman"/>
          <w:bCs w:val="0"/>
          <w:color w:val="000000" w:themeColor="text1"/>
          <w:kern w:val="2"/>
        </w:rPr>
        <w:t>组织机构</w:t>
      </w:r>
    </w:p>
    <w:p w:rsidR="00C524D7" w:rsidRPr="000776EB" w:rsidRDefault="009E5B67" w:rsidP="00A9343E">
      <w:pPr>
        <w:ind w:firstLine="632"/>
        <w:rPr>
          <w:rFonts w:ascii="Times New Roman" w:hAnsi="Times New Roman"/>
          <w:color w:val="000000" w:themeColor="text1"/>
          <w:kern w:val="2"/>
        </w:rPr>
      </w:pPr>
      <w:r w:rsidRPr="000776EB">
        <w:rPr>
          <w:rStyle w:val="3Char"/>
          <w:rFonts w:ascii="Times New Roman" w:eastAsia="方正仿宋_GBK" w:hAnsi="Times New Roman" w:hint="eastAsia"/>
          <w:color w:val="000000" w:themeColor="text1"/>
          <w:kern w:val="2"/>
        </w:rPr>
        <w:t>（一）</w:t>
      </w:r>
      <w:r w:rsidRPr="000776EB">
        <w:rPr>
          <w:rFonts w:ascii="Times New Roman" w:hAnsi="Times New Roman" w:hint="eastAsia"/>
          <w:color w:val="000000" w:themeColor="text1"/>
          <w:kern w:val="2"/>
        </w:rPr>
        <w:t>全市政策研发联席会议由市委组织部、</w:t>
      </w:r>
      <w:proofErr w:type="gramStart"/>
      <w:r w:rsidRPr="000776EB">
        <w:rPr>
          <w:rFonts w:ascii="Times New Roman" w:hAnsi="Times New Roman" w:hint="eastAsia"/>
          <w:color w:val="000000" w:themeColor="text1"/>
          <w:kern w:val="2"/>
        </w:rPr>
        <w:t>市发改委</w:t>
      </w:r>
      <w:proofErr w:type="gramEnd"/>
      <w:r w:rsidRPr="000776EB">
        <w:rPr>
          <w:rFonts w:ascii="Times New Roman" w:hAnsi="Times New Roman" w:hint="eastAsia"/>
          <w:color w:val="000000" w:themeColor="text1"/>
          <w:kern w:val="2"/>
        </w:rPr>
        <w:t>、市教育局、市科技局、市工信局、市民政局、市司法局、市财政局、市</w:t>
      </w:r>
      <w:proofErr w:type="gramStart"/>
      <w:r w:rsidRPr="000776EB">
        <w:rPr>
          <w:rFonts w:ascii="Times New Roman" w:hAnsi="Times New Roman" w:hint="eastAsia"/>
          <w:color w:val="000000" w:themeColor="text1"/>
          <w:kern w:val="2"/>
        </w:rPr>
        <w:t>人社局</w:t>
      </w:r>
      <w:proofErr w:type="gramEnd"/>
      <w:r w:rsidRPr="000776EB">
        <w:rPr>
          <w:rFonts w:ascii="Times New Roman" w:hAnsi="Times New Roman" w:hint="eastAsia"/>
          <w:color w:val="000000" w:themeColor="text1"/>
          <w:kern w:val="2"/>
        </w:rPr>
        <w:t>、市自然资源规划局、市住建局、市公用事业局、市城管局、市交通运输局、市水利局、市农业农村局、市商务局、市文体广电旅游局、市卫生健康委、市行政审批局、市市场监管局、市统计局、市</w:t>
      </w:r>
      <w:proofErr w:type="gramStart"/>
      <w:r w:rsidRPr="000776EB">
        <w:rPr>
          <w:rFonts w:ascii="Times New Roman" w:hAnsi="Times New Roman" w:hint="eastAsia"/>
          <w:color w:val="000000" w:themeColor="text1"/>
          <w:kern w:val="2"/>
        </w:rPr>
        <w:t>医</w:t>
      </w:r>
      <w:proofErr w:type="gramEnd"/>
      <w:r w:rsidRPr="000776EB">
        <w:rPr>
          <w:rFonts w:ascii="Times New Roman" w:hAnsi="Times New Roman" w:hint="eastAsia"/>
          <w:color w:val="000000" w:themeColor="text1"/>
          <w:kern w:val="2"/>
        </w:rPr>
        <w:t>保局、市税务局、江阴生态环境局、江阴海关、人民银行江阴市支行、产业发展中心有限公司组成。</w:t>
      </w:r>
    </w:p>
    <w:p w:rsidR="00C524D7" w:rsidRPr="000776EB" w:rsidRDefault="009E5B67" w:rsidP="00A9343E">
      <w:pPr>
        <w:ind w:firstLine="632"/>
        <w:rPr>
          <w:rFonts w:ascii="Times New Roman" w:hAnsi="Times New Roman"/>
          <w:color w:val="000000" w:themeColor="text1"/>
          <w:kern w:val="2"/>
        </w:rPr>
      </w:pPr>
      <w:r w:rsidRPr="000776EB">
        <w:rPr>
          <w:rStyle w:val="3Char"/>
          <w:rFonts w:ascii="Times New Roman" w:eastAsia="方正仿宋_GBK" w:hAnsi="Times New Roman" w:hint="eastAsia"/>
          <w:color w:val="000000" w:themeColor="text1"/>
          <w:kern w:val="2"/>
        </w:rPr>
        <w:t>（二）</w:t>
      </w:r>
      <w:r w:rsidRPr="000776EB">
        <w:rPr>
          <w:rFonts w:ascii="Times New Roman" w:hAnsi="Times New Roman" w:hint="eastAsia"/>
          <w:color w:val="000000" w:themeColor="text1"/>
          <w:kern w:val="2"/>
        </w:rPr>
        <w:t>市政府分管副市长担任联席会议总召集人，</w:t>
      </w:r>
      <w:proofErr w:type="gramStart"/>
      <w:r w:rsidRPr="000776EB">
        <w:rPr>
          <w:rFonts w:ascii="Times New Roman" w:hAnsi="Times New Roman" w:hint="eastAsia"/>
          <w:color w:val="000000" w:themeColor="text1"/>
          <w:kern w:val="2"/>
        </w:rPr>
        <w:t>市发改委</w:t>
      </w:r>
      <w:proofErr w:type="gramEnd"/>
      <w:r w:rsidRPr="000776EB">
        <w:rPr>
          <w:rFonts w:ascii="Times New Roman" w:hAnsi="Times New Roman" w:hint="eastAsia"/>
          <w:color w:val="000000" w:themeColor="text1"/>
          <w:kern w:val="2"/>
        </w:rPr>
        <w:t>主要负责同志担任召集人。各成员单位分管负责同志担任联席会议成员，相关科室负责人担任联席会议联络员。</w:t>
      </w:r>
    </w:p>
    <w:p w:rsidR="00C524D7" w:rsidRPr="000776EB" w:rsidRDefault="009E5B67" w:rsidP="00A9343E">
      <w:pPr>
        <w:ind w:firstLine="632"/>
        <w:rPr>
          <w:rFonts w:ascii="Times New Roman" w:hAnsi="Times New Roman"/>
          <w:color w:val="000000" w:themeColor="text1"/>
          <w:kern w:val="2"/>
        </w:rPr>
      </w:pPr>
      <w:r w:rsidRPr="000776EB">
        <w:rPr>
          <w:rStyle w:val="3Char"/>
          <w:rFonts w:ascii="Times New Roman" w:eastAsia="方正仿宋_GBK" w:hAnsi="Times New Roman" w:hint="eastAsia"/>
          <w:color w:val="000000" w:themeColor="text1"/>
          <w:kern w:val="2"/>
        </w:rPr>
        <w:t>（三）</w:t>
      </w:r>
      <w:r w:rsidRPr="000776EB">
        <w:rPr>
          <w:rFonts w:ascii="Times New Roman" w:hAnsi="Times New Roman" w:hint="eastAsia"/>
          <w:color w:val="000000" w:themeColor="text1"/>
          <w:kern w:val="2"/>
        </w:rPr>
        <w:t>联席会议设立办公室，设在</w:t>
      </w:r>
      <w:proofErr w:type="gramStart"/>
      <w:r w:rsidRPr="000776EB">
        <w:rPr>
          <w:rFonts w:ascii="Times New Roman" w:hAnsi="Times New Roman" w:hint="eastAsia"/>
          <w:color w:val="000000" w:themeColor="text1"/>
          <w:kern w:val="2"/>
        </w:rPr>
        <w:t>市发改委</w:t>
      </w:r>
      <w:proofErr w:type="gramEnd"/>
      <w:r w:rsidRPr="000776EB">
        <w:rPr>
          <w:rFonts w:ascii="Times New Roman" w:hAnsi="Times New Roman" w:hint="eastAsia"/>
          <w:color w:val="000000" w:themeColor="text1"/>
          <w:kern w:val="2"/>
        </w:rPr>
        <w:t>，负责统筹协调联席会议总召集人明确的工作任务，落实联席会议议定的工作任务和有关事项，承担联席会议的日常工作。联席会议办公室主任由</w:t>
      </w:r>
      <w:proofErr w:type="gramStart"/>
      <w:r w:rsidRPr="000776EB">
        <w:rPr>
          <w:rFonts w:ascii="Times New Roman" w:hAnsi="Times New Roman" w:hint="eastAsia"/>
          <w:color w:val="000000" w:themeColor="text1"/>
          <w:kern w:val="2"/>
        </w:rPr>
        <w:t>市发改委</w:t>
      </w:r>
      <w:proofErr w:type="gramEnd"/>
      <w:r w:rsidRPr="000776EB">
        <w:rPr>
          <w:rFonts w:ascii="Times New Roman" w:hAnsi="Times New Roman" w:hint="eastAsia"/>
          <w:color w:val="000000" w:themeColor="text1"/>
          <w:kern w:val="2"/>
        </w:rPr>
        <w:t>分管负责同志担任，成员单位联络员作为办公室成</w:t>
      </w:r>
      <w:r w:rsidRPr="000776EB">
        <w:rPr>
          <w:rFonts w:ascii="Times New Roman" w:hAnsi="Times New Roman"/>
          <w:color w:val="000000" w:themeColor="text1"/>
          <w:kern w:val="2"/>
        </w:rPr>
        <w:t>员</w:t>
      </w:r>
      <w:r w:rsidRPr="000776EB">
        <w:rPr>
          <w:rFonts w:ascii="Times New Roman" w:hAnsi="Times New Roman"/>
          <w:color w:val="000000" w:themeColor="text1"/>
          <w:kern w:val="2"/>
        </w:rPr>
        <w:lastRenderedPageBreak/>
        <w:t>参与工作。</w:t>
      </w:r>
    </w:p>
    <w:p w:rsidR="00C524D7" w:rsidRPr="000776EB" w:rsidRDefault="009E5B67" w:rsidP="00A9343E">
      <w:pPr>
        <w:ind w:firstLine="632"/>
        <w:rPr>
          <w:rFonts w:ascii="Times New Roman" w:hAnsi="Times New Roman"/>
          <w:color w:val="000000" w:themeColor="text1"/>
          <w:kern w:val="2"/>
        </w:rPr>
      </w:pPr>
      <w:r w:rsidRPr="000776EB">
        <w:rPr>
          <w:rFonts w:ascii="Times New Roman" w:hAnsi="Times New Roman" w:hint="eastAsia"/>
          <w:color w:val="000000" w:themeColor="text1"/>
          <w:kern w:val="2"/>
        </w:rPr>
        <w:t>联席会议成员和</w:t>
      </w:r>
      <w:r w:rsidRPr="000776EB">
        <w:rPr>
          <w:rFonts w:ascii="Times New Roman" w:hAnsi="Times New Roman"/>
          <w:color w:val="000000" w:themeColor="text1"/>
          <w:kern w:val="2"/>
        </w:rPr>
        <w:t>联络员</w:t>
      </w:r>
      <w:r w:rsidRPr="000776EB">
        <w:rPr>
          <w:rFonts w:ascii="Times New Roman" w:hAnsi="Times New Roman" w:hint="eastAsia"/>
          <w:color w:val="000000" w:themeColor="text1"/>
          <w:kern w:val="2"/>
        </w:rPr>
        <w:t>因工作变动需要调整的，由所在单位及时</w:t>
      </w:r>
      <w:r w:rsidRPr="000776EB">
        <w:rPr>
          <w:rFonts w:ascii="Times New Roman" w:hAnsi="Times New Roman"/>
          <w:color w:val="000000" w:themeColor="text1"/>
          <w:kern w:val="2"/>
        </w:rPr>
        <w:t>告知</w:t>
      </w:r>
      <w:r w:rsidRPr="000776EB">
        <w:rPr>
          <w:rFonts w:ascii="Times New Roman" w:hAnsi="Times New Roman" w:hint="eastAsia"/>
          <w:color w:val="000000" w:themeColor="text1"/>
          <w:kern w:val="2"/>
        </w:rPr>
        <w:t>联席会议办公室。</w:t>
      </w:r>
    </w:p>
    <w:p w:rsidR="00C524D7" w:rsidRPr="000776EB" w:rsidRDefault="009E5B67" w:rsidP="00A9343E">
      <w:pPr>
        <w:ind w:firstLine="632"/>
        <w:rPr>
          <w:rFonts w:ascii="Times New Roman" w:eastAsia="方正黑体_GBK" w:hAnsi="Times New Roman"/>
          <w:color w:val="000000" w:themeColor="text1"/>
          <w:kern w:val="2"/>
        </w:rPr>
      </w:pPr>
      <w:r w:rsidRPr="000776EB">
        <w:rPr>
          <w:rFonts w:ascii="Times New Roman" w:eastAsia="方正黑体_GBK" w:hAnsi="Times New Roman"/>
          <w:color w:val="000000" w:themeColor="text1"/>
          <w:kern w:val="2"/>
        </w:rPr>
        <w:t>二、职责分工</w:t>
      </w:r>
    </w:p>
    <w:p w:rsidR="00C524D7" w:rsidRPr="000776EB" w:rsidRDefault="009E5B67" w:rsidP="00A9343E">
      <w:pPr>
        <w:ind w:firstLine="632"/>
        <w:rPr>
          <w:rFonts w:ascii="Times New Roman" w:hAnsi="Times New Roman" w:cs="方正仿宋_GBK"/>
          <w:color w:val="000000" w:themeColor="text1"/>
          <w:kern w:val="2"/>
        </w:rPr>
      </w:pPr>
      <w:r w:rsidRPr="000776EB">
        <w:rPr>
          <w:rFonts w:ascii="Times New Roman" w:hAnsi="Times New Roman" w:cs="方正仿宋_GBK" w:hint="eastAsia"/>
          <w:color w:val="000000" w:themeColor="text1"/>
          <w:kern w:val="2"/>
        </w:rPr>
        <w:t>联席会议主要在市委市政府的领导下，负责统筹协调全市政策创新和研发工作，收集汇总各方政策需求，了解掌握各级最新政策动态，针对发展中遇到的矛盾问题，制定针对性政策举措。各成员单位具体职责分工如下：</w:t>
      </w:r>
    </w:p>
    <w:p w:rsidR="00C524D7" w:rsidRPr="000776EB" w:rsidRDefault="009E5B67" w:rsidP="00A9343E">
      <w:pPr>
        <w:pStyle w:val="4"/>
        <w:numPr>
          <w:ilvl w:val="0"/>
          <w:numId w:val="0"/>
        </w:numPr>
        <w:ind w:firstLineChars="200" w:firstLine="632"/>
        <w:rPr>
          <w:rFonts w:ascii="Times New Roman" w:hAnsi="Times New Roman"/>
          <w:bCs/>
          <w:color w:val="000000" w:themeColor="text1"/>
          <w:kern w:val="2"/>
        </w:rPr>
      </w:pPr>
      <w:r w:rsidRPr="000776EB">
        <w:rPr>
          <w:rFonts w:ascii="Times New Roman" w:eastAsia="方正楷体_GBK" w:hAnsi="Times New Roman" w:hint="eastAsia"/>
          <w:color w:val="000000" w:themeColor="text1"/>
          <w:kern w:val="2"/>
        </w:rPr>
        <w:t>市委组织部：</w:t>
      </w:r>
      <w:r w:rsidRPr="000776EB">
        <w:rPr>
          <w:rFonts w:ascii="Times New Roman" w:hAnsi="Times New Roman" w:cs="方正仿宋_GBK" w:hint="eastAsia"/>
          <w:color w:val="000000" w:themeColor="text1"/>
          <w:kern w:val="2"/>
        </w:rPr>
        <w:t>做好国家、省、无锡市和先进地区</w:t>
      </w:r>
      <w:proofErr w:type="gramStart"/>
      <w:r w:rsidRPr="000776EB">
        <w:rPr>
          <w:rFonts w:ascii="Times New Roman" w:hAnsi="Times New Roman" w:cs="方正仿宋_GBK" w:hint="eastAsia"/>
          <w:color w:val="000000" w:themeColor="text1"/>
          <w:kern w:val="2"/>
        </w:rPr>
        <w:t>人才引育政策</w:t>
      </w:r>
      <w:proofErr w:type="gramEnd"/>
      <w:r w:rsidRPr="000776EB">
        <w:rPr>
          <w:rFonts w:ascii="Times New Roman" w:hAnsi="Times New Roman" w:cs="方正仿宋_GBK" w:hint="eastAsia"/>
          <w:color w:val="000000" w:themeColor="text1"/>
          <w:kern w:val="2"/>
        </w:rPr>
        <w:t>收集、研究和对接。提供全市顶尖人才、高端人才等</w:t>
      </w:r>
      <w:proofErr w:type="gramStart"/>
      <w:r w:rsidRPr="000776EB">
        <w:rPr>
          <w:rFonts w:ascii="Times New Roman" w:hAnsi="Times New Roman" w:cs="方正仿宋_GBK" w:hint="eastAsia"/>
          <w:color w:val="000000" w:themeColor="text1"/>
          <w:kern w:val="2"/>
        </w:rPr>
        <w:t>引育指标</w:t>
      </w:r>
      <w:proofErr w:type="gramEnd"/>
      <w:r w:rsidRPr="000776EB">
        <w:rPr>
          <w:rFonts w:ascii="Times New Roman" w:hAnsi="Times New Roman" w:cs="方正仿宋_GBK" w:hint="eastAsia"/>
          <w:color w:val="000000" w:themeColor="text1"/>
          <w:kern w:val="2"/>
        </w:rPr>
        <w:t>数据和情况，研究制定精准化、特色化的</w:t>
      </w:r>
      <w:proofErr w:type="gramStart"/>
      <w:r w:rsidRPr="000776EB">
        <w:rPr>
          <w:rFonts w:ascii="Times New Roman" w:hAnsi="Times New Roman" w:cs="方正仿宋_GBK" w:hint="eastAsia"/>
          <w:color w:val="000000" w:themeColor="text1"/>
          <w:kern w:val="2"/>
        </w:rPr>
        <w:t>人才引育政策</w:t>
      </w:r>
      <w:proofErr w:type="gramEnd"/>
      <w:r w:rsidRPr="000776EB">
        <w:rPr>
          <w:rFonts w:ascii="Times New Roman" w:hAnsi="Times New Roman" w:cs="方正仿宋_GBK" w:hint="eastAsia"/>
          <w:color w:val="000000" w:themeColor="text1"/>
          <w:kern w:val="2"/>
        </w:rPr>
        <w:t>，</w:t>
      </w:r>
      <w:r w:rsidRPr="000776EB">
        <w:rPr>
          <w:rFonts w:ascii="Times New Roman" w:hAnsi="Times New Roman" w:hint="eastAsia"/>
          <w:bCs/>
          <w:color w:val="000000" w:themeColor="text1"/>
          <w:kern w:val="2"/>
        </w:rPr>
        <w:t>加强政策研发和创新。</w:t>
      </w:r>
    </w:p>
    <w:p w:rsidR="00C524D7" w:rsidRPr="000776EB" w:rsidRDefault="009E5B67" w:rsidP="00A9343E">
      <w:pPr>
        <w:pStyle w:val="4"/>
        <w:numPr>
          <w:ilvl w:val="0"/>
          <w:numId w:val="0"/>
        </w:numPr>
        <w:ind w:firstLineChars="200" w:firstLine="632"/>
        <w:rPr>
          <w:rFonts w:ascii="Times New Roman" w:hAnsi="Times New Roman" w:cs="方正仿宋_GBK"/>
          <w:color w:val="000000" w:themeColor="text1"/>
          <w:kern w:val="2"/>
        </w:rPr>
      </w:pPr>
      <w:proofErr w:type="gramStart"/>
      <w:r w:rsidRPr="000776EB">
        <w:rPr>
          <w:rFonts w:ascii="Times New Roman" w:eastAsia="方正楷体_GBK" w:hAnsi="Times New Roman"/>
          <w:color w:val="000000" w:themeColor="text1"/>
          <w:kern w:val="2"/>
        </w:rPr>
        <w:t>市发改委</w:t>
      </w:r>
      <w:proofErr w:type="gramEnd"/>
      <w:r w:rsidRPr="000776EB">
        <w:rPr>
          <w:rFonts w:ascii="Times New Roman" w:eastAsia="方正楷体_GBK" w:hAnsi="Times New Roman"/>
          <w:color w:val="000000" w:themeColor="text1"/>
          <w:kern w:val="2"/>
        </w:rPr>
        <w:t>：</w:t>
      </w:r>
      <w:r w:rsidRPr="000776EB">
        <w:rPr>
          <w:rFonts w:ascii="Times New Roman" w:hAnsi="Times New Roman" w:cs="方正仿宋_GBK" w:hint="eastAsia"/>
          <w:color w:val="000000" w:themeColor="text1"/>
          <w:kern w:val="2"/>
        </w:rPr>
        <w:t>定期收集汇总国家、省、无锡市和国内先进地区重大创新政策，了解掌握上级政策研发方向，为各相关部门对上政策争取提供意见建议。根据各相关部门和各板块政策需求，深入开展调查研究，掌握政策背景和相关底数，会同</w:t>
      </w:r>
      <w:proofErr w:type="gramStart"/>
      <w:r w:rsidRPr="000776EB">
        <w:rPr>
          <w:rFonts w:ascii="Times New Roman" w:hAnsi="Times New Roman" w:cs="方正仿宋_GBK" w:hint="eastAsia"/>
          <w:color w:val="000000" w:themeColor="text1"/>
          <w:kern w:val="2"/>
        </w:rPr>
        <w:t>智库专家</w:t>
      </w:r>
      <w:proofErr w:type="gramEnd"/>
      <w:r w:rsidRPr="000776EB">
        <w:rPr>
          <w:rFonts w:ascii="Times New Roman" w:hAnsi="Times New Roman" w:cs="方正仿宋_GBK" w:hint="eastAsia"/>
          <w:color w:val="000000" w:themeColor="text1"/>
          <w:kern w:val="2"/>
        </w:rPr>
        <w:t>和有关单位，形成政策研发报告，向市委市政府提出有针对性的政策创新建议。围绕重大战略和重大项目推进，提出相关定制</w:t>
      </w:r>
      <w:proofErr w:type="gramStart"/>
      <w:r w:rsidRPr="000776EB">
        <w:rPr>
          <w:rFonts w:ascii="Times New Roman" w:hAnsi="Times New Roman" w:cs="方正仿宋_GBK" w:hint="eastAsia"/>
          <w:color w:val="000000" w:themeColor="text1"/>
          <w:kern w:val="2"/>
        </w:rPr>
        <w:t>化配套</w:t>
      </w:r>
      <w:proofErr w:type="gramEnd"/>
      <w:r w:rsidRPr="000776EB">
        <w:rPr>
          <w:rFonts w:ascii="Times New Roman" w:hAnsi="Times New Roman" w:cs="方正仿宋_GBK" w:hint="eastAsia"/>
          <w:color w:val="000000" w:themeColor="text1"/>
          <w:kern w:val="2"/>
        </w:rPr>
        <w:t>政策建议。</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市教育局：</w:t>
      </w:r>
      <w:r w:rsidRPr="000776EB">
        <w:rPr>
          <w:rFonts w:ascii="Times New Roman" w:hAnsi="Times New Roman" w:hint="eastAsia"/>
          <w:color w:val="000000" w:themeColor="text1"/>
          <w:kern w:val="2"/>
        </w:rPr>
        <w:t>提供全市教育资源供给、教师队伍建设、教育成果等数据和情况，做好国家、省、无锡市和先进地区教学改革、教师队伍建设、教育基础设施建设、教育资源均等化等政策收集、</w:t>
      </w:r>
      <w:r w:rsidRPr="000776EB">
        <w:rPr>
          <w:rFonts w:ascii="Times New Roman" w:hAnsi="Times New Roman" w:hint="eastAsia"/>
          <w:color w:val="000000" w:themeColor="text1"/>
          <w:kern w:val="2"/>
        </w:rPr>
        <w:lastRenderedPageBreak/>
        <w:t>研究和对接，</w:t>
      </w:r>
      <w:r w:rsidRPr="000776EB">
        <w:rPr>
          <w:rFonts w:ascii="Times New Roman" w:hAnsi="Times New Roman" w:hint="eastAsia"/>
          <w:bCs/>
          <w:color w:val="000000" w:themeColor="text1"/>
          <w:kern w:val="2"/>
        </w:rPr>
        <w:t>加强政策研发和创新。</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color w:val="000000" w:themeColor="text1"/>
          <w:kern w:val="2"/>
        </w:rPr>
        <w:t>市</w:t>
      </w:r>
      <w:r w:rsidRPr="000776EB">
        <w:rPr>
          <w:rFonts w:ascii="Times New Roman" w:eastAsia="方正楷体_GBK" w:hAnsi="Times New Roman" w:hint="eastAsia"/>
          <w:color w:val="000000" w:themeColor="text1"/>
          <w:kern w:val="2"/>
        </w:rPr>
        <w:t>科技局</w:t>
      </w:r>
      <w:r w:rsidRPr="000776EB">
        <w:rPr>
          <w:rFonts w:ascii="Times New Roman" w:eastAsia="方正楷体_GBK" w:hAnsi="Times New Roman"/>
          <w:color w:val="000000" w:themeColor="text1"/>
          <w:kern w:val="2"/>
        </w:rPr>
        <w:t>：</w:t>
      </w:r>
      <w:r w:rsidRPr="000776EB">
        <w:rPr>
          <w:rFonts w:ascii="Times New Roman" w:hAnsi="Times New Roman" w:hint="eastAsia"/>
          <w:color w:val="000000" w:themeColor="text1"/>
          <w:kern w:val="2"/>
        </w:rPr>
        <w:t>提供科技创新数据和情况，包括高新技术企业、</w:t>
      </w:r>
      <w:proofErr w:type="gramStart"/>
      <w:r w:rsidRPr="000776EB">
        <w:rPr>
          <w:rFonts w:ascii="Times New Roman" w:hAnsi="Times New Roman" w:hint="eastAsia"/>
          <w:color w:val="000000" w:themeColor="text1"/>
          <w:kern w:val="2"/>
        </w:rPr>
        <w:t>科创人才</w:t>
      </w:r>
      <w:proofErr w:type="gramEnd"/>
      <w:r w:rsidRPr="000776EB">
        <w:rPr>
          <w:rFonts w:ascii="Times New Roman" w:hAnsi="Times New Roman" w:hint="eastAsia"/>
          <w:color w:val="000000" w:themeColor="text1"/>
          <w:kern w:val="2"/>
        </w:rPr>
        <w:t>、</w:t>
      </w:r>
      <w:proofErr w:type="gramStart"/>
      <w:r w:rsidRPr="000776EB">
        <w:rPr>
          <w:rFonts w:ascii="Times New Roman" w:hAnsi="Times New Roman" w:hint="eastAsia"/>
          <w:color w:val="000000" w:themeColor="text1"/>
          <w:kern w:val="2"/>
        </w:rPr>
        <w:t>科创载体</w:t>
      </w:r>
      <w:proofErr w:type="gramEnd"/>
      <w:r w:rsidRPr="000776EB">
        <w:rPr>
          <w:rFonts w:ascii="Times New Roman" w:hAnsi="Times New Roman" w:hint="eastAsia"/>
          <w:color w:val="000000" w:themeColor="text1"/>
          <w:kern w:val="2"/>
        </w:rPr>
        <w:t>平台、科技金融等现状，做好国家、省、无锡市和先进地区科技人才引育、高新技术企业培育、</w:t>
      </w:r>
      <w:proofErr w:type="gramStart"/>
      <w:r w:rsidRPr="000776EB">
        <w:rPr>
          <w:rFonts w:ascii="Times New Roman" w:hAnsi="Times New Roman" w:hint="eastAsia"/>
          <w:color w:val="000000" w:themeColor="text1"/>
          <w:kern w:val="2"/>
        </w:rPr>
        <w:t>科创平台</w:t>
      </w:r>
      <w:proofErr w:type="gramEnd"/>
      <w:r w:rsidRPr="000776EB">
        <w:rPr>
          <w:rFonts w:ascii="Times New Roman" w:hAnsi="Times New Roman" w:hint="eastAsia"/>
          <w:color w:val="000000" w:themeColor="text1"/>
          <w:kern w:val="2"/>
        </w:rPr>
        <w:t>打造、科技服务优化等最新政策的收集、研究和对接，</w:t>
      </w:r>
      <w:r w:rsidRPr="000776EB">
        <w:rPr>
          <w:rFonts w:ascii="Times New Roman" w:hAnsi="Times New Roman" w:hint="eastAsia"/>
          <w:bCs/>
          <w:color w:val="000000" w:themeColor="text1"/>
          <w:kern w:val="2"/>
        </w:rPr>
        <w:t>加强政策研发和创新。</w:t>
      </w:r>
    </w:p>
    <w:p w:rsidR="00C524D7" w:rsidRPr="000776EB" w:rsidRDefault="009E5B67" w:rsidP="00A9343E">
      <w:pPr>
        <w:ind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市工信局：</w:t>
      </w:r>
      <w:r w:rsidRPr="000776EB">
        <w:rPr>
          <w:rFonts w:ascii="Times New Roman" w:hAnsi="Times New Roman" w:hint="eastAsia"/>
          <w:color w:val="000000" w:themeColor="text1"/>
          <w:kern w:val="2"/>
        </w:rPr>
        <w:t>提供工业经济运行相关数据，围绕企业技术改造、工业化和信息化融合发展、中小企业发展、金融服务和管理、资本市场培育等重点，做好国家、省、无锡市和先进地区最新政策的收集、研究和对接，在贯彻落实国家和</w:t>
      </w:r>
      <w:proofErr w:type="gramStart"/>
      <w:r w:rsidRPr="000776EB">
        <w:rPr>
          <w:rFonts w:ascii="Times New Roman" w:hAnsi="Times New Roman" w:hint="eastAsia"/>
          <w:color w:val="000000" w:themeColor="text1"/>
          <w:kern w:val="2"/>
        </w:rPr>
        <w:t>省产业</w:t>
      </w:r>
      <w:proofErr w:type="gramEnd"/>
      <w:r w:rsidRPr="000776EB">
        <w:rPr>
          <w:rFonts w:ascii="Times New Roman" w:hAnsi="Times New Roman" w:hint="eastAsia"/>
          <w:color w:val="000000" w:themeColor="text1"/>
          <w:kern w:val="2"/>
        </w:rPr>
        <w:t>政策的基础上，研究制定实施工业和信息化领域高质量发展的政策，</w:t>
      </w:r>
      <w:r w:rsidRPr="000776EB">
        <w:rPr>
          <w:rFonts w:ascii="Times New Roman" w:hAnsi="Times New Roman" w:hint="eastAsia"/>
          <w:bCs/>
          <w:color w:val="000000" w:themeColor="text1"/>
          <w:kern w:val="2"/>
        </w:rPr>
        <w:t>加强政策研发和创新。</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市民政局：</w:t>
      </w:r>
      <w:r w:rsidRPr="000776EB">
        <w:rPr>
          <w:rFonts w:ascii="Times New Roman" w:hAnsi="Times New Roman" w:hint="eastAsia"/>
          <w:color w:val="000000" w:themeColor="text1"/>
          <w:kern w:val="2"/>
        </w:rPr>
        <w:t>围绕优化公共服务供给、提升社会救助水平、基层治理体系和治理能力现代化等重点，做好国家、省、无锡市和先进地区最新政策的收集、研究和对接，加大对上政策争取，</w:t>
      </w:r>
      <w:r w:rsidRPr="000776EB">
        <w:rPr>
          <w:rFonts w:ascii="Times New Roman" w:hAnsi="Times New Roman" w:hint="eastAsia"/>
          <w:bCs/>
          <w:color w:val="000000" w:themeColor="text1"/>
          <w:kern w:val="2"/>
        </w:rPr>
        <w:t>加强政策研发和创新。</w:t>
      </w:r>
    </w:p>
    <w:p w:rsidR="00C524D7" w:rsidRPr="000776EB" w:rsidRDefault="009E5B67" w:rsidP="00A9343E">
      <w:pPr>
        <w:ind w:firstLine="632"/>
        <w:rPr>
          <w:rFonts w:ascii="Times New Roman" w:hAnsi="Times New Roman"/>
          <w:b/>
          <w:color w:val="000000" w:themeColor="text1"/>
          <w:kern w:val="2"/>
        </w:rPr>
      </w:pPr>
      <w:r w:rsidRPr="000776EB">
        <w:rPr>
          <w:rFonts w:ascii="Times New Roman" w:eastAsia="方正楷体_GBK" w:hAnsi="Times New Roman" w:hint="eastAsia"/>
          <w:color w:val="000000" w:themeColor="text1"/>
          <w:kern w:val="2"/>
        </w:rPr>
        <w:t>市司法局：</w:t>
      </w:r>
      <w:r w:rsidRPr="000776EB">
        <w:rPr>
          <w:rFonts w:ascii="Times New Roman" w:hAnsi="Times New Roman" w:hint="eastAsia"/>
          <w:color w:val="000000" w:themeColor="text1"/>
          <w:kern w:val="2"/>
        </w:rPr>
        <w:t>为全市政策研发创新提供司法行政指导。</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color w:val="000000" w:themeColor="text1"/>
          <w:kern w:val="2"/>
        </w:rPr>
        <w:t>市财政局：</w:t>
      </w:r>
      <w:r w:rsidRPr="000776EB">
        <w:rPr>
          <w:rFonts w:ascii="Times New Roman" w:hAnsi="Times New Roman" w:hint="eastAsia"/>
          <w:color w:val="000000" w:themeColor="text1"/>
          <w:kern w:val="2"/>
        </w:rPr>
        <w:t>围绕管理和激活地方财政资金，创新产业发展投资基金，国有资本投资运营等任务，做好国家、省、无锡市和先进地区最新政策的收集、研究和对接，加大对上政策争取，</w:t>
      </w:r>
      <w:r w:rsidRPr="000776EB">
        <w:rPr>
          <w:rFonts w:ascii="Times New Roman" w:hAnsi="Times New Roman" w:hint="eastAsia"/>
          <w:bCs/>
          <w:color w:val="000000" w:themeColor="text1"/>
          <w:kern w:val="2"/>
        </w:rPr>
        <w:t>加强政策研发和创新。</w:t>
      </w:r>
    </w:p>
    <w:p w:rsidR="00C524D7" w:rsidRPr="000776EB" w:rsidRDefault="009E5B67" w:rsidP="00A9343E">
      <w:pPr>
        <w:ind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w:t>
      </w:r>
      <w:proofErr w:type="gramStart"/>
      <w:r w:rsidRPr="000776EB">
        <w:rPr>
          <w:rFonts w:ascii="Times New Roman" w:eastAsia="方正楷体_GBK" w:hAnsi="Times New Roman" w:hint="eastAsia"/>
          <w:color w:val="000000" w:themeColor="text1"/>
          <w:kern w:val="2"/>
        </w:rPr>
        <w:t>人社局</w:t>
      </w:r>
      <w:proofErr w:type="gramEnd"/>
      <w:r w:rsidRPr="000776EB">
        <w:rPr>
          <w:rFonts w:ascii="Times New Roman" w:eastAsia="方正楷体_GBK" w:hAnsi="Times New Roman" w:hint="eastAsia"/>
          <w:color w:val="000000" w:themeColor="text1"/>
          <w:kern w:val="2"/>
        </w:rPr>
        <w:t>：</w:t>
      </w:r>
      <w:r w:rsidRPr="000776EB">
        <w:rPr>
          <w:rFonts w:ascii="Times New Roman" w:hAnsi="Times New Roman" w:hint="eastAsia"/>
          <w:color w:val="000000" w:themeColor="text1"/>
          <w:kern w:val="2"/>
        </w:rPr>
        <w:t>提供全市就业数据和情况，加强人才招引、就业</w:t>
      </w:r>
      <w:r w:rsidRPr="000776EB">
        <w:rPr>
          <w:rFonts w:ascii="Times New Roman" w:hAnsi="Times New Roman" w:hint="eastAsia"/>
          <w:color w:val="000000" w:themeColor="text1"/>
          <w:kern w:val="2"/>
        </w:rPr>
        <w:lastRenderedPageBreak/>
        <w:t>创业、社会保障等方面的政策研发和创新，做好国家、省、无锡市和先进地区最新政策的收集、研究和对接。</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市自然资源规划局：</w:t>
      </w:r>
      <w:r w:rsidRPr="000776EB">
        <w:rPr>
          <w:rFonts w:ascii="Times New Roman" w:hAnsi="Times New Roman" w:hint="eastAsia"/>
          <w:color w:val="000000" w:themeColor="text1"/>
          <w:kern w:val="2"/>
        </w:rPr>
        <w:t>提供全市土地供应和利用现状，了解掌握国家、省、无锡市重大规划战略，优化国土空间规划和相关专项规划体系，研发土地集约节约利用政策，创新土地开发利用模式，</w:t>
      </w:r>
      <w:r w:rsidRPr="000776EB">
        <w:rPr>
          <w:rFonts w:ascii="Times New Roman" w:hAnsi="Times New Roman" w:hint="eastAsia"/>
          <w:bCs/>
          <w:color w:val="000000" w:themeColor="text1"/>
          <w:kern w:val="2"/>
        </w:rPr>
        <w:t>加强政策研发和创新。</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color w:val="000000" w:themeColor="text1"/>
          <w:kern w:val="2"/>
        </w:rPr>
        <w:t>市住建局：</w:t>
      </w:r>
      <w:r w:rsidRPr="000776EB">
        <w:rPr>
          <w:rFonts w:ascii="Times New Roman" w:hAnsi="Times New Roman" w:hint="eastAsia"/>
          <w:color w:val="000000" w:themeColor="text1"/>
          <w:kern w:val="2"/>
        </w:rPr>
        <w:t>围绕拆迁安置、征收拆迁补偿、安置房市场化建设、社会资本参与城市更新等工作，加强政策研发和创新。</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市公用事业局</w:t>
      </w:r>
      <w:r w:rsidRPr="000776EB">
        <w:rPr>
          <w:rFonts w:ascii="Times New Roman" w:eastAsia="方正楷体_GBK" w:hAnsi="Times New Roman"/>
          <w:color w:val="000000" w:themeColor="text1"/>
          <w:kern w:val="2"/>
        </w:rPr>
        <w:t>：</w:t>
      </w:r>
      <w:r w:rsidRPr="000776EB">
        <w:rPr>
          <w:rFonts w:ascii="Times New Roman" w:hAnsi="Times New Roman" w:hint="eastAsia"/>
          <w:color w:val="000000" w:themeColor="text1"/>
          <w:kern w:val="2"/>
        </w:rPr>
        <w:t>围绕公用事业行业管理及市场化改革，加强政策研发和创新。</w:t>
      </w:r>
    </w:p>
    <w:p w:rsidR="00C524D7" w:rsidRPr="000776EB" w:rsidRDefault="009E5B67" w:rsidP="00A9343E">
      <w:pPr>
        <w:pStyle w:val="4"/>
        <w:numPr>
          <w:ilvl w:val="0"/>
          <w:numId w:val="0"/>
        </w:numPr>
        <w:ind w:firstLineChars="200" w:firstLine="632"/>
        <w:rPr>
          <w:rFonts w:ascii="Times New Roman" w:hAnsi="Times New Roman"/>
          <w:bCs/>
          <w:color w:val="000000" w:themeColor="text1"/>
          <w:kern w:val="2"/>
        </w:rPr>
      </w:pPr>
      <w:r w:rsidRPr="000776EB">
        <w:rPr>
          <w:rFonts w:ascii="Times New Roman" w:eastAsia="方正楷体_GBK" w:hAnsi="Times New Roman" w:hint="eastAsia"/>
          <w:color w:val="000000" w:themeColor="text1"/>
          <w:kern w:val="2"/>
        </w:rPr>
        <w:t>市城管局：</w:t>
      </w:r>
      <w:r w:rsidRPr="000776EB">
        <w:rPr>
          <w:rFonts w:ascii="Times New Roman" w:hAnsi="Times New Roman" w:hint="eastAsia"/>
          <w:bCs/>
          <w:color w:val="000000" w:themeColor="text1"/>
          <w:kern w:val="2"/>
        </w:rPr>
        <w:t>围绕城市精细化管理、综合行政执法改革、网格</w:t>
      </w:r>
      <w:proofErr w:type="gramStart"/>
      <w:r w:rsidRPr="000776EB">
        <w:rPr>
          <w:rFonts w:ascii="Times New Roman" w:hAnsi="Times New Roman" w:hint="eastAsia"/>
          <w:bCs/>
          <w:color w:val="000000" w:themeColor="text1"/>
          <w:kern w:val="2"/>
        </w:rPr>
        <w:t>化治理</w:t>
      </w:r>
      <w:proofErr w:type="gramEnd"/>
      <w:r w:rsidRPr="000776EB">
        <w:rPr>
          <w:rFonts w:ascii="Times New Roman" w:hAnsi="Times New Roman" w:hint="eastAsia"/>
          <w:bCs/>
          <w:color w:val="000000" w:themeColor="text1"/>
          <w:kern w:val="2"/>
        </w:rPr>
        <w:t>体系建设等重点任务，加强政策研发和创新。</w:t>
      </w:r>
    </w:p>
    <w:p w:rsidR="00C524D7" w:rsidRPr="000776EB" w:rsidRDefault="009E5B67" w:rsidP="00A9343E">
      <w:pPr>
        <w:ind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市交通运输局：</w:t>
      </w:r>
      <w:r w:rsidRPr="000776EB">
        <w:rPr>
          <w:rFonts w:ascii="Times New Roman" w:hAnsi="Times New Roman" w:hint="eastAsia"/>
          <w:color w:val="000000" w:themeColor="text1"/>
          <w:kern w:val="2"/>
        </w:rPr>
        <w:t>做好国家、省、无锡市重大交通建设项目和政策的对接、研究和争取，</w:t>
      </w:r>
      <w:r w:rsidRPr="000776EB">
        <w:rPr>
          <w:rFonts w:ascii="Times New Roman" w:hAnsi="Times New Roman" w:hint="eastAsia"/>
          <w:bCs/>
          <w:color w:val="000000" w:themeColor="text1"/>
          <w:kern w:val="2"/>
        </w:rPr>
        <w:t>加强政策研发和创新。</w:t>
      </w:r>
    </w:p>
    <w:p w:rsidR="00C524D7" w:rsidRPr="000776EB" w:rsidRDefault="009E5B67" w:rsidP="00A9343E">
      <w:pPr>
        <w:ind w:firstLine="632"/>
        <w:rPr>
          <w:rFonts w:ascii="Times New Roman" w:hAnsi="Times New Roman"/>
          <w:bCs/>
          <w:color w:val="000000" w:themeColor="text1"/>
          <w:kern w:val="2"/>
        </w:rPr>
      </w:pPr>
      <w:r w:rsidRPr="000776EB">
        <w:rPr>
          <w:rFonts w:ascii="Times New Roman" w:eastAsia="方正楷体_GBK" w:hAnsi="Times New Roman" w:hint="eastAsia"/>
          <w:color w:val="000000" w:themeColor="text1"/>
          <w:kern w:val="2"/>
        </w:rPr>
        <w:t>市水利局：</w:t>
      </w:r>
      <w:r w:rsidRPr="000776EB">
        <w:rPr>
          <w:rFonts w:ascii="Times New Roman" w:hAnsi="Times New Roman" w:hint="eastAsia"/>
          <w:bCs/>
          <w:color w:val="000000" w:themeColor="text1"/>
          <w:kern w:val="2"/>
        </w:rPr>
        <w:t>做好国家、省、无锡市重大水利工程建设项目和政策的对接、研究和争取，加强政策研发和创新。</w:t>
      </w:r>
    </w:p>
    <w:p w:rsidR="00C524D7" w:rsidRPr="000776EB" w:rsidRDefault="009E5B67" w:rsidP="00A9343E">
      <w:pPr>
        <w:ind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市农业农村局：</w:t>
      </w:r>
      <w:r w:rsidRPr="000776EB">
        <w:rPr>
          <w:rFonts w:ascii="Times New Roman" w:hAnsi="Times New Roman" w:hint="eastAsia"/>
          <w:color w:val="000000" w:themeColor="text1"/>
          <w:kern w:val="2"/>
        </w:rPr>
        <w:t>围绕农业现代化、乡村治理、村社分离、农村集体产权制度改革等重点工作，加强政策研发创新。</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color w:val="000000" w:themeColor="text1"/>
          <w:kern w:val="2"/>
        </w:rPr>
        <w:t>市商务局：</w:t>
      </w:r>
      <w:r w:rsidRPr="000776EB">
        <w:rPr>
          <w:rFonts w:ascii="Times New Roman" w:hAnsi="Times New Roman" w:hint="eastAsia"/>
          <w:color w:val="000000" w:themeColor="text1"/>
          <w:kern w:val="2"/>
        </w:rPr>
        <w:t>提供</w:t>
      </w:r>
      <w:r w:rsidRPr="000776EB">
        <w:rPr>
          <w:rFonts w:ascii="Times New Roman" w:hAnsi="Times New Roman"/>
          <w:color w:val="000000" w:themeColor="text1"/>
          <w:kern w:val="2"/>
        </w:rPr>
        <w:t>对外贸易、利用外资、商贸流通、</w:t>
      </w:r>
      <w:r w:rsidRPr="000776EB">
        <w:rPr>
          <w:rFonts w:ascii="Times New Roman" w:hAnsi="Times New Roman" w:hint="eastAsia"/>
          <w:color w:val="000000" w:themeColor="text1"/>
          <w:kern w:val="2"/>
        </w:rPr>
        <w:t>服务业经济</w:t>
      </w:r>
      <w:r w:rsidRPr="000776EB">
        <w:rPr>
          <w:rFonts w:ascii="Times New Roman" w:hAnsi="Times New Roman"/>
          <w:color w:val="000000" w:themeColor="text1"/>
          <w:kern w:val="2"/>
        </w:rPr>
        <w:t>等</w:t>
      </w:r>
      <w:r w:rsidRPr="000776EB">
        <w:rPr>
          <w:rFonts w:ascii="Times New Roman" w:hAnsi="Times New Roman" w:hint="eastAsia"/>
          <w:color w:val="000000" w:themeColor="text1"/>
          <w:kern w:val="2"/>
        </w:rPr>
        <w:t>相关数据和情况分析。围绕招商体制改革，制定精准的招商引资政策，研发制定支持总部经济、电子商务、跨境贸易、外资招引等相关政策，做好</w:t>
      </w:r>
      <w:r w:rsidRPr="000776EB">
        <w:rPr>
          <w:rFonts w:ascii="Times New Roman" w:hAnsi="Times New Roman" w:hint="eastAsia"/>
          <w:bCs/>
          <w:color w:val="000000" w:themeColor="text1"/>
          <w:kern w:val="2"/>
        </w:rPr>
        <w:t>国家、省、无锡市和先进地区最新政策的</w:t>
      </w:r>
      <w:r w:rsidRPr="000776EB">
        <w:rPr>
          <w:rFonts w:ascii="Times New Roman" w:hAnsi="Times New Roman" w:hint="eastAsia"/>
          <w:bCs/>
          <w:color w:val="000000" w:themeColor="text1"/>
          <w:kern w:val="2"/>
        </w:rPr>
        <w:lastRenderedPageBreak/>
        <w:t>收集、研究和对接，加强政策研发和创新。</w:t>
      </w:r>
    </w:p>
    <w:p w:rsidR="00C524D7" w:rsidRPr="000776EB" w:rsidRDefault="009E5B67" w:rsidP="00A9343E">
      <w:pPr>
        <w:pStyle w:val="4"/>
        <w:numPr>
          <w:ilvl w:val="0"/>
          <w:numId w:val="0"/>
        </w:numPr>
        <w:ind w:firstLineChars="200" w:firstLine="632"/>
        <w:rPr>
          <w:rFonts w:ascii="Times New Roman" w:hAnsi="Times New Roman"/>
          <w:bCs/>
          <w:color w:val="000000" w:themeColor="text1"/>
          <w:kern w:val="2"/>
        </w:rPr>
      </w:pPr>
      <w:r w:rsidRPr="000776EB">
        <w:rPr>
          <w:rFonts w:ascii="Times New Roman" w:eastAsia="方正楷体_GBK" w:hAnsi="Times New Roman" w:hint="eastAsia"/>
          <w:color w:val="000000" w:themeColor="text1"/>
          <w:kern w:val="2"/>
        </w:rPr>
        <w:t>市文体广电旅游局：</w:t>
      </w:r>
      <w:r w:rsidRPr="000776EB">
        <w:rPr>
          <w:rFonts w:ascii="Times New Roman" w:hAnsi="Times New Roman" w:hint="eastAsia"/>
          <w:color w:val="000000" w:themeColor="text1"/>
          <w:kern w:val="2"/>
        </w:rPr>
        <w:t>做好</w:t>
      </w:r>
      <w:r w:rsidRPr="000776EB">
        <w:rPr>
          <w:rFonts w:ascii="Times New Roman" w:hAnsi="Times New Roman" w:hint="eastAsia"/>
          <w:bCs/>
          <w:color w:val="000000" w:themeColor="text1"/>
          <w:kern w:val="2"/>
        </w:rPr>
        <w:t>国家、省、无锡市和先进地区文化产业发展、公共文体服务政策收集、研究和对接，研发制定</w:t>
      </w:r>
      <w:r w:rsidRPr="000776EB">
        <w:rPr>
          <w:rFonts w:ascii="Times New Roman" w:hAnsi="Times New Roman" w:hint="eastAsia"/>
          <w:color w:val="000000" w:themeColor="text1"/>
          <w:kern w:val="2"/>
        </w:rPr>
        <w:t>支持文化产业发展、公共文体服务、文体旅融合、</w:t>
      </w:r>
      <w:proofErr w:type="gramStart"/>
      <w:r w:rsidRPr="000776EB">
        <w:rPr>
          <w:rFonts w:ascii="Times New Roman" w:hAnsi="Times New Roman" w:hint="eastAsia"/>
          <w:color w:val="000000" w:themeColor="text1"/>
          <w:kern w:val="2"/>
        </w:rPr>
        <w:t>文旅品牌</w:t>
      </w:r>
      <w:proofErr w:type="gramEnd"/>
      <w:r w:rsidRPr="000776EB">
        <w:rPr>
          <w:rFonts w:ascii="Times New Roman" w:hAnsi="Times New Roman" w:hint="eastAsia"/>
          <w:color w:val="000000" w:themeColor="text1"/>
          <w:kern w:val="2"/>
        </w:rPr>
        <w:t>打造、文化保护传承和推广等方面的创新政策，</w:t>
      </w:r>
      <w:r w:rsidRPr="000776EB">
        <w:rPr>
          <w:rFonts w:ascii="Times New Roman" w:hAnsi="Times New Roman" w:hint="eastAsia"/>
          <w:bCs/>
          <w:color w:val="000000" w:themeColor="text1"/>
          <w:kern w:val="2"/>
        </w:rPr>
        <w:t>加强政策研发和创新。</w:t>
      </w:r>
    </w:p>
    <w:p w:rsidR="00C524D7" w:rsidRPr="000776EB" w:rsidRDefault="009E5B67" w:rsidP="00A9343E">
      <w:pPr>
        <w:pStyle w:val="4"/>
        <w:numPr>
          <w:ilvl w:val="0"/>
          <w:numId w:val="0"/>
        </w:numPr>
        <w:ind w:firstLineChars="200" w:firstLine="632"/>
        <w:rPr>
          <w:rFonts w:ascii="Times New Roman" w:hAnsi="Times New Roman"/>
          <w:b/>
          <w:color w:val="000000" w:themeColor="text1"/>
          <w:kern w:val="2"/>
        </w:rPr>
      </w:pPr>
      <w:r w:rsidRPr="000776EB">
        <w:rPr>
          <w:rFonts w:ascii="Times New Roman" w:eastAsia="方正楷体_GBK" w:hAnsi="Times New Roman" w:hint="eastAsia"/>
          <w:color w:val="000000" w:themeColor="text1"/>
          <w:kern w:val="2"/>
        </w:rPr>
        <w:t>市</w:t>
      </w:r>
      <w:r w:rsidRPr="000776EB">
        <w:rPr>
          <w:rFonts w:ascii="Times New Roman" w:eastAsia="方正楷体_GBK" w:hAnsi="Times New Roman" w:hint="eastAsia"/>
          <w:color w:val="000000" w:themeColor="text1"/>
          <w:spacing w:val="-3"/>
          <w:kern w:val="2"/>
        </w:rPr>
        <w:t>卫生健康委：</w:t>
      </w:r>
      <w:r w:rsidRPr="000776EB">
        <w:rPr>
          <w:rFonts w:ascii="Times New Roman" w:hAnsi="Times New Roman" w:hint="eastAsia"/>
          <w:bCs/>
          <w:color w:val="000000" w:themeColor="text1"/>
          <w:spacing w:val="-3"/>
          <w:kern w:val="2"/>
        </w:rPr>
        <w:t>围绕公共</w:t>
      </w:r>
      <w:r w:rsidRPr="000776EB">
        <w:rPr>
          <w:rFonts w:ascii="Times New Roman" w:hAnsi="Times New Roman" w:hint="eastAsia"/>
          <w:color w:val="000000" w:themeColor="text1"/>
          <w:spacing w:val="-3"/>
          <w:kern w:val="2"/>
        </w:rPr>
        <w:t>卫生应急管理</w:t>
      </w:r>
      <w:r w:rsidRPr="000776EB">
        <w:rPr>
          <w:rFonts w:ascii="Times New Roman" w:hAnsi="Times New Roman" w:hint="eastAsia"/>
          <w:bCs/>
          <w:color w:val="000000" w:themeColor="text1"/>
          <w:spacing w:val="-3"/>
          <w:kern w:val="2"/>
        </w:rPr>
        <w:t>体系建设、优化医疗卫生资源供给、中医药服务体系建设等重点，加强政策研发和创新。</w:t>
      </w:r>
    </w:p>
    <w:p w:rsidR="00C524D7" w:rsidRPr="000776EB" w:rsidRDefault="009E5B67" w:rsidP="00A9343E">
      <w:pPr>
        <w:pStyle w:val="4"/>
        <w:numPr>
          <w:ilvl w:val="0"/>
          <w:numId w:val="0"/>
        </w:numPr>
        <w:ind w:firstLineChars="200" w:firstLine="632"/>
        <w:rPr>
          <w:rFonts w:ascii="Times New Roman" w:hAnsi="Times New Roman"/>
          <w:bCs/>
          <w:color w:val="000000" w:themeColor="text1"/>
          <w:kern w:val="2"/>
        </w:rPr>
      </w:pPr>
      <w:r w:rsidRPr="000776EB">
        <w:rPr>
          <w:rFonts w:ascii="Times New Roman" w:eastAsia="方正楷体_GBK" w:hAnsi="Times New Roman"/>
          <w:color w:val="000000" w:themeColor="text1"/>
          <w:kern w:val="2"/>
        </w:rPr>
        <w:t>市</w:t>
      </w:r>
      <w:r w:rsidRPr="000776EB">
        <w:rPr>
          <w:rFonts w:ascii="Times New Roman" w:eastAsia="方正楷体_GBK" w:hAnsi="Times New Roman" w:hint="eastAsia"/>
          <w:color w:val="000000" w:themeColor="text1"/>
          <w:kern w:val="2"/>
        </w:rPr>
        <w:t>行政审批局：</w:t>
      </w:r>
      <w:r w:rsidRPr="000776EB">
        <w:rPr>
          <w:rFonts w:ascii="Times New Roman" w:hAnsi="Times New Roman" w:hint="eastAsia"/>
          <w:bCs/>
          <w:color w:val="000000" w:themeColor="text1"/>
          <w:kern w:val="2"/>
        </w:rPr>
        <w:t>围绕“放管服”改革、政务服务优化、行政审批制度改革等重点工作，做好国家、省、无锡市和先进地区最新政策的收集、研究和对接，加强政策研发和创新。</w:t>
      </w:r>
    </w:p>
    <w:p w:rsidR="00C524D7" w:rsidRPr="000776EB" w:rsidRDefault="009E5B67" w:rsidP="00A9343E">
      <w:pPr>
        <w:ind w:firstLine="632"/>
        <w:rPr>
          <w:rFonts w:ascii="Times New Roman" w:hAnsi="Times New Roman"/>
          <w:bCs/>
          <w:color w:val="000000" w:themeColor="text1"/>
          <w:kern w:val="2"/>
        </w:rPr>
      </w:pPr>
      <w:r w:rsidRPr="000776EB">
        <w:rPr>
          <w:rFonts w:ascii="Times New Roman" w:eastAsia="方正楷体_GBK" w:hAnsi="Times New Roman" w:hint="eastAsia"/>
          <w:color w:val="000000" w:themeColor="text1"/>
          <w:kern w:val="2"/>
        </w:rPr>
        <w:t>市市场监管局：</w:t>
      </w:r>
      <w:r w:rsidRPr="000776EB">
        <w:rPr>
          <w:rFonts w:ascii="Times New Roman" w:hAnsi="Times New Roman" w:hint="eastAsia"/>
          <w:bCs/>
          <w:color w:val="000000" w:themeColor="text1"/>
          <w:kern w:val="2"/>
        </w:rPr>
        <w:t>围绕质量强市、标准化、知识产权、市场监管模式创新等重点工作，做好国家、省、无锡市和先进地区最新政策的收集、研究和对接，加强政策研发和创新。</w:t>
      </w:r>
    </w:p>
    <w:p w:rsidR="00C524D7" w:rsidRPr="000776EB" w:rsidRDefault="009E5B67" w:rsidP="00A9343E">
      <w:pPr>
        <w:ind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w:t>
      </w:r>
      <w:r w:rsidRPr="000776EB">
        <w:rPr>
          <w:rFonts w:ascii="Times New Roman" w:eastAsia="方正楷体_GBK" w:hAnsi="Times New Roman"/>
          <w:color w:val="000000" w:themeColor="text1"/>
          <w:kern w:val="2"/>
        </w:rPr>
        <w:t>统计局：</w:t>
      </w:r>
      <w:r w:rsidRPr="000776EB">
        <w:rPr>
          <w:rFonts w:ascii="Times New Roman" w:hAnsi="Times New Roman"/>
          <w:color w:val="000000" w:themeColor="text1"/>
          <w:kern w:val="2"/>
        </w:rPr>
        <w:t>为全市</w:t>
      </w:r>
      <w:r w:rsidRPr="000776EB">
        <w:rPr>
          <w:rFonts w:ascii="Times New Roman" w:hAnsi="Times New Roman" w:hint="eastAsia"/>
          <w:color w:val="000000" w:themeColor="text1"/>
          <w:kern w:val="2"/>
        </w:rPr>
        <w:t>政策研发和课题研究提供数据支撑。</w:t>
      </w:r>
    </w:p>
    <w:p w:rsidR="00C524D7" w:rsidRPr="000776EB" w:rsidRDefault="009E5B67" w:rsidP="00A9343E">
      <w:pPr>
        <w:pStyle w:val="4"/>
        <w:numPr>
          <w:ilvl w:val="0"/>
          <w:numId w:val="0"/>
        </w:numPr>
        <w:ind w:firstLineChars="200" w:firstLine="632"/>
        <w:rPr>
          <w:rFonts w:ascii="Times New Roman" w:hAnsi="Times New Roman"/>
          <w:bCs/>
          <w:color w:val="000000" w:themeColor="text1"/>
          <w:kern w:val="2"/>
        </w:rPr>
      </w:pPr>
      <w:r w:rsidRPr="000776EB">
        <w:rPr>
          <w:rFonts w:ascii="Times New Roman" w:eastAsia="方正楷体_GBK" w:hAnsi="Times New Roman"/>
          <w:color w:val="000000" w:themeColor="text1"/>
          <w:kern w:val="2"/>
        </w:rPr>
        <w:t>市</w:t>
      </w:r>
      <w:proofErr w:type="gramStart"/>
      <w:r w:rsidRPr="000776EB">
        <w:rPr>
          <w:rFonts w:ascii="Times New Roman" w:eastAsia="方正楷体_GBK" w:hAnsi="Times New Roman" w:hint="eastAsia"/>
          <w:color w:val="000000" w:themeColor="text1"/>
          <w:kern w:val="2"/>
        </w:rPr>
        <w:t>医</w:t>
      </w:r>
      <w:proofErr w:type="gramEnd"/>
      <w:r w:rsidRPr="000776EB">
        <w:rPr>
          <w:rFonts w:ascii="Times New Roman" w:eastAsia="方正楷体_GBK" w:hAnsi="Times New Roman" w:hint="eastAsia"/>
          <w:color w:val="000000" w:themeColor="text1"/>
          <w:kern w:val="2"/>
        </w:rPr>
        <w:t>保局：</w:t>
      </w:r>
      <w:r w:rsidRPr="000776EB">
        <w:rPr>
          <w:rFonts w:ascii="Times New Roman" w:hAnsi="Times New Roman" w:hint="eastAsia"/>
          <w:bCs/>
          <w:color w:val="000000" w:themeColor="text1"/>
          <w:kern w:val="2"/>
        </w:rPr>
        <w:t>围绕医疗保障体系建设、</w:t>
      </w:r>
      <w:proofErr w:type="gramStart"/>
      <w:r w:rsidRPr="000776EB">
        <w:rPr>
          <w:rFonts w:ascii="Times New Roman" w:hAnsi="Times New Roman" w:hint="eastAsia"/>
          <w:bCs/>
          <w:color w:val="000000" w:themeColor="text1"/>
          <w:kern w:val="2"/>
        </w:rPr>
        <w:t>医</w:t>
      </w:r>
      <w:proofErr w:type="gramEnd"/>
      <w:r w:rsidRPr="000776EB">
        <w:rPr>
          <w:rFonts w:ascii="Times New Roman" w:hAnsi="Times New Roman" w:hint="eastAsia"/>
          <w:bCs/>
          <w:color w:val="000000" w:themeColor="text1"/>
          <w:kern w:val="2"/>
        </w:rPr>
        <w:t>保支付方式改革、医药服务供给侧改革、长三角</w:t>
      </w:r>
      <w:proofErr w:type="gramStart"/>
      <w:r w:rsidRPr="000776EB">
        <w:rPr>
          <w:rFonts w:ascii="Times New Roman" w:hAnsi="Times New Roman" w:hint="eastAsia"/>
          <w:bCs/>
          <w:color w:val="000000" w:themeColor="text1"/>
          <w:kern w:val="2"/>
        </w:rPr>
        <w:t>医</w:t>
      </w:r>
      <w:proofErr w:type="gramEnd"/>
      <w:r w:rsidRPr="000776EB">
        <w:rPr>
          <w:rFonts w:ascii="Times New Roman" w:hAnsi="Times New Roman" w:hint="eastAsia"/>
          <w:bCs/>
          <w:color w:val="000000" w:themeColor="text1"/>
          <w:kern w:val="2"/>
        </w:rPr>
        <w:t>保一体化等重点工作，加强政策研发和创新。</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市税务局</w:t>
      </w:r>
      <w:r w:rsidRPr="000776EB">
        <w:rPr>
          <w:rFonts w:ascii="Times New Roman" w:eastAsia="方正楷体_GBK" w:hAnsi="Times New Roman"/>
          <w:color w:val="000000" w:themeColor="text1"/>
          <w:kern w:val="2"/>
        </w:rPr>
        <w:t>：</w:t>
      </w:r>
      <w:r w:rsidRPr="000776EB">
        <w:rPr>
          <w:rFonts w:ascii="Times New Roman" w:hAnsi="Times New Roman" w:hint="eastAsia"/>
          <w:color w:val="000000" w:themeColor="text1"/>
          <w:kern w:val="2"/>
        </w:rPr>
        <w:t>为全市政策研发和课题研究提供税收数据支撑。</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江阴生态环境局：</w:t>
      </w:r>
      <w:r w:rsidRPr="000776EB">
        <w:rPr>
          <w:rFonts w:ascii="Times New Roman" w:hAnsi="Times New Roman" w:hint="eastAsia"/>
          <w:color w:val="000000" w:themeColor="text1"/>
          <w:kern w:val="2"/>
        </w:rPr>
        <w:t>围绕污染防治、生态修复、长江大保护、环境监测和评估等重点工作，加强政策研发和创新。</w:t>
      </w:r>
    </w:p>
    <w:p w:rsidR="00C524D7" w:rsidRPr="000776EB" w:rsidRDefault="009E5B67" w:rsidP="00A9343E">
      <w:pPr>
        <w:ind w:firstLine="632"/>
        <w:rPr>
          <w:rFonts w:ascii="Times New Roman" w:hAnsi="Times New Roman"/>
          <w:color w:val="000000" w:themeColor="text1"/>
          <w:kern w:val="2"/>
        </w:rPr>
      </w:pPr>
      <w:r w:rsidRPr="000776EB">
        <w:rPr>
          <w:rFonts w:ascii="Times New Roman" w:eastAsia="方正楷体_GBK" w:hAnsi="Times New Roman" w:hint="eastAsia"/>
          <w:color w:val="000000" w:themeColor="text1"/>
          <w:kern w:val="2"/>
        </w:rPr>
        <w:t>江阴海关：</w:t>
      </w:r>
      <w:r w:rsidRPr="000776EB">
        <w:rPr>
          <w:rFonts w:ascii="Times New Roman" w:hAnsi="Times New Roman" w:hint="eastAsia"/>
          <w:color w:val="000000" w:themeColor="text1"/>
          <w:kern w:val="2"/>
        </w:rPr>
        <w:t>做好对</w:t>
      </w:r>
      <w:proofErr w:type="gramStart"/>
      <w:r w:rsidRPr="000776EB">
        <w:rPr>
          <w:rFonts w:ascii="Times New Roman" w:hAnsi="Times New Roman" w:hint="eastAsia"/>
          <w:color w:val="000000" w:themeColor="text1"/>
          <w:kern w:val="2"/>
        </w:rPr>
        <w:t>上各级</w:t>
      </w:r>
      <w:proofErr w:type="gramEnd"/>
      <w:r w:rsidRPr="000776EB">
        <w:rPr>
          <w:rFonts w:ascii="Times New Roman" w:hAnsi="Times New Roman" w:hint="eastAsia"/>
          <w:color w:val="000000" w:themeColor="text1"/>
          <w:kern w:val="2"/>
        </w:rPr>
        <w:t>海关政策收集、研究和对接，围绕国门安全、通关便利、智慧监管、税收征管等重点工作，复制推</w:t>
      </w:r>
      <w:r w:rsidRPr="000776EB">
        <w:rPr>
          <w:rFonts w:ascii="Times New Roman" w:hAnsi="Times New Roman" w:hint="eastAsia"/>
          <w:color w:val="000000" w:themeColor="text1"/>
          <w:kern w:val="2"/>
        </w:rPr>
        <w:lastRenderedPageBreak/>
        <w:t>广先进地区政策经验，加强政策研发和创新。</w:t>
      </w:r>
    </w:p>
    <w:p w:rsidR="00C524D7" w:rsidRPr="000776EB" w:rsidRDefault="009E5B67" w:rsidP="00A9343E">
      <w:pPr>
        <w:pStyle w:val="4"/>
        <w:numPr>
          <w:ilvl w:val="0"/>
          <w:numId w:val="0"/>
        </w:numPr>
        <w:ind w:firstLineChars="200" w:firstLine="632"/>
        <w:rPr>
          <w:rFonts w:ascii="Times New Roman" w:hAnsi="Times New Roman"/>
          <w:color w:val="000000" w:themeColor="text1"/>
          <w:kern w:val="2"/>
        </w:rPr>
      </w:pPr>
      <w:r w:rsidRPr="000776EB">
        <w:rPr>
          <w:rFonts w:ascii="Times New Roman" w:eastAsia="方正楷体_GBK" w:hAnsi="Times New Roman"/>
          <w:color w:val="000000" w:themeColor="text1"/>
          <w:kern w:val="2"/>
        </w:rPr>
        <w:t>人民银行江阴市支行</w:t>
      </w:r>
      <w:r w:rsidRPr="000776EB">
        <w:rPr>
          <w:rFonts w:ascii="Times New Roman" w:eastAsia="方正楷体_GBK" w:hAnsi="Times New Roman" w:hint="eastAsia"/>
          <w:color w:val="000000" w:themeColor="text1"/>
          <w:kern w:val="2"/>
        </w:rPr>
        <w:t>：</w:t>
      </w:r>
      <w:r w:rsidRPr="000776EB">
        <w:rPr>
          <w:rFonts w:ascii="Times New Roman" w:hAnsi="Times New Roman" w:hint="eastAsia"/>
          <w:color w:val="000000" w:themeColor="text1"/>
          <w:kern w:val="2"/>
        </w:rPr>
        <w:t>做好上级和先进地区金融扶持政策的收集、研究和对接，围绕创新金融扶持、优化金融服务、防范化解金融风险等重点工作，加强政策研发和创新。</w:t>
      </w:r>
    </w:p>
    <w:p w:rsidR="00C524D7" w:rsidRPr="000776EB" w:rsidRDefault="009E5B67" w:rsidP="00A9343E">
      <w:pPr>
        <w:ind w:firstLine="632"/>
        <w:rPr>
          <w:rFonts w:ascii="Times New Roman" w:hAnsi="Times New Roman"/>
          <w:b/>
          <w:color w:val="000000" w:themeColor="text1"/>
          <w:kern w:val="2"/>
        </w:rPr>
      </w:pPr>
      <w:r w:rsidRPr="000776EB">
        <w:rPr>
          <w:rFonts w:ascii="Times New Roman" w:eastAsia="方正楷体_GBK" w:hAnsi="Times New Roman" w:hint="eastAsia"/>
          <w:color w:val="000000" w:themeColor="text1"/>
          <w:kern w:val="2"/>
        </w:rPr>
        <w:t>市产业发展中心有限公司：</w:t>
      </w:r>
      <w:r w:rsidRPr="000776EB">
        <w:rPr>
          <w:rFonts w:ascii="Times New Roman" w:hAnsi="Times New Roman" w:hint="eastAsia"/>
          <w:color w:val="000000" w:themeColor="text1"/>
          <w:kern w:val="2"/>
        </w:rPr>
        <w:t>围绕重大项目招引，会同相关部门，加强政策研发和创新。针对个别重点项目，研究出台定制化政策。定期收集、汇总、研究国际国内创新招商政策和举措，</w:t>
      </w:r>
      <w:r w:rsidRPr="000776EB">
        <w:rPr>
          <w:rFonts w:ascii="Times New Roman" w:hAnsi="Times New Roman" w:hint="eastAsia"/>
          <w:bCs/>
          <w:color w:val="000000" w:themeColor="text1"/>
          <w:kern w:val="2"/>
        </w:rPr>
        <w:t>加强政策研发和创新。</w:t>
      </w:r>
    </w:p>
    <w:p w:rsidR="00C524D7" w:rsidRPr="000776EB" w:rsidRDefault="009E5B67" w:rsidP="00A9343E">
      <w:pPr>
        <w:pStyle w:val="2"/>
        <w:ind w:firstLine="632"/>
        <w:rPr>
          <w:rFonts w:ascii="Times New Roman" w:hAnsi="Times New Roman"/>
          <w:color w:val="000000" w:themeColor="text1"/>
          <w:kern w:val="2"/>
        </w:rPr>
      </w:pPr>
      <w:r w:rsidRPr="000776EB">
        <w:rPr>
          <w:rFonts w:ascii="Times New Roman" w:hAnsi="Times New Roman"/>
          <w:color w:val="000000" w:themeColor="text1"/>
          <w:kern w:val="2"/>
        </w:rPr>
        <w:t>三、</w:t>
      </w:r>
      <w:r w:rsidRPr="000776EB">
        <w:rPr>
          <w:rFonts w:ascii="Times New Roman" w:hAnsi="Times New Roman" w:hint="eastAsia"/>
          <w:color w:val="000000" w:themeColor="text1"/>
          <w:kern w:val="2"/>
        </w:rPr>
        <w:t>工作机制</w:t>
      </w:r>
    </w:p>
    <w:p w:rsidR="00C524D7" w:rsidRPr="000776EB" w:rsidRDefault="009E5B67" w:rsidP="00A9343E">
      <w:pPr>
        <w:ind w:firstLine="632"/>
        <w:rPr>
          <w:rFonts w:ascii="Times New Roman" w:hAnsi="Times New Roman"/>
          <w:color w:val="000000" w:themeColor="text1"/>
          <w:kern w:val="2"/>
        </w:rPr>
      </w:pPr>
      <w:r w:rsidRPr="000776EB">
        <w:rPr>
          <w:rFonts w:ascii="Times New Roman" w:hAnsi="Times New Roman" w:hint="eastAsia"/>
          <w:color w:val="000000" w:themeColor="text1"/>
          <w:kern w:val="2"/>
        </w:rPr>
        <w:t>为确保我市政策研发联席会议制度相关工作顺利开展，建立如下工作机制。</w:t>
      </w:r>
    </w:p>
    <w:p w:rsidR="00C524D7" w:rsidRPr="000776EB" w:rsidRDefault="009E5B67" w:rsidP="00A9343E">
      <w:pPr>
        <w:ind w:firstLine="632"/>
        <w:rPr>
          <w:rFonts w:ascii="Times New Roman" w:eastAsia="方正楷体_GBK" w:hAnsi="Times New Roman"/>
          <w:color w:val="000000" w:themeColor="text1"/>
          <w:kern w:val="2"/>
        </w:rPr>
      </w:pPr>
      <w:r w:rsidRPr="000776EB">
        <w:rPr>
          <w:rStyle w:val="3Char"/>
          <w:rFonts w:ascii="Times New Roman" w:hAnsi="Times New Roman" w:hint="eastAsia"/>
          <w:color w:val="000000" w:themeColor="text1"/>
          <w:kern w:val="2"/>
        </w:rPr>
        <w:t>（一）工作例会机制</w:t>
      </w:r>
      <w:r w:rsidRPr="000776EB">
        <w:rPr>
          <w:rFonts w:ascii="Times New Roman" w:hAnsi="Times New Roman"/>
          <w:color w:val="000000" w:themeColor="text1"/>
          <w:kern w:val="2"/>
        </w:rPr>
        <w:t>。</w:t>
      </w:r>
      <w:r w:rsidRPr="000776EB">
        <w:rPr>
          <w:rFonts w:ascii="Times New Roman" w:hAnsi="Times New Roman" w:hint="eastAsia"/>
          <w:color w:val="000000" w:themeColor="text1"/>
          <w:kern w:val="2"/>
        </w:rPr>
        <w:t>每季度末月</w:t>
      </w:r>
      <w:r w:rsidRPr="000776EB">
        <w:rPr>
          <w:rFonts w:ascii="Times New Roman" w:hAnsi="Times New Roman"/>
          <w:color w:val="000000" w:themeColor="text1"/>
          <w:kern w:val="2"/>
        </w:rPr>
        <w:t>20</w:t>
      </w:r>
      <w:r w:rsidRPr="000776EB">
        <w:rPr>
          <w:rFonts w:ascii="Times New Roman" w:hAnsi="Times New Roman" w:hint="eastAsia"/>
          <w:color w:val="000000" w:themeColor="text1"/>
          <w:kern w:val="2"/>
        </w:rPr>
        <w:t>日左右召开联席会议例会</w:t>
      </w:r>
      <w:r w:rsidRPr="000776EB">
        <w:rPr>
          <w:rFonts w:ascii="Times New Roman" w:hAnsi="Times New Roman"/>
          <w:color w:val="000000" w:themeColor="text1"/>
          <w:kern w:val="2"/>
        </w:rPr>
        <w:t>，</w:t>
      </w:r>
      <w:r w:rsidRPr="000776EB">
        <w:rPr>
          <w:rFonts w:ascii="Times New Roman" w:hAnsi="Times New Roman" w:hint="eastAsia"/>
          <w:color w:val="000000" w:themeColor="text1"/>
          <w:kern w:val="2"/>
        </w:rPr>
        <w:t>由总</w:t>
      </w:r>
      <w:r w:rsidRPr="000776EB">
        <w:rPr>
          <w:rFonts w:ascii="Times New Roman" w:hAnsi="Times New Roman"/>
          <w:color w:val="000000" w:themeColor="text1"/>
          <w:kern w:val="2"/>
        </w:rPr>
        <w:t>召集人或委托召集</w:t>
      </w:r>
      <w:r w:rsidRPr="000776EB">
        <w:rPr>
          <w:rFonts w:ascii="Times New Roman" w:hAnsi="Times New Roman" w:hint="eastAsia"/>
          <w:color w:val="000000" w:themeColor="text1"/>
          <w:kern w:val="2"/>
        </w:rPr>
        <w:t>人</w:t>
      </w:r>
      <w:r w:rsidRPr="000776EB">
        <w:rPr>
          <w:rFonts w:ascii="Times New Roman" w:hAnsi="Times New Roman"/>
          <w:color w:val="000000" w:themeColor="text1"/>
          <w:kern w:val="2"/>
        </w:rPr>
        <w:t>组织召开。</w:t>
      </w:r>
    </w:p>
    <w:p w:rsidR="00C524D7" w:rsidRPr="000776EB" w:rsidRDefault="009E5B67" w:rsidP="00A9343E">
      <w:pPr>
        <w:ind w:firstLine="632"/>
        <w:rPr>
          <w:rFonts w:ascii="Times New Roman" w:hAnsi="Times New Roman"/>
          <w:color w:val="000000" w:themeColor="text1"/>
          <w:kern w:val="2"/>
        </w:rPr>
      </w:pPr>
      <w:r w:rsidRPr="000776EB">
        <w:rPr>
          <w:rFonts w:ascii="Times New Roman" w:eastAsia="方正楷体_GBK" w:hAnsi="Times New Roman"/>
          <w:color w:val="000000" w:themeColor="text1"/>
          <w:kern w:val="2"/>
        </w:rPr>
        <w:t>（二）定期报送</w:t>
      </w:r>
      <w:r w:rsidRPr="000776EB">
        <w:rPr>
          <w:rFonts w:ascii="Times New Roman" w:eastAsia="方正楷体_GBK" w:hAnsi="Times New Roman" w:hint="eastAsia"/>
          <w:color w:val="000000" w:themeColor="text1"/>
          <w:kern w:val="2"/>
        </w:rPr>
        <w:t>机制</w:t>
      </w:r>
      <w:r w:rsidRPr="000776EB">
        <w:rPr>
          <w:rFonts w:ascii="Times New Roman" w:eastAsia="方正楷体_GBK" w:hAnsi="Times New Roman"/>
          <w:color w:val="000000" w:themeColor="text1"/>
          <w:kern w:val="2"/>
        </w:rPr>
        <w:t>。</w:t>
      </w:r>
      <w:r w:rsidRPr="000776EB">
        <w:rPr>
          <w:rFonts w:ascii="Times New Roman" w:hAnsi="Times New Roman" w:hint="eastAsia"/>
          <w:color w:val="000000" w:themeColor="text1"/>
          <w:kern w:val="2"/>
        </w:rPr>
        <w:t>联席</w:t>
      </w:r>
      <w:r w:rsidRPr="000776EB">
        <w:rPr>
          <w:rFonts w:ascii="Times New Roman" w:hAnsi="Times New Roman"/>
          <w:color w:val="000000" w:themeColor="text1"/>
          <w:kern w:val="2"/>
        </w:rPr>
        <w:t>会议各成员单位</w:t>
      </w:r>
      <w:r w:rsidRPr="000776EB">
        <w:rPr>
          <w:rFonts w:ascii="Times New Roman" w:hAnsi="Times New Roman" w:hint="eastAsia"/>
          <w:color w:val="000000" w:themeColor="text1"/>
          <w:kern w:val="2"/>
        </w:rPr>
        <w:t>应于每季度末月</w:t>
      </w:r>
      <w:r w:rsidRPr="000776EB">
        <w:rPr>
          <w:rFonts w:ascii="Times New Roman" w:hAnsi="Times New Roman" w:hint="eastAsia"/>
          <w:color w:val="000000" w:themeColor="text1"/>
          <w:kern w:val="2"/>
        </w:rPr>
        <w:t>20</w:t>
      </w:r>
      <w:r w:rsidRPr="000776EB">
        <w:rPr>
          <w:rFonts w:ascii="Times New Roman" w:hAnsi="Times New Roman"/>
          <w:color w:val="000000" w:themeColor="text1"/>
          <w:kern w:val="2"/>
        </w:rPr>
        <w:t>日前</w:t>
      </w:r>
      <w:r w:rsidRPr="000776EB">
        <w:rPr>
          <w:rFonts w:ascii="Times New Roman" w:hAnsi="Times New Roman" w:hint="eastAsia"/>
          <w:color w:val="000000" w:themeColor="text1"/>
          <w:kern w:val="2"/>
        </w:rPr>
        <w:t>，提供收集到的国家、省、无锡市和先进地区制定出台的重大政策和创新政策，以及对下一步我市相关政策研发的意见建议，本部门制定的创新政策举措和政策需求。</w:t>
      </w:r>
    </w:p>
    <w:p w:rsidR="00C524D7" w:rsidRPr="000776EB" w:rsidRDefault="009E5B67" w:rsidP="00A9343E">
      <w:pPr>
        <w:pStyle w:val="3"/>
        <w:ind w:firstLine="632"/>
        <w:rPr>
          <w:rFonts w:ascii="Times New Roman" w:eastAsia="方正仿宋_GBK" w:hAnsi="Times New Roman"/>
          <w:bCs w:val="0"/>
          <w:color w:val="000000" w:themeColor="text1"/>
          <w:kern w:val="2"/>
          <w:szCs w:val="21"/>
        </w:rPr>
      </w:pPr>
      <w:r w:rsidRPr="000776EB">
        <w:rPr>
          <w:rFonts w:ascii="Times New Roman" w:hAnsi="Times New Roman" w:hint="eastAsia"/>
          <w:color w:val="000000" w:themeColor="text1"/>
          <w:kern w:val="2"/>
        </w:rPr>
        <w:t>（三）联动协同机制。</w:t>
      </w:r>
      <w:r w:rsidRPr="000776EB">
        <w:rPr>
          <w:rFonts w:ascii="Times New Roman" w:eastAsia="方正仿宋_GBK" w:hAnsi="Times New Roman" w:hint="eastAsia"/>
          <w:bCs w:val="0"/>
          <w:color w:val="000000" w:themeColor="text1"/>
          <w:kern w:val="2"/>
          <w:szCs w:val="21"/>
        </w:rPr>
        <w:t>由联席会议办公室牵头，明确重大政策研发课题，协调各相关部门共同参与政策研发。</w:t>
      </w:r>
    </w:p>
    <w:p w:rsidR="00C524D7" w:rsidRPr="000776EB" w:rsidRDefault="009E5B67" w:rsidP="00A9343E">
      <w:pPr>
        <w:ind w:firstLine="632"/>
        <w:rPr>
          <w:rFonts w:ascii="Times New Roman" w:hAnsi="Times New Roman"/>
          <w:color w:val="000000" w:themeColor="text1"/>
          <w:kern w:val="2"/>
        </w:rPr>
      </w:pPr>
      <w:r w:rsidRPr="000776EB">
        <w:rPr>
          <w:rStyle w:val="3Char"/>
          <w:rFonts w:ascii="Times New Roman" w:hAnsi="Times New Roman" w:hint="eastAsia"/>
          <w:color w:val="000000" w:themeColor="text1"/>
          <w:kern w:val="2"/>
        </w:rPr>
        <w:t>（四）动态优化机制。</w:t>
      </w:r>
      <w:r w:rsidRPr="000776EB">
        <w:rPr>
          <w:rFonts w:ascii="Times New Roman" w:hAnsi="Times New Roman" w:hint="eastAsia"/>
          <w:color w:val="000000" w:themeColor="text1"/>
          <w:kern w:val="2"/>
        </w:rPr>
        <w:t>联席会议的各项工作可视</w:t>
      </w:r>
      <w:r w:rsidRPr="000776EB">
        <w:rPr>
          <w:rFonts w:ascii="Times New Roman" w:hAnsi="Times New Roman"/>
          <w:color w:val="000000" w:themeColor="text1"/>
          <w:kern w:val="2"/>
        </w:rPr>
        <w:t>情况作适当调整</w:t>
      </w:r>
      <w:r w:rsidRPr="000776EB">
        <w:rPr>
          <w:rFonts w:ascii="Times New Roman" w:hAnsi="Times New Roman" w:hint="eastAsia"/>
          <w:color w:val="000000" w:themeColor="text1"/>
          <w:kern w:val="2"/>
        </w:rPr>
        <w:t>。联席会议办公室应根据上级政策研发和实际工作需要，及</w:t>
      </w:r>
      <w:r w:rsidRPr="000776EB">
        <w:rPr>
          <w:rFonts w:ascii="Times New Roman" w:hAnsi="Times New Roman"/>
          <w:color w:val="000000" w:themeColor="text1"/>
          <w:kern w:val="2"/>
        </w:rPr>
        <w:t>时</w:t>
      </w:r>
      <w:r w:rsidRPr="000776EB">
        <w:rPr>
          <w:rFonts w:ascii="Times New Roman" w:hAnsi="Times New Roman" w:hint="eastAsia"/>
          <w:color w:val="000000" w:themeColor="text1"/>
          <w:kern w:val="2"/>
        </w:rPr>
        <w:t>对相</w:t>
      </w:r>
      <w:r w:rsidRPr="000776EB">
        <w:rPr>
          <w:rFonts w:ascii="Times New Roman" w:hAnsi="Times New Roman"/>
          <w:color w:val="000000" w:themeColor="text1"/>
          <w:kern w:val="2"/>
        </w:rPr>
        <w:t>关</w:t>
      </w:r>
      <w:r w:rsidRPr="000776EB">
        <w:rPr>
          <w:rFonts w:ascii="Times New Roman" w:hAnsi="Times New Roman" w:hint="eastAsia"/>
          <w:color w:val="000000" w:themeColor="text1"/>
          <w:kern w:val="2"/>
        </w:rPr>
        <w:t>工作内容和</w:t>
      </w:r>
      <w:r w:rsidRPr="000776EB">
        <w:rPr>
          <w:rFonts w:ascii="Times New Roman" w:hAnsi="Times New Roman"/>
          <w:color w:val="000000" w:themeColor="text1"/>
          <w:kern w:val="2"/>
        </w:rPr>
        <w:t>要求进行调整优化</w:t>
      </w:r>
      <w:r w:rsidRPr="000776EB">
        <w:rPr>
          <w:rFonts w:ascii="Times New Roman" w:hAnsi="Times New Roman" w:hint="eastAsia"/>
          <w:color w:val="000000" w:themeColor="text1"/>
          <w:kern w:val="2"/>
        </w:rPr>
        <w:t>。</w:t>
      </w:r>
    </w:p>
    <w:p w:rsidR="00C524D7" w:rsidRPr="000776EB" w:rsidRDefault="009E5B67" w:rsidP="00A9343E">
      <w:pPr>
        <w:pStyle w:val="2"/>
        <w:ind w:firstLine="632"/>
        <w:rPr>
          <w:rFonts w:ascii="Times New Roman" w:hAnsi="Times New Roman"/>
          <w:color w:val="000000" w:themeColor="text1"/>
          <w:kern w:val="2"/>
        </w:rPr>
      </w:pPr>
      <w:r w:rsidRPr="000776EB">
        <w:rPr>
          <w:rFonts w:ascii="Times New Roman" w:hAnsi="Times New Roman" w:hint="eastAsia"/>
          <w:color w:val="000000" w:themeColor="text1"/>
          <w:kern w:val="2"/>
        </w:rPr>
        <w:lastRenderedPageBreak/>
        <w:t>四</w:t>
      </w:r>
      <w:r w:rsidRPr="000776EB">
        <w:rPr>
          <w:rFonts w:ascii="Times New Roman" w:hAnsi="Times New Roman"/>
          <w:color w:val="000000" w:themeColor="text1"/>
          <w:kern w:val="2"/>
        </w:rPr>
        <w:t>、工作要求</w:t>
      </w:r>
    </w:p>
    <w:p w:rsidR="00C524D7" w:rsidRPr="000776EB" w:rsidRDefault="009E5B67" w:rsidP="00A9343E">
      <w:pPr>
        <w:ind w:firstLine="632"/>
        <w:rPr>
          <w:rFonts w:ascii="Times New Roman" w:hAnsi="Times New Roman"/>
          <w:color w:val="000000" w:themeColor="text1"/>
          <w:kern w:val="2"/>
        </w:rPr>
      </w:pPr>
      <w:r w:rsidRPr="000776EB">
        <w:rPr>
          <w:rFonts w:ascii="Times New Roman" w:hAnsi="Times New Roman" w:hint="eastAsia"/>
          <w:color w:val="000000" w:themeColor="text1"/>
          <w:kern w:val="2"/>
        </w:rPr>
        <w:t>各</w:t>
      </w:r>
      <w:r w:rsidRPr="000776EB">
        <w:rPr>
          <w:rFonts w:ascii="Times New Roman" w:hAnsi="Times New Roman"/>
          <w:color w:val="000000" w:themeColor="text1"/>
          <w:kern w:val="2"/>
        </w:rPr>
        <w:t>相关部门应</w:t>
      </w:r>
      <w:r w:rsidRPr="000776EB">
        <w:rPr>
          <w:rFonts w:ascii="Times New Roman" w:hAnsi="Times New Roman" w:hint="eastAsia"/>
          <w:color w:val="000000" w:themeColor="text1"/>
          <w:kern w:val="2"/>
        </w:rPr>
        <w:t>高</w:t>
      </w:r>
      <w:r w:rsidRPr="000776EB">
        <w:rPr>
          <w:rFonts w:ascii="Times New Roman" w:hAnsi="Times New Roman"/>
          <w:color w:val="000000" w:themeColor="text1"/>
          <w:kern w:val="2"/>
        </w:rPr>
        <w:t>度重视</w:t>
      </w:r>
      <w:r w:rsidRPr="000776EB">
        <w:rPr>
          <w:rFonts w:ascii="Times New Roman" w:hAnsi="Times New Roman" w:hint="eastAsia"/>
          <w:color w:val="000000" w:themeColor="text1"/>
          <w:kern w:val="2"/>
        </w:rPr>
        <w:t>政策研发</w:t>
      </w:r>
      <w:r w:rsidRPr="000776EB">
        <w:rPr>
          <w:rFonts w:ascii="Times New Roman" w:hAnsi="Times New Roman"/>
          <w:color w:val="000000" w:themeColor="text1"/>
          <w:kern w:val="2"/>
        </w:rPr>
        <w:t>工作，将</w:t>
      </w:r>
      <w:r w:rsidRPr="000776EB">
        <w:rPr>
          <w:rFonts w:ascii="Times New Roman" w:hAnsi="Times New Roman" w:hint="eastAsia"/>
          <w:color w:val="000000" w:themeColor="text1"/>
          <w:kern w:val="2"/>
        </w:rPr>
        <w:t>全</w:t>
      </w:r>
      <w:r w:rsidRPr="000776EB">
        <w:rPr>
          <w:rFonts w:ascii="Times New Roman" w:hAnsi="Times New Roman"/>
          <w:color w:val="000000" w:themeColor="text1"/>
          <w:kern w:val="2"/>
        </w:rPr>
        <w:t>市</w:t>
      </w:r>
      <w:r w:rsidRPr="000776EB">
        <w:rPr>
          <w:rFonts w:ascii="Times New Roman" w:hAnsi="Times New Roman" w:hint="eastAsia"/>
          <w:color w:val="000000" w:themeColor="text1"/>
          <w:kern w:val="2"/>
        </w:rPr>
        <w:t>政策研发联席会议制度的</w:t>
      </w:r>
      <w:r w:rsidRPr="000776EB">
        <w:rPr>
          <w:rFonts w:ascii="Times New Roman" w:hAnsi="Times New Roman"/>
          <w:color w:val="000000" w:themeColor="text1"/>
          <w:kern w:val="2"/>
        </w:rPr>
        <w:t>实施作为本部门重要</w:t>
      </w:r>
      <w:r w:rsidRPr="000776EB">
        <w:rPr>
          <w:rFonts w:ascii="Times New Roman" w:hAnsi="Times New Roman" w:hint="eastAsia"/>
          <w:color w:val="000000" w:themeColor="text1"/>
          <w:kern w:val="2"/>
        </w:rPr>
        <w:t>工作</w:t>
      </w:r>
      <w:r w:rsidRPr="000776EB">
        <w:rPr>
          <w:rFonts w:ascii="Times New Roman" w:hAnsi="Times New Roman"/>
          <w:color w:val="000000" w:themeColor="text1"/>
          <w:kern w:val="2"/>
        </w:rPr>
        <w:t>来抓，明确</w:t>
      </w:r>
      <w:r w:rsidRPr="000776EB">
        <w:rPr>
          <w:rFonts w:ascii="Times New Roman" w:hAnsi="Times New Roman" w:hint="eastAsia"/>
          <w:color w:val="000000" w:themeColor="text1"/>
          <w:kern w:val="2"/>
        </w:rPr>
        <w:t>主</w:t>
      </w:r>
      <w:r w:rsidRPr="000776EB">
        <w:rPr>
          <w:rFonts w:ascii="Times New Roman" w:hAnsi="Times New Roman"/>
          <w:color w:val="000000" w:themeColor="text1"/>
          <w:kern w:val="2"/>
        </w:rPr>
        <w:t>管领导，</w:t>
      </w:r>
      <w:r w:rsidRPr="000776EB">
        <w:rPr>
          <w:rFonts w:ascii="Times New Roman" w:hAnsi="Times New Roman" w:hint="eastAsia"/>
          <w:color w:val="000000" w:themeColor="text1"/>
          <w:kern w:val="2"/>
        </w:rPr>
        <w:t>明</w:t>
      </w:r>
      <w:r w:rsidRPr="000776EB">
        <w:rPr>
          <w:rFonts w:ascii="Times New Roman" w:hAnsi="Times New Roman"/>
          <w:color w:val="000000" w:themeColor="text1"/>
          <w:kern w:val="2"/>
        </w:rPr>
        <w:t>确</w:t>
      </w:r>
      <w:r w:rsidRPr="000776EB">
        <w:rPr>
          <w:rFonts w:ascii="Times New Roman" w:hAnsi="Times New Roman" w:hint="eastAsia"/>
          <w:color w:val="000000" w:themeColor="text1"/>
          <w:kern w:val="2"/>
        </w:rPr>
        <w:t>责任科</w:t>
      </w:r>
      <w:r w:rsidRPr="000776EB">
        <w:rPr>
          <w:rFonts w:ascii="Times New Roman" w:hAnsi="Times New Roman"/>
          <w:color w:val="000000" w:themeColor="text1"/>
          <w:kern w:val="2"/>
        </w:rPr>
        <w:t>室</w:t>
      </w:r>
      <w:r w:rsidRPr="000776EB">
        <w:rPr>
          <w:rFonts w:ascii="Times New Roman" w:hAnsi="Times New Roman" w:hint="eastAsia"/>
          <w:color w:val="000000" w:themeColor="text1"/>
          <w:kern w:val="2"/>
        </w:rPr>
        <w:t>和专</w:t>
      </w:r>
      <w:r w:rsidRPr="000776EB">
        <w:rPr>
          <w:rFonts w:ascii="Times New Roman" w:hAnsi="Times New Roman"/>
          <w:color w:val="000000" w:themeColor="text1"/>
          <w:kern w:val="2"/>
        </w:rPr>
        <w:t>门人员</w:t>
      </w:r>
      <w:r w:rsidRPr="000776EB">
        <w:rPr>
          <w:rFonts w:ascii="Times New Roman" w:hAnsi="Times New Roman" w:hint="eastAsia"/>
          <w:color w:val="000000" w:themeColor="text1"/>
          <w:kern w:val="2"/>
        </w:rPr>
        <w:t>做</w:t>
      </w:r>
      <w:r w:rsidRPr="000776EB">
        <w:rPr>
          <w:rFonts w:ascii="Times New Roman" w:hAnsi="Times New Roman"/>
          <w:color w:val="000000" w:themeColor="text1"/>
          <w:kern w:val="2"/>
        </w:rPr>
        <w:t>好</w:t>
      </w:r>
      <w:r w:rsidRPr="000776EB">
        <w:rPr>
          <w:rFonts w:ascii="Times New Roman" w:hAnsi="Times New Roman" w:hint="eastAsia"/>
          <w:color w:val="000000" w:themeColor="text1"/>
          <w:kern w:val="2"/>
        </w:rPr>
        <w:t>政策研发工作，</w:t>
      </w:r>
      <w:r w:rsidRPr="000776EB">
        <w:rPr>
          <w:rFonts w:ascii="Times New Roman" w:hAnsi="Times New Roman"/>
          <w:color w:val="000000" w:themeColor="text1"/>
          <w:kern w:val="2"/>
        </w:rPr>
        <w:t>并</w:t>
      </w:r>
      <w:r w:rsidRPr="000776EB">
        <w:rPr>
          <w:rFonts w:ascii="Times New Roman" w:hAnsi="Times New Roman" w:hint="eastAsia"/>
          <w:color w:val="000000" w:themeColor="text1"/>
          <w:kern w:val="2"/>
        </w:rPr>
        <w:t>落实</w:t>
      </w:r>
      <w:r w:rsidRPr="000776EB">
        <w:rPr>
          <w:rFonts w:ascii="Times New Roman" w:hAnsi="Times New Roman"/>
          <w:color w:val="000000" w:themeColor="text1"/>
          <w:kern w:val="2"/>
        </w:rPr>
        <w:t>好以下工作要求</w:t>
      </w:r>
      <w:r w:rsidRPr="000776EB">
        <w:rPr>
          <w:rFonts w:ascii="Times New Roman" w:hAnsi="Times New Roman" w:hint="eastAsia"/>
          <w:color w:val="000000" w:themeColor="text1"/>
          <w:kern w:val="2"/>
        </w:rPr>
        <w:t>。</w:t>
      </w:r>
    </w:p>
    <w:p w:rsidR="00C524D7" w:rsidRPr="000776EB" w:rsidRDefault="009E5B67" w:rsidP="00A9343E">
      <w:pPr>
        <w:pStyle w:val="3"/>
        <w:ind w:firstLine="632"/>
        <w:rPr>
          <w:rFonts w:ascii="Times New Roman" w:hAnsi="Times New Roman"/>
          <w:color w:val="000000" w:themeColor="text1"/>
          <w:kern w:val="2"/>
        </w:rPr>
      </w:pPr>
      <w:r w:rsidRPr="000776EB">
        <w:rPr>
          <w:rFonts w:ascii="Times New Roman" w:hAnsi="Times New Roman" w:hint="eastAsia"/>
          <w:color w:val="000000" w:themeColor="text1"/>
          <w:kern w:val="2"/>
        </w:rPr>
        <w:t>（一）明确分</w:t>
      </w:r>
      <w:r w:rsidRPr="000776EB">
        <w:rPr>
          <w:rFonts w:ascii="Times New Roman" w:hAnsi="Times New Roman"/>
          <w:color w:val="000000" w:themeColor="text1"/>
          <w:kern w:val="2"/>
        </w:rPr>
        <w:t>工</w:t>
      </w:r>
      <w:r w:rsidRPr="000776EB">
        <w:rPr>
          <w:rFonts w:ascii="Times New Roman" w:hAnsi="Times New Roman" w:hint="eastAsia"/>
          <w:color w:val="000000" w:themeColor="text1"/>
          <w:kern w:val="2"/>
        </w:rPr>
        <w:t>，认真履行职责</w:t>
      </w:r>
    </w:p>
    <w:p w:rsidR="00C524D7" w:rsidRPr="000776EB" w:rsidRDefault="009E5B67" w:rsidP="00A9343E">
      <w:pPr>
        <w:ind w:firstLine="632"/>
        <w:rPr>
          <w:rFonts w:ascii="Times New Roman" w:hAnsi="Times New Roman"/>
          <w:color w:val="000000" w:themeColor="text1"/>
          <w:kern w:val="2"/>
        </w:rPr>
      </w:pPr>
      <w:r w:rsidRPr="000776EB">
        <w:rPr>
          <w:rFonts w:ascii="Times New Roman" w:hAnsi="Times New Roman" w:hint="eastAsia"/>
          <w:color w:val="000000" w:themeColor="text1"/>
          <w:kern w:val="2"/>
        </w:rPr>
        <w:t>各成员单位应严格按照联席会议要求，将各级和先进地区出台的重大政策和创新政策提供给联席会议办公室。要对照上级的政策方向，对</w:t>
      </w:r>
      <w:proofErr w:type="gramStart"/>
      <w:r w:rsidRPr="000776EB">
        <w:rPr>
          <w:rFonts w:ascii="Times New Roman" w:hAnsi="Times New Roman" w:hint="eastAsia"/>
          <w:color w:val="000000" w:themeColor="text1"/>
          <w:kern w:val="2"/>
        </w:rPr>
        <w:t>标先进</w:t>
      </w:r>
      <w:proofErr w:type="gramEnd"/>
      <w:r w:rsidRPr="000776EB">
        <w:rPr>
          <w:rFonts w:ascii="Times New Roman" w:hAnsi="Times New Roman" w:hint="eastAsia"/>
          <w:color w:val="000000" w:themeColor="text1"/>
          <w:kern w:val="2"/>
        </w:rPr>
        <w:t>地区的经验做法，聚焦重难点矛盾问题，提出政策需求和意见建议。每季度联席会议办公室将根据各成员单位上报的情况，确定下一阶段重点政策研发课题，会同相关部门共同做好政策研发工作。</w:t>
      </w:r>
    </w:p>
    <w:p w:rsidR="00C524D7" w:rsidRPr="000776EB" w:rsidRDefault="009E5B67" w:rsidP="00A9343E">
      <w:pPr>
        <w:pStyle w:val="3"/>
        <w:ind w:firstLine="632"/>
        <w:rPr>
          <w:rFonts w:ascii="Times New Roman" w:hAnsi="Times New Roman"/>
          <w:color w:val="000000" w:themeColor="text1"/>
          <w:kern w:val="2"/>
        </w:rPr>
      </w:pPr>
      <w:r w:rsidRPr="000776EB">
        <w:rPr>
          <w:rFonts w:ascii="Times New Roman" w:hAnsi="Times New Roman" w:hint="eastAsia"/>
          <w:color w:val="000000" w:themeColor="text1"/>
          <w:kern w:val="2"/>
        </w:rPr>
        <w:t>（二）加强对接，确保政策精准</w:t>
      </w:r>
    </w:p>
    <w:p w:rsidR="00C524D7" w:rsidRPr="000776EB" w:rsidRDefault="009E5B67" w:rsidP="00A9343E">
      <w:pPr>
        <w:ind w:firstLine="632"/>
        <w:rPr>
          <w:rFonts w:ascii="Times New Roman" w:hAnsi="Times New Roman"/>
          <w:color w:val="000000" w:themeColor="text1"/>
          <w:kern w:val="2"/>
        </w:rPr>
      </w:pPr>
      <w:r w:rsidRPr="000776EB">
        <w:rPr>
          <w:rFonts w:ascii="Times New Roman" w:hAnsi="Times New Roman" w:hint="eastAsia"/>
          <w:color w:val="000000" w:themeColor="text1"/>
          <w:kern w:val="2"/>
        </w:rPr>
        <w:t>联席</w:t>
      </w:r>
      <w:r w:rsidRPr="000776EB">
        <w:rPr>
          <w:rFonts w:ascii="Times New Roman" w:hAnsi="Times New Roman"/>
          <w:color w:val="000000" w:themeColor="text1"/>
          <w:kern w:val="2"/>
        </w:rPr>
        <w:t>会议各成员单位</w:t>
      </w:r>
      <w:r w:rsidRPr="000776EB">
        <w:rPr>
          <w:rFonts w:ascii="Times New Roman" w:hAnsi="Times New Roman" w:hint="eastAsia"/>
          <w:color w:val="000000" w:themeColor="text1"/>
          <w:kern w:val="2"/>
        </w:rPr>
        <w:t>要加强与上级单位的对接衔接，要认真吃透上级重大政策的有关精神和要求，准确</w:t>
      </w:r>
      <w:proofErr w:type="gramStart"/>
      <w:r w:rsidRPr="000776EB">
        <w:rPr>
          <w:rFonts w:ascii="Times New Roman" w:hAnsi="Times New Roman" w:hint="eastAsia"/>
          <w:color w:val="000000" w:themeColor="text1"/>
          <w:kern w:val="2"/>
        </w:rPr>
        <w:t>研</w:t>
      </w:r>
      <w:proofErr w:type="gramEnd"/>
      <w:r w:rsidRPr="000776EB">
        <w:rPr>
          <w:rFonts w:ascii="Times New Roman" w:hAnsi="Times New Roman" w:hint="eastAsia"/>
          <w:color w:val="000000" w:themeColor="text1"/>
          <w:kern w:val="2"/>
        </w:rPr>
        <w:t>判上级政策方向，积极加大对上争取力度，</w:t>
      </w:r>
      <w:proofErr w:type="gramStart"/>
      <w:r w:rsidRPr="000776EB">
        <w:rPr>
          <w:rFonts w:ascii="Times New Roman" w:hAnsi="Times New Roman" w:hint="eastAsia"/>
          <w:color w:val="000000" w:themeColor="text1"/>
          <w:kern w:val="2"/>
        </w:rPr>
        <w:t>确保第</w:t>
      </w:r>
      <w:proofErr w:type="gramEnd"/>
      <w:r w:rsidRPr="000776EB">
        <w:rPr>
          <w:rFonts w:ascii="Times New Roman" w:hAnsi="Times New Roman" w:hint="eastAsia"/>
          <w:color w:val="000000" w:themeColor="text1"/>
          <w:kern w:val="2"/>
        </w:rPr>
        <w:t>一时间享受最大政策红利。要注重及时收集汇总先进地区创新政策举措，对照上级政策要求和我市发展实际，在充分做好可行性分析的基础上，大胆展开探索创新，以政策上的突破来解决发展中遇到的瓶颈问题。要加强调查研究，准确深入掌握相关工作底数，确保政策研发的精准性和实效性。</w:t>
      </w:r>
    </w:p>
    <w:p w:rsidR="00C524D7" w:rsidRPr="000776EB" w:rsidRDefault="009E5B67" w:rsidP="00A9343E">
      <w:pPr>
        <w:pStyle w:val="3"/>
        <w:ind w:firstLine="632"/>
        <w:rPr>
          <w:rFonts w:ascii="Times New Roman" w:hAnsi="Times New Roman"/>
          <w:color w:val="000000" w:themeColor="text1"/>
          <w:kern w:val="2"/>
        </w:rPr>
      </w:pPr>
      <w:r w:rsidRPr="000776EB">
        <w:rPr>
          <w:rFonts w:ascii="Times New Roman" w:hAnsi="Times New Roman" w:hint="eastAsia"/>
          <w:color w:val="000000" w:themeColor="text1"/>
          <w:kern w:val="2"/>
        </w:rPr>
        <w:t>（三）形成</w:t>
      </w:r>
      <w:r w:rsidRPr="000776EB">
        <w:rPr>
          <w:rFonts w:ascii="Times New Roman" w:hAnsi="Times New Roman"/>
          <w:color w:val="000000" w:themeColor="text1"/>
          <w:kern w:val="2"/>
        </w:rPr>
        <w:t>合力，</w:t>
      </w:r>
      <w:r w:rsidRPr="000776EB">
        <w:rPr>
          <w:rFonts w:ascii="Times New Roman" w:hAnsi="Times New Roman" w:hint="eastAsia"/>
          <w:color w:val="000000" w:themeColor="text1"/>
          <w:kern w:val="2"/>
        </w:rPr>
        <w:t>提</w:t>
      </w:r>
      <w:r w:rsidRPr="000776EB">
        <w:rPr>
          <w:rFonts w:ascii="Times New Roman" w:hAnsi="Times New Roman"/>
          <w:color w:val="000000" w:themeColor="text1"/>
          <w:kern w:val="2"/>
        </w:rPr>
        <w:t>升工作</w:t>
      </w:r>
      <w:r w:rsidRPr="000776EB">
        <w:rPr>
          <w:rFonts w:ascii="Times New Roman" w:hAnsi="Times New Roman" w:hint="eastAsia"/>
          <w:color w:val="000000" w:themeColor="text1"/>
          <w:kern w:val="2"/>
        </w:rPr>
        <w:t>效</w:t>
      </w:r>
      <w:r w:rsidRPr="000776EB">
        <w:rPr>
          <w:rFonts w:ascii="Times New Roman" w:hAnsi="Times New Roman"/>
          <w:color w:val="000000" w:themeColor="text1"/>
          <w:kern w:val="2"/>
        </w:rPr>
        <w:t>能</w:t>
      </w:r>
    </w:p>
    <w:p w:rsidR="00C524D7" w:rsidRPr="000776EB" w:rsidRDefault="009E5B67" w:rsidP="00A9343E">
      <w:pPr>
        <w:ind w:firstLine="632"/>
        <w:rPr>
          <w:rFonts w:ascii="Times New Roman" w:hAnsi="Times New Roman"/>
          <w:color w:val="000000" w:themeColor="text1"/>
          <w:kern w:val="2"/>
        </w:rPr>
      </w:pPr>
      <w:r w:rsidRPr="000776EB">
        <w:rPr>
          <w:rFonts w:ascii="Times New Roman" w:hAnsi="Times New Roman" w:hint="eastAsia"/>
          <w:color w:val="000000" w:themeColor="text1"/>
          <w:kern w:val="2"/>
        </w:rPr>
        <w:t>联席会议各成员单位要认真落实联席会议确定的工作任务</w:t>
      </w:r>
      <w:r w:rsidRPr="000776EB">
        <w:rPr>
          <w:rFonts w:ascii="Times New Roman" w:hAnsi="Times New Roman" w:hint="eastAsia"/>
          <w:color w:val="000000" w:themeColor="text1"/>
          <w:kern w:val="2"/>
        </w:rPr>
        <w:lastRenderedPageBreak/>
        <w:t>和事项，结合部门职责积极做好政策收集和研发工作，按时高效报送优质分析材料和相关数据。部门间要加强信息沟通，密切配合，形成合力，充分发挥联席会议的统筹协调作用，切实提高我市政策研发水平。</w:t>
      </w:r>
    </w:p>
    <w:p w:rsidR="00C524D7" w:rsidRPr="000776EB" w:rsidRDefault="00C524D7" w:rsidP="00A9343E">
      <w:pPr>
        <w:ind w:firstLine="632"/>
        <w:rPr>
          <w:rFonts w:ascii="Times New Roman" w:hAnsi="Times New Roman"/>
          <w:kern w:val="2"/>
          <w:szCs w:val="32"/>
        </w:rPr>
      </w:pPr>
    </w:p>
    <w:p w:rsidR="00C524D7" w:rsidRPr="000776EB" w:rsidRDefault="009E5B67" w:rsidP="00A9343E">
      <w:pPr>
        <w:ind w:firstLine="632"/>
        <w:rPr>
          <w:rFonts w:ascii="Times New Roman" w:hAnsi="Times New Roman"/>
          <w:kern w:val="2"/>
          <w:szCs w:val="32"/>
        </w:rPr>
      </w:pPr>
      <w:r w:rsidRPr="000776EB">
        <w:rPr>
          <w:rFonts w:ascii="Times New Roman" w:hAnsi="Times New Roman" w:hint="eastAsia"/>
          <w:kern w:val="2"/>
          <w:szCs w:val="32"/>
        </w:rPr>
        <w:t>附件：</w:t>
      </w:r>
      <w:r w:rsidRPr="000776EB">
        <w:rPr>
          <w:rFonts w:ascii="Times New Roman" w:hAnsi="Times New Roman" w:hint="eastAsia"/>
          <w:kern w:val="2"/>
          <w:szCs w:val="32"/>
        </w:rPr>
        <w:t>1</w:t>
      </w:r>
      <w:r w:rsidRPr="000776EB">
        <w:rPr>
          <w:rFonts w:ascii="Times New Roman" w:hAnsi="Times New Roman" w:hint="eastAsia"/>
          <w:kern w:val="2"/>
          <w:szCs w:val="32"/>
        </w:rPr>
        <w:t>．全市政策研发联席会议成员名单</w:t>
      </w:r>
    </w:p>
    <w:p w:rsidR="00C524D7" w:rsidRPr="000776EB" w:rsidRDefault="009E5B67" w:rsidP="00330639">
      <w:pPr>
        <w:ind w:firstLineChars="500" w:firstLine="1579"/>
        <w:rPr>
          <w:rFonts w:ascii="Times New Roman" w:hAnsi="Times New Roman"/>
          <w:kern w:val="2"/>
          <w:szCs w:val="32"/>
        </w:rPr>
      </w:pPr>
      <w:r w:rsidRPr="000776EB">
        <w:rPr>
          <w:rFonts w:ascii="Times New Roman" w:hAnsi="Times New Roman" w:hint="eastAsia"/>
          <w:kern w:val="2"/>
          <w:szCs w:val="32"/>
        </w:rPr>
        <w:t>2</w:t>
      </w:r>
      <w:r w:rsidRPr="000776EB">
        <w:rPr>
          <w:rFonts w:ascii="Times New Roman" w:hAnsi="Times New Roman" w:hint="eastAsia"/>
          <w:kern w:val="2"/>
          <w:szCs w:val="32"/>
        </w:rPr>
        <w:t>．全市政策研发联席会议办公室成</w:t>
      </w:r>
      <w:r w:rsidRPr="000776EB">
        <w:rPr>
          <w:rFonts w:ascii="Times New Roman" w:hAnsi="Times New Roman"/>
          <w:kern w:val="2"/>
          <w:szCs w:val="32"/>
        </w:rPr>
        <w:t>员名单</w:t>
      </w:r>
    </w:p>
    <w:p w:rsidR="00C524D7" w:rsidRPr="000776EB" w:rsidRDefault="00C524D7" w:rsidP="00A9343E">
      <w:pPr>
        <w:ind w:firstLine="632"/>
        <w:rPr>
          <w:rFonts w:ascii="Times New Roman" w:hAnsi="Times New Roman"/>
          <w:kern w:val="2"/>
          <w:szCs w:val="32"/>
        </w:rPr>
      </w:pPr>
    </w:p>
    <w:p w:rsidR="00C524D7" w:rsidRPr="000776EB" w:rsidRDefault="009E5B67">
      <w:pPr>
        <w:widowControl/>
        <w:spacing w:line="580" w:lineRule="exact"/>
        <w:ind w:firstLineChars="0" w:firstLine="0"/>
        <w:jc w:val="left"/>
        <w:rPr>
          <w:rFonts w:ascii="Times New Roman" w:hAnsi="Times New Roman" w:cs="方正仿宋_GBK"/>
          <w:color w:val="000000"/>
          <w:kern w:val="2"/>
          <w:szCs w:val="32"/>
        </w:rPr>
      </w:pPr>
      <w:r w:rsidRPr="000776EB">
        <w:rPr>
          <w:rFonts w:ascii="Times New Roman" w:hAnsi="Times New Roman" w:cs="方正仿宋_GBK"/>
          <w:color w:val="000000"/>
          <w:kern w:val="2"/>
          <w:szCs w:val="32"/>
        </w:rPr>
        <w:br w:type="page"/>
      </w:r>
    </w:p>
    <w:p w:rsidR="00C524D7" w:rsidRPr="000776EB" w:rsidRDefault="009E5B67">
      <w:pPr>
        <w:ind w:firstLineChars="0" w:firstLine="0"/>
        <w:rPr>
          <w:rFonts w:ascii="Times New Roman" w:eastAsia="方正黑体_GBK" w:hAnsi="Times New Roman" w:cs="方正黑体_GBK"/>
          <w:kern w:val="2"/>
        </w:rPr>
      </w:pPr>
      <w:r w:rsidRPr="000776EB">
        <w:rPr>
          <w:rFonts w:ascii="Times New Roman" w:eastAsia="方正黑体_GBK" w:hAnsi="Times New Roman" w:cs="方正黑体_GBK" w:hint="eastAsia"/>
          <w:kern w:val="2"/>
        </w:rPr>
        <w:lastRenderedPageBreak/>
        <w:t>附件</w:t>
      </w:r>
      <w:r w:rsidRPr="000776EB">
        <w:rPr>
          <w:rFonts w:ascii="Times New Roman" w:eastAsia="方正黑体_GBK" w:hAnsi="Times New Roman" w:cs="方正黑体_GBK" w:hint="eastAsia"/>
          <w:kern w:val="2"/>
        </w:rPr>
        <w:t>1</w:t>
      </w:r>
    </w:p>
    <w:p w:rsidR="00C524D7" w:rsidRPr="000776EB" w:rsidRDefault="009E5B67">
      <w:pPr>
        <w:ind w:firstLineChars="0" w:firstLine="0"/>
        <w:jc w:val="center"/>
        <w:rPr>
          <w:rFonts w:ascii="Times New Roman" w:eastAsia="方正小标宋_GBK" w:hAnsi="Times New Roman"/>
          <w:kern w:val="2"/>
          <w:sz w:val="44"/>
          <w:szCs w:val="44"/>
        </w:rPr>
      </w:pPr>
      <w:r w:rsidRPr="000776EB">
        <w:rPr>
          <w:rFonts w:ascii="Times New Roman" w:eastAsia="方正小标宋_GBK" w:hAnsi="Times New Roman" w:hint="eastAsia"/>
          <w:kern w:val="2"/>
          <w:sz w:val="44"/>
          <w:szCs w:val="44"/>
        </w:rPr>
        <w:t>全市政策研发联席会议成员名单</w:t>
      </w:r>
    </w:p>
    <w:p w:rsidR="00C524D7" w:rsidRPr="000776EB" w:rsidRDefault="00C524D7">
      <w:pPr>
        <w:ind w:firstLineChars="0" w:firstLine="0"/>
        <w:rPr>
          <w:rFonts w:ascii="Times New Roman" w:hAnsi="Times New Roman"/>
          <w:kern w:val="2"/>
        </w:rPr>
      </w:pPr>
    </w:p>
    <w:p w:rsidR="00C524D7" w:rsidRPr="000776EB" w:rsidRDefault="009E5B67" w:rsidP="009369FC">
      <w:pPr>
        <w:tabs>
          <w:tab w:val="left" w:pos="3792"/>
        </w:tabs>
        <w:ind w:firstLine="632"/>
        <w:rPr>
          <w:rFonts w:ascii="Times New Roman" w:hAnsi="Times New Roman"/>
          <w:kern w:val="2"/>
        </w:rPr>
      </w:pPr>
      <w:r w:rsidRPr="000776EB">
        <w:rPr>
          <w:rFonts w:ascii="Times New Roman" w:eastAsia="方正黑体_GBK" w:hAnsi="Times New Roman" w:hint="eastAsia"/>
          <w:kern w:val="2"/>
        </w:rPr>
        <w:t>总召集人：</w:t>
      </w:r>
      <w:r w:rsidRPr="000776EB">
        <w:rPr>
          <w:rFonts w:ascii="Times New Roman" w:hAnsi="Times New Roman" w:hint="eastAsia"/>
          <w:kern w:val="2"/>
        </w:rPr>
        <w:t>赵</w:t>
      </w:r>
      <w:r w:rsidRPr="000776EB">
        <w:rPr>
          <w:rFonts w:ascii="Times New Roman" w:hAnsi="Times New Roman" w:hint="eastAsia"/>
          <w:kern w:val="2"/>
        </w:rPr>
        <w:t xml:space="preserve">  </w:t>
      </w:r>
      <w:r w:rsidRPr="000776EB">
        <w:rPr>
          <w:rFonts w:ascii="Times New Roman" w:hAnsi="Times New Roman" w:hint="eastAsia"/>
          <w:kern w:val="2"/>
        </w:rPr>
        <w:t>强</w:t>
      </w:r>
      <w:r w:rsidRPr="000776EB">
        <w:rPr>
          <w:rFonts w:ascii="Times New Roman" w:hAnsi="Times New Roman" w:hint="eastAsia"/>
          <w:kern w:val="2"/>
        </w:rPr>
        <w:tab/>
      </w:r>
      <w:r w:rsidRPr="000776EB">
        <w:rPr>
          <w:rFonts w:ascii="Times New Roman" w:hAnsi="Times New Roman" w:hint="eastAsia"/>
          <w:kern w:val="2"/>
        </w:rPr>
        <w:t>市委常委、常务副市长</w:t>
      </w:r>
    </w:p>
    <w:p w:rsidR="00C524D7" w:rsidRPr="000776EB" w:rsidRDefault="009E5B67" w:rsidP="009369FC">
      <w:pPr>
        <w:tabs>
          <w:tab w:val="left" w:pos="3792"/>
        </w:tabs>
        <w:ind w:firstLine="632"/>
        <w:rPr>
          <w:rFonts w:ascii="Times New Roman" w:hAnsi="Times New Roman"/>
          <w:kern w:val="2"/>
        </w:rPr>
      </w:pPr>
      <w:r w:rsidRPr="000776EB">
        <w:rPr>
          <w:rFonts w:ascii="Times New Roman" w:eastAsia="方正黑体_GBK" w:hAnsi="Times New Roman" w:hint="eastAsia"/>
          <w:kern w:val="2"/>
        </w:rPr>
        <w:t>召</w:t>
      </w:r>
      <w:r w:rsidRPr="000776EB">
        <w:rPr>
          <w:rFonts w:ascii="Times New Roman" w:eastAsia="方正黑体_GBK" w:hAnsi="Times New Roman" w:hint="eastAsia"/>
          <w:kern w:val="2"/>
        </w:rPr>
        <w:t xml:space="preserve"> </w:t>
      </w:r>
      <w:r w:rsidRPr="000776EB">
        <w:rPr>
          <w:rFonts w:ascii="Times New Roman" w:eastAsia="方正黑体_GBK" w:hAnsi="Times New Roman" w:hint="eastAsia"/>
          <w:kern w:val="2"/>
        </w:rPr>
        <w:t>集</w:t>
      </w:r>
      <w:r w:rsidRPr="000776EB">
        <w:rPr>
          <w:rFonts w:ascii="Times New Roman" w:eastAsia="方正黑体_GBK" w:hAnsi="Times New Roman" w:hint="eastAsia"/>
          <w:kern w:val="2"/>
        </w:rPr>
        <w:t xml:space="preserve"> </w:t>
      </w:r>
      <w:r w:rsidRPr="000776EB">
        <w:rPr>
          <w:rFonts w:ascii="Times New Roman" w:eastAsia="方正黑体_GBK" w:hAnsi="Times New Roman" w:hint="eastAsia"/>
          <w:kern w:val="2"/>
        </w:rPr>
        <w:t>人：</w:t>
      </w:r>
      <w:r w:rsidRPr="000776EB">
        <w:rPr>
          <w:rFonts w:ascii="Times New Roman" w:hAnsi="Times New Roman" w:hint="eastAsia"/>
          <w:kern w:val="2"/>
        </w:rPr>
        <w:t>魏</w:t>
      </w:r>
      <w:r w:rsidRPr="000776EB">
        <w:rPr>
          <w:rFonts w:ascii="Times New Roman" w:hAnsi="Times New Roman" w:hint="eastAsia"/>
          <w:kern w:val="2"/>
        </w:rPr>
        <w:t xml:space="preserve">  </w:t>
      </w:r>
      <w:r w:rsidRPr="000776EB">
        <w:rPr>
          <w:rFonts w:ascii="Times New Roman" w:hAnsi="Times New Roman" w:hint="eastAsia"/>
          <w:kern w:val="2"/>
        </w:rPr>
        <w:t>锋</w:t>
      </w:r>
      <w:r w:rsidRPr="000776EB">
        <w:rPr>
          <w:rFonts w:ascii="Times New Roman" w:hAnsi="Times New Roman" w:hint="eastAsia"/>
          <w:kern w:val="2"/>
        </w:rPr>
        <w:tab/>
      </w:r>
      <w:proofErr w:type="gramStart"/>
      <w:r w:rsidRPr="000776EB">
        <w:rPr>
          <w:rFonts w:ascii="Times New Roman" w:hAnsi="Times New Roman" w:hint="eastAsia"/>
          <w:kern w:val="2"/>
        </w:rPr>
        <w:t>市发改委</w:t>
      </w:r>
      <w:proofErr w:type="gramEnd"/>
      <w:r w:rsidRPr="000776EB">
        <w:rPr>
          <w:rFonts w:ascii="Times New Roman" w:hAnsi="Times New Roman" w:hint="eastAsia"/>
          <w:kern w:val="2"/>
        </w:rPr>
        <w:t>主任</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刘益锋</w:t>
      </w:r>
      <w:r w:rsidRPr="000776EB">
        <w:rPr>
          <w:rFonts w:ascii="Times New Roman" w:hAnsi="Times New Roman" w:hint="eastAsia"/>
          <w:kern w:val="2"/>
        </w:rPr>
        <w:tab/>
      </w:r>
      <w:r w:rsidRPr="000776EB">
        <w:rPr>
          <w:rFonts w:ascii="Times New Roman" w:hAnsi="Times New Roman" w:hint="eastAsia"/>
          <w:kern w:val="2"/>
        </w:rPr>
        <w:t>市政府办副主任</w:t>
      </w:r>
    </w:p>
    <w:p w:rsidR="00C524D7" w:rsidRPr="000776EB" w:rsidRDefault="009E5B67" w:rsidP="009369FC">
      <w:pPr>
        <w:tabs>
          <w:tab w:val="left" w:pos="3792"/>
        </w:tabs>
        <w:ind w:firstLine="632"/>
        <w:rPr>
          <w:rFonts w:ascii="Times New Roman" w:eastAsia="方正黑体_GBK" w:hAnsi="Times New Roman"/>
          <w:kern w:val="2"/>
        </w:rPr>
      </w:pPr>
      <w:r w:rsidRPr="000776EB">
        <w:rPr>
          <w:rFonts w:ascii="Times New Roman" w:eastAsia="方正黑体_GBK" w:hAnsi="Times New Roman" w:hint="eastAsia"/>
          <w:kern w:val="2"/>
        </w:rPr>
        <w:t>成</w:t>
      </w:r>
      <w:r w:rsidRPr="000776EB">
        <w:rPr>
          <w:rFonts w:ascii="Times New Roman" w:eastAsia="方正黑体_GBK" w:hAnsi="Times New Roman" w:hint="eastAsia"/>
          <w:kern w:val="2"/>
        </w:rPr>
        <w:t xml:space="preserve">    </w:t>
      </w:r>
      <w:r w:rsidRPr="000776EB">
        <w:rPr>
          <w:rFonts w:ascii="Times New Roman" w:eastAsia="方正黑体_GBK" w:hAnsi="Times New Roman" w:hint="eastAsia"/>
          <w:kern w:val="2"/>
        </w:rPr>
        <w:t>员：</w:t>
      </w:r>
      <w:r w:rsidRPr="000776EB">
        <w:rPr>
          <w:rFonts w:ascii="Times New Roman" w:hAnsi="Times New Roman" w:hint="eastAsia"/>
          <w:kern w:val="2"/>
        </w:rPr>
        <w:t>冯明刚</w:t>
      </w:r>
      <w:r w:rsidRPr="000776EB">
        <w:rPr>
          <w:rFonts w:ascii="Times New Roman" w:hAnsi="Times New Roman" w:hint="eastAsia"/>
          <w:kern w:val="2"/>
        </w:rPr>
        <w:tab/>
      </w:r>
      <w:r w:rsidRPr="000776EB">
        <w:rPr>
          <w:rFonts w:ascii="Times New Roman" w:hAnsi="Times New Roman" w:hint="eastAsia"/>
          <w:kern w:val="2"/>
        </w:rPr>
        <w:t>市委组织部副部长、市公务员局局长</w:t>
      </w:r>
    </w:p>
    <w:p w:rsidR="00C524D7" w:rsidRPr="000776EB" w:rsidRDefault="009E5B67" w:rsidP="009369FC">
      <w:pPr>
        <w:tabs>
          <w:tab w:val="left" w:pos="3792"/>
        </w:tabs>
        <w:ind w:firstLineChars="700" w:firstLine="2211"/>
        <w:rPr>
          <w:rFonts w:ascii="Times New Roman" w:hAnsi="Times New Roman"/>
          <w:kern w:val="2"/>
        </w:rPr>
      </w:pPr>
      <w:proofErr w:type="gramStart"/>
      <w:r w:rsidRPr="000776EB">
        <w:rPr>
          <w:rFonts w:ascii="Times New Roman" w:hAnsi="Times New Roman" w:hint="eastAsia"/>
          <w:kern w:val="2"/>
        </w:rPr>
        <w:t>许瑞刚</w:t>
      </w:r>
      <w:proofErr w:type="gramEnd"/>
      <w:r w:rsidRPr="000776EB">
        <w:rPr>
          <w:rFonts w:ascii="Times New Roman" w:hAnsi="Times New Roman" w:hint="eastAsia"/>
          <w:kern w:val="2"/>
        </w:rPr>
        <w:tab/>
      </w:r>
      <w:proofErr w:type="gramStart"/>
      <w:r w:rsidRPr="000776EB">
        <w:rPr>
          <w:rFonts w:ascii="Times New Roman" w:hAnsi="Times New Roman" w:hint="eastAsia"/>
          <w:kern w:val="2"/>
        </w:rPr>
        <w:t>市发改委</w:t>
      </w:r>
      <w:proofErr w:type="gramEnd"/>
      <w:r w:rsidRPr="000776EB">
        <w:rPr>
          <w:rFonts w:ascii="Times New Roman" w:hAnsi="Times New Roman" w:hint="eastAsia"/>
          <w:kern w:val="2"/>
        </w:rPr>
        <w:t>党组成员、总经济师</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吴</w:t>
      </w:r>
      <w:r w:rsidRPr="000776EB">
        <w:rPr>
          <w:rFonts w:ascii="Times New Roman" w:hAnsi="Times New Roman" w:hint="eastAsia"/>
          <w:kern w:val="2"/>
        </w:rPr>
        <w:t xml:space="preserve">  </w:t>
      </w:r>
      <w:r w:rsidRPr="000776EB">
        <w:rPr>
          <w:rFonts w:ascii="Times New Roman" w:hAnsi="Times New Roman" w:hint="eastAsia"/>
          <w:kern w:val="2"/>
        </w:rPr>
        <w:t>洁</w:t>
      </w:r>
      <w:r w:rsidRPr="000776EB">
        <w:rPr>
          <w:rFonts w:ascii="Times New Roman" w:hAnsi="Times New Roman" w:hint="eastAsia"/>
          <w:kern w:val="2"/>
        </w:rPr>
        <w:tab/>
      </w:r>
      <w:r w:rsidRPr="000776EB">
        <w:rPr>
          <w:rFonts w:ascii="Times New Roman" w:hAnsi="Times New Roman" w:hint="eastAsia"/>
          <w:kern w:val="2"/>
        </w:rPr>
        <w:t>市教育局副书记、副局长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浦</w:t>
      </w:r>
      <w:r w:rsidRPr="000776EB">
        <w:rPr>
          <w:rFonts w:ascii="Times New Roman" w:hAnsi="Times New Roman" w:hint="eastAsia"/>
          <w:kern w:val="2"/>
        </w:rPr>
        <w:t xml:space="preserve">  </w:t>
      </w:r>
      <w:r w:rsidRPr="000776EB">
        <w:rPr>
          <w:rFonts w:ascii="Times New Roman" w:hAnsi="Times New Roman" w:hint="eastAsia"/>
          <w:kern w:val="2"/>
        </w:rPr>
        <w:t>强</w:t>
      </w:r>
      <w:r w:rsidRPr="000776EB">
        <w:rPr>
          <w:rFonts w:ascii="Times New Roman" w:hAnsi="Times New Roman" w:hint="eastAsia"/>
          <w:kern w:val="2"/>
        </w:rPr>
        <w:tab/>
      </w:r>
      <w:r w:rsidRPr="000776EB">
        <w:rPr>
          <w:rFonts w:ascii="Times New Roman" w:hAnsi="Times New Roman" w:hint="eastAsia"/>
          <w:kern w:val="2"/>
        </w:rPr>
        <w:t>市科技局副局长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kern w:val="2"/>
        </w:rPr>
        <w:t>俞卫东</w:t>
      </w:r>
      <w:r w:rsidRPr="000776EB">
        <w:rPr>
          <w:rFonts w:ascii="Times New Roman" w:hAnsi="Times New Roman" w:hint="eastAsia"/>
          <w:kern w:val="2"/>
        </w:rPr>
        <w:tab/>
      </w:r>
      <w:r w:rsidRPr="000776EB">
        <w:rPr>
          <w:rFonts w:ascii="Times New Roman" w:hAnsi="Times New Roman" w:hint="eastAsia"/>
          <w:kern w:val="2"/>
        </w:rPr>
        <w:t>市工信局副局长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吴春华</w:t>
      </w:r>
      <w:r w:rsidRPr="000776EB">
        <w:rPr>
          <w:rFonts w:ascii="Times New Roman" w:hAnsi="Times New Roman" w:hint="eastAsia"/>
          <w:kern w:val="2"/>
        </w:rPr>
        <w:tab/>
      </w:r>
      <w:r w:rsidRPr="000776EB">
        <w:rPr>
          <w:rFonts w:ascii="Times New Roman" w:hAnsi="Times New Roman" w:hint="eastAsia"/>
          <w:kern w:val="2"/>
        </w:rPr>
        <w:t>市民</w:t>
      </w:r>
      <w:proofErr w:type="gramStart"/>
      <w:r w:rsidRPr="000776EB">
        <w:rPr>
          <w:rFonts w:ascii="Times New Roman" w:hAnsi="Times New Roman" w:hint="eastAsia"/>
          <w:kern w:val="2"/>
        </w:rPr>
        <w:t>政局副局长</w:t>
      </w:r>
      <w:proofErr w:type="gramEnd"/>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彭松波</w:t>
      </w:r>
      <w:r w:rsidRPr="000776EB">
        <w:rPr>
          <w:rFonts w:ascii="Times New Roman" w:hAnsi="Times New Roman" w:hint="eastAsia"/>
          <w:kern w:val="2"/>
        </w:rPr>
        <w:tab/>
      </w:r>
      <w:r w:rsidRPr="000776EB">
        <w:rPr>
          <w:rFonts w:ascii="Times New Roman" w:hAnsi="Times New Roman" w:hint="eastAsia"/>
          <w:kern w:val="2"/>
        </w:rPr>
        <w:t>市司法局副局长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张海红</w:t>
      </w:r>
      <w:r w:rsidRPr="000776EB">
        <w:rPr>
          <w:rFonts w:ascii="Times New Roman" w:hAnsi="Times New Roman" w:hint="eastAsia"/>
          <w:kern w:val="2"/>
        </w:rPr>
        <w:tab/>
      </w:r>
      <w:r w:rsidRPr="000776EB">
        <w:rPr>
          <w:rFonts w:ascii="Times New Roman" w:hAnsi="Times New Roman" w:hint="eastAsia"/>
          <w:kern w:val="2"/>
        </w:rPr>
        <w:t>市财政局副局长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施晔新</w:t>
      </w:r>
      <w:r w:rsidRPr="000776EB">
        <w:rPr>
          <w:rFonts w:ascii="Times New Roman" w:hAnsi="Times New Roman" w:hint="eastAsia"/>
          <w:kern w:val="2"/>
        </w:rPr>
        <w:tab/>
      </w:r>
      <w:r w:rsidRPr="000776EB">
        <w:rPr>
          <w:rFonts w:ascii="Times New Roman" w:hAnsi="Times New Roman" w:hint="eastAsia"/>
          <w:kern w:val="2"/>
        </w:rPr>
        <w:t>市</w:t>
      </w:r>
      <w:proofErr w:type="gramStart"/>
      <w:r w:rsidRPr="000776EB">
        <w:rPr>
          <w:rFonts w:ascii="Times New Roman" w:hAnsi="Times New Roman" w:hint="eastAsia"/>
          <w:kern w:val="2"/>
        </w:rPr>
        <w:t>人社局</w:t>
      </w:r>
      <w:proofErr w:type="gramEnd"/>
      <w:r w:rsidRPr="000776EB">
        <w:rPr>
          <w:rFonts w:ascii="Times New Roman" w:hAnsi="Times New Roman" w:hint="eastAsia"/>
          <w:kern w:val="2"/>
        </w:rPr>
        <w:t>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吴</w:t>
      </w:r>
      <w:r w:rsidRPr="000776EB">
        <w:rPr>
          <w:rFonts w:ascii="Times New Roman" w:hAnsi="Times New Roman" w:hint="eastAsia"/>
          <w:kern w:val="2"/>
        </w:rPr>
        <w:t xml:space="preserve">  </w:t>
      </w:r>
      <w:r w:rsidRPr="000776EB">
        <w:rPr>
          <w:rFonts w:ascii="Times New Roman" w:hAnsi="Times New Roman" w:hint="eastAsia"/>
          <w:kern w:val="2"/>
        </w:rPr>
        <w:t>勇</w:t>
      </w:r>
      <w:r w:rsidRPr="000776EB">
        <w:rPr>
          <w:rFonts w:ascii="Times New Roman" w:hAnsi="Times New Roman" w:hint="eastAsia"/>
          <w:kern w:val="2"/>
        </w:rPr>
        <w:tab/>
      </w:r>
      <w:r w:rsidRPr="000776EB">
        <w:rPr>
          <w:rFonts w:ascii="Times New Roman" w:hAnsi="Times New Roman" w:hint="eastAsia"/>
          <w:kern w:val="2"/>
        </w:rPr>
        <w:t>市自然资源规划局副</w:t>
      </w:r>
      <w:r w:rsidRPr="000776EB">
        <w:rPr>
          <w:rFonts w:ascii="Times New Roman" w:hAnsi="Times New Roman"/>
          <w:kern w:val="2"/>
        </w:rPr>
        <w:t>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徐松岚</w:t>
      </w:r>
      <w:r w:rsidRPr="000776EB">
        <w:rPr>
          <w:rFonts w:ascii="Times New Roman" w:hAnsi="Times New Roman" w:hint="eastAsia"/>
          <w:kern w:val="2"/>
        </w:rPr>
        <w:tab/>
      </w:r>
      <w:r w:rsidRPr="000776EB">
        <w:rPr>
          <w:rFonts w:ascii="Times New Roman" w:hAnsi="Times New Roman" w:hint="eastAsia"/>
          <w:kern w:val="2"/>
        </w:rPr>
        <w:t>市住建局副局长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吴群力</w:t>
      </w:r>
      <w:r w:rsidRPr="000776EB">
        <w:rPr>
          <w:rFonts w:ascii="Times New Roman" w:hAnsi="Times New Roman" w:hint="eastAsia"/>
          <w:kern w:val="2"/>
        </w:rPr>
        <w:tab/>
      </w:r>
      <w:r w:rsidRPr="000776EB">
        <w:rPr>
          <w:rFonts w:ascii="Times New Roman" w:hAnsi="Times New Roman" w:hint="eastAsia"/>
          <w:kern w:val="2"/>
        </w:rPr>
        <w:t>市公用事业局副局长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陈</w:t>
      </w:r>
      <w:r w:rsidRPr="000776EB">
        <w:rPr>
          <w:rFonts w:ascii="Times New Roman" w:hAnsi="Times New Roman" w:hint="eastAsia"/>
          <w:kern w:val="2"/>
        </w:rPr>
        <w:t xml:space="preserve">  </w:t>
      </w:r>
      <w:r w:rsidRPr="000776EB">
        <w:rPr>
          <w:rFonts w:ascii="Times New Roman" w:hAnsi="Times New Roman" w:hint="eastAsia"/>
          <w:kern w:val="2"/>
        </w:rPr>
        <w:t>开</w:t>
      </w:r>
      <w:r w:rsidRPr="000776EB">
        <w:rPr>
          <w:rFonts w:ascii="Times New Roman" w:hAnsi="Times New Roman" w:hint="eastAsia"/>
          <w:kern w:val="2"/>
        </w:rPr>
        <w:tab/>
      </w:r>
      <w:r w:rsidRPr="000776EB">
        <w:rPr>
          <w:rFonts w:ascii="Times New Roman" w:hAnsi="Times New Roman" w:hint="eastAsia"/>
          <w:kern w:val="2"/>
        </w:rPr>
        <w:t>市城管局副局长</w:t>
      </w:r>
    </w:p>
    <w:p w:rsidR="00C524D7" w:rsidRPr="000776EB" w:rsidRDefault="009E5B67" w:rsidP="009369FC">
      <w:pPr>
        <w:tabs>
          <w:tab w:val="left" w:pos="3792"/>
        </w:tabs>
        <w:ind w:firstLineChars="700" w:firstLine="2211"/>
        <w:rPr>
          <w:rFonts w:ascii="Times New Roman" w:hAnsi="Times New Roman"/>
          <w:kern w:val="2"/>
        </w:rPr>
      </w:pPr>
      <w:proofErr w:type="gramStart"/>
      <w:r w:rsidRPr="000776EB">
        <w:rPr>
          <w:rFonts w:ascii="Times New Roman" w:hAnsi="Times New Roman" w:hint="eastAsia"/>
          <w:kern w:val="2"/>
        </w:rPr>
        <w:t>傅士才</w:t>
      </w:r>
      <w:proofErr w:type="gramEnd"/>
      <w:r w:rsidRPr="000776EB">
        <w:rPr>
          <w:rFonts w:ascii="Times New Roman" w:hAnsi="Times New Roman" w:hint="eastAsia"/>
          <w:kern w:val="2"/>
        </w:rPr>
        <w:tab/>
      </w:r>
      <w:r w:rsidRPr="000776EB">
        <w:rPr>
          <w:rFonts w:ascii="Times New Roman" w:hAnsi="Times New Roman" w:hint="eastAsia"/>
          <w:kern w:val="2"/>
        </w:rPr>
        <w:t>市交通运输局副</w:t>
      </w:r>
      <w:r w:rsidRPr="000776EB">
        <w:rPr>
          <w:rFonts w:ascii="Times New Roman" w:hAnsi="Times New Roman"/>
          <w:kern w:val="2"/>
        </w:rPr>
        <w:t>局长</w:t>
      </w:r>
    </w:p>
    <w:p w:rsidR="00C524D7" w:rsidRPr="000776EB" w:rsidRDefault="009E5B67" w:rsidP="009369FC">
      <w:pPr>
        <w:tabs>
          <w:tab w:val="left" w:pos="3792"/>
        </w:tabs>
        <w:ind w:firstLineChars="700" w:firstLine="2211"/>
        <w:rPr>
          <w:rFonts w:ascii="Times New Roman" w:hAnsi="Times New Roman"/>
          <w:kern w:val="2"/>
        </w:rPr>
      </w:pPr>
      <w:proofErr w:type="gramStart"/>
      <w:r w:rsidRPr="000776EB">
        <w:rPr>
          <w:rFonts w:ascii="Times New Roman" w:hAnsi="Times New Roman" w:hint="eastAsia"/>
          <w:kern w:val="2"/>
        </w:rPr>
        <w:t>陈转兰</w:t>
      </w:r>
      <w:proofErr w:type="gramEnd"/>
      <w:r w:rsidRPr="000776EB">
        <w:rPr>
          <w:rFonts w:ascii="Times New Roman" w:hAnsi="Times New Roman" w:hint="eastAsia"/>
          <w:kern w:val="2"/>
        </w:rPr>
        <w:tab/>
      </w:r>
      <w:r w:rsidRPr="000776EB">
        <w:rPr>
          <w:rFonts w:ascii="Times New Roman" w:hAnsi="Times New Roman" w:hint="eastAsia"/>
          <w:kern w:val="2"/>
        </w:rPr>
        <w:t>市水利局副局长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lastRenderedPageBreak/>
        <w:t>胡振芳</w:t>
      </w:r>
      <w:r w:rsidRPr="000776EB">
        <w:rPr>
          <w:rFonts w:ascii="Times New Roman" w:hAnsi="Times New Roman"/>
          <w:kern w:val="2"/>
        </w:rPr>
        <w:tab/>
      </w:r>
      <w:r w:rsidRPr="000776EB">
        <w:rPr>
          <w:rFonts w:ascii="Times New Roman" w:hAnsi="Times New Roman" w:hint="eastAsia"/>
          <w:kern w:val="2"/>
        </w:rPr>
        <w:t>市农业农村局副局长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时</w:t>
      </w:r>
      <w:r w:rsidRPr="000776EB">
        <w:rPr>
          <w:rFonts w:ascii="Times New Roman" w:hAnsi="Times New Roman" w:hint="eastAsia"/>
          <w:kern w:val="2"/>
        </w:rPr>
        <w:t xml:space="preserve">  </w:t>
      </w:r>
      <w:r w:rsidRPr="000776EB">
        <w:rPr>
          <w:rFonts w:ascii="Times New Roman" w:hAnsi="Times New Roman" w:hint="eastAsia"/>
          <w:kern w:val="2"/>
        </w:rPr>
        <w:t>平</w:t>
      </w:r>
      <w:r w:rsidRPr="000776EB">
        <w:rPr>
          <w:rFonts w:ascii="Times New Roman" w:hAnsi="Times New Roman"/>
          <w:kern w:val="2"/>
        </w:rPr>
        <w:tab/>
      </w:r>
      <w:r w:rsidRPr="000776EB">
        <w:rPr>
          <w:rFonts w:ascii="Times New Roman" w:hAnsi="Times New Roman" w:hint="eastAsia"/>
          <w:kern w:val="2"/>
        </w:rPr>
        <w:t>市商务局副局长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张</w:t>
      </w:r>
      <w:r w:rsidRPr="000776EB">
        <w:rPr>
          <w:rFonts w:ascii="Times New Roman" w:hAnsi="Times New Roman" w:hint="eastAsia"/>
          <w:kern w:val="2"/>
        </w:rPr>
        <w:t xml:space="preserve">  </w:t>
      </w:r>
      <w:r w:rsidRPr="000776EB">
        <w:rPr>
          <w:rFonts w:ascii="Times New Roman" w:hAnsi="Times New Roman" w:hint="eastAsia"/>
          <w:kern w:val="2"/>
        </w:rPr>
        <w:t>健</w:t>
      </w:r>
      <w:r w:rsidRPr="000776EB">
        <w:rPr>
          <w:rFonts w:ascii="Times New Roman" w:hAnsi="Times New Roman" w:hint="eastAsia"/>
          <w:kern w:val="2"/>
        </w:rPr>
        <w:tab/>
      </w:r>
      <w:r w:rsidRPr="000776EB">
        <w:rPr>
          <w:rFonts w:ascii="Times New Roman" w:hAnsi="Times New Roman" w:hint="eastAsia"/>
          <w:kern w:val="2"/>
        </w:rPr>
        <w:t>市文体广电旅游局副局长</w:t>
      </w:r>
    </w:p>
    <w:p w:rsidR="00C524D7" w:rsidRPr="000776EB" w:rsidRDefault="009E5B67" w:rsidP="009369FC">
      <w:pPr>
        <w:tabs>
          <w:tab w:val="left" w:pos="3792"/>
        </w:tabs>
        <w:ind w:firstLineChars="700" w:firstLine="2211"/>
        <w:rPr>
          <w:rFonts w:ascii="Times New Roman" w:hAnsi="Times New Roman"/>
          <w:kern w:val="2"/>
        </w:rPr>
      </w:pPr>
      <w:proofErr w:type="gramStart"/>
      <w:r w:rsidRPr="000776EB">
        <w:rPr>
          <w:rFonts w:ascii="Times New Roman" w:hAnsi="Times New Roman" w:hint="eastAsia"/>
          <w:kern w:val="2"/>
        </w:rPr>
        <w:t>范</w:t>
      </w:r>
      <w:proofErr w:type="gramEnd"/>
      <w:r w:rsidRPr="000776EB">
        <w:rPr>
          <w:rFonts w:ascii="Times New Roman" w:hAnsi="Times New Roman" w:hint="eastAsia"/>
          <w:kern w:val="2"/>
        </w:rPr>
        <w:t xml:space="preserve">  </w:t>
      </w:r>
      <w:r w:rsidRPr="000776EB">
        <w:rPr>
          <w:rFonts w:ascii="Times New Roman" w:hAnsi="Times New Roman" w:hint="eastAsia"/>
          <w:kern w:val="2"/>
        </w:rPr>
        <w:t>荣</w:t>
      </w:r>
      <w:r w:rsidRPr="000776EB">
        <w:rPr>
          <w:rFonts w:ascii="Times New Roman" w:hAnsi="Times New Roman" w:hint="eastAsia"/>
          <w:kern w:val="2"/>
        </w:rPr>
        <w:tab/>
      </w:r>
      <w:r w:rsidRPr="000776EB">
        <w:rPr>
          <w:rFonts w:ascii="Times New Roman" w:hAnsi="Times New Roman" w:hint="eastAsia"/>
          <w:kern w:val="2"/>
        </w:rPr>
        <w:t>市卫生健康委副书记、副主任</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王旭东</w:t>
      </w:r>
      <w:r w:rsidRPr="000776EB">
        <w:rPr>
          <w:rFonts w:ascii="Times New Roman" w:hAnsi="Times New Roman" w:hint="eastAsia"/>
          <w:kern w:val="2"/>
        </w:rPr>
        <w:tab/>
      </w:r>
      <w:r w:rsidRPr="000776EB">
        <w:rPr>
          <w:rFonts w:ascii="Times New Roman" w:hAnsi="Times New Roman" w:hint="eastAsia"/>
          <w:kern w:val="2"/>
        </w:rPr>
        <w:t>市行政</w:t>
      </w:r>
      <w:proofErr w:type="gramStart"/>
      <w:r w:rsidRPr="000776EB">
        <w:rPr>
          <w:rFonts w:ascii="Times New Roman" w:hAnsi="Times New Roman" w:hint="eastAsia"/>
          <w:kern w:val="2"/>
        </w:rPr>
        <w:t>审批局</w:t>
      </w:r>
      <w:proofErr w:type="gramEnd"/>
      <w:r w:rsidRPr="000776EB">
        <w:rPr>
          <w:rFonts w:ascii="Times New Roman" w:hAnsi="Times New Roman" w:hint="eastAsia"/>
          <w:kern w:val="2"/>
        </w:rPr>
        <w:t>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易海红</w:t>
      </w:r>
      <w:r w:rsidRPr="000776EB">
        <w:rPr>
          <w:rFonts w:ascii="Times New Roman" w:hAnsi="Times New Roman"/>
          <w:kern w:val="2"/>
        </w:rPr>
        <w:tab/>
      </w:r>
      <w:r w:rsidRPr="000776EB">
        <w:rPr>
          <w:rFonts w:ascii="Times New Roman" w:hAnsi="Times New Roman" w:hint="eastAsia"/>
          <w:kern w:val="2"/>
        </w:rPr>
        <w:t>市市场监管局副局长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季克军</w:t>
      </w:r>
      <w:r w:rsidRPr="000776EB">
        <w:rPr>
          <w:rFonts w:ascii="Times New Roman" w:hAnsi="Times New Roman"/>
          <w:kern w:val="2"/>
        </w:rPr>
        <w:tab/>
      </w:r>
      <w:r w:rsidRPr="000776EB">
        <w:rPr>
          <w:rFonts w:ascii="Times New Roman" w:hAnsi="Times New Roman" w:hint="eastAsia"/>
          <w:kern w:val="2"/>
        </w:rPr>
        <w:t>市统计局副局长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夏</w:t>
      </w:r>
      <w:r w:rsidRPr="000776EB">
        <w:rPr>
          <w:rFonts w:ascii="Times New Roman" w:hAnsi="Times New Roman" w:hint="eastAsia"/>
          <w:kern w:val="2"/>
        </w:rPr>
        <w:t xml:space="preserve">  </w:t>
      </w:r>
      <w:r w:rsidRPr="000776EB">
        <w:rPr>
          <w:rFonts w:ascii="Times New Roman" w:hAnsi="Times New Roman" w:hint="eastAsia"/>
          <w:kern w:val="2"/>
        </w:rPr>
        <w:t>晓</w:t>
      </w:r>
      <w:r w:rsidRPr="000776EB">
        <w:rPr>
          <w:rFonts w:ascii="Times New Roman" w:hAnsi="Times New Roman"/>
          <w:kern w:val="2"/>
        </w:rPr>
        <w:tab/>
      </w:r>
      <w:r w:rsidRPr="000776EB">
        <w:rPr>
          <w:rFonts w:ascii="Times New Roman" w:hAnsi="Times New Roman" w:hint="eastAsia"/>
          <w:kern w:val="2"/>
        </w:rPr>
        <w:t>市</w:t>
      </w:r>
      <w:proofErr w:type="gramStart"/>
      <w:r w:rsidRPr="000776EB">
        <w:rPr>
          <w:rFonts w:ascii="Times New Roman" w:hAnsi="Times New Roman" w:hint="eastAsia"/>
          <w:kern w:val="2"/>
        </w:rPr>
        <w:t>医</w:t>
      </w:r>
      <w:proofErr w:type="gramEnd"/>
      <w:r w:rsidRPr="000776EB">
        <w:rPr>
          <w:rFonts w:ascii="Times New Roman" w:hAnsi="Times New Roman" w:hint="eastAsia"/>
          <w:kern w:val="2"/>
        </w:rPr>
        <w:t>保局副局长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朱</w:t>
      </w:r>
      <w:r w:rsidRPr="000776EB">
        <w:rPr>
          <w:rFonts w:ascii="Times New Roman" w:hAnsi="Times New Roman" w:hint="eastAsia"/>
          <w:kern w:val="2"/>
        </w:rPr>
        <w:t xml:space="preserve">  </w:t>
      </w:r>
      <w:proofErr w:type="gramStart"/>
      <w:r w:rsidRPr="000776EB">
        <w:rPr>
          <w:rFonts w:ascii="Times New Roman" w:hAnsi="Times New Roman" w:hint="eastAsia"/>
          <w:kern w:val="2"/>
        </w:rPr>
        <w:t>斌</w:t>
      </w:r>
      <w:proofErr w:type="gramEnd"/>
      <w:r w:rsidRPr="000776EB">
        <w:rPr>
          <w:rFonts w:ascii="Times New Roman" w:hAnsi="Times New Roman" w:hint="eastAsia"/>
          <w:kern w:val="2"/>
        </w:rPr>
        <w:tab/>
      </w:r>
      <w:r w:rsidRPr="000776EB">
        <w:rPr>
          <w:rFonts w:ascii="Times New Roman" w:hAnsi="Times New Roman" w:hint="eastAsia"/>
          <w:kern w:val="2"/>
        </w:rPr>
        <w:t>市税务局副局长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金丹</w:t>
      </w:r>
      <w:proofErr w:type="gramStart"/>
      <w:r w:rsidRPr="000776EB">
        <w:rPr>
          <w:rFonts w:ascii="Times New Roman" w:hAnsi="Times New Roman" w:hint="eastAsia"/>
          <w:kern w:val="2"/>
        </w:rPr>
        <w:t>菁</w:t>
      </w:r>
      <w:proofErr w:type="gramEnd"/>
      <w:r w:rsidRPr="000776EB">
        <w:rPr>
          <w:rFonts w:ascii="Times New Roman" w:hAnsi="Times New Roman" w:hint="eastAsia"/>
          <w:kern w:val="2"/>
        </w:rPr>
        <w:tab/>
      </w:r>
      <w:r w:rsidRPr="000776EB">
        <w:rPr>
          <w:rFonts w:ascii="Times New Roman" w:hAnsi="Times New Roman" w:hint="eastAsia"/>
          <w:kern w:val="2"/>
        </w:rPr>
        <w:t>江阴生态环境局副局长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徐</w:t>
      </w:r>
      <w:r w:rsidRPr="000776EB">
        <w:rPr>
          <w:rFonts w:ascii="Times New Roman" w:hAnsi="Times New Roman" w:hint="eastAsia"/>
          <w:kern w:val="2"/>
        </w:rPr>
        <w:t xml:space="preserve">  </w:t>
      </w:r>
      <w:r w:rsidRPr="000776EB">
        <w:rPr>
          <w:rFonts w:ascii="Times New Roman" w:hAnsi="Times New Roman" w:hint="eastAsia"/>
          <w:kern w:val="2"/>
        </w:rPr>
        <w:t>迅</w:t>
      </w:r>
      <w:r w:rsidRPr="000776EB">
        <w:rPr>
          <w:rFonts w:ascii="Times New Roman" w:hAnsi="Times New Roman" w:hint="eastAsia"/>
          <w:kern w:val="2"/>
        </w:rPr>
        <w:tab/>
      </w:r>
      <w:r w:rsidRPr="000776EB">
        <w:rPr>
          <w:rFonts w:ascii="Times New Roman" w:hAnsi="Times New Roman" w:hint="eastAsia"/>
          <w:kern w:val="2"/>
        </w:rPr>
        <w:t>江阴海关副关长</w:t>
      </w:r>
    </w:p>
    <w:p w:rsidR="00C524D7" w:rsidRPr="000776EB" w:rsidRDefault="009E5B67" w:rsidP="009369FC">
      <w:pPr>
        <w:tabs>
          <w:tab w:val="left" w:pos="3792"/>
        </w:tabs>
        <w:ind w:firstLineChars="700" w:firstLine="2211"/>
        <w:rPr>
          <w:rFonts w:ascii="Times New Roman" w:hAnsi="Times New Roman"/>
          <w:kern w:val="2"/>
        </w:rPr>
      </w:pPr>
      <w:r w:rsidRPr="000776EB">
        <w:rPr>
          <w:rFonts w:ascii="Times New Roman" w:hAnsi="Times New Roman" w:hint="eastAsia"/>
          <w:kern w:val="2"/>
        </w:rPr>
        <w:t>刘文敏</w:t>
      </w:r>
      <w:r w:rsidRPr="000776EB">
        <w:rPr>
          <w:rFonts w:ascii="Times New Roman" w:hAnsi="Times New Roman" w:hint="eastAsia"/>
          <w:kern w:val="2"/>
        </w:rPr>
        <w:tab/>
      </w:r>
      <w:r w:rsidRPr="000776EB">
        <w:rPr>
          <w:rFonts w:ascii="Times New Roman" w:hAnsi="Times New Roman" w:hint="eastAsia"/>
          <w:kern w:val="2"/>
        </w:rPr>
        <w:t>人民银行江阴市支行行长</w:t>
      </w:r>
    </w:p>
    <w:p w:rsidR="00C524D7" w:rsidRPr="000776EB" w:rsidRDefault="009E5B67" w:rsidP="009369FC">
      <w:pPr>
        <w:tabs>
          <w:tab w:val="left" w:pos="3792"/>
        </w:tabs>
        <w:ind w:firstLineChars="700" w:firstLine="2211"/>
        <w:rPr>
          <w:rFonts w:ascii="Times New Roman" w:hAnsi="Times New Roman"/>
          <w:kern w:val="2"/>
        </w:rPr>
      </w:pPr>
      <w:proofErr w:type="gramStart"/>
      <w:r w:rsidRPr="000776EB">
        <w:rPr>
          <w:rFonts w:ascii="Times New Roman" w:hAnsi="Times New Roman" w:hint="eastAsia"/>
          <w:kern w:val="2"/>
        </w:rPr>
        <w:t>凌</w:t>
      </w:r>
      <w:proofErr w:type="gramEnd"/>
      <w:r w:rsidRPr="000776EB">
        <w:rPr>
          <w:rFonts w:ascii="Times New Roman" w:hAnsi="Times New Roman" w:hint="eastAsia"/>
          <w:kern w:val="2"/>
        </w:rPr>
        <w:t xml:space="preserve">  </w:t>
      </w:r>
      <w:proofErr w:type="gramStart"/>
      <w:r w:rsidRPr="000776EB">
        <w:rPr>
          <w:rFonts w:ascii="Times New Roman" w:hAnsi="Times New Roman" w:hint="eastAsia"/>
          <w:kern w:val="2"/>
        </w:rPr>
        <w:t>翎</w:t>
      </w:r>
      <w:proofErr w:type="gramEnd"/>
      <w:r w:rsidRPr="000776EB">
        <w:rPr>
          <w:rFonts w:ascii="Times New Roman" w:hAnsi="Times New Roman" w:hint="eastAsia"/>
          <w:kern w:val="2"/>
        </w:rPr>
        <w:tab/>
      </w:r>
      <w:r w:rsidRPr="000776EB">
        <w:rPr>
          <w:rFonts w:ascii="Times New Roman" w:hAnsi="Times New Roman" w:hint="eastAsia"/>
          <w:kern w:val="2"/>
        </w:rPr>
        <w:t>市产业发展中心有限公司副总经理</w:t>
      </w:r>
    </w:p>
    <w:p w:rsidR="00C524D7" w:rsidRPr="000776EB" w:rsidRDefault="009E5B67" w:rsidP="00A9343E">
      <w:pPr>
        <w:ind w:firstLine="632"/>
        <w:rPr>
          <w:rFonts w:ascii="Times New Roman" w:hAnsi="Times New Roman"/>
          <w:kern w:val="2"/>
        </w:rPr>
      </w:pPr>
      <w:r w:rsidRPr="000776EB">
        <w:rPr>
          <w:rFonts w:ascii="Times New Roman" w:hAnsi="Times New Roman" w:hint="eastAsia"/>
          <w:kern w:val="2"/>
        </w:rPr>
        <w:t>联席会议办公室设在</w:t>
      </w:r>
      <w:proofErr w:type="gramStart"/>
      <w:r w:rsidRPr="000776EB">
        <w:rPr>
          <w:rFonts w:ascii="Times New Roman" w:hAnsi="Times New Roman" w:hint="eastAsia"/>
          <w:kern w:val="2"/>
        </w:rPr>
        <w:t>市发改委</w:t>
      </w:r>
      <w:proofErr w:type="gramEnd"/>
      <w:r w:rsidRPr="000776EB">
        <w:rPr>
          <w:rFonts w:ascii="Times New Roman" w:hAnsi="Times New Roman" w:hint="eastAsia"/>
          <w:kern w:val="2"/>
        </w:rPr>
        <w:t>，许瑞刚同志兼任办公室主任。</w:t>
      </w:r>
    </w:p>
    <w:p w:rsidR="00C524D7" w:rsidRPr="000776EB" w:rsidRDefault="009E5B67">
      <w:pPr>
        <w:widowControl/>
        <w:ind w:firstLineChars="0" w:firstLine="0"/>
        <w:jc w:val="left"/>
        <w:rPr>
          <w:rFonts w:ascii="Times New Roman" w:eastAsia="方正黑体_GBK" w:hAnsi="Times New Roman" w:cs="方正黑体_GBK"/>
          <w:kern w:val="2"/>
        </w:rPr>
      </w:pPr>
      <w:r w:rsidRPr="000776EB">
        <w:rPr>
          <w:rFonts w:ascii="Times New Roman" w:eastAsia="方正黑体_GBK" w:hAnsi="Times New Roman" w:cs="方正黑体_GBK"/>
          <w:kern w:val="2"/>
        </w:rPr>
        <w:br w:type="page"/>
      </w:r>
    </w:p>
    <w:p w:rsidR="00C524D7" w:rsidRPr="000776EB" w:rsidRDefault="009E5B67">
      <w:pPr>
        <w:ind w:firstLineChars="0" w:firstLine="0"/>
        <w:rPr>
          <w:rFonts w:ascii="Times New Roman" w:eastAsia="方正黑体_GBK" w:hAnsi="Times New Roman" w:cs="方正黑体_GBK"/>
          <w:kern w:val="2"/>
        </w:rPr>
      </w:pPr>
      <w:r w:rsidRPr="000776EB">
        <w:rPr>
          <w:rFonts w:ascii="Times New Roman" w:eastAsia="方正黑体_GBK" w:hAnsi="Times New Roman" w:cs="方正黑体_GBK" w:hint="eastAsia"/>
          <w:kern w:val="2"/>
        </w:rPr>
        <w:lastRenderedPageBreak/>
        <w:t>附件</w:t>
      </w:r>
      <w:r w:rsidRPr="000776EB">
        <w:rPr>
          <w:rFonts w:ascii="Times New Roman" w:eastAsia="方正黑体_GBK" w:hAnsi="Times New Roman" w:cs="方正黑体_GBK" w:hint="eastAsia"/>
          <w:kern w:val="2"/>
        </w:rPr>
        <w:t>2</w:t>
      </w:r>
    </w:p>
    <w:p w:rsidR="00C524D7" w:rsidRPr="000776EB" w:rsidRDefault="009E5B67">
      <w:pPr>
        <w:pStyle w:val="1"/>
        <w:keepNext w:val="0"/>
        <w:keepLines w:val="0"/>
        <w:spacing w:line="240" w:lineRule="auto"/>
        <w:ind w:firstLineChars="0" w:firstLine="0"/>
        <w:rPr>
          <w:rFonts w:ascii="Times New Roman" w:eastAsia="方正小标宋_GBK" w:hAnsi="Times New Roman" w:cs="宋体"/>
          <w:kern w:val="2"/>
        </w:rPr>
      </w:pPr>
      <w:r w:rsidRPr="000776EB">
        <w:rPr>
          <w:rFonts w:ascii="Times New Roman" w:eastAsia="方正小标宋_GBK" w:hAnsi="Times New Roman" w:hint="eastAsia"/>
          <w:kern w:val="2"/>
        </w:rPr>
        <w:t>全市政策研发联席会议办公室成员名单</w:t>
      </w:r>
    </w:p>
    <w:p w:rsidR="00C524D7" w:rsidRPr="000776EB" w:rsidRDefault="00C524D7" w:rsidP="00A9343E">
      <w:pPr>
        <w:ind w:firstLine="632"/>
        <w:rPr>
          <w:rFonts w:ascii="Times New Roman" w:hAnsi="Times New Roman"/>
          <w:kern w:val="2"/>
        </w:rPr>
      </w:pPr>
    </w:p>
    <w:p w:rsidR="00C524D7" w:rsidRPr="000776EB" w:rsidRDefault="009E5B67" w:rsidP="009369FC">
      <w:pPr>
        <w:tabs>
          <w:tab w:val="left" w:pos="4108"/>
        </w:tabs>
        <w:ind w:firstLine="632"/>
        <w:rPr>
          <w:rFonts w:ascii="Times New Roman" w:hAnsi="Times New Roman"/>
          <w:kern w:val="2"/>
        </w:rPr>
      </w:pPr>
      <w:r w:rsidRPr="000776EB">
        <w:rPr>
          <w:rFonts w:ascii="Times New Roman" w:eastAsia="方正黑体_GBK" w:hAnsi="Times New Roman" w:hint="eastAsia"/>
          <w:kern w:val="2"/>
        </w:rPr>
        <w:t>办公室主任：</w:t>
      </w:r>
      <w:r w:rsidRPr="000776EB">
        <w:rPr>
          <w:rFonts w:ascii="Times New Roman" w:hAnsi="Times New Roman" w:hint="eastAsia"/>
          <w:kern w:val="2"/>
        </w:rPr>
        <w:t>许瑞刚</w:t>
      </w:r>
      <w:r w:rsidRPr="000776EB">
        <w:rPr>
          <w:rFonts w:ascii="Times New Roman" w:hAnsi="Times New Roman" w:hint="eastAsia"/>
          <w:kern w:val="2"/>
        </w:rPr>
        <w:tab/>
      </w:r>
      <w:proofErr w:type="gramStart"/>
      <w:r w:rsidRPr="000776EB">
        <w:rPr>
          <w:rFonts w:ascii="Times New Roman" w:hAnsi="Times New Roman"/>
          <w:kern w:val="2"/>
        </w:rPr>
        <w:t>市发改委</w:t>
      </w:r>
      <w:proofErr w:type="gramEnd"/>
      <w:r w:rsidRPr="000776EB">
        <w:rPr>
          <w:rFonts w:ascii="Times New Roman" w:hAnsi="Times New Roman" w:hint="eastAsia"/>
          <w:kern w:val="2"/>
        </w:rPr>
        <w:t>党组成员、总经济师</w:t>
      </w:r>
    </w:p>
    <w:p w:rsidR="00C524D7" w:rsidRPr="000776EB" w:rsidRDefault="009E5B67" w:rsidP="009369FC">
      <w:pPr>
        <w:tabs>
          <w:tab w:val="left" w:pos="4108"/>
        </w:tabs>
        <w:ind w:firstLine="632"/>
        <w:rPr>
          <w:rFonts w:ascii="Times New Roman" w:hAnsi="Times New Roman"/>
          <w:kern w:val="2"/>
        </w:rPr>
      </w:pPr>
      <w:r w:rsidRPr="000776EB">
        <w:rPr>
          <w:rFonts w:ascii="Times New Roman" w:eastAsia="方正黑体_GBK" w:hAnsi="Times New Roman" w:hint="eastAsia"/>
          <w:kern w:val="2"/>
        </w:rPr>
        <w:t>办公室</w:t>
      </w:r>
      <w:r w:rsidRPr="000776EB">
        <w:rPr>
          <w:rFonts w:ascii="Times New Roman" w:eastAsia="方正黑体_GBK" w:hAnsi="Times New Roman"/>
          <w:kern w:val="2"/>
        </w:rPr>
        <w:t>成</w:t>
      </w:r>
      <w:r w:rsidRPr="000776EB">
        <w:rPr>
          <w:rFonts w:ascii="Times New Roman" w:eastAsia="方正黑体_GBK" w:hAnsi="Times New Roman" w:hint="eastAsia"/>
          <w:kern w:val="2"/>
        </w:rPr>
        <w:t>员：</w:t>
      </w:r>
      <w:r w:rsidRPr="000776EB">
        <w:rPr>
          <w:rFonts w:ascii="Times New Roman" w:hAnsi="Times New Roman" w:hint="eastAsia"/>
          <w:kern w:val="2"/>
        </w:rPr>
        <w:t>杨婉倩</w:t>
      </w:r>
      <w:r w:rsidRPr="000776EB">
        <w:rPr>
          <w:rFonts w:ascii="Times New Roman" w:hAnsi="Times New Roman" w:hint="eastAsia"/>
          <w:kern w:val="2"/>
        </w:rPr>
        <w:tab/>
      </w:r>
      <w:r w:rsidRPr="000776EB">
        <w:rPr>
          <w:rFonts w:ascii="Times New Roman" w:hAnsi="Times New Roman" w:hint="eastAsia"/>
          <w:kern w:val="2"/>
        </w:rPr>
        <w:t>市委组织部人才办主任</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徐卫军</w:t>
      </w:r>
      <w:r w:rsidRPr="000776EB">
        <w:rPr>
          <w:rFonts w:ascii="Times New Roman" w:hAnsi="Times New Roman" w:hint="eastAsia"/>
          <w:kern w:val="2"/>
        </w:rPr>
        <w:tab/>
      </w:r>
      <w:r w:rsidRPr="000776EB">
        <w:rPr>
          <w:rFonts w:ascii="Times New Roman" w:hAnsi="Times New Roman" w:hint="eastAsia"/>
          <w:kern w:val="2"/>
        </w:rPr>
        <w:t>市</w:t>
      </w:r>
      <w:proofErr w:type="gramStart"/>
      <w:r w:rsidRPr="000776EB">
        <w:rPr>
          <w:rFonts w:ascii="Times New Roman" w:hAnsi="Times New Roman" w:hint="eastAsia"/>
          <w:kern w:val="2"/>
        </w:rPr>
        <w:t>发改委政策研发科</w:t>
      </w:r>
      <w:proofErr w:type="gramEnd"/>
      <w:r w:rsidRPr="000776EB">
        <w:rPr>
          <w:rFonts w:ascii="Times New Roman" w:hAnsi="Times New Roman" w:hint="eastAsia"/>
          <w:kern w:val="2"/>
        </w:rPr>
        <w:t>负责人</w:t>
      </w:r>
    </w:p>
    <w:p w:rsidR="00C524D7" w:rsidRPr="000776EB" w:rsidRDefault="009E5B67" w:rsidP="009369FC">
      <w:pPr>
        <w:tabs>
          <w:tab w:val="left" w:pos="4108"/>
        </w:tabs>
        <w:ind w:firstLineChars="815" w:firstLine="2574"/>
        <w:rPr>
          <w:rFonts w:ascii="Times New Roman" w:hAnsi="Times New Roman"/>
          <w:kern w:val="2"/>
        </w:rPr>
      </w:pPr>
      <w:proofErr w:type="gramStart"/>
      <w:r w:rsidRPr="000776EB">
        <w:rPr>
          <w:rFonts w:ascii="Times New Roman" w:hAnsi="Times New Roman" w:hint="eastAsia"/>
          <w:kern w:val="2"/>
        </w:rPr>
        <w:t>居乾章</w:t>
      </w:r>
      <w:proofErr w:type="gramEnd"/>
      <w:r w:rsidRPr="000776EB">
        <w:rPr>
          <w:rFonts w:ascii="Times New Roman" w:hAnsi="Times New Roman" w:hint="eastAsia"/>
          <w:kern w:val="2"/>
        </w:rPr>
        <w:tab/>
      </w:r>
      <w:r w:rsidRPr="000776EB">
        <w:rPr>
          <w:rFonts w:ascii="Times New Roman" w:hAnsi="Times New Roman" w:hint="eastAsia"/>
          <w:kern w:val="2"/>
        </w:rPr>
        <w:t>市教育局办公室主任</w:t>
      </w:r>
    </w:p>
    <w:p w:rsidR="00C524D7" w:rsidRPr="000776EB" w:rsidRDefault="009E5B67" w:rsidP="009369FC">
      <w:pPr>
        <w:tabs>
          <w:tab w:val="left" w:pos="4108"/>
        </w:tabs>
        <w:ind w:firstLineChars="815" w:firstLine="2574"/>
        <w:rPr>
          <w:rFonts w:ascii="Times New Roman" w:hAnsi="Times New Roman"/>
          <w:kern w:val="2"/>
        </w:rPr>
      </w:pPr>
      <w:proofErr w:type="gramStart"/>
      <w:r w:rsidRPr="000776EB">
        <w:rPr>
          <w:rFonts w:ascii="Times New Roman" w:hAnsi="Times New Roman" w:hint="eastAsia"/>
          <w:kern w:val="2"/>
        </w:rPr>
        <w:t>周红芬</w:t>
      </w:r>
      <w:proofErr w:type="gramEnd"/>
      <w:r w:rsidRPr="000776EB">
        <w:rPr>
          <w:rFonts w:ascii="Times New Roman" w:hAnsi="Times New Roman" w:hint="eastAsia"/>
          <w:kern w:val="2"/>
        </w:rPr>
        <w:tab/>
      </w:r>
      <w:r w:rsidRPr="000776EB">
        <w:rPr>
          <w:rFonts w:ascii="Times New Roman" w:hAnsi="Times New Roman" w:hint="eastAsia"/>
          <w:kern w:val="2"/>
        </w:rPr>
        <w:t>市科技局规划发展科科长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kern w:val="2"/>
        </w:rPr>
        <w:t>陈</w:t>
      </w:r>
      <w:r w:rsidR="009369FC" w:rsidRPr="000776EB">
        <w:rPr>
          <w:rFonts w:ascii="Times New Roman" w:hAnsi="Times New Roman" w:hint="eastAsia"/>
          <w:kern w:val="2"/>
        </w:rPr>
        <w:t xml:space="preserve">  </w:t>
      </w:r>
      <w:r w:rsidRPr="000776EB">
        <w:rPr>
          <w:rFonts w:ascii="Times New Roman" w:hAnsi="Times New Roman"/>
          <w:kern w:val="2"/>
        </w:rPr>
        <w:t>蕾</w:t>
      </w:r>
      <w:r w:rsidRPr="000776EB">
        <w:rPr>
          <w:rFonts w:ascii="Times New Roman" w:hAnsi="Times New Roman" w:hint="eastAsia"/>
          <w:kern w:val="2"/>
        </w:rPr>
        <w:tab/>
      </w:r>
      <w:r w:rsidRPr="000776EB">
        <w:rPr>
          <w:rFonts w:ascii="Times New Roman" w:hAnsi="Times New Roman" w:hint="eastAsia"/>
          <w:kern w:val="2"/>
        </w:rPr>
        <w:t>市工信局政策法规科科长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张振宇</w:t>
      </w:r>
      <w:r w:rsidRPr="000776EB">
        <w:rPr>
          <w:rFonts w:ascii="Times New Roman" w:hAnsi="Times New Roman" w:hint="eastAsia"/>
          <w:kern w:val="2"/>
        </w:rPr>
        <w:tab/>
      </w:r>
      <w:r w:rsidRPr="000776EB">
        <w:rPr>
          <w:rFonts w:ascii="Times New Roman" w:hAnsi="Times New Roman" w:hint="eastAsia"/>
          <w:kern w:val="2"/>
        </w:rPr>
        <w:t>市民政局办公室负责人</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蒋宁静</w:t>
      </w:r>
      <w:r w:rsidRPr="000776EB">
        <w:rPr>
          <w:rFonts w:ascii="Times New Roman" w:hAnsi="Times New Roman" w:hint="eastAsia"/>
          <w:kern w:val="2"/>
        </w:rPr>
        <w:tab/>
      </w:r>
      <w:r w:rsidRPr="000776EB">
        <w:rPr>
          <w:rFonts w:ascii="Times New Roman" w:hAnsi="Times New Roman" w:hint="eastAsia"/>
          <w:kern w:val="2"/>
        </w:rPr>
        <w:t>市司法局政策法规科科长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毕</w:t>
      </w:r>
      <w:r w:rsidRPr="000776EB">
        <w:rPr>
          <w:rFonts w:ascii="Times New Roman" w:hAnsi="Times New Roman" w:hint="eastAsia"/>
          <w:kern w:val="2"/>
        </w:rPr>
        <w:t xml:space="preserve">  </w:t>
      </w:r>
      <w:r w:rsidRPr="000776EB">
        <w:rPr>
          <w:rFonts w:ascii="Times New Roman" w:hAnsi="Times New Roman" w:hint="eastAsia"/>
          <w:kern w:val="2"/>
        </w:rPr>
        <w:t>瑶</w:t>
      </w:r>
      <w:r w:rsidRPr="000776EB">
        <w:rPr>
          <w:rFonts w:ascii="Times New Roman" w:hAnsi="Times New Roman" w:hint="eastAsia"/>
          <w:kern w:val="2"/>
        </w:rPr>
        <w:tab/>
      </w:r>
      <w:r w:rsidRPr="000776EB">
        <w:rPr>
          <w:rFonts w:ascii="Times New Roman" w:hAnsi="Times New Roman" w:hint="eastAsia"/>
          <w:kern w:val="2"/>
        </w:rPr>
        <w:t>市财政局</w:t>
      </w:r>
      <w:proofErr w:type="gramStart"/>
      <w:r w:rsidRPr="000776EB">
        <w:rPr>
          <w:rFonts w:ascii="Times New Roman" w:hAnsi="Times New Roman" w:hint="eastAsia"/>
          <w:kern w:val="2"/>
        </w:rPr>
        <w:t>工贸科</w:t>
      </w:r>
      <w:proofErr w:type="gramEnd"/>
      <w:r w:rsidRPr="000776EB">
        <w:rPr>
          <w:rFonts w:ascii="Times New Roman" w:hAnsi="Times New Roman" w:hint="eastAsia"/>
          <w:kern w:val="2"/>
        </w:rPr>
        <w:t>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罗卫国</w:t>
      </w:r>
      <w:r w:rsidRPr="000776EB">
        <w:rPr>
          <w:rFonts w:ascii="Times New Roman" w:hAnsi="Times New Roman" w:hint="eastAsia"/>
          <w:kern w:val="2"/>
        </w:rPr>
        <w:tab/>
      </w:r>
      <w:r w:rsidRPr="000776EB">
        <w:rPr>
          <w:rFonts w:ascii="Times New Roman" w:hAnsi="Times New Roman" w:hint="eastAsia"/>
          <w:kern w:val="2"/>
        </w:rPr>
        <w:t>市</w:t>
      </w:r>
      <w:proofErr w:type="gramStart"/>
      <w:r w:rsidRPr="000776EB">
        <w:rPr>
          <w:rFonts w:ascii="Times New Roman" w:hAnsi="Times New Roman" w:hint="eastAsia"/>
          <w:kern w:val="2"/>
        </w:rPr>
        <w:t>人社局</w:t>
      </w:r>
      <w:proofErr w:type="gramEnd"/>
      <w:r w:rsidRPr="000776EB">
        <w:rPr>
          <w:rFonts w:ascii="Times New Roman" w:hAnsi="Times New Roman" w:hint="eastAsia"/>
          <w:kern w:val="2"/>
        </w:rPr>
        <w:t>政策法规科科长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华</w:t>
      </w:r>
      <w:r w:rsidRPr="000776EB">
        <w:rPr>
          <w:rFonts w:ascii="Times New Roman" w:hAnsi="Times New Roman" w:hint="eastAsia"/>
          <w:kern w:val="2"/>
        </w:rPr>
        <w:t xml:space="preserve">  </w:t>
      </w:r>
      <w:r w:rsidRPr="000776EB">
        <w:rPr>
          <w:rFonts w:ascii="Times New Roman" w:hAnsi="Times New Roman" w:hint="eastAsia"/>
          <w:kern w:val="2"/>
        </w:rPr>
        <w:t>忠</w:t>
      </w:r>
      <w:r w:rsidRPr="000776EB">
        <w:rPr>
          <w:rFonts w:ascii="Times New Roman" w:hAnsi="Times New Roman" w:hint="eastAsia"/>
          <w:kern w:val="2"/>
        </w:rPr>
        <w:tab/>
      </w:r>
      <w:r w:rsidRPr="000776EB">
        <w:rPr>
          <w:rFonts w:ascii="Times New Roman" w:hAnsi="Times New Roman" w:hint="eastAsia"/>
          <w:kern w:val="2"/>
        </w:rPr>
        <w:t>市自然资源规划局自然资源开发</w:t>
      </w:r>
    </w:p>
    <w:p w:rsidR="00C524D7" w:rsidRPr="000776EB" w:rsidRDefault="009E5B67" w:rsidP="009369FC">
      <w:pPr>
        <w:tabs>
          <w:tab w:val="left" w:pos="4108"/>
        </w:tabs>
        <w:ind w:firstLineChars="1302" w:firstLine="4112"/>
        <w:rPr>
          <w:rFonts w:ascii="Times New Roman" w:hAnsi="Times New Roman"/>
          <w:kern w:val="2"/>
        </w:rPr>
      </w:pPr>
      <w:proofErr w:type="gramStart"/>
      <w:r w:rsidRPr="000776EB">
        <w:rPr>
          <w:rFonts w:ascii="Times New Roman" w:hAnsi="Times New Roman" w:hint="eastAsia"/>
          <w:kern w:val="2"/>
        </w:rPr>
        <w:t>利用科</w:t>
      </w:r>
      <w:proofErr w:type="gramEnd"/>
      <w:r w:rsidRPr="000776EB">
        <w:rPr>
          <w:rFonts w:ascii="Times New Roman" w:hAnsi="Times New Roman" w:hint="eastAsia"/>
          <w:kern w:val="2"/>
        </w:rPr>
        <w:t>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徐文东</w:t>
      </w:r>
      <w:r w:rsidRPr="000776EB">
        <w:rPr>
          <w:rFonts w:ascii="Times New Roman" w:hAnsi="Times New Roman" w:hint="eastAsia"/>
          <w:kern w:val="2"/>
        </w:rPr>
        <w:tab/>
      </w:r>
      <w:r w:rsidRPr="000776EB">
        <w:rPr>
          <w:rFonts w:ascii="Times New Roman" w:hAnsi="Times New Roman" w:hint="eastAsia"/>
          <w:kern w:val="2"/>
        </w:rPr>
        <w:t>市住建局动迁办征收管理科科长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黄骁勤</w:t>
      </w:r>
      <w:r w:rsidRPr="000776EB">
        <w:rPr>
          <w:rFonts w:ascii="Times New Roman" w:hAnsi="Times New Roman" w:hint="eastAsia"/>
          <w:kern w:val="2"/>
        </w:rPr>
        <w:tab/>
      </w:r>
      <w:r w:rsidRPr="000776EB">
        <w:rPr>
          <w:rFonts w:ascii="Times New Roman" w:hAnsi="Times New Roman" w:hint="eastAsia"/>
          <w:kern w:val="2"/>
        </w:rPr>
        <w:t>市公用事业局行业管理科科长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周</w:t>
      </w:r>
      <w:r w:rsidRPr="000776EB">
        <w:rPr>
          <w:rFonts w:ascii="Times New Roman" w:hAnsi="Times New Roman" w:hint="eastAsia"/>
          <w:kern w:val="2"/>
        </w:rPr>
        <w:t xml:space="preserve">  </w:t>
      </w:r>
      <w:r w:rsidRPr="000776EB">
        <w:rPr>
          <w:rFonts w:ascii="Times New Roman" w:hAnsi="Times New Roman" w:hint="eastAsia"/>
          <w:kern w:val="2"/>
        </w:rPr>
        <w:t>峰</w:t>
      </w:r>
      <w:r w:rsidRPr="000776EB">
        <w:rPr>
          <w:rFonts w:ascii="Times New Roman" w:hAnsi="Times New Roman" w:hint="eastAsia"/>
          <w:kern w:val="2"/>
        </w:rPr>
        <w:tab/>
      </w:r>
      <w:r w:rsidRPr="000776EB">
        <w:rPr>
          <w:rFonts w:ascii="Times New Roman" w:hAnsi="Times New Roman" w:hint="eastAsia"/>
          <w:kern w:val="2"/>
        </w:rPr>
        <w:t>市城管局综合管理服务指挥中心</w:t>
      </w:r>
    </w:p>
    <w:p w:rsidR="00C524D7" w:rsidRPr="000776EB" w:rsidRDefault="009E5B67" w:rsidP="009369FC">
      <w:pPr>
        <w:tabs>
          <w:tab w:val="left" w:pos="4108"/>
        </w:tabs>
        <w:ind w:firstLineChars="1302" w:firstLine="4112"/>
        <w:rPr>
          <w:rFonts w:ascii="Times New Roman" w:hAnsi="Times New Roman"/>
          <w:kern w:val="2"/>
        </w:rPr>
      </w:pPr>
      <w:r w:rsidRPr="000776EB">
        <w:rPr>
          <w:rFonts w:ascii="Times New Roman" w:hAnsi="Times New Roman" w:hint="eastAsia"/>
          <w:kern w:val="2"/>
        </w:rPr>
        <w:t>主任</w:t>
      </w:r>
    </w:p>
    <w:p w:rsidR="00C524D7" w:rsidRPr="000776EB" w:rsidRDefault="009E5B67" w:rsidP="009369FC">
      <w:pPr>
        <w:tabs>
          <w:tab w:val="left" w:pos="4108"/>
        </w:tabs>
        <w:ind w:firstLineChars="815" w:firstLine="2574"/>
        <w:rPr>
          <w:rFonts w:ascii="Times New Roman" w:hAnsi="Times New Roman"/>
          <w:kern w:val="2"/>
        </w:rPr>
      </w:pPr>
      <w:proofErr w:type="gramStart"/>
      <w:r w:rsidRPr="000776EB">
        <w:rPr>
          <w:rFonts w:ascii="Times New Roman" w:hAnsi="Times New Roman" w:hint="eastAsia"/>
          <w:kern w:val="2"/>
        </w:rPr>
        <w:t>陈久宇</w:t>
      </w:r>
      <w:proofErr w:type="gramEnd"/>
      <w:r w:rsidRPr="000776EB">
        <w:rPr>
          <w:rFonts w:ascii="Times New Roman" w:hAnsi="Times New Roman" w:hint="eastAsia"/>
          <w:kern w:val="2"/>
        </w:rPr>
        <w:tab/>
      </w:r>
      <w:r w:rsidRPr="000776EB">
        <w:rPr>
          <w:rFonts w:ascii="Times New Roman" w:hAnsi="Times New Roman" w:hint="eastAsia"/>
          <w:kern w:val="2"/>
        </w:rPr>
        <w:t>市交通运输局综合计划科科长</w:t>
      </w:r>
    </w:p>
    <w:p w:rsidR="00C524D7" w:rsidRPr="000776EB" w:rsidRDefault="009E5B67" w:rsidP="009369FC">
      <w:pPr>
        <w:tabs>
          <w:tab w:val="left" w:pos="4108"/>
        </w:tabs>
        <w:ind w:firstLineChars="815" w:firstLine="2574"/>
        <w:rPr>
          <w:rFonts w:ascii="Times New Roman" w:hAnsi="Times New Roman"/>
          <w:kern w:val="2"/>
        </w:rPr>
      </w:pPr>
      <w:proofErr w:type="gramStart"/>
      <w:r w:rsidRPr="000776EB">
        <w:rPr>
          <w:rFonts w:ascii="Times New Roman" w:hAnsi="Times New Roman" w:hint="eastAsia"/>
          <w:kern w:val="2"/>
        </w:rPr>
        <w:t>孙锋明</w:t>
      </w:r>
      <w:proofErr w:type="gramEnd"/>
      <w:r w:rsidRPr="000776EB">
        <w:rPr>
          <w:rFonts w:ascii="Times New Roman" w:hAnsi="Times New Roman" w:hint="eastAsia"/>
          <w:kern w:val="2"/>
        </w:rPr>
        <w:tab/>
      </w:r>
      <w:r w:rsidRPr="000776EB">
        <w:rPr>
          <w:rFonts w:ascii="Times New Roman" w:hAnsi="Times New Roman" w:hint="eastAsia"/>
          <w:kern w:val="2"/>
        </w:rPr>
        <w:t>市水利局规划建设科副科长</w:t>
      </w:r>
    </w:p>
    <w:p w:rsidR="00C524D7" w:rsidRPr="000776EB" w:rsidRDefault="009E5B67" w:rsidP="0076196E">
      <w:pPr>
        <w:tabs>
          <w:tab w:val="left" w:pos="4108"/>
        </w:tabs>
        <w:ind w:firstLineChars="815" w:firstLine="2574"/>
        <w:jc w:val="distribute"/>
        <w:rPr>
          <w:rFonts w:ascii="Times New Roman" w:hAnsi="Times New Roman"/>
          <w:kern w:val="2"/>
        </w:rPr>
      </w:pPr>
      <w:r w:rsidRPr="000776EB">
        <w:rPr>
          <w:rFonts w:ascii="Times New Roman" w:hAnsi="Times New Roman" w:hint="eastAsia"/>
          <w:kern w:val="2"/>
        </w:rPr>
        <w:lastRenderedPageBreak/>
        <w:t>陈</w:t>
      </w:r>
      <w:r w:rsidRPr="000776EB">
        <w:rPr>
          <w:rFonts w:ascii="Times New Roman" w:hAnsi="Times New Roman" w:hint="eastAsia"/>
          <w:kern w:val="2"/>
        </w:rPr>
        <w:t xml:space="preserve">  </w:t>
      </w:r>
      <w:r w:rsidRPr="000776EB">
        <w:rPr>
          <w:rFonts w:ascii="Times New Roman" w:hAnsi="Times New Roman" w:hint="eastAsia"/>
          <w:kern w:val="2"/>
        </w:rPr>
        <w:t>光</w:t>
      </w:r>
      <w:r w:rsidRPr="000776EB">
        <w:rPr>
          <w:rFonts w:ascii="Times New Roman" w:hAnsi="Times New Roman"/>
          <w:kern w:val="2"/>
        </w:rPr>
        <w:tab/>
      </w:r>
      <w:r w:rsidRPr="000776EB">
        <w:rPr>
          <w:rFonts w:ascii="Times New Roman" w:hAnsi="Times New Roman" w:hint="eastAsia"/>
          <w:spacing w:val="-4"/>
          <w:kern w:val="2"/>
        </w:rPr>
        <w:t>市农业农村</w:t>
      </w:r>
      <w:proofErr w:type="gramStart"/>
      <w:r w:rsidRPr="000776EB">
        <w:rPr>
          <w:rFonts w:ascii="Times New Roman" w:hAnsi="Times New Roman" w:hint="eastAsia"/>
          <w:spacing w:val="-4"/>
          <w:kern w:val="2"/>
        </w:rPr>
        <w:t>局农村</w:t>
      </w:r>
      <w:proofErr w:type="gramEnd"/>
      <w:r w:rsidRPr="000776EB">
        <w:rPr>
          <w:rFonts w:ascii="Times New Roman" w:hAnsi="Times New Roman" w:hint="eastAsia"/>
          <w:spacing w:val="-4"/>
          <w:kern w:val="2"/>
        </w:rPr>
        <w:t>工作综合科科长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瞿立人</w:t>
      </w:r>
      <w:r w:rsidRPr="000776EB">
        <w:rPr>
          <w:rFonts w:ascii="Times New Roman" w:hAnsi="Times New Roman"/>
          <w:kern w:val="2"/>
        </w:rPr>
        <w:tab/>
      </w:r>
      <w:r w:rsidRPr="000776EB">
        <w:rPr>
          <w:rFonts w:ascii="Times New Roman" w:hAnsi="Times New Roman" w:hint="eastAsia"/>
          <w:kern w:val="2"/>
        </w:rPr>
        <w:t>市投资促进中心主任</w:t>
      </w:r>
    </w:p>
    <w:p w:rsidR="00C524D7" w:rsidRPr="000776EB" w:rsidRDefault="009E5B67" w:rsidP="0076196E">
      <w:pPr>
        <w:tabs>
          <w:tab w:val="left" w:pos="4108"/>
        </w:tabs>
        <w:ind w:firstLineChars="815" w:firstLine="2574"/>
        <w:jc w:val="distribute"/>
        <w:rPr>
          <w:rFonts w:ascii="Times New Roman" w:hAnsi="Times New Roman"/>
          <w:kern w:val="2"/>
        </w:rPr>
      </w:pPr>
      <w:r w:rsidRPr="000776EB">
        <w:rPr>
          <w:rFonts w:ascii="Times New Roman" w:hAnsi="Times New Roman" w:hint="eastAsia"/>
          <w:kern w:val="2"/>
        </w:rPr>
        <w:t>何驰娟</w:t>
      </w:r>
      <w:r w:rsidRPr="000776EB">
        <w:rPr>
          <w:rFonts w:ascii="Times New Roman" w:hAnsi="Times New Roman" w:hint="eastAsia"/>
          <w:kern w:val="2"/>
        </w:rPr>
        <w:tab/>
      </w:r>
      <w:r w:rsidRPr="000776EB">
        <w:rPr>
          <w:rFonts w:ascii="Times New Roman" w:hAnsi="Times New Roman" w:hint="eastAsia"/>
          <w:spacing w:val="-4"/>
          <w:kern w:val="2"/>
        </w:rPr>
        <w:t>市文体广电旅游局产业发展科科长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杨</w:t>
      </w:r>
      <w:r w:rsidRPr="000776EB">
        <w:rPr>
          <w:rFonts w:ascii="Times New Roman" w:hAnsi="Times New Roman" w:hint="eastAsia"/>
          <w:kern w:val="2"/>
        </w:rPr>
        <w:t xml:space="preserve">  </w:t>
      </w:r>
      <w:proofErr w:type="gramStart"/>
      <w:r w:rsidRPr="000776EB">
        <w:rPr>
          <w:rFonts w:ascii="Times New Roman" w:hAnsi="Times New Roman" w:hint="eastAsia"/>
          <w:kern w:val="2"/>
        </w:rPr>
        <w:t>霖</w:t>
      </w:r>
      <w:proofErr w:type="gramEnd"/>
      <w:r w:rsidRPr="000776EB">
        <w:rPr>
          <w:rFonts w:ascii="Times New Roman" w:hAnsi="Times New Roman" w:hint="eastAsia"/>
          <w:kern w:val="2"/>
        </w:rPr>
        <w:tab/>
      </w:r>
      <w:r w:rsidRPr="000776EB">
        <w:rPr>
          <w:rFonts w:ascii="Times New Roman" w:hAnsi="Times New Roman" w:hint="eastAsia"/>
          <w:kern w:val="2"/>
        </w:rPr>
        <w:t>市卫生健康委办公室主任</w:t>
      </w:r>
    </w:p>
    <w:p w:rsidR="00C524D7" w:rsidRPr="000776EB" w:rsidRDefault="009E5B67" w:rsidP="0076196E">
      <w:pPr>
        <w:tabs>
          <w:tab w:val="left" w:pos="4108"/>
        </w:tabs>
        <w:ind w:firstLineChars="815" w:firstLine="2574"/>
        <w:jc w:val="distribute"/>
        <w:rPr>
          <w:rFonts w:ascii="Times New Roman" w:hAnsi="Times New Roman"/>
          <w:kern w:val="2"/>
        </w:rPr>
      </w:pPr>
      <w:r w:rsidRPr="000776EB">
        <w:rPr>
          <w:rFonts w:ascii="Times New Roman" w:hAnsi="Times New Roman" w:hint="eastAsia"/>
          <w:kern w:val="2"/>
        </w:rPr>
        <w:t>汤茹萍</w:t>
      </w:r>
      <w:r w:rsidRPr="000776EB">
        <w:rPr>
          <w:rFonts w:ascii="Times New Roman" w:hAnsi="Times New Roman" w:hint="eastAsia"/>
          <w:kern w:val="2"/>
        </w:rPr>
        <w:tab/>
      </w:r>
      <w:r w:rsidRPr="000776EB">
        <w:rPr>
          <w:rFonts w:ascii="Times New Roman" w:hAnsi="Times New Roman" w:hint="eastAsia"/>
          <w:spacing w:val="-4"/>
          <w:kern w:val="2"/>
        </w:rPr>
        <w:t>市行政</w:t>
      </w:r>
      <w:proofErr w:type="gramStart"/>
      <w:r w:rsidRPr="000776EB">
        <w:rPr>
          <w:rFonts w:ascii="Times New Roman" w:hAnsi="Times New Roman" w:hint="eastAsia"/>
          <w:spacing w:val="-4"/>
          <w:kern w:val="2"/>
        </w:rPr>
        <w:t>审批局</w:t>
      </w:r>
      <w:proofErr w:type="gramEnd"/>
      <w:r w:rsidRPr="000776EB">
        <w:rPr>
          <w:rFonts w:ascii="Times New Roman" w:hAnsi="Times New Roman" w:hint="eastAsia"/>
          <w:spacing w:val="-4"/>
          <w:kern w:val="2"/>
        </w:rPr>
        <w:t>行政审批制度改革科</w:t>
      </w:r>
    </w:p>
    <w:p w:rsidR="00C524D7" w:rsidRPr="000776EB" w:rsidRDefault="009E5B67" w:rsidP="009369FC">
      <w:pPr>
        <w:tabs>
          <w:tab w:val="left" w:pos="4108"/>
        </w:tabs>
        <w:ind w:firstLineChars="1302" w:firstLine="4112"/>
        <w:rPr>
          <w:rFonts w:ascii="Times New Roman" w:hAnsi="Times New Roman"/>
          <w:kern w:val="2"/>
        </w:rPr>
      </w:pPr>
      <w:r w:rsidRPr="000776EB">
        <w:rPr>
          <w:rFonts w:ascii="Times New Roman" w:hAnsi="Times New Roman" w:hint="eastAsia"/>
          <w:kern w:val="2"/>
        </w:rPr>
        <w:t>科员</w:t>
      </w:r>
    </w:p>
    <w:p w:rsidR="00C524D7" w:rsidRPr="000776EB" w:rsidRDefault="009E5B67" w:rsidP="0076196E">
      <w:pPr>
        <w:tabs>
          <w:tab w:val="left" w:pos="4108"/>
        </w:tabs>
        <w:ind w:firstLineChars="815" w:firstLine="2574"/>
        <w:jc w:val="distribute"/>
        <w:rPr>
          <w:rFonts w:ascii="Times New Roman" w:hAnsi="Times New Roman"/>
          <w:kern w:val="2"/>
        </w:rPr>
      </w:pPr>
      <w:proofErr w:type="gramStart"/>
      <w:r w:rsidRPr="000776EB">
        <w:rPr>
          <w:rFonts w:ascii="Times New Roman" w:hAnsi="Times New Roman" w:hint="eastAsia"/>
          <w:kern w:val="2"/>
        </w:rPr>
        <w:t>符敏红</w:t>
      </w:r>
      <w:proofErr w:type="gramEnd"/>
      <w:r w:rsidRPr="000776EB">
        <w:rPr>
          <w:rFonts w:ascii="Times New Roman" w:hAnsi="Times New Roman" w:hint="eastAsia"/>
          <w:kern w:val="2"/>
        </w:rPr>
        <w:tab/>
      </w:r>
      <w:r w:rsidRPr="000776EB">
        <w:rPr>
          <w:rFonts w:ascii="Times New Roman" w:hAnsi="Times New Roman" w:hint="eastAsia"/>
          <w:spacing w:val="-4"/>
          <w:kern w:val="2"/>
        </w:rPr>
        <w:t>市市场监管局标准化和计量监督科</w:t>
      </w:r>
    </w:p>
    <w:p w:rsidR="00C524D7" w:rsidRPr="000776EB" w:rsidRDefault="009E5B67" w:rsidP="009369FC">
      <w:pPr>
        <w:tabs>
          <w:tab w:val="left" w:pos="4108"/>
        </w:tabs>
        <w:ind w:firstLineChars="1302" w:firstLine="4112"/>
        <w:rPr>
          <w:rFonts w:ascii="Times New Roman" w:hAnsi="Times New Roman"/>
          <w:kern w:val="2"/>
        </w:rPr>
      </w:pPr>
      <w:r w:rsidRPr="000776EB">
        <w:rPr>
          <w:rFonts w:ascii="Times New Roman" w:hAnsi="Times New Roman" w:hint="eastAsia"/>
          <w:kern w:val="2"/>
        </w:rPr>
        <w:t>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周</w:t>
      </w:r>
      <w:r w:rsidRPr="000776EB">
        <w:rPr>
          <w:rFonts w:ascii="Times New Roman" w:hAnsi="Times New Roman" w:hint="eastAsia"/>
          <w:kern w:val="2"/>
        </w:rPr>
        <w:t xml:space="preserve">  </w:t>
      </w:r>
      <w:r w:rsidRPr="000776EB">
        <w:rPr>
          <w:rFonts w:ascii="Times New Roman" w:hAnsi="Times New Roman" w:hint="eastAsia"/>
          <w:kern w:val="2"/>
        </w:rPr>
        <w:t>晓</w:t>
      </w:r>
      <w:r w:rsidRPr="000776EB">
        <w:rPr>
          <w:rFonts w:ascii="Times New Roman" w:hAnsi="Times New Roman" w:hint="eastAsia"/>
          <w:kern w:val="2"/>
        </w:rPr>
        <w:tab/>
      </w:r>
      <w:r w:rsidRPr="000776EB">
        <w:rPr>
          <w:rFonts w:ascii="Times New Roman" w:hAnsi="Times New Roman" w:hint="eastAsia"/>
          <w:kern w:val="2"/>
        </w:rPr>
        <w:t>市统计局综合统计科负责人</w:t>
      </w:r>
    </w:p>
    <w:p w:rsidR="00AD4E9D" w:rsidRDefault="009E5B67" w:rsidP="00AD4E9D">
      <w:pPr>
        <w:tabs>
          <w:tab w:val="left" w:pos="4108"/>
        </w:tabs>
        <w:ind w:firstLineChars="815" w:firstLine="2574"/>
        <w:jc w:val="distribute"/>
        <w:rPr>
          <w:rFonts w:ascii="Times New Roman" w:hAnsi="Times New Roman"/>
          <w:kern w:val="2"/>
        </w:rPr>
      </w:pPr>
      <w:proofErr w:type="gramStart"/>
      <w:r w:rsidRPr="000776EB">
        <w:rPr>
          <w:rFonts w:ascii="Times New Roman" w:hAnsi="Times New Roman" w:hint="eastAsia"/>
          <w:kern w:val="2"/>
        </w:rPr>
        <w:t>陈瑜明</w:t>
      </w:r>
      <w:proofErr w:type="gramEnd"/>
      <w:r w:rsidRPr="000776EB">
        <w:rPr>
          <w:rFonts w:ascii="Times New Roman" w:hAnsi="Times New Roman"/>
          <w:kern w:val="2"/>
        </w:rPr>
        <w:tab/>
      </w:r>
      <w:r w:rsidRPr="000776EB">
        <w:rPr>
          <w:rFonts w:ascii="Times New Roman" w:hAnsi="Times New Roman" w:hint="eastAsia"/>
          <w:kern w:val="2"/>
        </w:rPr>
        <w:t>市</w:t>
      </w:r>
      <w:proofErr w:type="gramStart"/>
      <w:r w:rsidRPr="000776EB">
        <w:rPr>
          <w:rFonts w:ascii="Times New Roman" w:hAnsi="Times New Roman" w:hint="eastAsia"/>
          <w:kern w:val="2"/>
        </w:rPr>
        <w:t>医</w:t>
      </w:r>
      <w:proofErr w:type="gramEnd"/>
      <w:r w:rsidRPr="000776EB">
        <w:rPr>
          <w:rFonts w:ascii="Times New Roman" w:hAnsi="Times New Roman" w:hint="eastAsia"/>
          <w:kern w:val="2"/>
        </w:rPr>
        <w:t>保局待遇保障和医药服务管</w:t>
      </w:r>
    </w:p>
    <w:p w:rsidR="00C524D7" w:rsidRPr="000776EB" w:rsidRDefault="009E5B67" w:rsidP="00AD4E9D">
      <w:pPr>
        <w:tabs>
          <w:tab w:val="left" w:pos="4108"/>
        </w:tabs>
        <w:ind w:firstLineChars="1302" w:firstLine="4112"/>
        <w:rPr>
          <w:rFonts w:ascii="Times New Roman" w:hAnsi="Times New Roman"/>
          <w:kern w:val="2"/>
        </w:rPr>
      </w:pPr>
      <w:r w:rsidRPr="000776EB">
        <w:rPr>
          <w:rFonts w:ascii="Times New Roman" w:hAnsi="Times New Roman" w:hint="eastAsia"/>
          <w:kern w:val="2"/>
        </w:rPr>
        <w:t>理科科长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袁明昌</w:t>
      </w:r>
      <w:r w:rsidRPr="000776EB">
        <w:rPr>
          <w:rFonts w:ascii="Times New Roman" w:hAnsi="Times New Roman" w:hint="eastAsia"/>
          <w:kern w:val="2"/>
        </w:rPr>
        <w:tab/>
      </w:r>
      <w:r w:rsidRPr="000776EB">
        <w:rPr>
          <w:rFonts w:ascii="Times New Roman" w:hAnsi="Times New Roman" w:hint="eastAsia"/>
          <w:kern w:val="2"/>
        </w:rPr>
        <w:t>市税务局风险管理股副科长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潘咏虎</w:t>
      </w:r>
      <w:r w:rsidRPr="000776EB">
        <w:rPr>
          <w:rFonts w:ascii="Times New Roman" w:hAnsi="Times New Roman" w:hint="eastAsia"/>
          <w:kern w:val="2"/>
        </w:rPr>
        <w:tab/>
      </w:r>
      <w:r w:rsidRPr="000776EB">
        <w:rPr>
          <w:rFonts w:ascii="Times New Roman" w:hAnsi="Times New Roman" w:hint="eastAsia"/>
          <w:kern w:val="2"/>
        </w:rPr>
        <w:t>江阴生态环境局综合业务科科长</w:t>
      </w:r>
    </w:p>
    <w:p w:rsidR="00C524D7" w:rsidRPr="000776EB" w:rsidRDefault="009E5B67" w:rsidP="009369FC">
      <w:pPr>
        <w:tabs>
          <w:tab w:val="left" w:pos="4108"/>
        </w:tabs>
        <w:ind w:firstLineChars="815" w:firstLine="2574"/>
        <w:rPr>
          <w:rFonts w:ascii="Times New Roman" w:hAnsi="Times New Roman"/>
          <w:kern w:val="2"/>
        </w:rPr>
      </w:pPr>
      <w:r w:rsidRPr="000776EB">
        <w:rPr>
          <w:rFonts w:ascii="Times New Roman" w:hAnsi="Times New Roman" w:hint="eastAsia"/>
          <w:kern w:val="2"/>
        </w:rPr>
        <w:t>张吴军</w:t>
      </w:r>
      <w:r w:rsidRPr="000776EB">
        <w:rPr>
          <w:rFonts w:ascii="Times New Roman" w:hAnsi="Times New Roman" w:hint="eastAsia"/>
          <w:kern w:val="2"/>
        </w:rPr>
        <w:tab/>
      </w:r>
      <w:r w:rsidRPr="000776EB">
        <w:rPr>
          <w:rFonts w:ascii="Times New Roman" w:hAnsi="Times New Roman" w:hint="eastAsia"/>
          <w:kern w:val="2"/>
        </w:rPr>
        <w:t>江阴海关综合业务科科长</w:t>
      </w:r>
    </w:p>
    <w:p w:rsidR="00C524D7" w:rsidRPr="000776EB" w:rsidRDefault="009E5B67" w:rsidP="00AD4E9D">
      <w:pPr>
        <w:tabs>
          <w:tab w:val="left" w:pos="4108"/>
        </w:tabs>
        <w:ind w:firstLineChars="815" w:firstLine="2574"/>
        <w:jc w:val="distribute"/>
        <w:rPr>
          <w:rFonts w:ascii="Times New Roman" w:hAnsi="Times New Roman"/>
          <w:kern w:val="2"/>
        </w:rPr>
      </w:pPr>
      <w:proofErr w:type="gramStart"/>
      <w:r w:rsidRPr="000776EB">
        <w:rPr>
          <w:rFonts w:ascii="Times New Roman" w:hAnsi="Times New Roman" w:hint="eastAsia"/>
          <w:kern w:val="2"/>
        </w:rPr>
        <w:t>孔正惠</w:t>
      </w:r>
      <w:proofErr w:type="gramEnd"/>
      <w:r w:rsidRPr="000776EB">
        <w:rPr>
          <w:rFonts w:ascii="Times New Roman" w:hAnsi="Times New Roman" w:hint="eastAsia"/>
          <w:kern w:val="2"/>
        </w:rPr>
        <w:tab/>
      </w:r>
      <w:r w:rsidRPr="000776EB">
        <w:rPr>
          <w:rFonts w:ascii="Times New Roman" w:hAnsi="Times New Roman" w:hint="eastAsia"/>
          <w:kern w:val="2"/>
        </w:rPr>
        <w:t>人民银行江阴市支行金融管理部</w:t>
      </w:r>
    </w:p>
    <w:p w:rsidR="00C524D7" w:rsidRPr="000776EB" w:rsidRDefault="009E5B67" w:rsidP="009369FC">
      <w:pPr>
        <w:tabs>
          <w:tab w:val="left" w:pos="4108"/>
        </w:tabs>
        <w:ind w:firstLineChars="1302" w:firstLine="4112"/>
        <w:rPr>
          <w:rFonts w:ascii="Times New Roman" w:hAnsi="Times New Roman"/>
          <w:kern w:val="2"/>
        </w:rPr>
      </w:pPr>
      <w:r w:rsidRPr="000776EB">
        <w:rPr>
          <w:rFonts w:ascii="Times New Roman" w:hAnsi="Times New Roman" w:hint="eastAsia"/>
          <w:kern w:val="2"/>
        </w:rPr>
        <w:t>主任</w:t>
      </w:r>
    </w:p>
    <w:p w:rsidR="00AD4E9D" w:rsidRDefault="009E5B67" w:rsidP="00AD4E9D">
      <w:pPr>
        <w:tabs>
          <w:tab w:val="left" w:pos="4108"/>
        </w:tabs>
        <w:ind w:firstLineChars="815" w:firstLine="2574"/>
        <w:jc w:val="distribute"/>
        <w:rPr>
          <w:rFonts w:ascii="Times New Roman" w:hAnsi="Times New Roman"/>
          <w:kern w:val="2"/>
        </w:rPr>
      </w:pPr>
      <w:r w:rsidRPr="000776EB">
        <w:rPr>
          <w:rFonts w:ascii="Times New Roman" w:hAnsi="Times New Roman" w:hint="eastAsia"/>
          <w:kern w:val="2"/>
        </w:rPr>
        <w:t>钱丽霞</w:t>
      </w:r>
      <w:r w:rsidRPr="000776EB">
        <w:rPr>
          <w:rFonts w:ascii="Times New Roman" w:hAnsi="Times New Roman" w:hint="eastAsia"/>
          <w:kern w:val="2"/>
        </w:rPr>
        <w:tab/>
      </w:r>
      <w:r w:rsidRPr="000776EB">
        <w:rPr>
          <w:rFonts w:ascii="Times New Roman" w:hAnsi="Times New Roman" w:hint="eastAsia"/>
          <w:kern w:val="2"/>
        </w:rPr>
        <w:t>市产业发展中心有限公司行政事</w:t>
      </w:r>
    </w:p>
    <w:p w:rsidR="000776EB" w:rsidRPr="000776EB" w:rsidRDefault="009E5B67" w:rsidP="00AD4E9D">
      <w:pPr>
        <w:tabs>
          <w:tab w:val="left" w:pos="4108"/>
        </w:tabs>
        <w:ind w:firstLineChars="1302" w:firstLine="4112"/>
        <w:rPr>
          <w:rFonts w:ascii="Times New Roman" w:hAnsi="Times New Roman"/>
          <w:kern w:val="2"/>
        </w:rPr>
      </w:pPr>
      <w:proofErr w:type="gramStart"/>
      <w:r w:rsidRPr="000776EB">
        <w:rPr>
          <w:rFonts w:ascii="Times New Roman" w:hAnsi="Times New Roman" w:hint="eastAsia"/>
          <w:kern w:val="2"/>
        </w:rPr>
        <w:t>务</w:t>
      </w:r>
      <w:proofErr w:type="gramEnd"/>
      <w:r w:rsidRPr="000776EB">
        <w:rPr>
          <w:rFonts w:ascii="Times New Roman" w:hAnsi="Times New Roman" w:hint="eastAsia"/>
          <w:kern w:val="2"/>
        </w:rPr>
        <w:t>部职员</w:t>
      </w:r>
    </w:p>
    <w:p w:rsidR="00C524D7" w:rsidRDefault="00C524D7" w:rsidP="00440ED9">
      <w:pPr>
        <w:widowControl/>
        <w:ind w:firstLineChars="0" w:firstLine="0"/>
        <w:jc w:val="left"/>
        <w:rPr>
          <w:rFonts w:ascii="Times New Roman" w:hint="eastAsia"/>
          <w:kern w:val="2"/>
          <w:sz w:val="28"/>
          <w:szCs w:val="28"/>
        </w:rPr>
      </w:pPr>
    </w:p>
    <w:p w:rsidR="00440ED9" w:rsidRPr="000776EB" w:rsidRDefault="00440ED9" w:rsidP="000776EB">
      <w:pPr>
        <w:tabs>
          <w:tab w:val="left" w:pos="4108"/>
        </w:tabs>
        <w:ind w:leftChars="100" w:left="316" w:rightChars="100" w:right="316" w:firstLineChars="0" w:firstLine="0"/>
        <w:rPr>
          <w:rFonts w:ascii="Times New Roman" w:hAnsi="Times New Roman"/>
          <w:kern w:val="2"/>
        </w:rPr>
      </w:pPr>
    </w:p>
    <w:sectPr w:rsidR="00440ED9" w:rsidRPr="000776EB" w:rsidSect="00DD753D">
      <w:headerReference w:type="even" r:id="rId8"/>
      <w:headerReference w:type="default" r:id="rId9"/>
      <w:footerReference w:type="even" r:id="rId10"/>
      <w:footerReference w:type="default" r:id="rId11"/>
      <w:headerReference w:type="first" r:id="rId12"/>
      <w:footerReference w:type="first" r:id="rId13"/>
      <w:pgSz w:w="11906" w:h="16838" w:code="9"/>
      <w:pgMar w:top="2098" w:right="1474" w:bottom="1985" w:left="1588" w:header="907"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1F" w:rsidRDefault="00794C1F" w:rsidP="009E5B67">
      <w:pPr>
        <w:ind w:firstLine="640"/>
      </w:pPr>
      <w:r>
        <w:separator/>
      </w:r>
    </w:p>
  </w:endnote>
  <w:endnote w:type="continuationSeparator" w:id="0">
    <w:p w:rsidR="00794C1F" w:rsidRDefault="00794C1F" w:rsidP="009E5B6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D7" w:rsidRDefault="009E5B67">
    <w:pPr>
      <w:pStyle w:val="a5"/>
      <w:snapToGrid/>
      <w:ind w:leftChars="100" w:left="320" w:rightChars="100" w:right="320" w:firstLineChars="0" w:firstLine="0"/>
    </w:pPr>
    <w:r>
      <w:rPr>
        <w:rFonts w:asciiTheme="minorEastAsia" w:eastAsiaTheme="minorEastAsia" w:hAnsiTheme="minorEastAsia" w:hint="eastAsia"/>
        <w:sz w:val="28"/>
        <w:szCs w:val="28"/>
      </w:rPr>
      <w:t xml:space="preserve">— </w:t>
    </w:r>
    <w:r w:rsidR="001217C7">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1217C7">
      <w:rPr>
        <w:rFonts w:asciiTheme="minorEastAsia" w:eastAsiaTheme="minorEastAsia" w:hAnsiTheme="minorEastAsia"/>
        <w:sz w:val="28"/>
        <w:szCs w:val="28"/>
      </w:rPr>
      <w:fldChar w:fldCharType="separate"/>
    </w:r>
    <w:r w:rsidR="00440ED9" w:rsidRPr="00440ED9">
      <w:rPr>
        <w:rFonts w:asciiTheme="minorEastAsia" w:eastAsiaTheme="minorEastAsia" w:hAnsiTheme="minorEastAsia"/>
        <w:noProof/>
        <w:sz w:val="28"/>
        <w:szCs w:val="28"/>
        <w:lang w:val="zh-CN"/>
      </w:rPr>
      <w:t>14</w:t>
    </w:r>
    <w:r w:rsidR="001217C7">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D7" w:rsidRDefault="009E5B67">
    <w:pPr>
      <w:pStyle w:val="a5"/>
      <w:snapToGrid/>
      <w:ind w:rightChars="100" w:right="320" w:firstLineChars="0" w:firstLine="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1217C7">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1217C7">
      <w:rPr>
        <w:rFonts w:asciiTheme="minorEastAsia" w:eastAsiaTheme="minorEastAsia" w:hAnsiTheme="minorEastAsia"/>
        <w:sz w:val="28"/>
        <w:szCs w:val="28"/>
      </w:rPr>
      <w:fldChar w:fldCharType="separate"/>
    </w:r>
    <w:r w:rsidR="00440ED9" w:rsidRPr="00440ED9">
      <w:rPr>
        <w:rFonts w:asciiTheme="minorEastAsia" w:eastAsiaTheme="minorEastAsia" w:hAnsiTheme="minorEastAsia"/>
        <w:noProof/>
        <w:sz w:val="28"/>
        <w:szCs w:val="28"/>
        <w:lang w:val="zh-CN"/>
      </w:rPr>
      <w:t>13</w:t>
    </w:r>
    <w:r w:rsidR="001217C7">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D7" w:rsidRDefault="00C524D7">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1F" w:rsidRDefault="00794C1F" w:rsidP="009E5B67">
      <w:pPr>
        <w:ind w:firstLine="640"/>
      </w:pPr>
      <w:r>
        <w:separator/>
      </w:r>
    </w:p>
  </w:footnote>
  <w:footnote w:type="continuationSeparator" w:id="0">
    <w:p w:rsidR="00794C1F" w:rsidRDefault="00794C1F" w:rsidP="009E5B6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D7" w:rsidRDefault="00C524D7">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D7" w:rsidRDefault="00C524D7">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D7" w:rsidRDefault="00C524D7">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A5619"/>
    <w:multiLevelType w:val="multilevel"/>
    <w:tmpl w:val="450A5619"/>
    <w:lvl w:ilvl="0">
      <w:start w:val="1"/>
      <w:numFmt w:val="decimal"/>
      <w:pStyle w:val="4"/>
      <w:suff w:val="space"/>
      <w:lvlText w:val="%1."/>
      <w:lvlJc w:val="left"/>
      <w:pPr>
        <w:ind w:left="77" w:firstLine="632"/>
      </w:pPr>
      <w:rPr>
        <w:rFonts w:hint="eastAsia"/>
      </w:r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hideGrammaticalErrors/>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4C3"/>
    <w:rsid w:val="00003E63"/>
    <w:rsid w:val="00023A41"/>
    <w:rsid w:val="00025C71"/>
    <w:rsid w:val="00026F7B"/>
    <w:rsid w:val="0005551E"/>
    <w:rsid w:val="000565A1"/>
    <w:rsid w:val="0006563A"/>
    <w:rsid w:val="0006654D"/>
    <w:rsid w:val="0007143E"/>
    <w:rsid w:val="00071E6E"/>
    <w:rsid w:val="00073EE0"/>
    <w:rsid w:val="000776EB"/>
    <w:rsid w:val="000821AC"/>
    <w:rsid w:val="00084B72"/>
    <w:rsid w:val="00085773"/>
    <w:rsid w:val="00085ED4"/>
    <w:rsid w:val="00087B70"/>
    <w:rsid w:val="000910E6"/>
    <w:rsid w:val="00095EA7"/>
    <w:rsid w:val="000A0C8F"/>
    <w:rsid w:val="000A5196"/>
    <w:rsid w:val="000C5A71"/>
    <w:rsid w:val="000D061D"/>
    <w:rsid w:val="000D55A4"/>
    <w:rsid w:val="000D5A1E"/>
    <w:rsid w:val="000D725A"/>
    <w:rsid w:val="000E2550"/>
    <w:rsid w:val="000F08A2"/>
    <w:rsid w:val="000F0D2C"/>
    <w:rsid w:val="000F4D87"/>
    <w:rsid w:val="000F62CC"/>
    <w:rsid w:val="001003FA"/>
    <w:rsid w:val="0010494E"/>
    <w:rsid w:val="001217C7"/>
    <w:rsid w:val="00124AE0"/>
    <w:rsid w:val="00130DC5"/>
    <w:rsid w:val="00130EE7"/>
    <w:rsid w:val="001343B7"/>
    <w:rsid w:val="001411FF"/>
    <w:rsid w:val="001542D2"/>
    <w:rsid w:val="00174135"/>
    <w:rsid w:val="00175465"/>
    <w:rsid w:val="00177E75"/>
    <w:rsid w:val="00182A2E"/>
    <w:rsid w:val="00182E31"/>
    <w:rsid w:val="00186B66"/>
    <w:rsid w:val="00191CC6"/>
    <w:rsid w:val="00193234"/>
    <w:rsid w:val="001972EB"/>
    <w:rsid w:val="001B4D3D"/>
    <w:rsid w:val="001B6580"/>
    <w:rsid w:val="001C329B"/>
    <w:rsid w:val="001C61D4"/>
    <w:rsid w:val="001C7790"/>
    <w:rsid w:val="001D1593"/>
    <w:rsid w:val="001E69B5"/>
    <w:rsid w:val="001F6E44"/>
    <w:rsid w:val="0020393D"/>
    <w:rsid w:val="00210C11"/>
    <w:rsid w:val="00215937"/>
    <w:rsid w:val="00222096"/>
    <w:rsid w:val="0022344C"/>
    <w:rsid w:val="00225E69"/>
    <w:rsid w:val="00226656"/>
    <w:rsid w:val="0023100E"/>
    <w:rsid w:val="00232412"/>
    <w:rsid w:val="00246FFA"/>
    <w:rsid w:val="00252C91"/>
    <w:rsid w:val="00254C24"/>
    <w:rsid w:val="00265E9E"/>
    <w:rsid w:val="002660B4"/>
    <w:rsid w:val="0027017D"/>
    <w:rsid w:val="00295DD5"/>
    <w:rsid w:val="002A0C17"/>
    <w:rsid w:val="002A1A87"/>
    <w:rsid w:val="002B1A5B"/>
    <w:rsid w:val="002B1E22"/>
    <w:rsid w:val="002B280F"/>
    <w:rsid w:val="002B2842"/>
    <w:rsid w:val="002B4742"/>
    <w:rsid w:val="002C7BDF"/>
    <w:rsid w:val="002D023E"/>
    <w:rsid w:val="002D59C9"/>
    <w:rsid w:val="002E5DD2"/>
    <w:rsid w:val="002E608C"/>
    <w:rsid w:val="002F090D"/>
    <w:rsid w:val="003017D0"/>
    <w:rsid w:val="003063A6"/>
    <w:rsid w:val="003105D6"/>
    <w:rsid w:val="00311A61"/>
    <w:rsid w:val="0031608E"/>
    <w:rsid w:val="00325147"/>
    <w:rsid w:val="00330639"/>
    <w:rsid w:val="003308D0"/>
    <w:rsid w:val="00331099"/>
    <w:rsid w:val="00331FFE"/>
    <w:rsid w:val="00340D44"/>
    <w:rsid w:val="003444E7"/>
    <w:rsid w:val="003463F3"/>
    <w:rsid w:val="0035217A"/>
    <w:rsid w:val="00353C7C"/>
    <w:rsid w:val="00363867"/>
    <w:rsid w:val="00365816"/>
    <w:rsid w:val="0037495E"/>
    <w:rsid w:val="003751DE"/>
    <w:rsid w:val="00376CBA"/>
    <w:rsid w:val="00383BFA"/>
    <w:rsid w:val="003937DD"/>
    <w:rsid w:val="00394F10"/>
    <w:rsid w:val="003A0ED7"/>
    <w:rsid w:val="003B310D"/>
    <w:rsid w:val="003C0FBF"/>
    <w:rsid w:val="003C4176"/>
    <w:rsid w:val="003C6D85"/>
    <w:rsid w:val="003D3037"/>
    <w:rsid w:val="003D36DA"/>
    <w:rsid w:val="003D3A52"/>
    <w:rsid w:val="003D48D3"/>
    <w:rsid w:val="003E524D"/>
    <w:rsid w:val="003F2C3A"/>
    <w:rsid w:val="003F6E79"/>
    <w:rsid w:val="00406065"/>
    <w:rsid w:val="00413258"/>
    <w:rsid w:val="004140F4"/>
    <w:rsid w:val="00414B94"/>
    <w:rsid w:val="00426DA5"/>
    <w:rsid w:val="004319A0"/>
    <w:rsid w:val="00434AD2"/>
    <w:rsid w:val="00436AA0"/>
    <w:rsid w:val="00436BC5"/>
    <w:rsid w:val="00437256"/>
    <w:rsid w:val="00440ED9"/>
    <w:rsid w:val="00441298"/>
    <w:rsid w:val="004416E9"/>
    <w:rsid w:val="00443744"/>
    <w:rsid w:val="00447BB6"/>
    <w:rsid w:val="00453EF8"/>
    <w:rsid w:val="00464B40"/>
    <w:rsid w:val="00465A75"/>
    <w:rsid w:val="00467BCB"/>
    <w:rsid w:val="00481D09"/>
    <w:rsid w:val="00483E4A"/>
    <w:rsid w:val="00495D52"/>
    <w:rsid w:val="004A04C9"/>
    <w:rsid w:val="004A071E"/>
    <w:rsid w:val="004A2B79"/>
    <w:rsid w:val="004C1B82"/>
    <w:rsid w:val="004C6CE2"/>
    <w:rsid w:val="004D3430"/>
    <w:rsid w:val="004D44C3"/>
    <w:rsid w:val="004D6AC7"/>
    <w:rsid w:val="004E0326"/>
    <w:rsid w:val="004E18EE"/>
    <w:rsid w:val="004E2049"/>
    <w:rsid w:val="004E4FAE"/>
    <w:rsid w:val="004E5E10"/>
    <w:rsid w:val="004F63EB"/>
    <w:rsid w:val="00500B11"/>
    <w:rsid w:val="00501C12"/>
    <w:rsid w:val="00510A0D"/>
    <w:rsid w:val="00512380"/>
    <w:rsid w:val="00521BAC"/>
    <w:rsid w:val="00525ECC"/>
    <w:rsid w:val="00530804"/>
    <w:rsid w:val="0054077F"/>
    <w:rsid w:val="00542B7C"/>
    <w:rsid w:val="00543423"/>
    <w:rsid w:val="00554822"/>
    <w:rsid w:val="00562FEC"/>
    <w:rsid w:val="00564AF0"/>
    <w:rsid w:val="00567C99"/>
    <w:rsid w:val="00570492"/>
    <w:rsid w:val="00570FD9"/>
    <w:rsid w:val="00571636"/>
    <w:rsid w:val="00583D9A"/>
    <w:rsid w:val="005A7F0B"/>
    <w:rsid w:val="005B2B0C"/>
    <w:rsid w:val="005B654F"/>
    <w:rsid w:val="005B7BB7"/>
    <w:rsid w:val="005C416C"/>
    <w:rsid w:val="005D0446"/>
    <w:rsid w:val="005D77E9"/>
    <w:rsid w:val="005E0B2A"/>
    <w:rsid w:val="005E5B57"/>
    <w:rsid w:val="005E6340"/>
    <w:rsid w:val="005F05B9"/>
    <w:rsid w:val="005F43B7"/>
    <w:rsid w:val="005F7C3A"/>
    <w:rsid w:val="0060757A"/>
    <w:rsid w:val="00615DF3"/>
    <w:rsid w:val="0062214C"/>
    <w:rsid w:val="006226D7"/>
    <w:rsid w:val="006247DC"/>
    <w:rsid w:val="00624DF7"/>
    <w:rsid w:val="00634B72"/>
    <w:rsid w:val="00642538"/>
    <w:rsid w:val="00646754"/>
    <w:rsid w:val="00652DA4"/>
    <w:rsid w:val="00652F07"/>
    <w:rsid w:val="006554CB"/>
    <w:rsid w:val="00655E9A"/>
    <w:rsid w:val="00656337"/>
    <w:rsid w:val="00657960"/>
    <w:rsid w:val="00664E28"/>
    <w:rsid w:val="00674FA5"/>
    <w:rsid w:val="006752B2"/>
    <w:rsid w:val="00680D62"/>
    <w:rsid w:val="006810B1"/>
    <w:rsid w:val="00683BD0"/>
    <w:rsid w:val="00687EF9"/>
    <w:rsid w:val="006923F6"/>
    <w:rsid w:val="00696DE2"/>
    <w:rsid w:val="006A3D93"/>
    <w:rsid w:val="006A42AF"/>
    <w:rsid w:val="006A581F"/>
    <w:rsid w:val="006A68D4"/>
    <w:rsid w:val="006C0F82"/>
    <w:rsid w:val="006E76C9"/>
    <w:rsid w:val="006F7321"/>
    <w:rsid w:val="00700F09"/>
    <w:rsid w:val="007044B9"/>
    <w:rsid w:val="00710AA5"/>
    <w:rsid w:val="00713F80"/>
    <w:rsid w:val="007177E6"/>
    <w:rsid w:val="00722046"/>
    <w:rsid w:val="007324C3"/>
    <w:rsid w:val="00733A1E"/>
    <w:rsid w:val="00735505"/>
    <w:rsid w:val="00756737"/>
    <w:rsid w:val="0076196E"/>
    <w:rsid w:val="00767FD6"/>
    <w:rsid w:val="00777AA1"/>
    <w:rsid w:val="007853D3"/>
    <w:rsid w:val="00794C1F"/>
    <w:rsid w:val="007A4B34"/>
    <w:rsid w:val="007B3454"/>
    <w:rsid w:val="007B76BB"/>
    <w:rsid w:val="007C322C"/>
    <w:rsid w:val="007C6054"/>
    <w:rsid w:val="007C6838"/>
    <w:rsid w:val="007E09DF"/>
    <w:rsid w:val="007E17E5"/>
    <w:rsid w:val="007E3246"/>
    <w:rsid w:val="007F08F9"/>
    <w:rsid w:val="00804804"/>
    <w:rsid w:val="008127F2"/>
    <w:rsid w:val="008148AC"/>
    <w:rsid w:val="00816710"/>
    <w:rsid w:val="0081780E"/>
    <w:rsid w:val="008264C2"/>
    <w:rsid w:val="008310E7"/>
    <w:rsid w:val="00832CD6"/>
    <w:rsid w:val="00832DE7"/>
    <w:rsid w:val="008336E3"/>
    <w:rsid w:val="008403E8"/>
    <w:rsid w:val="00846A83"/>
    <w:rsid w:val="00847AF3"/>
    <w:rsid w:val="008505EF"/>
    <w:rsid w:val="008527EE"/>
    <w:rsid w:val="00863944"/>
    <w:rsid w:val="008677E9"/>
    <w:rsid w:val="00873B96"/>
    <w:rsid w:val="00874713"/>
    <w:rsid w:val="0088408F"/>
    <w:rsid w:val="00892D8D"/>
    <w:rsid w:val="008A6D45"/>
    <w:rsid w:val="008B54A5"/>
    <w:rsid w:val="008C040C"/>
    <w:rsid w:val="008C2562"/>
    <w:rsid w:val="008C2D83"/>
    <w:rsid w:val="008C4DB4"/>
    <w:rsid w:val="008F072D"/>
    <w:rsid w:val="008F529E"/>
    <w:rsid w:val="009053C3"/>
    <w:rsid w:val="00913F05"/>
    <w:rsid w:val="00921AEF"/>
    <w:rsid w:val="009245B9"/>
    <w:rsid w:val="009369FC"/>
    <w:rsid w:val="00952C53"/>
    <w:rsid w:val="009530EC"/>
    <w:rsid w:val="009561BA"/>
    <w:rsid w:val="0096270E"/>
    <w:rsid w:val="00966BEE"/>
    <w:rsid w:val="00966E41"/>
    <w:rsid w:val="00972288"/>
    <w:rsid w:val="00973FCB"/>
    <w:rsid w:val="009851EA"/>
    <w:rsid w:val="00992B36"/>
    <w:rsid w:val="00992D73"/>
    <w:rsid w:val="00994ADA"/>
    <w:rsid w:val="009A4462"/>
    <w:rsid w:val="009A621C"/>
    <w:rsid w:val="009B5828"/>
    <w:rsid w:val="009B61BB"/>
    <w:rsid w:val="009E26A4"/>
    <w:rsid w:val="009E4E8F"/>
    <w:rsid w:val="009E5B67"/>
    <w:rsid w:val="009E7AD8"/>
    <w:rsid w:val="009F3762"/>
    <w:rsid w:val="009F4C45"/>
    <w:rsid w:val="009F4CB4"/>
    <w:rsid w:val="00A02C7A"/>
    <w:rsid w:val="00A02CCC"/>
    <w:rsid w:val="00A155D4"/>
    <w:rsid w:val="00A202B7"/>
    <w:rsid w:val="00A2083B"/>
    <w:rsid w:val="00A322A8"/>
    <w:rsid w:val="00A323A9"/>
    <w:rsid w:val="00A41D7C"/>
    <w:rsid w:val="00A4332D"/>
    <w:rsid w:val="00A43FD3"/>
    <w:rsid w:val="00A47009"/>
    <w:rsid w:val="00A544C3"/>
    <w:rsid w:val="00A633C9"/>
    <w:rsid w:val="00A652EC"/>
    <w:rsid w:val="00A71F14"/>
    <w:rsid w:val="00A83D83"/>
    <w:rsid w:val="00A84C05"/>
    <w:rsid w:val="00A84F82"/>
    <w:rsid w:val="00A9343E"/>
    <w:rsid w:val="00A97241"/>
    <w:rsid w:val="00AB21D4"/>
    <w:rsid w:val="00AB4AD4"/>
    <w:rsid w:val="00AC23C1"/>
    <w:rsid w:val="00AC3354"/>
    <w:rsid w:val="00AC39B9"/>
    <w:rsid w:val="00AD13FA"/>
    <w:rsid w:val="00AD4E9D"/>
    <w:rsid w:val="00AF436E"/>
    <w:rsid w:val="00AF4FA5"/>
    <w:rsid w:val="00B034EC"/>
    <w:rsid w:val="00B0545A"/>
    <w:rsid w:val="00B1249A"/>
    <w:rsid w:val="00B16BD2"/>
    <w:rsid w:val="00B21A0D"/>
    <w:rsid w:val="00B2391A"/>
    <w:rsid w:val="00B23B6E"/>
    <w:rsid w:val="00B2632A"/>
    <w:rsid w:val="00B305F6"/>
    <w:rsid w:val="00B31A33"/>
    <w:rsid w:val="00B6139C"/>
    <w:rsid w:val="00B62DFA"/>
    <w:rsid w:val="00B634D9"/>
    <w:rsid w:val="00B63B41"/>
    <w:rsid w:val="00B75662"/>
    <w:rsid w:val="00B8045F"/>
    <w:rsid w:val="00B8172F"/>
    <w:rsid w:val="00B85EA3"/>
    <w:rsid w:val="00BA382E"/>
    <w:rsid w:val="00BA6612"/>
    <w:rsid w:val="00BC41AD"/>
    <w:rsid w:val="00BC4304"/>
    <w:rsid w:val="00BD297A"/>
    <w:rsid w:val="00BD45E1"/>
    <w:rsid w:val="00BE6871"/>
    <w:rsid w:val="00BE775C"/>
    <w:rsid w:val="00BF1A38"/>
    <w:rsid w:val="00BF1D10"/>
    <w:rsid w:val="00BF4969"/>
    <w:rsid w:val="00C01026"/>
    <w:rsid w:val="00C11EA5"/>
    <w:rsid w:val="00C22407"/>
    <w:rsid w:val="00C3143E"/>
    <w:rsid w:val="00C33CB8"/>
    <w:rsid w:val="00C348A0"/>
    <w:rsid w:val="00C524D7"/>
    <w:rsid w:val="00C53A5B"/>
    <w:rsid w:val="00C5589C"/>
    <w:rsid w:val="00C6573B"/>
    <w:rsid w:val="00C67F34"/>
    <w:rsid w:val="00C72D68"/>
    <w:rsid w:val="00C73463"/>
    <w:rsid w:val="00C74675"/>
    <w:rsid w:val="00C92D60"/>
    <w:rsid w:val="00CC1669"/>
    <w:rsid w:val="00CC33C0"/>
    <w:rsid w:val="00CC3695"/>
    <w:rsid w:val="00CC46CE"/>
    <w:rsid w:val="00CC626A"/>
    <w:rsid w:val="00CD0950"/>
    <w:rsid w:val="00CE50F4"/>
    <w:rsid w:val="00CF60D7"/>
    <w:rsid w:val="00D0202F"/>
    <w:rsid w:val="00D11229"/>
    <w:rsid w:val="00D11495"/>
    <w:rsid w:val="00D1797C"/>
    <w:rsid w:val="00D20AA0"/>
    <w:rsid w:val="00D24ACC"/>
    <w:rsid w:val="00D25CB2"/>
    <w:rsid w:val="00D268B6"/>
    <w:rsid w:val="00D360E3"/>
    <w:rsid w:val="00D4088E"/>
    <w:rsid w:val="00D45710"/>
    <w:rsid w:val="00D47FEB"/>
    <w:rsid w:val="00D559FA"/>
    <w:rsid w:val="00D55BF5"/>
    <w:rsid w:val="00D647F4"/>
    <w:rsid w:val="00D67E2A"/>
    <w:rsid w:val="00D70CE1"/>
    <w:rsid w:val="00D7387B"/>
    <w:rsid w:val="00D81054"/>
    <w:rsid w:val="00D85DA5"/>
    <w:rsid w:val="00D91C0D"/>
    <w:rsid w:val="00D92297"/>
    <w:rsid w:val="00D92729"/>
    <w:rsid w:val="00D9357E"/>
    <w:rsid w:val="00DA3E1A"/>
    <w:rsid w:val="00DA594A"/>
    <w:rsid w:val="00DA5B77"/>
    <w:rsid w:val="00DA6379"/>
    <w:rsid w:val="00DA7CFC"/>
    <w:rsid w:val="00DB61C6"/>
    <w:rsid w:val="00DB6B8B"/>
    <w:rsid w:val="00DC6196"/>
    <w:rsid w:val="00DD43F3"/>
    <w:rsid w:val="00DD753D"/>
    <w:rsid w:val="00DE1920"/>
    <w:rsid w:val="00DE269E"/>
    <w:rsid w:val="00DE3A4C"/>
    <w:rsid w:val="00DE76C6"/>
    <w:rsid w:val="00DE77E8"/>
    <w:rsid w:val="00DF4466"/>
    <w:rsid w:val="00DF7058"/>
    <w:rsid w:val="00E07414"/>
    <w:rsid w:val="00E13541"/>
    <w:rsid w:val="00E172CE"/>
    <w:rsid w:val="00E202CF"/>
    <w:rsid w:val="00E20355"/>
    <w:rsid w:val="00E231C5"/>
    <w:rsid w:val="00E24C5C"/>
    <w:rsid w:val="00E264A0"/>
    <w:rsid w:val="00E3725A"/>
    <w:rsid w:val="00E52EA5"/>
    <w:rsid w:val="00E62D7F"/>
    <w:rsid w:val="00E70B55"/>
    <w:rsid w:val="00E72BDC"/>
    <w:rsid w:val="00E73A50"/>
    <w:rsid w:val="00E773A7"/>
    <w:rsid w:val="00E77AEC"/>
    <w:rsid w:val="00E833D7"/>
    <w:rsid w:val="00E84511"/>
    <w:rsid w:val="00E86EA9"/>
    <w:rsid w:val="00E87D0C"/>
    <w:rsid w:val="00E90C24"/>
    <w:rsid w:val="00EA409A"/>
    <w:rsid w:val="00EA6DAE"/>
    <w:rsid w:val="00EB1BCF"/>
    <w:rsid w:val="00EB2176"/>
    <w:rsid w:val="00EB2804"/>
    <w:rsid w:val="00EB2C9B"/>
    <w:rsid w:val="00EB3DC6"/>
    <w:rsid w:val="00EB76A7"/>
    <w:rsid w:val="00EB7D86"/>
    <w:rsid w:val="00EC1896"/>
    <w:rsid w:val="00EE67DA"/>
    <w:rsid w:val="00EF38F1"/>
    <w:rsid w:val="00EF634B"/>
    <w:rsid w:val="00F075E7"/>
    <w:rsid w:val="00F1576B"/>
    <w:rsid w:val="00F202C2"/>
    <w:rsid w:val="00F21EEB"/>
    <w:rsid w:val="00F23675"/>
    <w:rsid w:val="00F36DCE"/>
    <w:rsid w:val="00F37413"/>
    <w:rsid w:val="00F42524"/>
    <w:rsid w:val="00F50C27"/>
    <w:rsid w:val="00F54BA7"/>
    <w:rsid w:val="00F67DA1"/>
    <w:rsid w:val="00F71974"/>
    <w:rsid w:val="00F7431F"/>
    <w:rsid w:val="00F802E7"/>
    <w:rsid w:val="00F843C4"/>
    <w:rsid w:val="00F971B6"/>
    <w:rsid w:val="00F97E98"/>
    <w:rsid w:val="00FA0DC6"/>
    <w:rsid w:val="00FA256C"/>
    <w:rsid w:val="00FA548F"/>
    <w:rsid w:val="00FA6154"/>
    <w:rsid w:val="00FA67C1"/>
    <w:rsid w:val="00FC1BD5"/>
    <w:rsid w:val="00FC3E18"/>
    <w:rsid w:val="00FE0A0F"/>
    <w:rsid w:val="00FE66D5"/>
    <w:rsid w:val="00FF0850"/>
    <w:rsid w:val="00FF7880"/>
    <w:rsid w:val="33700133"/>
    <w:rsid w:val="453819BC"/>
    <w:rsid w:val="49E774CB"/>
    <w:rsid w:val="4A0731F5"/>
    <w:rsid w:val="4E6B68EA"/>
    <w:rsid w:val="654546E6"/>
    <w:rsid w:val="6BF757A8"/>
    <w:rsid w:val="7ED182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4D7"/>
    <w:pPr>
      <w:widowControl w:val="0"/>
      <w:ind w:firstLineChars="200" w:firstLine="200"/>
      <w:jc w:val="both"/>
    </w:pPr>
    <w:rPr>
      <w:rFonts w:ascii="方正仿宋_GBK" w:eastAsia="方正仿宋_GBK" w:hAnsi="方正仿宋_GBK" w:cs="Times New Roman"/>
      <w:kern w:val="32"/>
      <w:sz w:val="32"/>
      <w:szCs w:val="21"/>
    </w:rPr>
  </w:style>
  <w:style w:type="paragraph" w:styleId="1">
    <w:name w:val="heading 1"/>
    <w:basedOn w:val="a"/>
    <w:next w:val="a"/>
    <w:link w:val="1Char"/>
    <w:uiPriority w:val="9"/>
    <w:qFormat/>
    <w:rsid w:val="00C524D7"/>
    <w:pPr>
      <w:keepNext/>
      <w:keepLines/>
      <w:spacing w:line="620" w:lineRule="exact"/>
      <w:jc w:val="center"/>
      <w:outlineLvl w:val="0"/>
    </w:pPr>
    <w:rPr>
      <w:rFonts w:ascii="方正小标宋_GBK" w:eastAsia="方正小标宋简体" w:hAnsi="方正小标宋_GBK"/>
      <w:bCs/>
      <w:kern w:val="44"/>
      <w:sz w:val="44"/>
      <w:szCs w:val="44"/>
    </w:rPr>
  </w:style>
  <w:style w:type="paragraph" w:styleId="2">
    <w:name w:val="heading 2"/>
    <w:basedOn w:val="a"/>
    <w:next w:val="a"/>
    <w:link w:val="2Char"/>
    <w:uiPriority w:val="9"/>
    <w:unhideWhenUsed/>
    <w:qFormat/>
    <w:rsid w:val="00C524D7"/>
    <w:pPr>
      <w:outlineLvl w:val="1"/>
    </w:pPr>
    <w:rPr>
      <w:rFonts w:ascii="方正黑体_GBK" w:eastAsia="方正黑体_GBK" w:hAnsi="方正黑体_GBK"/>
      <w:bCs/>
      <w:szCs w:val="32"/>
    </w:rPr>
  </w:style>
  <w:style w:type="paragraph" w:styleId="3">
    <w:name w:val="heading 3"/>
    <w:basedOn w:val="a"/>
    <w:next w:val="a"/>
    <w:link w:val="3Char"/>
    <w:uiPriority w:val="9"/>
    <w:qFormat/>
    <w:rsid w:val="00C524D7"/>
    <w:pPr>
      <w:outlineLvl w:val="2"/>
    </w:pPr>
    <w:rPr>
      <w:rFonts w:ascii="方正楷体_GBK" w:eastAsia="方正楷体_GBK" w:hAnsi="方正楷体_GBK"/>
      <w:bCs/>
      <w:szCs w:val="32"/>
    </w:rPr>
  </w:style>
  <w:style w:type="paragraph" w:styleId="4">
    <w:name w:val="heading 4"/>
    <w:basedOn w:val="a0"/>
    <w:next w:val="a"/>
    <w:link w:val="4Char"/>
    <w:uiPriority w:val="9"/>
    <w:unhideWhenUsed/>
    <w:qFormat/>
    <w:rsid w:val="00C524D7"/>
    <w:pPr>
      <w:numPr>
        <w:numId w:val="1"/>
      </w:numPr>
      <w:ind w:firstLineChars="0" w:firstLine="0"/>
      <w:outlineLvl w:val="3"/>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C524D7"/>
    <w:pPr>
      <w:ind w:firstLine="420"/>
    </w:pPr>
  </w:style>
  <w:style w:type="paragraph" w:styleId="a4">
    <w:name w:val="Balloon Text"/>
    <w:basedOn w:val="a"/>
    <w:link w:val="Char"/>
    <w:uiPriority w:val="99"/>
    <w:semiHidden/>
    <w:unhideWhenUsed/>
    <w:qFormat/>
    <w:rsid w:val="00C524D7"/>
    <w:rPr>
      <w:sz w:val="18"/>
      <w:szCs w:val="18"/>
    </w:rPr>
  </w:style>
  <w:style w:type="paragraph" w:styleId="a5">
    <w:name w:val="footer"/>
    <w:basedOn w:val="a"/>
    <w:link w:val="Char0"/>
    <w:uiPriority w:val="99"/>
    <w:unhideWhenUsed/>
    <w:qFormat/>
    <w:rsid w:val="00C524D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C524D7"/>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1"/>
    <w:link w:val="1"/>
    <w:uiPriority w:val="9"/>
    <w:qFormat/>
    <w:rsid w:val="00C524D7"/>
    <w:rPr>
      <w:rFonts w:ascii="方正小标宋_GBK" w:eastAsia="方正小标宋简体" w:hAnsi="方正小标宋_GBK" w:cs="Times New Roman"/>
      <w:bCs/>
      <w:kern w:val="44"/>
      <w:sz w:val="44"/>
      <w:szCs w:val="44"/>
    </w:rPr>
  </w:style>
  <w:style w:type="character" w:customStyle="1" w:styleId="2Char">
    <w:name w:val="标题 2 Char"/>
    <w:basedOn w:val="a1"/>
    <w:link w:val="2"/>
    <w:uiPriority w:val="9"/>
    <w:qFormat/>
    <w:rsid w:val="00C524D7"/>
    <w:rPr>
      <w:rFonts w:ascii="方正黑体_GBK" w:eastAsia="方正黑体_GBK" w:hAnsi="方正黑体_GBK" w:cs="Times New Roman"/>
      <w:bCs/>
      <w:sz w:val="32"/>
      <w:szCs w:val="32"/>
    </w:rPr>
  </w:style>
  <w:style w:type="character" w:customStyle="1" w:styleId="3Char">
    <w:name w:val="标题 3 Char"/>
    <w:basedOn w:val="a1"/>
    <w:link w:val="3"/>
    <w:uiPriority w:val="9"/>
    <w:qFormat/>
    <w:rsid w:val="00C524D7"/>
    <w:rPr>
      <w:rFonts w:ascii="方正楷体_GBK" w:eastAsia="方正楷体_GBK" w:hAnsi="方正楷体_GBK" w:cs="Times New Roman"/>
      <w:bCs/>
      <w:sz w:val="32"/>
      <w:szCs w:val="32"/>
    </w:rPr>
  </w:style>
  <w:style w:type="character" w:customStyle="1" w:styleId="4Char">
    <w:name w:val="标题 4 Char"/>
    <w:basedOn w:val="a1"/>
    <w:link w:val="4"/>
    <w:uiPriority w:val="9"/>
    <w:qFormat/>
    <w:rsid w:val="00C524D7"/>
    <w:rPr>
      <w:rFonts w:ascii="方正仿宋_GBK" w:eastAsia="方正仿宋_GBK" w:hAnsi="方正仿宋_GBK" w:cs="Times New Roman"/>
      <w:kern w:val="32"/>
      <w:sz w:val="32"/>
      <w:szCs w:val="21"/>
    </w:rPr>
  </w:style>
  <w:style w:type="character" w:customStyle="1" w:styleId="Char">
    <w:name w:val="批注框文本 Char"/>
    <w:basedOn w:val="a1"/>
    <w:link w:val="a4"/>
    <w:uiPriority w:val="99"/>
    <w:semiHidden/>
    <w:qFormat/>
    <w:rsid w:val="00C524D7"/>
    <w:rPr>
      <w:rFonts w:ascii="方正仿宋_GBK" w:eastAsia="方正仿宋_GBK" w:hAnsi="方正仿宋_GBK" w:cs="Times New Roman"/>
      <w:sz w:val="18"/>
      <w:szCs w:val="18"/>
    </w:rPr>
  </w:style>
  <w:style w:type="character" w:customStyle="1" w:styleId="Char1">
    <w:name w:val="页眉 Char"/>
    <w:basedOn w:val="a1"/>
    <w:link w:val="a6"/>
    <w:uiPriority w:val="99"/>
    <w:qFormat/>
    <w:rsid w:val="00C524D7"/>
    <w:rPr>
      <w:rFonts w:ascii="方正仿宋_GBK" w:eastAsia="方正仿宋_GBK" w:hAnsi="方正仿宋_GBK" w:cs="Times New Roman"/>
      <w:sz w:val="18"/>
      <w:szCs w:val="18"/>
    </w:rPr>
  </w:style>
  <w:style w:type="character" w:customStyle="1" w:styleId="Char0">
    <w:name w:val="页脚 Char"/>
    <w:basedOn w:val="a1"/>
    <w:link w:val="a5"/>
    <w:uiPriority w:val="99"/>
    <w:qFormat/>
    <w:rsid w:val="00C524D7"/>
    <w:rPr>
      <w:rFonts w:ascii="方正仿宋_GBK" w:eastAsia="方正仿宋_GBK" w:hAnsi="方正仿宋_GBK" w:cs="Times New Roman"/>
      <w:sz w:val="18"/>
      <w:szCs w:val="18"/>
    </w:rPr>
  </w:style>
  <w:style w:type="character" w:styleId="a7">
    <w:name w:val="Placeholder Text"/>
    <w:basedOn w:val="a1"/>
    <w:uiPriority w:val="99"/>
    <w:unhideWhenUsed/>
    <w:qFormat/>
    <w:rsid w:val="00C524D7"/>
    <w:rPr>
      <w:color w:val="808080"/>
    </w:rPr>
  </w:style>
  <w:style w:type="paragraph" w:styleId="a8">
    <w:name w:val="Date"/>
    <w:basedOn w:val="a"/>
    <w:next w:val="a"/>
    <w:link w:val="Char2"/>
    <w:uiPriority w:val="99"/>
    <w:semiHidden/>
    <w:unhideWhenUsed/>
    <w:rsid w:val="00414B94"/>
    <w:pPr>
      <w:ind w:leftChars="2500" w:left="100"/>
    </w:pPr>
  </w:style>
  <w:style w:type="character" w:customStyle="1" w:styleId="Char2">
    <w:name w:val="日期 Char"/>
    <w:basedOn w:val="a1"/>
    <w:link w:val="a8"/>
    <w:uiPriority w:val="99"/>
    <w:semiHidden/>
    <w:rsid w:val="00414B94"/>
    <w:rPr>
      <w:rFonts w:ascii="方正仿宋_GBK" w:eastAsia="方正仿宋_GBK" w:hAnsi="方正仿宋_GBK" w:cs="Times New Roman"/>
      <w:kern w:val="32"/>
      <w:sz w:val="3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742</Words>
  <Characters>4235</Characters>
  <Application>Microsoft Office Word</Application>
  <DocSecurity>0</DocSecurity>
  <Lines>35</Lines>
  <Paragraphs>9</Paragraphs>
  <ScaleCrop>false</ScaleCrop>
  <Company>Microsoft Corp.</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caozheng</dc:creator>
  <cp:lastModifiedBy>LDPY</cp:lastModifiedBy>
  <cp:revision>2</cp:revision>
  <cp:lastPrinted>2021-06-03T09:15:00Z</cp:lastPrinted>
  <dcterms:created xsi:type="dcterms:W3CDTF">2021-11-26T07:13:00Z</dcterms:created>
  <dcterms:modified xsi:type="dcterms:W3CDTF">2021-11-26T07:13:00Z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