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AA" w:rsidRPr="00C618D2" w:rsidRDefault="004065AA" w:rsidP="00C618D2">
      <w:pPr>
        <w:ind w:firstLineChars="350" w:firstLine="1540"/>
        <w:rPr>
          <w:rFonts w:ascii="方正小标宋_GBK" w:eastAsia="方正小标宋_GBK" w:hAnsi="华文中宋"/>
          <w:sz w:val="44"/>
          <w:szCs w:val="44"/>
        </w:rPr>
      </w:pPr>
      <w:r w:rsidRPr="00E84569">
        <w:rPr>
          <w:rFonts w:ascii="方正小标宋_GBK" w:eastAsia="方正小标宋_GBK" w:hAnsi="华文中宋" w:hint="eastAsia"/>
          <w:sz w:val="44"/>
          <w:szCs w:val="44"/>
        </w:rPr>
        <w:t>全力保障安居工程项目土地供应</w:t>
      </w:r>
    </w:p>
    <w:p w:rsidR="005D4F65" w:rsidRPr="00E84569" w:rsidRDefault="005D4F65" w:rsidP="00E84569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84569">
        <w:rPr>
          <w:rFonts w:ascii="仿宋_GB2312" w:eastAsia="仿宋_GB2312" w:hAnsi="宋体" w:hint="eastAsia"/>
          <w:sz w:val="32"/>
          <w:szCs w:val="32"/>
        </w:rPr>
        <w:t>4月13日，我市</w:t>
      </w:r>
      <w:r w:rsidR="004065AA" w:rsidRPr="00E84569">
        <w:rPr>
          <w:rFonts w:ascii="仿宋_GB2312" w:eastAsia="仿宋_GB2312" w:hAnsi="宋体" w:hint="eastAsia"/>
          <w:sz w:val="32"/>
          <w:szCs w:val="32"/>
        </w:rPr>
        <w:t>有4宗</w:t>
      </w:r>
      <w:r w:rsidRPr="00E84569">
        <w:rPr>
          <w:rFonts w:ascii="仿宋_GB2312" w:eastAsia="仿宋_GB2312" w:hAnsi="宋体" w:hint="eastAsia"/>
          <w:sz w:val="32"/>
          <w:szCs w:val="32"/>
        </w:rPr>
        <w:t>安置房用地公开出让，</w:t>
      </w:r>
      <w:r w:rsidR="003E028F" w:rsidRPr="00E84569">
        <w:rPr>
          <w:rFonts w:ascii="仿宋_GB2312" w:eastAsia="仿宋_GB2312" w:hAnsi="宋体" w:hint="eastAsia"/>
          <w:sz w:val="32"/>
          <w:szCs w:val="32"/>
        </w:rPr>
        <w:t>分别位于徐霞客镇、璜土镇和周庄镇，</w:t>
      </w:r>
      <w:r w:rsidRPr="00E84569">
        <w:rPr>
          <w:rFonts w:ascii="仿宋_GB2312" w:eastAsia="仿宋_GB2312" w:hAnsi="宋体" w:hint="eastAsia"/>
          <w:sz w:val="32"/>
          <w:szCs w:val="32"/>
        </w:rPr>
        <w:t>土地</w:t>
      </w:r>
      <w:r w:rsidR="004065AA" w:rsidRPr="00E84569">
        <w:rPr>
          <w:rFonts w:ascii="仿宋_GB2312" w:eastAsia="仿宋_GB2312" w:hAnsi="宋体" w:hint="eastAsia"/>
          <w:sz w:val="32"/>
          <w:szCs w:val="32"/>
        </w:rPr>
        <w:t>面积共</w:t>
      </w:r>
      <w:r w:rsidRPr="00E84569">
        <w:rPr>
          <w:rFonts w:ascii="仿宋_GB2312" w:eastAsia="仿宋_GB2312" w:hAnsi="宋体" w:hint="eastAsia"/>
          <w:sz w:val="32"/>
          <w:szCs w:val="32"/>
        </w:rPr>
        <w:t>170.49</w:t>
      </w:r>
      <w:r w:rsidR="004065AA" w:rsidRPr="00E84569">
        <w:rPr>
          <w:rFonts w:ascii="仿宋_GB2312" w:eastAsia="仿宋_GB2312" w:hAnsi="宋体" w:hint="eastAsia"/>
          <w:sz w:val="32"/>
          <w:szCs w:val="32"/>
        </w:rPr>
        <w:t>亩。</w:t>
      </w:r>
      <w:r w:rsidRPr="00E84569">
        <w:rPr>
          <w:rFonts w:ascii="仿宋_GB2312" w:eastAsia="仿宋_GB2312" w:hAnsi="宋体" w:hint="eastAsia"/>
          <w:sz w:val="32"/>
          <w:szCs w:val="32"/>
        </w:rPr>
        <w:t>4宗地共有35位竞买人参与竞买，</w:t>
      </w:r>
      <w:r w:rsidR="004065AA" w:rsidRPr="00E84569">
        <w:rPr>
          <w:rFonts w:ascii="仿宋_GB2312" w:eastAsia="仿宋_GB2312" w:hAnsi="宋体" w:hint="eastAsia"/>
          <w:sz w:val="32"/>
          <w:szCs w:val="32"/>
        </w:rPr>
        <w:t>通过网上交易系统</w:t>
      </w:r>
      <w:r w:rsidRPr="00E84569">
        <w:rPr>
          <w:rFonts w:ascii="仿宋_GB2312" w:eastAsia="仿宋_GB2312" w:hAnsi="宋体" w:hint="eastAsia"/>
          <w:sz w:val="32"/>
          <w:szCs w:val="32"/>
        </w:rPr>
        <w:t>限时</w:t>
      </w:r>
      <w:r w:rsidR="004065AA" w:rsidRPr="00E84569">
        <w:rPr>
          <w:rFonts w:ascii="仿宋_GB2312" w:eastAsia="仿宋_GB2312" w:hAnsi="宋体" w:hint="eastAsia"/>
          <w:sz w:val="32"/>
          <w:szCs w:val="32"/>
        </w:rPr>
        <w:t>竞价，</w:t>
      </w:r>
      <w:r w:rsidRPr="00E84569">
        <w:rPr>
          <w:rFonts w:ascii="仿宋_GB2312" w:eastAsia="仿宋_GB2312" w:hAnsi="宋体" w:hint="eastAsia"/>
          <w:sz w:val="32"/>
          <w:szCs w:val="32"/>
        </w:rPr>
        <w:t>4宗地均触及最高限价，且竞买人全部报名参与摇号。</w:t>
      </w:r>
    </w:p>
    <w:p w:rsidR="004065AA" w:rsidRPr="00E84569" w:rsidRDefault="005D4F65" w:rsidP="00E84569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84569">
        <w:rPr>
          <w:rFonts w:ascii="仿宋_GB2312" w:eastAsia="仿宋_GB2312" w:hAnsi="宋体" w:hint="eastAsia"/>
          <w:sz w:val="32"/>
          <w:szCs w:val="32"/>
        </w:rPr>
        <w:t>4月14日</w:t>
      </w:r>
      <w:r w:rsidR="008F628A" w:rsidRPr="00E84569">
        <w:rPr>
          <w:rFonts w:ascii="仿宋_GB2312" w:eastAsia="仿宋_GB2312" w:hAnsi="宋体" w:hint="eastAsia"/>
          <w:sz w:val="32"/>
          <w:szCs w:val="32"/>
        </w:rPr>
        <w:t>下午3点，</w:t>
      </w:r>
      <w:r w:rsidRPr="00E84569">
        <w:rPr>
          <w:rFonts w:ascii="仿宋_GB2312" w:eastAsia="仿宋_GB2312" w:hAnsi="宋体" w:hint="eastAsia"/>
          <w:sz w:val="32"/>
          <w:szCs w:val="32"/>
        </w:rPr>
        <w:t>摇号</w:t>
      </w:r>
      <w:r w:rsidR="008F628A" w:rsidRPr="00E84569">
        <w:rPr>
          <w:rFonts w:ascii="仿宋_GB2312" w:eastAsia="仿宋_GB2312" w:hAnsi="宋体" w:hint="eastAsia"/>
          <w:sz w:val="32"/>
          <w:szCs w:val="32"/>
        </w:rPr>
        <w:t>仪式正式开始</w:t>
      </w:r>
      <w:r w:rsidRPr="00E84569">
        <w:rPr>
          <w:rFonts w:ascii="仿宋_GB2312" w:eastAsia="仿宋_GB2312" w:hAnsi="宋体" w:hint="eastAsia"/>
          <w:sz w:val="32"/>
          <w:szCs w:val="32"/>
        </w:rPr>
        <w:t>，</w:t>
      </w:r>
      <w:r w:rsidR="008F628A" w:rsidRPr="00E84569">
        <w:rPr>
          <w:rFonts w:ascii="仿宋_GB2312" w:eastAsia="仿宋_GB2312" w:hAnsi="宋体" w:hint="eastAsia"/>
          <w:sz w:val="32"/>
          <w:szCs w:val="32"/>
        </w:rPr>
        <w:t>江阴市公证处现场资格审查，竞买单位代表现场设备查验确认，通过顺序序号和摇号号球两次抽签</w:t>
      </w:r>
      <w:r w:rsidR="004F4256" w:rsidRPr="00E84569">
        <w:rPr>
          <w:rFonts w:ascii="仿宋_GB2312" w:eastAsia="仿宋_GB2312" w:hAnsi="宋体" w:hint="eastAsia"/>
          <w:sz w:val="32"/>
          <w:szCs w:val="32"/>
        </w:rPr>
        <w:t>，然后</w:t>
      </w:r>
      <w:r w:rsidR="008F628A" w:rsidRPr="00E84569">
        <w:rPr>
          <w:rFonts w:ascii="仿宋_GB2312" w:eastAsia="仿宋_GB2312" w:hAnsi="宋体" w:hint="eastAsia"/>
          <w:sz w:val="32"/>
          <w:szCs w:val="32"/>
        </w:rPr>
        <w:t>在市公证处全程监督下，通过手动机械摇号产生了4宗地4位竞得人，分别是：</w:t>
      </w:r>
      <w:r w:rsidR="003E028F" w:rsidRPr="00E84569">
        <w:rPr>
          <w:rFonts w:ascii="仿宋_GB2312" w:eastAsia="仿宋_GB2312" w:hAnsi="宋体" w:hint="eastAsia"/>
          <w:sz w:val="32"/>
          <w:szCs w:val="32"/>
        </w:rPr>
        <w:t>徐霞客镇</w:t>
      </w:r>
      <w:r w:rsidR="008F628A" w:rsidRPr="00E84569">
        <w:rPr>
          <w:rFonts w:ascii="仿宋_GB2312" w:eastAsia="仿宋_GB2312" w:hAnsi="宋体" w:hint="eastAsia"/>
          <w:sz w:val="32"/>
          <w:szCs w:val="32"/>
        </w:rPr>
        <w:t>65亩</w:t>
      </w:r>
      <w:r w:rsidR="003E028F" w:rsidRPr="00E84569">
        <w:rPr>
          <w:rFonts w:ascii="仿宋_GB2312" w:eastAsia="仿宋_GB2312" w:hAnsi="宋体" w:hint="eastAsia"/>
          <w:sz w:val="32"/>
          <w:szCs w:val="32"/>
        </w:rPr>
        <w:t>安置房用地由江阴市长山房地产开发有限公司竞得</w:t>
      </w:r>
      <w:r w:rsidR="008F628A" w:rsidRPr="00E84569">
        <w:rPr>
          <w:rFonts w:ascii="仿宋_GB2312" w:eastAsia="仿宋_GB2312" w:hAnsi="宋体" w:hint="eastAsia"/>
          <w:sz w:val="32"/>
          <w:szCs w:val="32"/>
        </w:rPr>
        <w:t>；</w:t>
      </w:r>
      <w:r w:rsidR="00E4053A" w:rsidRPr="00E84569">
        <w:rPr>
          <w:rFonts w:ascii="仿宋_GB2312" w:eastAsia="仿宋_GB2312" w:hAnsi="宋体" w:hint="eastAsia"/>
          <w:sz w:val="32"/>
          <w:szCs w:val="32"/>
        </w:rPr>
        <w:t>璜土镇</w:t>
      </w:r>
      <w:r w:rsidR="008F628A" w:rsidRPr="00E84569">
        <w:rPr>
          <w:rFonts w:ascii="仿宋_GB2312" w:eastAsia="仿宋_GB2312" w:hAnsi="宋体" w:hint="eastAsia"/>
          <w:sz w:val="32"/>
          <w:szCs w:val="32"/>
        </w:rPr>
        <w:t>64亩</w:t>
      </w:r>
      <w:r w:rsidR="00E4053A" w:rsidRPr="00E84569">
        <w:rPr>
          <w:rFonts w:ascii="仿宋_GB2312" w:eastAsia="仿宋_GB2312" w:hAnsi="宋体" w:hint="eastAsia"/>
          <w:sz w:val="32"/>
          <w:szCs w:val="32"/>
        </w:rPr>
        <w:t>安置房用地由江阴市申港房地产开发有限公司竞得；周庄镇</w:t>
      </w:r>
      <w:r w:rsidR="004F4256" w:rsidRPr="00E84569">
        <w:rPr>
          <w:rFonts w:ascii="仿宋_GB2312" w:eastAsia="仿宋_GB2312" w:hAnsi="宋体" w:hint="eastAsia"/>
          <w:sz w:val="32"/>
          <w:szCs w:val="32"/>
        </w:rPr>
        <w:t>2宗21亩</w:t>
      </w:r>
      <w:r w:rsidR="00E4053A" w:rsidRPr="00E84569">
        <w:rPr>
          <w:rFonts w:ascii="仿宋_GB2312" w:eastAsia="仿宋_GB2312" w:hAnsi="宋体" w:hint="eastAsia"/>
          <w:sz w:val="32"/>
          <w:szCs w:val="32"/>
        </w:rPr>
        <w:t>安置房用地，</w:t>
      </w:r>
      <w:r w:rsidR="00172164" w:rsidRPr="00E84569">
        <w:rPr>
          <w:rFonts w:ascii="仿宋_GB2312" w:eastAsia="仿宋_GB2312" w:hAnsi="宋体" w:hint="eastAsia"/>
          <w:sz w:val="32"/>
          <w:szCs w:val="32"/>
        </w:rPr>
        <w:t>分别由江阴房建置业有限公司和江阴市金港置业有限公司竞得；最后进行了签约仪式。</w:t>
      </w:r>
    </w:p>
    <w:p w:rsidR="004065AA" w:rsidRPr="00E84569" w:rsidRDefault="00172164" w:rsidP="00E84569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84569">
        <w:rPr>
          <w:rFonts w:ascii="仿宋_GB2312" w:eastAsia="仿宋_GB2312" w:hAnsi="宋体" w:hint="eastAsia"/>
          <w:sz w:val="32"/>
          <w:szCs w:val="32"/>
        </w:rPr>
        <w:t>我局以</w:t>
      </w:r>
      <w:r w:rsidR="008F628A" w:rsidRPr="00E84569">
        <w:rPr>
          <w:rFonts w:ascii="仿宋_GB2312" w:eastAsia="仿宋_GB2312" w:hAnsi="宋体" w:hint="eastAsia"/>
          <w:sz w:val="32"/>
          <w:szCs w:val="32"/>
        </w:rPr>
        <w:t>“限地价、限房价”的安置房出让模式，以“公平公正公开”摇号方式，有力地保障了我市民生安居工程用地需求。</w:t>
      </w:r>
      <w:r w:rsidR="004065AA" w:rsidRPr="00E84569">
        <w:rPr>
          <w:rFonts w:ascii="仿宋_GB2312" w:eastAsia="仿宋_GB2312" w:hint="eastAsia"/>
          <w:sz w:val="32"/>
          <w:szCs w:val="32"/>
        </w:rPr>
        <w:t>（土地交易中心）</w:t>
      </w:r>
    </w:p>
    <w:sectPr w:rsidR="004065AA" w:rsidRPr="00E84569" w:rsidSect="00D62526">
      <w:pgSz w:w="11906" w:h="16838"/>
      <w:pgMar w:top="1134" w:right="141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525" w:rsidRDefault="00D46525" w:rsidP="000C1158">
      <w:r>
        <w:separator/>
      </w:r>
    </w:p>
  </w:endnote>
  <w:endnote w:type="continuationSeparator" w:id="1">
    <w:p w:rsidR="00D46525" w:rsidRDefault="00D46525" w:rsidP="000C1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525" w:rsidRDefault="00D46525" w:rsidP="000C1158">
      <w:r>
        <w:separator/>
      </w:r>
    </w:p>
  </w:footnote>
  <w:footnote w:type="continuationSeparator" w:id="1">
    <w:p w:rsidR="00D46525" w:rsidRDefault="00D46525" w:rsidP="000C11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158"/>
    <w:rsid w:val="000016EE"/>
    <w:rsid w:val="00050FE5"/>
    <w:rsid w:val="00053E63"/>
    <w:rsid w:val="0007176B"/>
    <w:rsid w:val="00072B63"/>
    <w:rsid w:val="000937DF"/>
    <w:rsid w:val="00096859"/>
    <w:rsid w:val="000C1158"/>
    <w:rsid w:val="000C4793"/>
    <w:rsid w:val="000C7166"/>
    <w:rsid w:val="000D6F47"/>
    <w:rsid w:val="00172164"/>
    <w:rsid w:val="001A7B97"/>
    <w:rsid w:val="001D3F0F"/>
    <w:rsid w:val="001E38DD"/>
    <w:rsid w:val="00207A39"/>
    <w:rsid w:val="00214090"/>
    <w:rsid w:val="00231309"/>
    <w:rsid w:val="002860DE"/>
    <w:rsid w:val="00297D3C"/>
    <w:rsid w:val="002C269F"/>
    <w:rsid w:val="00376567"/>
    <w:rsid w:val="0038102C"/>
    <w:rsid w:val="003A360C"/>
    <w:rsid w:val="003A6351"/>
    <w:rsid w:val="003B220D"/>
    <w:rsid w:val="003E028F"/>
    <w:rsid w:val="003E0CF1"/>
    <w:rsid w:val="004065AA"/>
    <w:rsid w:val="00424337"/>
    <w:rsid w:val="00426261"/>
    <w:rsid w:val="00475147"/>
    <w:rsid w:val="00482FCF"/>
    <w:rsid w:val="004F4256"/>
    <w:rsid w:val="005019DB"/>
    <w:rsid w:val="00515713"/>
    <w:rsid w:val="0053087B"/>
    <w:rsid w:val="005628A2"/>
    <w:rsid w:val="005929F5"/>
    <w:rsid w:val="005B5174"/>
    <w:rsid w:val="005D4F65"/>
    <w:rsid w:val="005E41D5"/>
    <w:rsid w:val="005F050D"/>
    <w:rsid w:val="00636A96"/>
    <w:rsid w:val="00676BD4"/>
    <w:rsid w:val="00692A89"/>
    <w:rsid w:val="006F7D49"/>
    <w:rsid w:val="00701001"/>
    <w:rsid w:val="00714D8D"/>
    <w:rsid w:val="00775610"/>
    <w:rsid w:val="00801D7F"/>
    <w:rsid w:val="00897825"/>
    <w:rsid w:val="008D38AA"/>
    <w:rsid w:val="008F628A"/>
    <w:rsid w:val="00937082"/>
    <w:rsid w:val="00944189"/>
    <w:rsid w:val="00944F58"/>
    <w:rsid w:val="00956321"/>
    <w:rsid w:val="009A6912"/>
    <w:rsid w:val="00A021D9"/>
    <w:rsid w:val="00A14009"/>
    <w:rsid w:val="00A73945"/>
    <w:rsid w:val="00A756EA"/>
    <w:rsid w:val="00AD116C"/>
    <w:rsid w:val="00B2344C"/>
    <w:rsid w:val="00B6335E"/>
    <w:rsid w:val="00BB4AEC"/>
    <w:rsid w:val="00BC11E0"/>
    <w:rsid w:val="00BC6E7C"/>
    <w:rsid w:val="00C06640"/>
    <w:rsid w:val="00C06C27"/>
    <w:rsid w:val="00C13FBA"/>
    <w:rsid w:val="00C16D42"/>
    <w:rsid w:val="00C2171F"/>
    <w:rsid w:val="00C55F7B"/>
    <w:rsid w:val="00C610FC"/>
    <w:rsid w:val="00C618D2"/>
    <w:rsid w:val="00C82AC4"/>
    <w:rsid w:val="00C94CB7"/>
    <w:rsid w:val="00CB57FC"/>
    <w:rsid w:val="00CF4B56"/>
    <w:rsid w:val="00D46525"/>
    <w:rsid w:val="00D62526"/>
    <w:rsid w:val="00D72BF6"/>
    <w:rsid w:val="00D86990"/>
    <w:rsid w:val="00D939E6"/>
    <w:rsid w:val="00DC21CD"/>
    <w:rsid w:val="00DE167F"/>
    <w:rsid w:val="00DF31B1"/>
    <w:rsid w:val="00E028BB"/>
    <w:rsid w:val="00E04010"/>
    <w:rsid w:val="00E11CAC"/>
    <w:rsid w:val="00E4053A"/>
    <w:rsid w:val="00E43733"/>
    <w:rsid w:val="00E750FA"/>
    <w:rsid w:val="00E84569"/>
    <w:rsid w:val="00ED0E2F"/>
    <w:rsid w:val="00EF44D3"/>
    <w:rsid w:val="00F34B09"/>
    <w:rsid w:val="00F43D67"/>
    <w:rsid w:val="00F87BA6"/>
    <w:rsid w:val="00FF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C1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C115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C1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C1158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140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F43D67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58</Words>
  <Characters>337</Characters>
  <Application>Microsoft Office Word</Application>
  <DocSecurity>0</DocSecurity>
  <Lines>2</Lines>
  <Paragraphs>1</Paragraphs>
  <ScaleCrop>false</ScaleCrop>
  <Company>000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江阴土拍市场全面回暖</dc:title>
  <dc:subject/>
  <dc:creator>Windows 用户</dc:creator>
  <cp:keywords/>
  <dc:description/>
  <cp:lastModifiedBy>jygt</cp:lastModifiedBy>
  <cp:revision>21</cp:revision>
  <cp:lastPrinted>2018-06-21T08:26:00Z</cp:lastPrinted>
  <dcterms:created xsi:type="dcterms:W3CDTF">2017-10-25T12:49:00Z</dcterms:created>
  <dcterms:modified xsi:type="dcterms:W3CDTF">2021-04-15T02:30:00Z</dcterms:modified>
</cp:coreProperties>
</file>