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645" w:rsidRPr="00B52D7B" w:rsidRDefault="00913645" w:rsidP="00913645">
      <w:pPr>
        <w:spacing w:line="0" w:lineRule="atLeast"/>
        <w:rPr>
          <w:rFonts w:eastAsia="方正仿宋_GBK"/>
          <w:sz w:val="28"/>
          <w:szCs w:val="28"/>
        </w:rPr>
      </w:pPr>
      <w:r w:rsidRPr="00B52D7B">
        <w:rPr>
          <w:rFonts w:eastAsia="方正仿宋_GBK"/>
          <w:sz w:val="28"/>
          <w:szCs w:val="28"/>
        </w:rPr>
        <w:t>附件</w:t>
      </w:r>
      <w:r w:rsidRPr="00B52D7B">
        <w:rPr>
          <w:rFonts w:eastAsia="方正仿宋_GBK"/>
          <w:sz w:val="28"/>
          <w:szCs w:val="28"/>
        </w:rPr>
        <w:t>1</w:t>
      </w:r>
      <w:r w:rsidRPr="00B52D7B">
        <w:rPr>
          <w:rFonts w:eastAsia="方正仿宋_GBK"/>
          <w:sz w:val="28"/>
          <w:szCs w:val="28"/>
        </w:rPr>
        <w:t>：</w:t>
      </w:r>
    </w:p>
    <w:p w:rsidR="00913645" w:rsidRPr="00B52D7B" w:rsidRDefault="00913645" w:rsidP="00913645">
      <w:pPr>
        <w:spacing w:line="0" w:lineRule="atLeast"/>
        <w:rPr>
          <w:rFonts w:eastAsia="方正仿宋_GBK"/>
          <w:sz w:val="28"/>
          <w:szCs w:val="28"/>
        </w:rPr>
      </w:pPr>
    </w:p>
    <w:p w:rsidR="00913645" w:rsidRPr="00B52D7B" w:rsidRDefault="00913645" w:rsidP="00913645">
      <w:pPr>
        <w:adjustRightInd w:val="0"/>
        <w:snapToGrid w:val="0"/>
        <w:spacing w:line="0" w:lineRule="atLeast"/>
        <w:jc w:val="center"/>
        <w:rPr>
          <w:rFonts w:eastAsia="方正小标宋_GBK"/>
          <w:bCs/>
          <w:sz w:val="36"/>
          <w:szCs w:val="36"/>
        </w:rPr>
      </w:pPr>
      <w:bookmarkStart w:id="0" w:name="_GoBack"/>
      <w:bookmarkEnd w:id="0"/>
      <w:r w:rsidRPr="00B52D7B">
        <w:rPr>
          <w:rFonts w:eastAsia="方正小标宋_GBK"/>
          <w:bCs/>
          <w:sz w:val="36"/>
          <w:szCs w:val="36"/>
        </w:rPr>
        <w:t>建筑施工重要时序节点安全专项整治工作方案</w:t>
      </w:r>
    </w:p>
    <w:p w:rsidR="00913645" w:rsidRPr="00B52D7B" w:rsidRDefault="00913645" w:rsidP="00676FB8">
      <w:pPr>
        <w:adjustRightInd w:val="0"/>
        <w:snapToGrid w:val="0"/>
        <w:spacing w:line="0" w:lineRule="atLeast"/>
        <w:ind w:firstLineChars="200" w:firstLine="526"/>
        <w:rPr>
          <w:rFonts w:eastAsia="方正仿宋_GBK"/>
          <w:b/>
          <w:bCs/>
          <w:sz w:val="28"/>
          <w:szCs w:val="28"/>
        </w:rPr>
      </w:pPr>
    </w:p>
    <w:p w:rsidR="00913645" w:rsidRPr="00B52D7B" w:rsidRDefault="00913645" w:rsidP="001A7A55">
      <w:pPr>
        <w:adjustRightInd w:val="0"/>
        <w:snapToGrid w:val="0"/>
        <w:spacing w:line="440" w:lineRule="exact"/>
        <w:ind w:firstLineChars="200" w:firstLine="523"/>
        <w:rPr>
          <w:rFonts w:eastAsia="黑体"/>
          <w:bCs/>
          <w:sz w:val="28"/>
          <w:szCs w:val="28"/>
        </w:rPr>
      </w:pPr>
      <w:r w:rsidRPr="00B52D7B">
        <w:rPr>
          <w:rFonts w:eastAsia="黑体"/>
          <w:bCs/>
          <w:sz w:val="28"/>
          <w:szCs w:val="28"/>
        </w:rPr>
        <w:t>一、整治目标</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t>进一步加强我市建筑施工重要时序节点的安全管理，压实压紧参建各方责任，规范重要时序节点的安全管理流程，防范重要时序节点安全事故的发生，确保施工现场安全生产状况平稳。</w:t>
      </w:r>
    </w:p>
    <w:p w:rsidR="00913645" w:rsidRPr="00B52D7B" w:rsidRDefault="00913645" w:rsidP="001A7A55">
      <w:pPr>
        <w:adjustRightInd w:val="0"/>
        <w:snapToGrid w:val="0"/>
        <w:spacing w:line="440" w:lineRule="exact"/>
        <w:ind w:firstLineChars="200" w:firstLine="523"/>
        <w:rPr>
          <w:rFonts w:eastAsia="黑体"/>
          <w:bCs/>
          <w:sz w:val="28"/>
          <w:szCs w:val="28"/>
        </w:rPr>
      </w:pPr>
      <w:r w:rsidRPr="00B52D7B">
        <w:rPr>
          <w:rFonts w:eastAsia="黑体"/>
          <w:bCs/>
          <w:sz w:val="28"/>
          <w:szCs w:val="28"/>
        </w:rPr>
        <w:t>二、整治时间安排</w:t>
      </w:r>
    </w:p>
    <w:p w:rsidR="00913645" w:rsidRPr="00B52D7B" w:rsidRDefault="00913645" w:rsidP="001A7A55">
      <w:pPr>
        <w:adjustRightInd w:val="0"/>
        <w:snapToGrid w:val="0"/>
        <w:spacing w:line="440" w:lineRule="exact"/>
        <w:ind w:firstLineChars="200" w:firstLine="526"/>
        <w:rPr>
          <w:rFonts w:eastAsia="方正仿宋_GBK"/>
          <w:sz w:val="28"/>
          <w:szCs w:val="28"/>
        </w:rPr>
      </w:pPr>
      <w:r w:rsidRPr="00B52D7B">
        <w:rPr>
          <w:rFonts w:eastAsia="方正楷体_GBK"/>
          <w:b/>
          <w:bCs/>
          <w:sz w:val="28"/>
          <w:szCs w:val="28"/>
        </w:rPr>
        <w:t>（一）自查自纠阶段</w:t>
      </w:r>
      <w:r w:rsidRPr="00B52D7B">
        <w:rPr>
          <w:rFonts w:eastAsia="方正楷体_GBK"/>
          <w:sz w:val="28"/>
          <w:szCs w:val="28"/>
        </w:rPr>
        <w:t>：</w:t>
      </w:r>
      <w:r w:rsidRPr="00B52D7B">
        <w:rPr>
          <w:rFonts w:eastAsia="方正仿宋_GBK"/>
          <w:sz w:val="28"/>
          <w:szCs w:val="28"/>
        </w:rPr>
        <w:t>2020</w:t>
      </w:r>
      <w:r w:rsidRPr="00B52D7B">
        <w:rPr>
          <w:rFonts w:eastAsia="方正仿宋_GBK"/>
          <w:sz w:val="28"/>
          <w:szCs w:val="28"/>
        </w:rPr>
        <w:t>年</w:t>
      </w:r>
      <w:r w:rsidRPr="00B52D7B">
        <w:rPr>
          <w:rFonts w:eastAsia="方正仿宋_GBK"/>
          <w:sz w:val="28"/>
          <w:szCs w:val="28"/>
        </w:rPr>
        <w:t>3</w:t>
      </w:r>
      <w:r w:rsidRPr="00B52D7B">
        <w:rPr>
          <w:rFonts w:eastAsia="方正仿宋_GBK"/>
          <w:sz w:val="28"/>
          <w:szCs w:val="28"/>
        </w:rPr>
        <w:t>月</w:t>
      </w:r>
      <w:r w:rsidRPr="00B52D7B">
        <w:rPr>
          <w:rFonts w:eastAsia="方正仿宋_GBK"/>
          <w:sz w:val="28"/>
          <w:szCs w:val="28"/>
        </w:rPr>
        <w:t>10</w:t>
      </w:r>
      <w:r w:rsidRPr="00B52D7B">
        <w:rPr>
          <w:rFonts w:eastAsia="方正仿宋_GBK"/>
          <w:sz w:val="28"/>
          <w:szCs w:val="28"/>
        </w:rPr>
        <w:t>日至</w:t>
      </w:r>
      <w:r w:rsidRPr="00B52D7B">
        <w:rPr>
          <w:rFonts w:eastAsia="方正仿宋_GBK"/>
          <w:sz w:val="28"/>
          <w:szCs w:val="28"/>
        </w:rPr>
        <w:t>12</w:t>
      </w:r>
      <w:r w:rsidRPr="00B52D7B">
        <w:rPr>
          <w:rFonts w:eastAsia="方正仿宋_GBK"/>
          <w:sz w:val="28"/>
          <w:szCs w:val="28"/>
        </w:rPr>
        <w:t>月</w:t>
      </w:r>
      <w:r w:rsidRPr="00B52D7B">
        <w:rPr>
          <w:rFonts w:eastAsia="方正仿宋_GBK"/>
          <w:sz w:val="28"/>
          <w:szCs w:val="28"/>
        </w:rPr>
        <w:t>31</w:t>
      </w:r>
      <w:r w:rsidRPr="00B52D7B">
        <w:rPr>
          <w:rFonts w:eastAsia="方正仿宋_GBK"/>
          <w:sz w:val="28"/>
          <w:szCs w:val="28"/>
        </w:rPr>
        <w:t>日，根据现场进度、天气状况、重要节假日、重大活动等重要时序节点，各项目参建单位全面开展自查自纠工作。</w:t>
      </w:r>
    </w:p>
    <w:p w:rsidR="00913645" w:rsidRPr="00B52D7B" w:rsidRDefault="00913645" w:rsidP="001A7A55">
      <w:pPr>
        <w:adjustRightInd w:val="0"/>
        <w:snapToGrid w:val="0"/>
        <w:spacing w:line="440" w:lineRule="exact"/>
        <w:ind w:firstLineChars="200" w:firstLine="526"/>
        <w:rPr>
          <w:rFonts w:eastAsia="方正仿宋_GBK"/>
          <w:sz w:val="28"/>
          <w:szCs w:val="28"/>
        </w:rPr>
      </w:pPr>
      <w:r w:rsidRPr="00B52D7B">
        <w:rPr>
          <w:rFonts w:eastAsia="方正楷体_GBK"/>
          <w:b/>
          <w:bCs/>
          <w:sz w:val="28"/>
          <w:szCs w:val="28"/>
        </w:rPr>
        <w:t>（二）监督检查阶段：</w:t>
      </w:r>
      <w:r w:rsidRPr="00B52D7B">
        <w:rPr>
          <w:rFonts w:eastAsia="方正仿宋_GBK"/>
          <w:sz w:val="28"/>
          <w:szCs w:val="28"/>
        </w:rPr>
        <w:t>结合日常监督巡查、专项监督巡查，根据属地的项目总体情况，针对恶劣天气状况、重要节假日、重大活动等重要时序节点，属地建设主管部门、市质安站等进一步加密监督检查频次、加大监督执法力度。</w:t>
      </w:r>
    </w:p>
    <w:p w:rsidR="00913645" w:rsidRPr="00B52D7B" w:rsidRDefault="00913645" w:rsidP="001A7A55">
      <w:pPr>
        <w:adjustRightInd w:val="0"/>
        <w:snapToGrid w:val="0"/>
        <w:spacing w:line="440" w:lineRule="exact"/>
        <w:ind w:firstLineChars="200" w:firstLine="526"/>
        <w:rPr>
          <w:rFonts w:eastAsia="方正仿宋_GBK"/>
          <w:color w:val="000000"/>
          <w:sz w:val="28"/>
          <w:szCs w:val="28"/>
        </w:rPr>
      </w:pPr>
      <w:r w:rsidRPr="00B52D7B">
        <w:rPr>
          <w:rFonts w:eastAsia="方正楷体_GBK"/>
          <w:b/>
          <w:bCs/>
          <w:sz w:val="28"/>
          <w:szCs w:val="28"/>
        </w:rPr>
        <w:t>（三）总结提升阶段：</w:t>
      </w:r>
      <w:r w:rsidRPr="00B52D7B">
        <w:rPr>
          <w:rFonts w:eastAsia="方正仿宋_GBK"/>
          <w:sz w:val="28"/>
          <w:szCs w:val="28"/>
        </w:rPr>
        <w:t>2021</w:t>
      </w:r>
      <w:r w:rsidRPr="00B52D7B">
        <w:rPr>
          <w:rFonts w:eastAsia="方正仿宋_GBK"/>
          <w:sz w:val="28"/>
          <w:szCs w:val="28"/>
        </w:rPr>
        <w:t>年</w:t>
      </w:r>
      <w:r w:rsidRPr="00B52D7B">
        <w:rPr>
          <w:rFonts w:eastAsia="方正仿宋_GBK"/>
          <w:sz w:val="28"/>
          <w:szCs w:val="28"/>
        </w:rPr>
        <w:t>1</w:t>
      </w:r>
      <w:r w:rsidRPr="00B52D7B">
        <w:rPr>
          <w:rFonts w:eastAsia="方正仿宋_GBK"/>
          <w:sz w:val="28"/>
          <w:szCs w:val="28"/>
        </w:rPr>
        <w:t>月</w:t>
      </w:r>
      <w:r w:rsidRPr="00B52D7B">
        <w:rPr>
          <w:rFonts w:eastAsia="方正仿宋_GBK"/>
          <w:sz w:val="28"/>
          <w:szCs w:val="28"/>
        </w:rPr>
        <w:t>1</w:t>
      </w:r>
      <w:r w:rsidRPr="00B52D7B">
        <w:rPr>
          <w:rFonts w:eastAsia="方正仿宋_GBK"/>
          <w:sz w:val="28"/>
          <w:szCs w:val="28"/>
        </w:rPr>
        <w:t>日至</w:t>
      </w:r>
      <w:r w:rsidRPr="00B52D7B">
        <w:rPr>
          <w:rFonts w:eastAsia="方正仿宋_GBK"/>
          <w:sz w:val="28"/>
          <w:szCs w:val="28"/>
        </w:rPr>
        <w:t>2</w:t>
      </w:r>
      <w:r w:rsidRPr="00B52D7B">
        <w:rPr>
          <w:rFonts w:eastAsia="方正仿宋_GBK"/>
          <w:sz w:val="28"/>
          <w:szCs w:val="28"/>
        </w:rPr>
        <w:t>月</w:t>
      </w:r>
      <w:r w:rsidRPr="00B52D7B">
        <w:rPr>
          <w:rFonts w:eastAsia="方正仿宋_GBK"/>
          <w:sz w:val="28"/>
          <w:szCs w:val="28"/>
        </w:rPr>
        <w:t>28</w:t>
      </w:r>
      <w:r w:rsidRPr="00B52D7B">
        <w:rPr>
          <w:rFonts w:eastAsia="方正仿宋_GBK"/>
          <w:sz w:val="28"/>
          <w:szCs w:val="28"/>
        </w:rPr>
        <w:t>日，在</w:t>
      </w:r>
      <w:r w:rsidRPr="00B52D7B">
        <w:rPr>
          <w:rFonts w:eastAsia="方正仿宋_GBK"/>
          <w:color w:val="000000"/>
          <w:sz w:val="28"/>
          <w:szCs w:val="28"/>
        </w:rPr>
        <w:t>属地管理部门及市级行政主管部门及时梳理总结专项整治执法现场过程发现的问题和整改情况；市住房城乡建设局在此基础上及时进行总结提升，提出长效管理措施。</w:t>
      </w:r>
    </w:p>
    <w:p w:rsidR="00913645" w:rsidRPr="00B52D7B" w:rsidRDefault="00913645" w:rsidP="001A7A55">
      <w:pPr>
        <w:adjustRightInd w:val="0"/>
        <w:snapToGrid w:val="0"/>
        <w:spacing w:line="440" w:lineRule="exact"/>
        <w:ind w:firstLineChars="200" w:firstLine="523"/>
        <w:rPr>
          <w:rFonts w:eastAsia="黑体"/>
          <w:bCs/>
          <w:sz w:val="28"/>
          <w:szCs w:val="28"/>
        </w:rPr>
      </w:pPr>
      <w:r w:rsidRPr="00B52D7B">
        <w:rPr>
          <w:rFonts w:eastAsia="黑体"/>
          <w:bCs/>
          <w:sz w:val="28"/>
          <w:szCs w:val="28"/>
        </w:rPr>
        <w:t>三、整治重点和要求</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t>参建各方责任主体要严格执行法律法规、规范、标准的规定和各级建设行政主管部门文件要求，认真落实各方主体责任，建立健全施工现场安全管理体系，推动重要时序节点管理工作规范化。</w:t>
      </w:r>
    </w:p>
    <w:p w:rsidR="00913645" w:rsidRPr="00B52D7B" w:rsidRDefault="00913645" w:rsidP="001A7A55">
      <w:pPr>
        <w:pStyle w:val="af6"/>
        <w:adjustRightInd w:val="0"/>
        <w:snapToGrid w:val="0"/>
        <w:spacing w:line="440" w:lineRule="exact"/>
        <w:ind w:left="601" w:firstLineChars="0" w:firstLine="0"/>
        <w:jc w:val="left"/>
        <w:rPr>
          <w:rFonts w:eastAsia="方正楷体_GBK"/>
          <w:b/>
          <w:bCs/>
          <w:sz w:val="28"/>
          <w:szCs w:val="28"/>
        </w:rPr>
      </w:pPr>
      <w:r w:rsidRPr="00B52D7B">
        <w:rPr>
          <w:rFonts w:eastAsia="方正楷体_GBK"/>
          <w:b/>
          <w:bCs/>
          <w:sz w:val="28"/>
          <w:szCs w:val="28"/>
        </w:rPr>
        <w:t>（一）加强开工前或重要分项作业前安全生产条件整治</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t>施工项目开工前建设单位、监理单位、施工单位应落实主体责任，重点落实安全管理机构、安全管理体系建立健全，管理人员到岗履职，临时设施满足施工要求，施工组织设施、专项施工方案和管理制度完备，人员培训教育到位，施工手续齐全等方面的工作，对照开工安全生产条件审查</w:t>
      </w:r>
      <w:r w:rsidRPr="00B52D7B">
        <w:rPr>
          <w:rFonts w:eastAsia="方正仿宋_GBK"/>
          <w:sz w:val="28"/>
          <w:szCs w:val="28"/>
        </w:rPr>
        <w:lastRenderedPageBreak/>
        <w:t>表（附表</w:t>
      </w:r>
      <w:r w:rsidRPr="00B52D7B">
        <w:rPr>
          <w:rFonts w:eastAsia="方正仿宋_GBK"/>
          <w:sz w:val="28"/>
          <w:szCs w:val="28"/>
        </w:rPr>
        <w:t>1</w:t>
      </w:r>
      <w:r w:rsidRPr="00B52D7B">
        <w:rPr>
          <w:rFonts w:eastAsia="方正仿宋_GBK"/>
          <w:sz w:val="28"/>
          <w:szCs w:val="28"/>
        </w:rPr>
        <w:t>）严格落实到位，并经参建各方检查确认后方可开工，坚决杜绝管理人员不到位、管理体系不健全、临时设施不齐全、施工手续不完善等施工条件不满足要求开工的现象。</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t>重要分项作业，特别是超危大工程、危大工程、大型设备安装拆卸等作业前，参建各方应对作业安全生产条件进行检查复核，重点核查管理人员、现场监护人员到岗、专项施工方案论证流程完善及审核审批、特种作业人员持证上岗、作业人员安全教育培训及交底、原材料进场验收、监控监测、现场条件等情况，经参建各方确认，安全生产条件具备后方可开展作业。</w:t>
      </w:r>
    </w:p>
    <w:p w:rsidR="00913645" w:rsidRPr="00B52D7B" w:rsidRDefault="00913645" w:rsidP="001A7A55">
      <w:pPr>
        <w:pStyle w:val="af6"/>
        <w:adjustRightInd w:val="0"/>
        <w:snapToGrid w:val="0"/>
        <w:spacing w:line="440" w:lineRule="exact"/>
        <w:ind w:left="601" w:firstLineChars="0" w:firstLine="0"/>
        <w:jc w:val="left"/>
        <w:rPr>
          <w:rFonts w:eastAsia="方正楷体_GBK"/>
          <w:b/>
          <w:bCs/>
          <w:sz w:val="28"/>
          <w:szCs w:val="28"/>
        </w:rPr>
      </w:pPr>
      <w:r w:rsidRPr="00B52D7B">
        <w:rPr>
          <w:rFonts w:eastAsia="方正楷体_GBK"/>
          <w:b/>
          <w:bCs/>
          <w:sz w:val="28"/>
          <w:szCs w:val="28"/>
        </w:rPr>
        <w:t>（二）加强中止施工、恢复施工的流程管控</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t>对项目因资金、图纸变更等原因需中止施工的，由建设单位牵头负责、参建各方根据相应工作职责，落实安全管理措施、值班门卫制度，封闭水、电、气等开关阀门等，确保中止施工期间不存在影响周边社会环境的安全隐患，方可撤离人员。在满足中止施工条件后，由建设单位牵头组织填报建设工程中止施工安全监督申请书、中止施工安全监督备案表（附表</w:t>
      </w:r>
      <w:r w:rsidRPr="00B52D7B">
        <w:rPr>
          <w:rFonts w:eastAsia="方正仿宋_GBK"/>
          <w:sz w:val="28"/>
          <w:szCs w:val="28"/>
        </w:rPr>
        <w:t>2</w:t>
      </w:r>
      <w:r w:rsidRPr="00B52D7B">
        <w:rPr>
          <w:rFonts w:eastAsia="方正仿宋_GBK"/>
          <w:sz w:val="28"/>
          <w:szCs w:val="28"/>
        </w:rPr>
        <w:t>），报项目的属地监管机构备案。</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t>对项目中止监督后申请复工的，建设单位负责组织参建各方对施工现场进行全面检查，特别是加强脚手架、模板支撑、大型机械设备、临时用电、安全防护等方面的检查，对发现的问题及时组织整改；</w:t>
      </w:r>
      <w:r w:rsidRPr="00B52D7B">
        <w:rPr>
          <w:rFonts w:eastAsia="方正仿宋_GBK"/>
          <w:b/>
          <w:sz w:val="28"/>
          <w:szCs w:val="28"/>
        </w:rPr>
        <w:t>大型机械设备除进行检查维保外，应根据情况对设备、附墙等进行重新检测，项目存在超危大工程的，施工单位应聘请专项方案论证专家组组长对该分项进行检查，并根据专家意见完善后续作业方案，经施工、监理、建设单位重新审核后组织实施；</w:t>
      </w:r>
      <w:r w:rsidRPr="00B52D7B">
        <w:rPr>
          <w:rFonts w:eastAsia="方正仿宋_GBK"/>
          <w:sz w:val="28"/>
          <w:szCs w:val="28"/>
        </w:rPr>
        <w:t>所有进场作业人员按新开项目标准组织安全教育培训；并填报建设工程恢复施工安全监督申请书、恢复施工安全监督备案表（附表</w:t>
      </w:r>
      <w:r w:rsidRPr="00B52D7B">
        <w:rPr>
          <w:rFonts w:eastAsia="方正仿宋_GBK"/>
          <w:sz w:val="28"/>
          <w:szCs w:val="28"/>
        </w:rPr>
        <w:t>3</w:t>
      </w:r>
      <w:r w:rsidRPr="00B52D7B">
        <w:rPr>
          <w:rFonts w:eastAsia="方正仿宋_GBK"/>
          <w:sz w:val="28"/>
          <w:szCs w:val="28"/>
        </w:rPr>
        <w:t>）及其他复工材料，项目监管机构根据建设单位填报资料对现场复工情况进场抽查，符合复工条件的，恢复施工项目安全监督。</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t>对于春节假期需临时中止施工、节后复工，相关规定和流程应及时按政府管理要求文件执行到位。</w:t>
      </w:r>
    </w:p>
    <w:p w:rsidR="00913645" w:rsidRPr="00B52D7B" w:rsidRDefault="00913645" w:rsidP="001A7A55">
      <w:pPr>
        <w:pStyle w:val="af6"/>
        <w:adjustRightInd w:val="0"/>
        <w:snapToGrid w:val="0"/>
        <w:spacing w:line="440" w:lineRule="exact"/>
        <w:ind w:left="601" w:firstLineChars="0" w:firstLine="0"/>
        <w:jc w:val="left"/>
        <w:rPr>
          <w:rFonts w:eastAsia="方正楷体_GBK"/>
          <w:b/>
          <w:bCs/>
          <w:sz w:val="28"/>
          <w:szCs w:val="28"/>
        </w:rPr>
      </w:pPr>
      <w:r w:rsidRPr="00B52D7B">
        <w:rPr>
          <w:rFonts w:eastAsia="方正楷体_GBK"/>
          <w:b/>
          <w:bCs/>
          <w:sz w:val="28"/>
          <w:szCs w:val="28"/>
        </w:rPr>
        <w:t>（三）加强恶劣天气的应对管理工作</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lastRenderedPageBreak/>
        <w:t>施工项目应编制恶劣天气应对专项预案，预备必要的物资，建立应急管理团队，恶劣天气来临前启动应对专项预案，组织对施工现场、办公生活区进行全面检查加固，并加强过程中的预警监测，必要时组织人员、设备撤离。同时，恶劣天气期间要严格执行领导带班责任制，参建各方管理人员按工作职责确保在岗履职，保持信息畅通，根据天气恶劣程度及时组织应对。如遇上级管理部门另有特别要求的，应按相关文件执行到位。</w:t>
      </w:r>
    </w:p>
    <w:p w:rsidR="00913645" w:rsidRPr="00B52D7B" w:rsidRDefault="00913645" w:rsidP="001A7A55">
      <w:pPr>
        <w:pStyle w:val="af6"/>
        <w:adjustRightInd w:val="0"/>
        <w:snapToGrid w:val="0"/>
        <w:spacing w:line="440" w:lineRule="exact"/>
        <w:ind w:left="601" w:firstLineChars="0" w:firstLine="0"/>
        <w:jc w:val="left"/>
        <w:rPr>
          <w:rFonts w:eastAsia="方正楷体_GBK"/>
          <w:b/>
          <w:bCs/>
          <w:sz w:val="28"/>
          <w:szCs w:val="28"/>
        </w:rPr>
      </w:pPr>
      <w:r w:rsidRPr="00B52D7B">
        <w:rPr>
          <w:rFonts w:eastAsia="方正楷体_GBK"/>
          <w:b/>
          <w:bCs/>
          <w:sz w:val="28"/>
          <w:szCs w:val="28"/>
        </w:rPr>
        <w:t>（四）加强重要节假日、重大活动期间的安全整治</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t>重要节假日、重大活动前，参建各方应组织对施工项目进行全面检查和隐患排查，并根据检查、排查情况组织整改，企业安全管理机构应对项目部施工现场检查整改情况组织检查核查，督促项目部及时消除隐患，同时，根据现场情况，加强现场作业人员安全教育培训，营造安全生产氛围，节假日期间安全管理不松懈，确保重要节假日、活动期间现场安全生产。</w:t>
      </w:r>
    </w:p>
    <w:p w:rsidR="00913645" w:rsidRPr="00B52D7B" w:rsidRDefault="00913645" w:rsidP="001A7A55">
      <w:pPr>
        <w:adjustRightInd w:val="0"/>
        <w:snapToGrid w:val="0"/>
        <w:spacing w:line="440" w:lineRule="exact"/>
        <w:ind w:firstLineChars="200" w:firstLine="523"/>
        <w:rPr>
          <w:rFonts w:eastAsia="黑体"/>
          <w:bCs/>
          <w:sz w:val="28"/>
          <w:szCs w:val="28"/>
        </w:rPr>
      </w:pPr>
      <w:r w:rsidRPr="00B52D7B">
        <w:rPr>
          <w:rFonts w:eastAsia="黑体"/>
          <w:bCs/>
          <w:sz w:val="28"/>
          <w:szCs w:val="28"/>
        </w:rPr>
        <w:t>四、监督工作</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t>各地区建设行政主管部门及监管机构应加强宣传引导，及时将针对重要时序节点的管理文件传达到各建设工地、各参建单位，督促各参建单位认真开展自查自纠，并按工作计划对自查自纠及隐患整改情况开展监督检查。同时做好以下工作：</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t>1</w:t>
      </w:r>
      <w:r w:rsidRPr="00B52D7B">
        <w:rPr>
          <w:rFonts w:eastAsia="方正仿宋_GBK"/>
          <w:sz w:val="28"/>
          <w:szCs w:val="28"/>
        </w:rPr>
        <w:t>、各级建设行政主管部门或其安全监督机构应加强重要时序节点的安全监督管理工作，把控重要节点，强化指导服务，实现精准监督。</w:t>
      </w:r>
    </w:p>
    <w:p w:rsidR="00913645" w:rsidRPr="00B52D7B" w:rsidRDefault="00913645" w:rsidP="001A7A55">
      <w:pPr>
        <w:adjustRightInd w:val="0"/>
        <w:snapToGrid w:val="0"/>
        <w:spacing w:line="440" w:lineRule="exact"/>
        <w:ind w:firstLineChars="200" w:firstLine="523"/>
        <w:jc w:val="left"/>
        <w:rPr>
          <w:rFonts w:eastAsia="方正仿宋_GBK"/>
          <w:sz w:val="28"/>
          <w:szCs w:val="28"/>
        </w:rPr>
      </w:pPr>
      <w:r w:rsidRPr="00B52D7B">
        <w:rPr>
          <w:rFonts w:eastAsia="方正仿宋_GBK"/>
          <w:sz w:val="28"/>
          <w:szCs w:val="28"/>
        </w:rPr>
        <w:t>2</w:t>
      </w:r>
      <w:r w:rsidRPr="00B52D7B">
        <w:rPr>
          <w:rFonts w:eastAsia="方正仿宋_GBK"/>
          <w:sz w:val="28"/>
          <w:szCs w:val="28"/>
        </w:rPr>
        <w:t>、各级建设行政主管部门或其安全监督机构应将监管项目重要时序节点的监管列入监管计划，突出重点，严格监管。</w:t>
      </w:r>
    </w:p>
    <w:p w:rsidR="00913645" w:rsidRPr="00B52D7B" w:rsidRDefault="00913645" w:rsidP="001A7A55">
      <w:pPr>
        <w:adjustRightInd w:val="0"/>
        <w:snapToGrid w:val="0"/>
        <w:spacing w:line="440" w:lineRule="exact"/>
        <w:ind w:firstLineChars="200" w:firstLine="523"/>
        <w:rPr>
          <w:rFonts w:eastAsia="方正仿宋_GBK"/>
          <w:sz w:val="28"/>
          <w:szCs w:val="28"/>
        </w:rPr>
      </w:pPr>
    </w:p>
    <w:p w:rsidR="00913645" w:rsidRPr="00B52D7B" w:rsidRDefault="00913645" w:rsidP="001A7A55">
      <w:pPr>
        <w:adjustRightInd w:val="0"/>
        <w:snapToGrid w:val="0"/>
        <w:spacing w:line="440" w:lineRule="exact"/>
        <w:ind w:firstLineChars="200" w:firstLine="523"/>
        <w:rPr>
          <w:rFonts w:eastAsia="方正仿宋_GBK"/>
          <w:sz w:val="28"/>
          <w:szCs w:val="28"/>
        </w:rPr>
      </w:pPr>
      <w:r w:rsidRPr="00B52D7B">
        <w:rPr>
          <w:rFonts w:eastAsia="方正仿宋_GBK"/>
          <w:sz w:val="28"/>
          <w:szCs w:val="28"/>
        </w:rPr>
        <w:t>附表</w:t>
      </w:r>
      <w:r w:rsidRPr="00B52D7B">
        <w:rPr>
          <w:rFonts w:eastAsia="方正仿宋_GBK"/>
          <w:sz w:val="28"/>
          <w:szCs w:val="28"/>
        </w:rPr>
        <w:t>1</w:t>
      </w:r>
      <w:r w:rsidRPr="00B52D7B">
        <w:rPr>
          <w:rFonts w:eastAsia="方正仿宋_GBK"/>
          <w:sz w:val="28"/>
          <w:szCs w:val="28"/>
        </w:rPr>
        <w:t>：建设工程开工安全生产条件审查表</w:t>
      </w:r>
    </w:p>
    <w:p w:rsidR="00913645" w:rsidRPr="00B52D7B" w:rsidRDefault="00913645" w:rsidP="001A7A55">
      <w:pPr>
        <w:adjustRightInd w:val="0"/>
        <w:snapToGrid w:val="0"/>
        <w:spacing w:line="440" w:lineRule="exact"/>
        <w:ind w:firstLineChars="200" w:firstLine="523"/>
        <w:rPr>
          <w:rFonts w:eastAsia="方正仿宋_GBK"/>
          <w:sz w:val="28"/>
          <w:szCs w:val="28"/>
        </w:rPr>
      </w:pPr>
      <w:r w:rsidRPr="00B52D7B">
        <w:rPr>
          <w:rFonts w:eastAsia="方正仿宋_GBK"/>
          <w:sz w:val="28"/>
          <w:szCs w:val="28"/>
        </w:rPr>
        <w:t>附表</w:t>
      </w:r>
      <w:r w:rsidRPr="00B52D7B">
        <w:rPr>
          <w:rFonts w:eastAsia="方正仿宋_GBK"/>
          <w:sz w:val="28"/>
          <w:szCs w:val="28"/>
        </w:rPr>
        <w:t>2</w:t>
      </w:r>
      <w:r w:rsidRPr="00B52D7B">
        <w:rPr>
          <w:rFonts w:eastAsia="方正仿宋_GBK"/>
          <w:sz w:val="28"/>
          <w:szCs w:val="28"/>
        </w:rPr>
        <w:t>：中止施工安全监督备案表</w:t>
      </w:r>
    </w:p>
    <w:p w:rsidR="00913645" w:rsidRPr="00B52D7B" w:rsidRDefault="00913645" w:rsidP="001A7A55">
      <w:pPr>
        <w:adjustRightInd w:val="0"/>
        <w:snapToGrid w:val="0"/>
        <w:spacing w:line="440" w:lineRule="exact"/>
        <w:ind w:firstLineChars="200" w:firstLine="523"/>
        <w:rPr>
          <w:rFonts w:eastAsia="方正仿宋_GBK"/>
          <w:szCs w:val="32"/>
        </w:rPr>
      </w:pPr>
      <w:r w:rsidRPr="00B52D7B">
        <w:rPr>
          <w:rFonts w:eastAsia="方正仿宋_GBK"/>
          <w:sz w:val="28"/>
          <w:szCs w:val="28"/>
        </w:rPr>
        <w:t>附表</w:t>
      </w:r>
      <w:r w:rsidRPr="00B52D7B">
        <w:rPr>
          <w:rFonts w:eastAsia="方正仿宋_GBK"/>
          <w:sz w:val="28"/>
          <w:szCs w:val="28"/>
        </w:rPr>
        <w:t>3</w:t>
      </w:r>
      <w:r w:rsidRPr="00B52D7B">
        <w:rPr>
          <w:rFonts w:eastAsia="方正仿宋_GBK"/>
          <w:sz w:val="28"/>
          <w:szCs w:val="28"/>
        </w:rPr>
        <w:t>：恢复施工安全监督备案表</w:t>
      </w:r>
    </w:p>
    <w:p w:rsidR="00913645" w:rsidRPr="00B52D7B" w:rsidRDefault="00913645" w:rsidP="00676FB8">
      <w:pPr>
        <w:adjustRightInd w:val="0"/>
        <w:snapToGrid w:val="0"/>
        <w:spacing w:line="0" w:lineRule="atLeast"/>
        <w:rPr>
          <w:rFonts w:eastAsia="方正仿宋_GBK"/>
          <w:sz w:val="28"/>
          <w:szCs w:val="28"/>
        </w:rPr>
      </w:pPr>
      <w:r w:rsidRPr="00B52D7B">
        <w:rPr>
          <w:rFonts w:eastAsia="仿宋"/>
          <w:szCs w:val="32"/>
        </w:rPr>
        <w:br w:type="page"/>
      </w:r>
      <w:r w:rsidRPr="00B52D7B">
        <w:rPr>
          <w:rFonts w:eastAsia="方正仿宋_GBK"/>
          <w:sz w:val="28"/>
          <w:szCs w:val="28"/>
        </w:rPr>
        <w:lastRenderedPageBreak/>
        <w:t>附表</w:t>
      </w:r>
      <w:r w:rsidRPr="00B52D7B">
        <w:rPr>
          <w:rFonts w:eastAsia="方正仿宋_GBK"/>
          <w:sz w:val="28"/>
          <w:szCs w:val="28"/>
        </w:rPr>
        <w:t>1</w:t>
      </w:r>
      <w:r w:rsidRPr="00B52D7B">
        <w:rPr>
          <w:rFonts w:eastAsia="方正仿宋_GBK"/>
          <w:sz w:val="28"/>
          <w:szCs w:val="28"/>
        </w:rPr>
        <w:t>：</w:t>
      </w:r>
    </w:p>
    <w:p w:rsidR="00913645" w:rsidRPr="00B52D7B" w:rsidRDefault="00913645" w:rsidP="00676FB8">
      <w:pPr>
        <w:adjustRightInd w:val="0"/>
        <w:snapToGrid w:val="0"/>
        <w:spacing w:line="0" w:lineRule="atLeast"/>
        <w:jc w:val="center"/>
        <w:rPr>
          <w:rFonts w:eastAsia="方正小标宋_GBK"/>
          <w:bCs/>
          <w:sz w:val="36"/>
          <w:szCs w:val="36"/>
        </w:rPr>
      </w:pPr>
      <w:r w:rsidRPr="00B52D7B">
        <w:rPr>
          <w:rFonts w:eastAsia="方正小标宋_GBK"/>
          <w:bCs/>
          <w:color w:val="000000"/>
          <w:sz w:val="36"/>
          <w:szCs w:val="36"/>
        </w:rPr>
        <w:t>建设工程开工安全生产条件审查表</w:t>
      </w:r>
    </w:p>
    <w:p w:rsidR="00913645" w:rsidRPr="00B52D7B" w:rsidRDefault="00913645" w:rsidP="00913645">
      <w:pPr>
        <w:adjustRightInd w:val="0"/>
        <w:snapToGrid w:val="0"/>
        <w:spacing w:line="560" w:lineRule="exact"/>
        <w:rPr>
          <w:rFonts w:eastAsia="仿宋"/>
          <w:vanish/>
          <w:sz w:val="24"/>
          <w:szCs w:val="28"/>
        </w:rPr>
      </w:pPr>
    </w:p>
    <w:tbl>
      <w:tblPr>
        <w:tblW w:w="4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788"/>
        <w:gridCol w:w="2672"/>
        <w:gridCol w:w="1649"/>
        <w:gridCol w:w="1387"/>
        <w:gridCol w:w="1269"/>
      </w:tblGrid>
      <w:tr w:rsidR="00913645" w:rsidRPr="00B52D7B" w:rsidTr="005A6C81">
        <w:trPr>
          <w:trHeight w:val="510"/>
          <w:jc w:val="center"/>
        </w:trPr>
        <w:tc>
          <w:tcPr>
            <w:tcW w:w="866" w:type="pct"/>
            <w:gridSpan w:val="2"/>
            <w:shd w:val="clear" w:color="auto" w:fill="auto"/>
            <w:vAlign w:val="center"/>
          </w:tcPr>
          <w:p w:rsidR="00913645" w:rsidRPr="00B52D7B" w:rsidRDefault="00913645" w:rsidP="00913645">
            <w:pPr>
              <w:adjustRightInd w:val="0"/>
              <w:snapToGrid w:val="0"/>
              <w:spacing w:line="0" w:lineRule="atLeast"/>
              <w:jc w:val="center"/>
              <w:rPr>
                <w:rFonts w:eastAsia="黑体"/>
                <w:color w:val="000000"/>
                <w:sz w:val="28"/>
                <w:szCs w:val="28"/>
              </w:rPr>
            </w:pPr>
            <w:r w:rsidRPr="00B52D7B">
              <w:rPr>
                <w:rFonts w:eastAsia="黑体"/>
                <w:color w:val="000000"/>
                <w:sz w:val="28"/>
                <w:szCs w:val="28"/>
              </w:rPr>
              <w:t>工程名称</w:t>
            </w:r>
          </w:p>
        </w:tc>
        <w:tc>
          <w:tcPr>
            <w:tcW w:w="1583" w:type="pct"/>
            <w:shd w:val="clear" w:color="auto" w:fill="auto"/>
            <w:vAlign w:val="center"/>
          </w:tcPr>
          <w:p w:rsidR="00913645" w:rsidRPr="00B52D7B" w:rsidRDefault="00913645" w:rsidP="00913645">
            <w:pPr>
              <w:adjustRightInd w:val="0"/>
              <w:snapToGrid w:val="0"/>
              <w:spacing w:line="0" w:lineRule="atLeast"/>
              <w:jc w:val="left"/>
              <w:rPr>
                <w:rFonts w:eastAsia="方正仿宋_GBK"/>
                <w:b/>
                <w:color w:val="000000"/>
                <w:sz w:val="28"/>
                <w:szCs w:val="28"/>
              </w:rPr>
            </w:pPr>
          </w:p>
        </w:tc>
        <w:tc>
          <w:tcPr>
            <w:tcW w:w="977" w:type="pct"/>
            <w:shd w:val="clear" w:color="auto" w:fill="auto"/>
            <w:vAlign w:val="center"/>
          </w:tcPr>
          <w:p w:rsidR="00913645" w:rsidRPr="00B52D7B" w:rsidRDefault="00913645" w:rsidP="00913645">
            <w:pPr>
              <w:adjustRightInd w:val="0"/>
              <w:snapToGrid w:val="0"/>
              <w:spacing w:line="0" w:lineRule="atLeast"/>
              <w:jc w:val="center"/>
              <w:rPr>
                <w:rFonts w:eastAsia="黑体"/>
                <w:color w:val="000000"/>
                <w:sz w:val="28"/>
                <w:szCs w:val="28"/>
              </w:rPr>
            </w:pPr>
            <w:r w:rsidRPr="00B52D7B">
              <w:rPr>
                <w:rFonts w:eastAsia="黑体"/>
                <w:color w:val="000000"/>
                <w:sz w:val="28"/>
                <w:szCs w:val="28"/>
              </w:rPr>
              <w:t>建设单位</w:t>
            </w:r>
          </w:p>
        </w:tc>
        <w:tc>
          <w:tcPr>
            <w:tcW w:w="1574" w:type="pct"/>
            <w:gridSpan w:val="2"/>
            <w:shd w:val="clear" w:color="auto" w:fill="auto"/>
            <w:vAlign w:val="center"/>
          </w:tcPr>
          <w:p w:rsidR="00913645" w:rsidRPr="00B52D7B" w:rsidRDefault="00913645" w:rsidP="00913645">
            <w:pPr>
              <w:adjustRightInd w:val="0"/>
              <w:snapToGrid w:val="0"/>
              <w:spacing w:line="0" w:lineRule="atLeast"/>
              <w:jc w:val="left"/>
              <w:rPr>
                <w:rFonts w:eastAsia="方正仿宋_GBK"/>
                <w:b/>
                <w:color w:val="000000"/>
                <w:sz w:val="28"/>
                <w:szCs w:val="28"/>
              </w:rPr>
            </w:pPr>
          </w:p>
        </w:tc>
      </w:tr>
      <w:tr w:rsidR="00913645" w:rsidRPr="00B52D7B" w:rsidTr="005A6C81">
        <w:trPr>
          <w:trHeight w:val="510"/>
          <w:jc w:val="center"/>
        </w:trPr>
        <w:tc>
          <w:tcPr>
            <w:tcW w:w="866" w:type="pct"/>
            <w:gridSpan w:val="2"/>
            <w:shd w:val="clear" w:color="auto" w:fill="auto"/>
            <w:vAlign w:val="center"/>
          </w:tcPr>
          <w:p w:rsidR="00913645" w:rsidRPr="00B52D7B" w:rsidRDefault="00913645" w:rsidP="00913645">
            <w:pPr>
              <w:adjustRightInd w:val="0"/>
              <w:snapToGrid w:val="0"/>
              <w:spacing w:line="0" w:lineRule="atLeast"/>
              <w:jc w:val="center"/>
              <w:rPr>
                <w:rFonts w:eastAsia="黑体"/>
                <w:color w:val="000000"/>
                <w:sz w:val="28"/>
                <w:szCs w:val="28"/>
              </w:rPr>
            </w:pPr>
            <w:r w:rsidRPr="00B52D7B">
              <w:rPr>
                <w:rFonts w:eastAsia="黑体"/>
                <w:color w:val="000000"/>
                <w:sz w:val="28"/>
                <w:szCs w:val="28"/>
              </w:rPr>
              <w:t>施工单位</w:t>
            </w:r>
          </w:p>
        </w:tc>
        <w:tc>
          <w:tcPr>
            <w:tcW w:w="1583" w:type="pct"/>
            <w:shd w:val="clear" w:color="auto" w:fill="auto"/>
            <w:vAlign w:val="center"/>
          </w:tcPr>
          <w:p w:rsidR="00913645" w:rsidRPr="00B52D7B" w:rsidRDefault="00913645" w:rsidP="00913645">
            <w:pPr>
              <w:adjustRightInd w:val="0"/>
              <w:snapToGrid w:val="0"/>
              <w:spacing w:line="0" w:lineRule="atLeast"/>
              <w:jc w:val="left"/>
              <w:rPr>
                <w:rFonts w:eastAsia="方正仿宋_GBK"/>
                <w:b/>
                <w:color w:val="000000"/>
                <w:sz w:val="28"/>
                <w:szCs w:val="28"/>
              </w:rPr>
            </w:pPr>
          </w:p>
        </w:tc>
        <w:tc>
          <w:tcPr>
            <w:tcW w:w="977" w:type="pct"/>
            <w:shd w:val="clear" w:color="auto" w:fill="auto"/>
            <w:vAlign w:val="center"/>
          </w:tcPr>
          <w:p w:rsidR="00913645" w:rsidRPr="00B52D7B" w:rsidRDefault="00913645" w:rsidP="00913645">
            <w:pPr>
              <w:adjustRightInd w:val="0"/>
              <w:snapToGrid w:val="0"/>
              <w:spacing w:line="0" w:lineRule="atLeast"/>
              <w:jc w:val="center"/>
              <w:rPr>
                <w:rFonts w:eastAsia="黑体"/>
                <w:color w:val="000000"/>
                <w:sz w:val="28"/>
                <w:szCs w:val="28"/>
              </w:rPr>
            </w:pPr>
            <w:r w:rsidRPr="00B52D7B">
              <w:rPr>
                <w:rFonts w:eastAsia="黑体"/>
                <w:color w:val="000000"/>
                <w:sz w:val="28"/>
                <w:szCs w:val="28"/>
              </w:rPr>
              <w:t>项目经理</w:t>
            </w:r>
          </w:p>
        </w:tc>
        <w:tc>
          <w:tcPr>
            <w:tcW w:w="1574" w:type="pct"/>
            <w:gridSpan w:val="2"/>
            <w:shd w:val="clear" w:color="auto" w:fill="auto"/>
            <w:vAlign w:val="center"/>
          </w:tcPr>
          <w:p w:rsidR="00913645" w:rsidRPr="00B52D7B" w:rsidRDefault="00913645" w:rsidP="00913645">
            <w:pPr>
              <w:adjustRightInd w:val="0"/>
              <w:snapToGrid w:val="0"/>
              <w:spacing w:line="0" w:lineRule="atLeast"/>
              <w:jc w:val="left"/>
              <w:rPr>
                <w:rFonts w:eastAsia="方正仿宋_GBK"/>
                <w:b/>
                <w:color w:val="000000"/>
                <w:sz w:val="28"/>
                <w:szCs w:val="28"/>
              </w:rPr>
            </w:pPr>
          </w:p>
        </w:tc>
      </w:tr>
      <w:tr w:rsidR="00913645" w:rsidRPr="00B52D7B" w:rsidTr="005A6C81">
        <w:trPr>
          <w:trHeight w:val="510"/>
          <w:jc w:val="center"/>
        </w:trPr>
        <w:tc>
          <w:tcPr>
            <w:tcW w:w="866" w:type="pct"/>
            <w:gridSpan w:val="2"/>
            <w:shd w:val="clear" w:color="auto" w:fill="auto"/>
            <w:vAlign w:val="center"/>
          </w:tcPr>
          <w:p w:rsidR="00913645" w:rsidRPr="00B52D7B" w:rsidRDefault="00913645" w:rsidP="00913645">
            <w:pPr>
              <w:adjustRightInd w:val="0"/>
              <w:snapToGrid w:val="0"/>
              <w:spacing w:line="0" w:lineRule="atLeast"/>
              <w:jc w:val="center"/>
              <w:rPr>
                <w:rFonts w:eastAsia="黑体"/>
                <w:color w:val="000000"/>
                <w:sz w:val="28"/>
                <w:szCs w:val="28"/>
              </w:rPr>
            </w:pPr>
            <w:r w:rsidRPr="00B52D7B">
              <w:rPr>
                <w:rFonts w:eastAsia="黑体"/>
                <w:color w:val="000000"/>
                <w:sz w:val="28"/>
                <w:szCs w:val="28"/>
              </w:rPr>
              <w:t>监理单位</w:t>
            </w:r>
          </w:p>
        </w:tc>
        <w:tc>
          <w:tcPr>
            <w:tcW w:w="1583" w:type="pct"/>
            <w:shd w:val="clear" w:color="auto" w:fill="auto"/>
            <w:vAlign w:val="center"/>
          </w:tcPr>
          <w:p w:rsidR="00913645" w:rsidRPr="00B52D7B" w:rsidRDefault="00913645" w:rsidP="00913645">
            <w:pPr>
              <w:adjustRightInd w:val="0"/>
              <w:snapToGrid w:val="0"/>
              <w:spacing w:line="0" w:lineRule="atLeast"/>
              <w:jc w:val="left"/>
              <w:rPr>
                <w:rFonts w:eastAsia="方正仿宋_GBK"/>
                <w:b/>
                <w:color w:val="000000"/>
                <w:sz w:val="28"/>
                <w:szCs w:val="28"/>
              </w:rPr>
            </w:pPr>
          </w:p>
        </w:tc>
        <w:tc>
          <w:tcPr>
            <w:tcW w:w="977" w:type="pct"/>
            <w:shd w:val="clear" w:color="auto" w:fill="auto"/>
            <w:vAlign w:val="center"/>
          </w:tcPr>
          <w:p w:rsidR="00913645" w:rsidRPr="00B52D7B" w:rsidRDefault="00913645" w:rsidP="00913645">
            <w:pPr>
              <w:adjustRightInd w:val="0"/>
              <w:snapToGrid w:val="0"/>
              <w:spacing w:line="0" w:lineRule="atLeast"/>
              <w:jc w:val="center"/>
              <w:rPr>
                <w:rFonts w:eastAsia="黑体"/>
                <w:color w:val="000000"/>
                <w:sz w:val="28"/>
                <w:szCs w:val="28"/>
              </w:rPr>
            </w:pPr>
            <w:r w:rsidRPr="00B52D7B">
              <w:rPr>
                <w:rFonts w:eastAsia="黑体"/>
                <w:color w:val="000000"/>
                <w:sz w:val="28"/>
                <w:szCs w:val="28"/>
              </w:rPr>
              <w:t>总监</w:t>
            </w:r>
          </w:p>
        </w:tc>
        <w:tc>
          <w:tcPr>
            <w:tcW w:w="1574" w:type="pct"/>
            <w:gridSpan w:val="2"/>
            <w:shd w:val="clear" w:color="auto" w:fill="auto"/>
            <w:vAlign w:val="center"/>
          </w:tcPr>
          <w:p w:rsidR="00913645" w:rsidRPr="00B52D7B" w:rsidRDefault="00913645" w:rsidP="00913645">
            <w:pPr>
              <w:adjustRightInd w:val="0"/>
              <w:snapToGrid w:val="0"/>
              <w:spacing w:line="0" w:lineRule="atLeast"/>
              <w:jc w:val="left"/>
              <w:rPr>
                <w:rFonts w:eastAsia="方正仿宋_GBK"/>
                <w:b/>
                <w:color w:val="000000"/>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913645">
            <w:pPr>
              <w:adjustRightInd w:val="0"/>
              <w:snapToGrid w:val="0"/>
              <w:spacing w:line="0" w:lineRule="atLeast"/>
              <w:jc w:val="center"/>
              <w:rPr>
                <w:rFonts w:eastAsia="黑体"/>
                <w:color w:val="000000"/>
                <w:sz w:val="28"/>
                <w:szCs w:val="28"/>
              </w:rPr>
            </w:pPr>
            <w:r w:rsidRPr="00B52D7B">
              <w:rPr>
                <w:rFonts w:eastAsia="黑体"/>
                <w:color w:val="000000"/>
                <w:sz w:val="28"/>
                <w:szCs w:val="28"/>
              </w:rPr>
              <w:t>序号</w:t>
            </w:r>
          </w:p>
        </w:tc>
        <w:tc>
          <w:tcPr>
            <w:tcW w:w="3849" w:type="pct"/>
            <w:gridSpan w:val="4"/>
            <w:shd w:val="clear" w:color="auto" w:fill="auto"/>
            <w:vAlign w:val="center"/>
          </w:tcPr>
          <w:p w:rsidR="00913645" w:rsidRPr="00B52D7B" w:rsidRDefault="00913645" w:rsidP="00913645">
            <w:pPr>
              <w:adjustRightInd w:val="0"/>
              <w:snapToGrid w:val="0"/>
              <w:spacing w:line="0" w:lineRule="atLeast"/>
              <w:jc w:val="center"/>
              <w:rPr>
                <w:rFonts w:eastAsia="黑体"/>
                <w:color w:val="000000"/>
                <w:sz w:val="28"/>
                <w:szCs w:val="28"/>
              </w:rPr>
            </w:pPr>
            <w:r w:rsidRPr="00B52D7B">
              <w:rPr>
                <w:rFonts w:eastAsia="黑体"/>
                <w:color w:val="000000"/>
                <w:sz w:val="28"/>
                <w:szCs w:val="28"/>
              </w:rPr>
              <w:t>审</w:t>
            </w:r>
            <w:r w:rsidRPr="00B52D7B">
              <w:rPr>
                <w:rFonts w:eastAsia="黑体"/>
                <w:color w:val="000000"/>
                <w:sz w:val="28"/>
                <w:szCs w:val="28"/>
              </w:rPr>
              <w:t xml:space="preserve"> </w:t>
            </w:r>
            <w:r w:rsidRPr="00B52D7B">
              <w:rPr>
                <w:rFonts w:eastAsia="黑体"/>
                <w:color w:val="000000"/>
                <w:sz w:val="28"/>
                <w:szCs w:val="28"/>
              </w:rPr>
              <w:t>查</w:t>
            </w:r>
            <w:r w:rsidRPr="00B52D7B">
              <w:rPr>
                <w:rFonts w:eastAsia="黑体"/>
                <w:color w:val="000000"/>
                <w:sz w:val="28"/>
                <w:szCs w:val="28"/>
              </w:rPr>
              <w:t xml:space="preserve"> </w:t>
            </w:r>
            <w:r w:rsidRPr="00B52D7B">
              <w:rPr>
                <w:rFonts w:eastAsia="黑体"/>
                <w:color w:val="000000"/>
                <w:sz w:val="28"/>
                <w:szCs w:val="28"/>
              </w:rPr>
              <w:t>内</w:t>
            </w:r>
            <w:r w:rsidRPr="00B52D7B">
              <w:rPr>
                <w:rFonts w:eastAsia="黑体"/>
                <w:color w:val="000000"/>
                <w:sz w:val="28"/>
                <w:szCs w:val="28"/>
              </w:rPr>
              <w:t xml:space="preserve"> </w:t>
            </w:r>
            <w:r w:rsidRPr="00B52D7B">
              <w:rPr>
                <w:rFonts w:eastAsia="黑体"/>
                <w:color w:val="000000"/>
                <w:sz w:val="28"/>
                <w:szCs w:val="28"/>
              </w:rPr>
              <w:t>容</w:t>
            </w:r>
          </w:p>
        </w:tc>
        <w:tc>
          <w:tcPr>
            <w:tcW w:w="752" w:type="pct"/>
            <w:shd w:val="clear" w:color="auto" w:fill="auto"/>
            <w:vAlign w:val="center"/>
          </w:tcPr>
          <w:p w:rsidR="00913645" w:rsidRPr="00B52D7B" w:rsidRDefault="00913645" w:rsidP="00913645">
            <w:pPr>
              <w:adjustRightInd w:val="0"/>
              <w:snapToGrid w:val="0"/>
              <w:spacing w:line="0" w:lineRule="atLeast"/>
              <w:jc w:val="center"/>
              <w:rPr>
                <w:rFonts w:eastAsia="黑体"/>
                <w:color w:val="000000"/>
                <w:sz w:val="28"/>
                <w:szCs w:val="28"/>
              </w:rPr>
            </w:pPr>
            <w:r w:rsidRPr="00B52D7B">
              <w:rPr>
                <w:rFonts w:eastAsia="黑体"/>
                <w:color w:val="000000"/>
                <w:sz w:val="28"/>
                <w:szCs w:val="28"/>
              </w:rPr>
              <w:t>审查意见</w:t>
            </w: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1</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施工单位是否持有安全生产许可证，项目施工许可是否办理</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textAlignment w:val="center"/>
              <w:outlineLvl w:val="0"/>
              <w:rPr>
                <w:rFonts w:eastAsia="方正仿宋_GBK"/>
                <w:b/>
                <w:bCs/>
                <w:color w:val="000000"/>
                <w:sz w:val="28"/>
                <w:szCs w:val="28"/>
              </w:rPr>
            </w:pPr>
            <w:r w:rsidRPr="00B52D7B">
              <w:rPr>
                <w:rFonts w:eastAsia="方正仿宋_GBK"/>
                <w:b/>
                <w:bCs/>
                <w:color w:val="000000"/>
                <w:sz w:val="28"/>
                <w:szCs w:val="28"/>
              </w:rPr>
              <w:t>2</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项目安全生产责任体系建立情况。是否按规定建立了安全生产管理机构，并按规定配备满足要求的专职安全生产管理人员，项目负责人、技术负责人、专职安全生产管理人员是否取得安全生产考核合格证书，并在有效期内</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3</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施工现场安全生产管理制度建立情况</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4</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是否已按规定签订安全生产协议书</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5</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是否按规定编制了施工组织设计，专项方案是否有计划</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6</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安全文明施工措施费是否有支付计划或凭证</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7</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拟进入施工现场的机械设备情况及布置方案</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8</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施工现场</w:t>
            </w:r>
            <w:r w:rsidRPr="00B52D7B">
              <w:rPr>
                <w:rFonts w:eastAsia="方正仿宋_GBK"/>
                <w:color w:val="000000"/>
                <w:sz w:val="28"/>
                <w:szCs w:val="28"/>
              </w:rPr>
              <w:t>“</w:t>
            </w:r>
            <w:r w:rsidRPr="00B52D7B">
              <w:rPr>
                <w:rFonts w:eastAsia="方正仿宋_GBK"/>
                <w:color w:val="000000"/>
                <w:sz w:val="28"/>
                <w:szCs w:val="28"/>
              </w:rPr>
              <w:t>三通一平</w:t>
            </w:r>
            <w:r w:rsidRPr="00B52D7B">
              <w:rPr>
                <w:rFonts w:eastAsia="方正仿宋_GBK"/>
                <w:color w:val="000000"/>
                <w:sz w:val="28"/>
                <w:szCs w:val="28"/>
              </w:rPr>
              <w:t>”</w:t>
            </w:r>
            <w:r w:rsidRPr="00B52D7B">
              <w:rPr>
                <w:rFonts w:eastAsia="方正仿宋_GBK"/>
                <w:color w:val="000000"/>
                <w:sz w:val="28"/>
                <w:szCs w:val="28"/>
              </w:rPr>
              <w:t>、</w:t>
            </w:r>
            <w:r w:rsidRPr="00B52D7B">
              <w:rPr>
                <w:rFonts w:eastAsia="方正仿宋_GBK"/>
                <w:color w:val="000000"/>
                <w:sz w:val="28"/>
                <w:szCs w:val="28"/>
              </w:rPr>
              <w:t>“</w:t>
            </w:r>
            <w:r w:rsidRPr="00B52D7B">
              <w:rPr>
                <w:rFonts w:eastAsia="方正仿宋_GBK"/>
                <w:color w:val="000000"/>
                <w:sz w:val="28"/>
                <w:szCs w:val="28"/>
              </w:rPr>
              <w:t>施工标牌</w:t>
            </w:r>
            <w:r w:rsidRPr="00B52D7B">
              <w:rPr>
                <w:rFonts w:eastAsia="方正仿宋_GBK"/>
                <w:color w:val="000000"/>
                <w:sz w:val="28"/>
                <w:szCs w:val="28"/>
              </w:rPr>
              <w:t>”</w:t>
            </w:r>
            <w:r w:rsidRPr="00B52D7B">
              <w:rPr>
                <w:rFonts w:eastAsia="方正仿宋_GBK"/>
                <w:color w:val="000000"/>
                <w:sz w:val="28"/>
                <w:szCs w:val="28"/>
              </w:rPr>
              <w:t>等设置情况</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9</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施工现场围挡、大门、道路、视频监控、扬尘管控、临时设施等是否符合规定要求</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10</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是否针对性地制定了工程项目安全生产事故应急救援预案，并配备必要的应急物资</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11</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施工区域及周边地下管线、电线电缆分布情况是否清楚，保护措施是否到位</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12</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管理人员、作业人员安全教育培训是否到位</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10"/>
          <w:jc w:val="center"/>
        </w:trPr>
        <w:tc>
          <w:tcPr>
            <w:tcW w:w="399" w:type="pct"/>
            <w:shd w:val="clear" w:color="auto" w:fill="auto"/>
            <w:vAlign w:val="center"/>
          </w:tcPr>
          <w:p w:rsidR="00913645" w:rsidRPr="00B52D7B" w:rsidRDefault="00913645" w:rsidP="005A6C81">
            <w:pPr>
              <w:bidi/>
              <w:adjustRightInd w:val="0"/>
              <w:snapToGrid w:val="0"/>
              <w:spacing w:line="0" w:lineRule="atLeast"/>
              <w:jc w:val="center"/>
              <w:outlineLvl w:val="0"/>
              <w:rPr>
                <w:rFonts w:eastAsia="方正仿宋_GBK"/>
                <w:b/>
                <w:bCs/>
                <w:color w:val="000000"/>
                <w:sz w:val="28"/>
                <w:szCs w:val="28"/>
              </w:rPr>
            </w:pPr>
            <w:r w:rsidRPr="00B52D7B">
              <w:rPr>
                <w:rFonts w:eastAsia="方正仿宋_GBK"/>
                <w:b/>
                <w:bCs/>
                <w:color w:val="000000"/>
                <w:sz w:val="28"/>
                <w:szCs w:val="28"/>
              </w:rPr>
              <w:t>13</w:t>
            </w:r>
          </w:p>
        </w:tc>
        <w:tc>
          <w:tcPr>
            <w:tcW w:w="3849" w:type="pct"/>
            <w:gridSpan w:val="4"/>
            <w:shd w:val="clear" w:color="auto" w:fill="auto"/>
            <w:vAlign w:val="center"/>
          </w:tcPr>
          <w:p w:rsidR="00913645" w:rsidRPr="00B52D7B" w:rsidRDefault="00913645" w:rsidP="00913645">
            <w:pPr>
              <w:adjustRightInd w:val="0"/>
              <w:snapToGrid w:val="0"/>
              <w:spacing w:line="0" w:lineRule="atLeast"/>
              <w:jc w:val="left"/>
              <w:rPr>
                <w:rFonts w:eastAsia="方正仿宋_GBK"/>
                <w:color w:val="000000"/>
                <w:sz w:val="28"/>
                <w:szCs w:val="28"/>
              </w:rPr>
            </w:pPr>
            <w:r w:rsidRPr="00B52D7B">
              <w:rPr>
                <w:rFonts w:eastAsia="方正仿宋_GBK"/>
                <w:color w:val="000000"/>
                <w:sz w:val="28"/>
                <w:szCs w:val="28"/>
              </w:rPr>
              <w:t>其它事项</w:t>
            </w:r>
          </w:p>
        </w:tc>
        <w:tc>
          <w:tcPr>
            <w:tcW w:w="752" w:type="pct"/>
            <w:shd w:val="clear" w:color="auto" w:fill="auto"/>
            <w:vAlign w:val="center"/>
          </w:tcPr>
          <w:p w:rsidR="00913645" w:rsidRPr="00B52D7B" w:rsidRDefault="00913645" w:rsidP="00913645">
            <w:pPr>
              <w:adjustRightInd w:val="0"/>
              <w:snapToGrid w:val="0"/>
              <w:spacing w:line="0" w:lineRule="atLeast"/>
              <w:jc w:val="left"/>
              <w:rPr>
                <w:rFonts w:eastAsia="方正仿宋_GBK"/>
                <w:sz w:val="28"/>
                <w:szCs w:val="28"/>
              </w:rPr>
            </w:pPr>
          </w:p>
        </w:tc>
      </w:tr>
      <w:tr w:rsidR="00913645" w:rsidRPr="00B52D7B" w:rsidTr="005A6C81">
        <w:trPr>
          <w:trHeight w:val="567"/>
          <w:jc w:val="center"/>
        </w:trPr>
        <w:tc>
          <w:tcPr>
            <w:tcW w:w="5000" w:type="pct"/>
            <w:gridSpan w:val="6"/>
            <w:shd w:val="clear" w:color="auto" w:fill="auto"/>
          </w:tcPr>
          <w:p w:rsidR="00913645" w:rsidRPr="00B52D7B" w:rsidRDefault="00913645" w:rsidP="005A6C81">
            <w:pPr>
              <w:adjustRightInd w:val="0"/>
              <w:snapToGrid w:val="0"/>
              <w:spacing w:line="0" w:lineRule="atLeast"/>
              <w:rPr>
                <w:rFonts w:eastAsia="方正仿宋_GBK"/>
                <w:color w:val="000000"/>
                <w:sz w:val="28"/>
                <w:szCs w:val="28"/>
              </w:rPr>
            </w:pPr>
            <w:r w:rsidRPr="00B52D7B">
              <w:rPr>
                <w:rFonts w:eastAsia="方正仿宋_GBK"/>
                <w:color w:val="000000"/>
                <w:sz w:val="28"/>
                <w:szCs w:val="28"/>
              </w:rPr>
              <w:lastRenderedPageBreak/>
              <w:t>施工企业意见：</w:t>
            </w:r>
          </w:p>
          <w:p w:rsidR="00913645" w:rsidRPr="00B52D7B" w:rsidRDefault="00913645"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913645" w:rsidRPr="00B52D7B" w:rsidRDefault="00913645" w:rsidP="005A6C81">
            <w:pPr>
              <w:adjustRightInd w:val="0"/>
              <w:snapToGrid w:val="0"/>
              <w:spacing w:line="0" w:lineRule="atLeast"/>
              <w:jc w:val="center"/>
              <w:rPr>
                <w:rFonts w:eastAsia="方正仿宋_GBK"/>
                <w:color w:val="000000"/>
                <w:sz w:val="28"/>
                <w:szCs w:val="28"/>
              </w:rPr>
            </w:pPr>
            <w:r w:rsidRPr="00B52D7B">
              <w:rPr>
                <w:rFonts w:eastAsia="方正仿宋_GBK"/>
                <w:color w:val="000000"/>
                <w:sz w:val="28"/>
                <w:szCs w:val="28"/>
              </w:rPr>
              <w:t>项目经理：</w:t>
            </w:r>
            <w:r w:rsidRPr="00B52D7B">
              <w:rPr>
                <w:rFonts w:eastAsia="方正仿宋_GBK"/>
                <w:color w:val="000000"/>
                <w:sz w:val="28"/>
                <w:szCs w:val="28"/>
              </w:rPr>
              <w:t xml:space="preserve">           </w:t>
            </w:r>
            <w:r w:rsidRPr="00B52D7B">
              <w:rPr>
                <w:rFonts w:eastAsia="方正仿宋_GBK"/>
                <w:color w:val="000000"/>
                <w:sz w:val="28"/>
                <w:szCs w:val="28"/>
              </w:rPr>
              <w:t>施工企业（公章）</w:t>
            </w:r>
          </w:p>
          <w:p w:rsidR="005A6C81" w:rsidRPr="00B52D7B" w:rsidRDefault="005A6C81" w:rsidP="005A6C81">
            <w:pPr>
              <w:adjustRightInd w:val="0"/>
              <w:snapToGrid w:val="0"/>
              <w:spacing w:line="0" w:lineRule="atLeast"/>
              <w:jc w:val="center"/>
              <w:rPr>
                <w:rFonts w:eastAsia="方正仿宋_GBK"/>
                <w:color w:val="000000"/>
                <w:sz w:val="28"/>
                <w:szCs w:val="28"/>
              </w:rPr>
            </w:pPr>
          </w:p>
          <w:p w:rsidR="00913645" w:rsidRPr="00B52D7B" w:rsidRDefault="00913645" w:rsidP="005A6C81">
            <w:pPr>
              <w:wordWrap w:val="0"/>
              <w:adjustRightInd w:val="0"/>
              <w:snapToGrid w:val="0"/>
              <w:spacing w:line="0" w:lineRule="atLeast"/>
              <w:jc w:val="right"/>
              <w:rPr>
                <w:rFonts w:eastAsia="方正仿宋_GBK"/>
                <w:color w:val="000000"/>
                <w:sz w:val="28"/>
                <w:szCs w:val="28"/>
              </w:rPr>
            </w:pPr>
            <w:r w:rsidRPr="00B52D7B">
              <w:rPr>
                <w:rFonts w:eastAsia="方正仿宋_GBK"/>
                <w:color w:val="000000"/>
                <w:sz w:val="28"/>
                <w:szCs w:val="28"/>
              </w:rPr>
              <w:t>年</w:t>
            </w:r>
            <w:r w:rsidR="005A6C81" w:rsidRPr="00B52D7B">
              <w:rPr>
                <w:rFonts w:eastAsia="方正仿宋_GBK"/>
                <w:color w:val="000000"/>
                <w:sz w:val="28"/>
                <w:szCs w:val="28"/>
              </w:rPr>
              <w:t xml:space="preserve">    </w:t>
            </w:r>
            <w:r w:rsidRPr="00B52D7B">
              <w:rPr>
                <w:rFonts w:eastAsia="方正仿宋_GBK"/>
                <w:color w:val="000000"/>
                <w:sz w:val="28"/>
                <w:szCs w:val="28"/>
              </w:rPr>
              <w:t>月</w:t>
            </w:r>
            <w:r w:rsidR="005A6C81" w:rsidRPr="00B52D7B">
              <w:rPr>
                <w:rFonts w:eastAsia="方正仿宋_GBK"/>
                <w:color w:val="000000"/>
                <w:sz w:val="28"/>
                <w:szCs w:val="28"/>
              </w:rPr>
              <w:t xml:space="preserve">    </w:t>
            </w:r>
            <w:r w:rsidRPr="00B52D7B">
              <w:rPr>
                <w:rFonts w:eastAsia="方正仿宋_GBK"/>
                <w:color w:val="000000"/>
                <w:sz w:val="28"/>
                <w:szCs w:val="28"/>
              </w:rPr>
              <w:t>日</w:t>
            </w:r>
          </w:p>
          <w:p w:rsidR="005A6C81" w:rsidRPr="00B52D7B" w:rsidRDefault="005A6C81" w:rsidP="005A6C81">
            <w:pPr>
              <w:adjustRightInd w:val="0"/>
              <w:snapToGrid w:val="0"/>
              <w:spacing w:line="0" w:lineRule="atLeast"/>
              <w:jc w:val="right"/>
              <w:rPr>
                <w:rFonts w:eastAsia="方正仿宋_GBK"/>
                <w:color w:val="000000"/>
                <w:sz w:val="28"/>
                <w:szCs w:val="28"/>
              </w:rPr>
            </w:pPr>
          </w:p>
        </w:tc>
      </w:tr>
      <w:tr w:rsidR="00913645" w:rsidRPr="00B52D7B" w:rsidTr="005A6C81">
        <w:trPr>
          <w:trHeight w:val="567"/>
          <w:jc w:val="center"/>
        </w:trPr>
        <w:tc>
          <w:tcPr>
            <w:tcW w:w="5000" w:type="pct"/>
            <w:gridSpan w:val="6"/>
          </w:tcPr>
          <w:p w:rsidR="00913645" w:rsidRPr="00B52D7B" w:rsidRDefault="00913645" w:rsidP="005A6C81">
            <w:pPr>
              <w:adjustRightInd w:val="0"/>
              <w:snapToGrid w:val="0"/>
              <w:spacing w:line="0" w:lineRule="atLeast"/>
              <w:rPr>
                <w:rFonts w:eastAsia="方正仿宋_GBK"/>
                <w:color w:val="000000"/>
                <w:sz w:val="28"/>
                <w:szCs w:val="28"/>
              </w:rPr>
            </w:pPr>
            <w:r w:rsidRPr="00B52D7B">
              <w:rPr>
                <w:rFonts w:eastAsia="方正仿宋_GBK"/>
                <w:color w:val="000000"/>
                <w:sz w:val="28"/>
                <w:szCs w:val="28"/>
              </w:rPr>
              <w:t>监理企业意见：</w:t>
            </w:r>
          </w:p>
          <w:p w:rsidR="00913645" w:rsidRPr="00B52D7B" w:rsidRDefault="00913645" w:rsidP="005A6C81">
            <w:pPr>
              <w:adjustRightInd w:val="0"/>
              <w:snapToGrid w:val="0"/>
              <w:spacing w:line="0" w:lineRule="atLeast"/>
              <w:rPr>
                <w:rFonts w:eastAsia="方正仿宋_GBK"/>
                <w:color w:val="000000"/>
                <w:sz w:val="28"/>
                <w:szCs w:val="28"/>
              </w:rPr>
            </w:pPr>
          </w:p>
          <w:p w:rsidR="00913645" w:rsidRPr="00B52D7B" w:rsidRDefault="00913645"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913645" w:rsidRPr="00B52D7B" w:rsidRDefault="00913645" w:rsidP="005A6C81">
            <w:pPr>
              <w:adjustRightInd w:val="0"/>
              <w:snapToGrid w:val="0"/>
              <w:spacing w:line="0" w:lineRule="atLeast"/>
              <w:jc w:val="center"/>
              <w:rPr>
                <w:rFonts w:eastAsia="方正仿宋_GBK"/>
                <w:color w:val="000000"/>
                <w:sz w:val="28"/>
                <w:szCs w:val="28"/>
              </w:rPr>
            </w:pPr>
            <w:r w:rsidRPr="00B52D7B">
              <w:rPr>
                <w:rFonts w:eastAsia="方正仿宋_GBK"/>
                <w:color w:val="000000"/>
                <w:sz w:val="28"/>
                <w:szCs w:val="28"/>
              </w:rPr>
              <w:t>总监理工程师：</w:t>
            </w:r>
            <w:r w:rsidRPr="00B52D7B">
              <w:rPr>
                <w:rFonts w:eastAsia="方正仿宋_GBK"/>
                <w:color w:val="000000"/>
                <w:sz w:val="28"/>
                <w:szCs w:val="28"/>
              </w:rPr>
              <w:t xml:space="preserve">           </w:t>
            </w:r>
            <w:r w:rsidRPr="00B52D7B">
              <w:rPr>
                <w:rFonts w:eastAsia="方正仿宋_GBK"/>
                <w:color w:val="000000"/>
                <w:sz w:val="28"/>
                <w:szCs w:val="28"/>
              </w:rPr>
              <w:t>监理企业（公章）</w:t>
            </w:r>
          </w:p>
          <w:p w:rsidR="005A6C81" w:rsidRPr="00B52D7B" w:rsidRDefault="005A6C81" w:rsidP="005A6C81">
            <w:pPr>
              <w:adjustRightInd w:val="0"/>
              <w:snapToGrid w:val="0"/>
              <w:spacing w:line="0" w:lineRule="atLeast"/>
              <w:jc w:val="center"/>
              <w:rPr>
                <w:rFonts w:eastAsia="方正仿宋_GBK"/>
                <w:color w:val="000000"/>
                <w:sz w:val="28"/>
                <w:szCs w:val="28"/>
              </w:rPr>
            </w:pPr>
          </w:p>
          <w:p w:rsidR="00913645" w:rsidRPr="00B52D7B" w:rsidRDefault="00913645" w:rsidP="005A6C81">
            <w:pPr>
              <w:wordWrap w:val="0"/>
              <w:adjustRightInd w:val="0"/>
              <w:snapToGrid w:val="0"/>
              <w:spacing w:line="0" w:lineRule="atLeast"/>
              <w:jc w:val="right"/>
              <w:rPr>
                <w:rFonts w:eastAsia="方正仿宋_GBK"/>
                <w:color w:val="000000"/>
                <w:sz w:val="28"/>
                <w:szCs w:val="28"/>
              </w:rPr>
            </w:pPr>
            <w:r w:rsidRPr="00B52D7B">
              <w:rPr>
                <w:rFonts w:eastAsia="方正仿宋_GBK"/>
                <w:color w:val="000000"/>
                <w:sz w:val="28"/>
                <w:szCs w:val="28"/>
              </w:rPr>
              <w:t>年</w:t>
            </w:r>
            <w:r w:rsidR="005A6C81" w:rsidRPr="00B52D7B">
              <w:rPr>
                <w:rFonts w:eastAsia="方正仿宋_GBK"/>
                <w:color w:val="000000"/>
                <w:sz w:val="28"/>
                <w:szCs w:val="28"/>
              </w:rPr>
              <w:t xml:space="preserve">    </w:t>
            </w:r>
            <w:r w:rsidRPr="00B52D7B">
              <w:rPr>
                <w:rFonts w:eastAsia="方正仿宋_GBK"/>
                <w:color w:val="000000"/>
                <w:sz w:val="28"/>
                <w:szCs w:val="28"/>
              </w:rPr>
              <w:t>月</w:t>
            </w:r>
            <w:r w:rsidR="005A6C81" w:rsidRPr="00B52D7B">
              <w:rPr>
                <w:rFonts w:eastAsia="方正仿宋_GBK"/>
                <w:color w:val="000000"/>
                <w:sz w:val="28"/>
                <w:szCs w:val="28"/>
              </w:rPr>
              <w:t xml:space="preserve">    </w:t>
            </w:r>
            <w:r w:rsidRPr="00B52D7B">
              <w:rPr>
                <w:rFonts w:eastAsia="方正仿宋_GBK"/>
                <w:color w:val="000000"/>
                <w:sz w:val="28"/>
                <w:szCs w:val="28"/>
              </w:rPr>
              <w:t>日</w:t>
            </w:r>
          </w:p>
          <w:p w:rsidR="005A6C81" w:rsidRPr="00B52D7B" w:rsidRDefault="005A6C81" w:rsidP="005A6C81">
            <w:pPr>
              <w:adjustRightInd w:val="0"/>
              <w:snapToGrid w:val="0"/>
              <w:spacing w:line="0" w:lineRule="atLeast"/>
              <w:jc w:val="right"/>
              <w:rPr>
                <w:rFonts w:eastAsia="方正仿宋_GBK"/>
                <w:color w:val="000000"/>
                <w:sz w:val="28"/>
                <w:szCs w:val="28"/>
              </w:rPr>
            </w:pPr>
          </w:p>
        </w:tc>
      </w:tr>
      <w:tr w:rsidR="00913645" w:rsidRPr="00B52D7B" w:rsidTr="005A6C81">
        <w:trPr>
          <w:trHeight w:val="567"/>
          <w:jc w:val="center"/>
        </w:trPr>
        <w:tc>
          <w:tcPr>
            <w:tcW w:w="5000" w:type="pct"/>
            <w:gridSpan w:val="6"/>
          </w:tcPr>
          <w:p w:rsidR="00913645" w:rsidRPr="00B52D7B" w:rsidRDefault="00913645" w:rsidP="005A6C81">
            <w:pPr>
              <w:adjustRightInd w:val="0"/>
              <w:snapToGrid w:val="0"/>
              <w:spacing w:line="0" w:lineRule="atLeast"/>
              <w:rPr>
                <w:rFonts w:eastAsia="方正仿宋_GBK"/>
                <w:color w:val="000000"/>
                <w:sz w:val="28"/>
                <w:szCs w:val="28"/>
              </w:rPr>
            </w:pPr>
            <w:r w:rsidRPr="00B52D7B">
              <w:rPr>
                <w:rFonts w:eastAsia="方正仿宋_GBK"/>
                <w:color w:val="000000"/>
                <w:sz w:val="28"/>
                <w:szCs w:val="28"/>
              </w:rPr>
              <w:t>建设单位意见：</w:t>
            </w:r>
          </w:p>
          <w:p w:rsidR="00913645" w:rsidRPr="00B52D7B" w:rsidRDefault="00913645" w:rsidP="005A6C81">
            <w:pPr>
              <w:adjustRightInd w:val="0"/>
              <w:snapToGrid w:val="0"/>
              <w:spacing w:line="0" w:lineRule="atLeast"/>
              <w:rPr>
                <w:rFonts w:eastAsia="方正仿宋_GBK"/>
                <w:color w:val="000000"/>
                <w:sz w:val="28"/>
                <w:szCs w:val="28"/>
              </w:rPr>
            </w:pPr>
            <w:r w:rsidRPr="00B52D7B">
              <w:rPr>
                <w:rFonts w:eastAsia="方正仿宋_GBK"/>
                <w:color w:val="000000"/>
                <w:sz w:val="28"/>
                <w:szCs w:val="28"/>
              </w:rPr>
              <w:t xml:space="preserve">                                             </w:t>
            </w: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5A6C81" w:rsidRPr="00B52D7B" w:rsidRDefault="005A6C81" w:rsidP="005A6C81">
            <w:pPr>
              <w:adjustRightInd w:val="0"/>
              <w:snapToGrid w:val="0"/>
              <w:spacing w:line="0" w:lineRule="atLeast"/>
              <w:rPr>
                <w:rFonts w:eastAsia="方正仿宋_GBK"/>
                <w:color w:val="000000"/>
                <w:sz w:val="28"/>
                <w:szCs w:val="28"/>
              </w:rPr>
            </w:pPr>
          </w:p>
          <w:p w:rsidR="00913645" w:rsidRPr="00B52D7B" w:rsidRDefault="00913645" w:rsidP="005A6C81">
            <w:pPr>
              <w:adjustRightInd w:val="0"/>
              <w:snapToGrid w:val="0"/>
              <w:spacing w:line="0" w:lineRule="atLeast"/>
              <w:jc w:val="center"/>
              <w:rPr>
                <w:rFonts w:eastAsia="方正仿宋_GBK"/>
                <w:color w:val="000000"/>
                <w:sz w:val="28"/>
                <w:szCs w:val="28"/>
              </w:rPr>
            </w:pPr>
            <w:r w:rsidRPr="00B52D7B">
              <w:rPr>
                <w:rFonts w:eastAsia="方正仿宋_GBK"/>
                <w:color w:val="000000"/>
                <w:sz w:val="28"/>
                <w:szCs w:val="28"/>
              </w:rPr>
              <w:t>项目负责人：</w:t>
            </w:r>
            <w:r w:rsidRPr="00B52D7B">
              <w:rPr>
                <w:rFonts w:eastAsia="方正仿宋_GBK"/>
                <w:color w:val="000000"/>
                <w:sz w:val="28"/>
                <w:szCs w:val="28"/>
              </w:rPr>
              <w:t xml:space="preserve">         </w:t>
            </w:r>
            <w:r w:rsidRPr="00B52D7B">
              <w:rPr>
                <w:rFonts w:eastAsia="方正仿宋_GBK"/>
                <w:color w:val="000000"/>
                <w:sz w:val="28"/>
                <w:szCs w:val="28"/>
              </w:rPr>
              <w:t>建设单位（公章）</w:t>
            </w:r>
          </w:p>
          <w:p w:rsidR="005A6C81" w:rsidRPr="00B52D7B" w:rsidRDefault="005A6C81" w:rsidP="005A6C81">
            <w:pPr>
              <w:adjustRightInd w:val="0"/>
              <w:snapToGrid w:val="0"/>
              <w:spacing w:line="0" w:lineRule="atLeast"/>
              <w:jc w:val="left"/>
              <w:rPr>
                <w:rFonts w:eastAsia="方正仿宋_GBK"/>
                <w:color w:val="000000"/>
                <w:sz w:val="28"/>
                <w:szCs w:val="28"/>
              </w:rPr>
            </w:pPr>
          </w:p>
          <w:p w:rsidR="00913645" w:rsidRPr="00B52D7B" w:rsidRDefault="00913645" w:rsidP="005A6C81">
            <w:pPr>
              <w:adjustRightInd w:val="0"/>
              <w:snapToGrid w:val="0"/>
              <w:spacing w:line="0" w:lineRule="atLeast"/>
              <w:jc w:val="right"/>
              <w:rPr>
                <w:rFonts w:eastAsia="方正仿宋_GBK"/>
                <w:color w:val="000000"/>
                <w:sz w:val="28"/>
                <w:szCs w:val="28"/>
              </w:rPr>
            </w:pPr>
            <w:r w:rsidRPr="00B52D7B">
              <w:rPr>
                <w:rFonts w:eastAsia="方正仿宋_GBK"/>
                <w:color w:val="000000"/>
                <w:sz w:val="28"/>
                <w:szCs w:val="28"/>
              </w:rPr>
              <w:t>年</w:t>
            </w:r>
            <w:r w:rsidR="005A6C81" w:rsidRPr="00B52D7B">
              <w:rPr>
                <w:rFonts w:eastAsia="方正仿宋_GBK"/>
                <w:color w:val="000000"/>
                <w:sz w:val="28"/>
                <w:szCs w:val="28"/>
              </w:rPr>
              <w:t xml:space="preserve">    </w:t>
            </w:r>
            <w:r w:rsidRPr="00B52D7B">
              <w:rPr>
                <w:rFonts w:eastAsia="方正仿宋_GBK"/>
                <w:color w:val="000000"/>
                <w:sz w:val="28"/>
                <w:szCs w:val="28"/>
              </w:rPr>
              <w:t>月</w:t>
            </w:r>
            <w:r w:rsidR="005A6C81" w:rsidRPr="00B52D7B">
              <w:rPr>
                <w:rFonts w:eastAsia="方正仿宋_GBK"/>
                <w:color w:val="000000"/>
                <w:sz w:val="28"/>
                <w:szCs w:val="28"/>
              </w:rPr>
              <w:t xml:space="preserve">    </w:t>
            </w:r>
            <w:r w:rsidRPr="00B52D7B">
              <w:rPr>
                <w:rFonts w:eastAsia="方正仿宋_GBK"/>
                <w:color w:val="000000"/>
                <w:sz w:val="28"/>
                <w:szCs w:val="28"/>
              </w:rPr>
              <w:t>日</w:t>
            </w:r>
          </w:p>
          <w:p w:rsidR="005A6C81" w:rsidRPr="00B52D7B" w:rsidRDefault="005A6C81" w:rsidP="005A6C81">
            <w:pPr>
              <w:adjustRightInd w:val="0"/>
              <w:snapToGrid w:val="0"/>
              <w:spacing w:line="0" w:lineRule="atLeast"/>
              <w:jc w:val="right"/>
              <w:rPr>
                <w:rFonts w:eastAsia="方正仿宋_GBK"/>
                <w:color w:val="000000"/>
                <w:sz w:val="28"/>
                <w:szCs w:val="28"/>
              </w:rPr>
            </w:pPr>
          </w:p>
        </w:tc>
      </w:tr>
    </w:tbl>
    <w:p w:rsidR="00913645" w:rsidRPr="00B52D7B" w:rsidRDefault="00913645" w:rsidP="00913645">
      <w:pPr>
        <w:adjustRightInd w:val="0"/>
        <w:snapToGrid w:val="0"/>
        <w:spacing w:line="560" w:lineRule="exact"/>
        <w:rPr>
          <w:rFonts w:eastAsia="方正仿宋_GBK"/>
          <w:color w:val="000000"/>
          <w:sz w:val="28"/>
          <w:szCs w:val="28"/>
        </w:rPr>
      </w:pPr>
      <w:r w:rsidRPr="00B52D7B">
        <w:rPr>
          <w:rFonts w:eastAsia="方正仿宋_GBK"/>
          <w:color w:val="000000"/>
          <w:sz w:val="28"/>
          <w:szCs w:val="28"/>
        </w:rPr>
        <w:t>注：本表一式四份，建设单位、监理单位、施工单位各一份</w:t>
      </w:r>
    </w:p>
    <w:p w:rsidR="00913645" w:rsidRPr="00B52D7B" w:rsidRDefault="00913645" w:rsidP="00676FB8">
      <w:pPr>
        <w:adjustRightInd w:val="0"/>
        <w:snapToGrid w:val="0"/>
        <w:spacing w:line="0" w:lineRule="atLeast"/>
        <w:rPr>
          <w:rFonts w:eastAsia="方正仿宋_GBK"/>
          <w:sz w:val="28"/>
          <w:szCs w:val="28"/>
        </w:rPr>
      </w:pPr>
      <w:r w:rsidRPr="00B52D7B">
        <w:rPr>
          <w:rFonts w:eastAsia="仿宋"/>
          <w:b/>
        </w:rPr>
        <w:br w:type="page"/>
      </w:r>
      <w:r w:rsidRPr="00B52D7B">
        <w:rPr>
          <w:rFonts w:eastAsia="方正仿宋_GBK"/>
          <w:sz w:val="28"/>
          <w:szCs w:val="28"/>
        </w:rPr>
        <w:lastRenderedPageBreak/>
        <w:t>附表</w:t>
      </w:r>
      <w:r w:rsidRPr="00B52D7B">
        <w:rPr>
          <w:rFonts w:eastAsia="方正仿宋_GBK"/>
          <w:sz w:val="28"/>
          <w:szCs w:val="28"/>
        </w:rPr>
        <w:t>2</w:t>
      </w:r>
      <w:r w:rsidRPr="00B52D7B">
        <w:rPr>
          <w:rFonts w:eastAsia="方正仿宋_GBK"/>
          <w:sz w:val="28"/>
          <w:szCs w:val="28"/>
        </w:rPr>
        <w:t>：</w:t>
      </w:r>
    </w:p>
    <w:p w:rsidR="00913645" w:rsidRPr="00B52D7B" w:rsidRDefault="00913645" w:rsidP="00676FB8">
      <w:pPr>
        <w:adjustRightInd w:val="0"/>
        <w:snapToGrid w:val="0"/>
        <w:spacing w:line="0" w:lineRule="atLeast"/>
        <w:jc w:val="center"/>
        <w:rPr>
          <w:rFonts w:eastAsia="方正小标宋_GBK"/>
          <w:color w:val="000000"/>
          <w:sz w:val="36"/>
          <w:szCs w:val="36"/>
        </w:rPr>
      </w:pPr>
      <w:r w:rsidRPr="00B52D7B">
        <w:rPr>
          <w:rFonts w:eastAsia="方正小标宋_GBK"/>
          <w:sz w:val="36"/>
          <w:szCs w:val="36"/>
          <w:lang w:val="zh-CN"/>
        </w:rPr>
        <w:t>中止施工安全监督备案表</w:t>
      </w:r>
    </w:p>
    <w:tbl>
      <w:tblPr>
        <w:tblpPr w:leftFromText="180" w:rightFromText="180" w:vertAnchor="text" w:horzAnchor="page" w:tblpX="1558" w:tblpY="10"/>
        <w:tblOverlap w:val="neve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2809"/>
        <w:gridCol w:w="1683"/>
        <w:gridCol w:w="2570"/>
      </w:tblGrid>
      <w:tr w:rsidR="00913645" w:rsidRPr="00B52D7B" w:rsidTr="006B1C5D">
        <w:trPr>
          <w:trHeight w:val="397"/>
        </w:trPr>
        <w:tc>
          <w:tcPr>
            <w:tcW w:w="832" w:type="pc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项目名称</w:t>
            </w:r>
          </w:p>
        </w:tc>
        <w:tc>
          <w:tcPr>
            <w:tcW w:w="1658" w:type="pct"/>
            <w:vAlign w:val="center"/>
          </w:tcPr>
          <w:p w:rsidR="00913645" w:rsidRPr="00B52D7B" w:rsidRDefault="00913645" w:rsidP="006B1C5D">
            <w:pPr>
              <w:adjustRightInd w:val="0"/>
              <w:snapToGrid w:val="0"/>
              <w:spacing w:line="0" w:lineRule="atLeast"/>
              <w:jc w:val="center"/>
              <w:rPr>
                <w:rFonts w:eastAsia="仿宋"/>
                <w:b/>
                <w:bCs/>
                <w:color w:val="000000"/>
                <w:sz w:val="24"/>
              </w:rPr>
            </w:pPr>
          </w:p>
        </w:tc>
        <w:tc>
          <w:tcPr>
            <w:tcW w:w="993" w:type="pc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中止施工部位</w:t>
            </w:r>
          </w:p>
        </w:tc>
        <w:tc>
          <w:tcPr>
            <w:tcW w:w="1517" w:type="pct"/>
            <w:vAlign w:val="center"/>
          </w:tcPr>
          <w:p w:rsidR="00913645" w:rsidRPr="00B52D7B" w:rsidRDefault="00913645" w:rsidP="006B1C5D">
            <w:pPr>
              <w:adjustRightInd w:val="0"/>
              <w:snapToGrid w:val="0"/>
              <w:spacing w:line="0" w:lineRule="atLeast"/>
              <w:rPr>
                <w:rFonts w:eastAsia="仿宋"/>
                <w:color w:val="000000"/>
                <w:sz w:val="24"/>
              </w:rPr>
            </w:pPr>
          </w:p>
        </w:tc>
      </w:tr>
      <w:tr w:rsidR="00913645" w:rsidRPr="00B52D7B" w:rsidTr="006B1C5D">
        <w:trPr>
          <w:trHeight w:val="397"/>
        </w:trPr>
        <w:tc>
          <w:tcPr>
            <w:tcW w:w="832" w:type="pct"/>
            <w:vMerge w:val="restar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建设单位</w:t>
            </w:r>
          </w:p>
        </w:tc>
        <w:tc>
          <w:tcPr>
            <w:tcW w:w="1658" w:type="pct"/>
            <w:vMerge w:val="restart"/>
            <w:vAlign w:val="center"/>
          </w:tcPr>
          <w:p w:rsidR="00913645" w:rsidRPr="00B52D7B" w:rsidRDefault="00913645" w:rsidP="006B1C5D">
            <w:pPr>
              <w:adjustRightInd w:val="0"/>
              <w:snapToGrid w:val="0"/>
              <w:spacing w:line="0" w:lineRule="atLeast"/>
              <w:jc w:val="center"/>
              <w:rPr>
                <w:rFonts w:eastAsia="仿宋"/>
                <w:b/>
                <w:bCs/>
                <w:color w:val="000000"/>
                <w:sz w:val="24"/>
              </w:rPr>
            </w:pPr>
          </w:p>
        </w:tc>
        <w:tc>
          <w:tcPr>
            <w:tcW w:w="993" w:type="pc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建设单位项目</w:t>
            </w:r>
          </w:p>
        </w:tc>
        <w:tc>
          <w:tcPr>
            <w:tcW w:w="1517" w:type="pct"/>
            <w:vMerge w:val="restart"/>
            <w:vAlign w:val="center"/>
          </w:tcPr>
          <w:p w:rsidR="00913645" w:rsidRPr="00B52D7B" w:rsidRDefault="00913645" w:rsidP="006B1C5D">
            <w:pPr>
              <w:adjustRightInd w:val="0"/>
              <w:snapToGrid w:val="0"/>
              <w:spacing w:line="0" w:lineRule="atLeast"/>
              <w:rPr>
                <w:rFonts w:eastAsia="仿宋"/>
                <w:color w:val="000000"/>
                <w:sz w:val="24"/>
              </w:rPr>
            </w:pPr>
          </w:p>
        </w:tc>
      </w:tr>
      <w:tr w:rsidR="00913645" w:rsidRPr="00B52D7B" w:rsidTr="006B1C5D">
        <w:trPr>
          <w:trHeight w:val="397"/>
        </w:trPr>
        <w:tc>
          <w:tcPr>
            <w:tcW w:w="832" w:type="pct"/>
            <w:vMerge/>
            <w:vAlign w:val="center"/>
          </w:tcPr>
          <w:p w:rsidR="00913645" w:rsidRPr="00B52D7B" w:rsidRDefault="00913645" w:rsidP="006B1C5D">
            <w:pPr>
              <w:adjustRightInd w:val="0"/>
              <w:snapToGrid w:val="0"/>
              <w:spacing w:line="0" w:lineRule="atLeast"/>
              <w:jc w:val="center"/>
              <w:rPr>
                <w:rFonts w:eastAsia="黑体"/>
                <w:bCs/>
                <w:sz w:val="24"/>
              </w:rPr>
            </w:pPr>
          </w:p>
        </w:tc>
        <w:tc>
          <w:tcPr>
            <w:tcW w:w="1658" w:type="pct"/>
            <w:vMerge/>
            <w:vAlign w:val="center"/>
          </w:tcPr>
          <w:p w:rsidR="00913645" w:rsidRPr="00B52D7B" w:rsidRDefault="00913645" w:rsidP="006B1C5D">
            <w:pPr>
              <w:adjustRightInd w:val="0"/>
              <w:snapToGrid w:val="0"/>
              <w:spacing w:line="0" w:lineRule="atLeast"/>
              <w:jc w:val="center"/>
              <w:rPr>
                <w:b/>
                <w:bCs/>
                <w:sz w:val="24"/>
              </w:rPr>
            </w:pPr>
          </w:p>
        </w:tc>
        <w:tc>
          <w:tcPr>
            <w:tcW w:w="993" w:type="pc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负责人</w:t>
            </w:r>
            <w:r w:rsidRPr="00B52D7B">
              <w:rPr>
                <w:rFonts w:eastAsia="黑体"/>
                <w:bCs/>
                <w:color w:val="000000"/>
                <w:sz w:val="24"/>
              </w:rPr>
              <w:t>/</w:t>
            </w:r>
            <w:r w:rsidRPr="00B52D7B">
              <w:rPr>
                <w:rFonts w:eastAsia="黑体"/>
                <w:bCs/>
                <w:color w:val="000000"/>
                <w:sz w:val="24"/>
              </w:rPr>
              <w:t>电话</w:t>
            </w:r>
          </w:p>
        </w:tc>
        <w:tc>
          <w:tcPr>
            <w:tcW w:w="1517" w:type="pct"/>
            <w:vMerge/>
            <w:vAlign w:val="center"/>
          </w:tcPr>
          <w:p w:rsidR="00913645" w:rsidRPr="00B52D7B" w:rsidRDefault="00913645" w:rsidP="006B1C5D">
            <w:pPr>
              <w:adjustRightInd w:val="0"/>
              <w:snapToGrid w:val="0"/>
              <w:spacing w:line="0" w:lineRule="atLeast"/>
              <w:rPr>
                <w:rFonts w:eastAsia="仿宋"/>
                <w:color w:val="000000"/>
                <w:sz w:val="24"/>
              </w:rPr>
            </w:pPr>
          </w:p>
        </w:tc>
      </w:tr>
      <w:tr w:rsidR="00913645" w:rsidRPr="00B52D7B" w:rsidTr="006B1C5D">
        <w:trPr>
          <w:trHeight w:val="397"/>
        </w:trPr>
        <w:tc>
          <w:tcPr>
            <w:tcW w:w="832" w:type="pct"/>
            <w:vMerge w:val="restar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施工单位</w:t>
            </w:r>
          </w:p>
        </w:tc>
        <w:tc>
          <w:tcPr>
            <w:tcW w:w="1658" w:type="pct"/>
            <w:vMerge w:val="restart"/>
            <w:vAlign w:val="center"/>
          </w:tcPr>
          <w:p w:rsidR="00913645" w:rsidRPr="00B52D7B" w:rsidRDefault="00913645" w:rsidP="006B1C5D">
            <w:pPr>
              <w:adjustRightInd w:val="0"/>
              <w:snapToGrid w:val="0"/>
              <w:spacing w:line="0" w:lineRule="atLeast"/>
              <w:jc w:val="center"/>
              <w:rPr>
                <w:rFonts w:eastAsia="仿宋"/>
                <w:b/>
                <w:bCs/>
                <w:color w:val="000000"/>
                <w:sz w:val="24"/>
              </w:rPr>
            </w:pPr>
          </w:p>
        </w:tc>
        <w:tc>
          <w:tcPr>
            <w:tcW w:w="993" w:type="pc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建设单位项目</w:t>
            </w:r>
          </w:p>
        </w:tc>
        <w:tc>
          <w:tcPr>
            <w:tcW w:w="1517" w:type="pct"/>
            <w:vMerge w:val="restart"/>
            <w:vAlign w:val="center"/>
          </w:tcPr>
          <w:p w:rsidR="00913645" w:rsidRPr="00B52D7B" w:rsidRDefault="00913645" w:rsidP="006B1C5D">
            <w:pPr>
              <w:adjustRightInd w:val="0"/>
              <w:snapToGrid w:val="0"/>
              <w:spacing w:line="0" w:lineRule="atLeast"/>
              <w:rPr>
                <w:rFonts w:eastAsia="仿宋"/>
                <w:color w:val="000000"/>
                <w:sz w:val="24"/>
              </w:rPr>
            </w:pPr>
          </w:p>
        </w:tc>
      </w:tr>
      <w:tr w:rsidR="00913645" w:rsidRPr="00B52D7B" w:rsidTr="006B1C5D">
        <w:trPr>
          <w:trHeight w:val="397"/>
        </w:trPr>
        <w:tc>
          <w:tcPr>
            <w:tcW w:w="832" w:type="pct"/>
            <w:vMerge/>
            <w:vAlign w:val="center"/>
          </w:tcPr>
          <w:p w:rsidR="00913645" w:rsidRPr="00B52D7B" w:rsidRDefault="00913645" w:rsidP="006B1C5D">
            <w:pPr>
              <w:adjustRightInd w:val="0"/>
              <w:snapToGrid w:val="0"/>
              <w:spacing w:line="0" w:lineRule="atLeast"/>
              <w:jc w:val="center"/>
              <w:rPr>
                <w:rFonts w:eastAsia="黑体"/>
                <w:bCs/>
                <w:sz w:val="24"/>
              </w:rPr>
            </w:pPr>
          </w:p>
        </w:tc>
        <w:tc>
          <w:tcPr>
            <w:tcW w:w="1658" w:type="pct"/>
            <w:vMerge/>
            <w:vAlign w:val="center"/>
          </w:tcPr>
          <w:p w:rsidR="00913645" w:rsidRPr="00B52D7B" w:rsidRDefault="00913645" w:rsidP="006B1C5D">
            <w:pPr>
              <w:adjustRightInd w:val="0"/>
              <w:snapToGrid w:val="0"/>
              <w:spacing w:line="0" w:lineRule="atLeast"/>
              <w:jc w:val="center"/>
              <w:rPr>
                <w:b/>
                <w:bCs/>
                <w:sz w:val="24"/>
              </w:rPr>
            </w:pPr>
          </w:p>
        </w:tc>
        <w:tc>
          <w:tcPr>
            <w:tcW w:w="993" w:type="pc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负责人</w:t>
            </w:r>
            <w:r w:rsidRPr="00B52D7B">
              <w:rPr>
                <w:rFonts w:eastAsia="黑体"/>
                <w:bCs/>
                <w:color w:val="000000"/>
                <w:sz w:val="24"/>
              </w:rPr>
              <w:t>/</w:t>
            </w:r>
            <w:r w:rsidRPr="00B52D7B">
              <w:rPr>
                <w:rFonts w:eastAsia="黑体"/>
                <w:bCs/>
                <w:color w:val="000000"/>
                <w:sz w:val="24"/>
              </w:rPr>
              <w:t>电话</w:t>
            </w:r>
          </w:p>
        </w:tc>
        <w:tc>
          <w:tcPr>
            <w:tcW w:w="1517" w:type="pct"/>
            <w:vMerge/>
            <w:vAlign w:val="center"/>
          </w:tcPr>
          <w:p w:rsidR="00913645" w:rsidRPr="00B52D7B" w:rsidRDefault="00913645" w:rsidP="006B1C5D">
            <w:pPr>
              <w:adjustRightInd w:val="0"/>
              <w:snapToGrid w:val="0"/>
              <w:spacing w:line="0" w:lineRule="atLeast"/>
              <w:rPr>
                <w:rFonts w:eastAsia="仿宋"/>
                <w:color w:val="000000"/>
                <w:sz w:val="24"/>
              </w:rPr>
            </w:pPr>
          </w:p>
        </w:tc>
      </w:tr>
      <w:tr w:rsidR="00913645" w:rsidRPr="00B52D7B" w:rsidTr="006B1C5D">
        <w:trPr>
          <w:trHeight w:val="397"/>
        </w:trPr>
        <w:tc>
          <w:tcPr>
            <w:tcW w:w="832" w:type="pct"/>
            <w:vMerge w:val="restar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监理单位</w:t>
            </w:r>
          </w:p>
        </w:tc>
        <w:tc>
          <w:tcPr>
            <w:tcW w:w="1658" w:type="pct"/>
            <w:vMerge w:val="restart"/>
            <w:vAlign w:val="center"/>
          </w:tcPr>
          <w:p w:rsidR="00913645" w:rsidRPr="00B52D7B" w:rsidRDefault="00913645" w:rsidP="006B1C5D">
            <w:pPr>
              <w:adjustRightInd w:val="0"/>
              <w:snapToGrid w:val="0"/>
              <w:spacing w:line="0" w:lineRule="atLeast"/>
              <w:jc w:val="center"/>
              <w:rPr>
                <w:rFonts w:eastAsia="仿宋"/>
                <w:b/>
                <w:bCs/>
                <w:color w:val="000000"/>
                <w:sz w:val="24"/>
              </w:rPr>
            </w:pPr>
          </w:p>
        </w:tc>
        <w:tc>
          <w:tcPr>
            <w:tcW w:w="993" w:type="pc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建设单位项目</w:t>
            </w:r>
          </w:p>
        </w:tc>
        <w:tc>
          <w:tcPr>
            <w:tcW w:w="1517" w:type="pct"/>
            <w:vMerge w:val="restart"/>
            <w:vAlign w:val="center"/>
          </w:tcPr>
          <w:p w:rsidR="00913645" w:rsidRPr="00B52D7B" w:rsidRDefault="00913645" w:rsidP="006B1C5D">
            <w:pPr>
              <w:adjustRightInd w:val="0"/>
              <w:snapToGrid w:val="0"/>
              <w:spacing w:line="0" w:lineRule="atLeast"/>
              <w:rPr>
                <w:rFonts w:eastAsia="仿宋"/>
                <w:color w:val="000000"/>
                <w:sz w:val="24"/>
              </w:rPr>
            </w:pPr>
          </w:p>
        </w:tc>
      </w:tr>
      <w:tr w:rsidR="00913645" w:rsidRPr="00B52D7B" w:rsidTr="006B1C5D">
        <w:trPr>
          <w:trHeight w:val="397"/>
        </w:trPr>
        <w:tc>
          <w:tcPr>
            <w:tcW w:w="832" w:type="pct"/>
            <w:vMerge/>
            <w:vAlign w:val="center"/>
          </w:tcPr>
          <w:p w:rsidR="00913645" w:rsidRPr="00B52D7B" w:rsidRDefault="00913645" w:rsidP="006B1C5D">
            <w:pPr>
              <w:adjustRightInd w:val="0"/>
              <w:snapToGrid w:val="0"/>
              <w:spacing w:line="0" w:lineRule="atLeast"/>
              <w:jc w:val="center"/>
              <w:rPr>
                <w:rFonts w:eastAsia="黑体"/>
                <w:bCs/>
                <w:sz w:val="24"/>
              </w:rPr>
            </w:pPr>
          </w:p>
        </w:tc>
        <w:tc>
          <w:tcPr>
            <w:tcW w:w="1658" w:type="pct"/>
            <w:vMerge/>
            <w:vAlign w:val="center"/>
          </w:tcPr>
          <w:p w:rsidR="00913645" w:rsidRPr="00B52D7B" w:rsidRDefault="00913645" w:rsidP="006B1C5D">
            <w:pPr>
              <w:adjustRightInd w:val="0"/>
              <w:snapToGrid w:val="0"/>
              <w:spacing w:line="0" w:lineRule="atLeast"/>
              <w:jc w:val="center"/>
              <w:rPr>
                <w:b/>
                <w:bCs/>
                <w:sz w:val="24"/>
              </w:rPr>
            </w:pPr>
          </w:p>
        </w:tc>
        <w:tc>
          <w:tcPr>
            <w:tcW w:w="993" w:type="pc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负责人</w:t>
            </w:r>
            <w:r w:rsidRPr="00B52D7B">
              <w:rPr>
                <w:rFonts w:eastAsia="黑体"/>
                <w:bCs/>
                <w:color w:val="000000"/>
                <w:sz w:val="24"/>
              </w:rPr>
              <w:t>/</w:t>
            </w:r>
            <w:r w:rsidRPr="00B52D7B">
              <w:rPr>
                <w:rFonts w:eastAsia="黑体"/>
                <w:bCs/>
                <w:color w:val="000000"/>
                <w:sz w:val="24"/>
              </w:rPr>
              <w:t>电话</w:t>
            </w:r>
          </w:p>
        </w:tc>
        <w:tc>
          <w:tcPr>
            <w:tcW w:w="1517" w:type="pct"/>
            <w:vMerge/>
            <w:vAlign w:val="center"/>
          </w:tcPr>
          <w:p w:rsidR="00913645" w:rsidRPr="00B52D7B" w:rsidRDefault="00913645" w:rsidP="006B1C5D">
            <w:pPr>
              <w:adjustRightInd w:val="0"/>
              <w:snapToGrid w:val="0"/>
              <w:spacing w:line="0" w:lineRule="atLeast"/>
              <w:rPr>
                <w:rFonts w:eastAsia="仿宋"/>
                <w:color w:val="000000"/>
                <w:sz w:val="24"/>
              </w:rPr>
            </w:pPr>
          </w:p>
        </w:tc>
      </w:tr>
      <w:tr w:rsidR="00913645" w:rsidRPr="00B52D7B" w:rsidTr="006B1C5D">
        <w:trPr>
          <w:trHeight w:val="397"/>
        </w:trPr>
        <w:tc>
          <w:tcPr>
            <w:tcW w:w="832" w:type="pc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开始时间</w:t>
            </w:r>
          </w:p>
        </w:tc>
        <w:tc>
          <w:tcPr>
            <w:tcW w:w="1658" w:type="pct"/>
            <w:vAlign w:val="center"/>
          </w:tcPr>
          <w:p w:rsidR="00913645" w:rsidRPr="00B52D7B" w:rsidRDefault="00913645" w:rsidP="006B1C5D">
            <w:pPr>
              <w:adjustRightInd w:val="0"/>
              <w:snapToGrid w:val="0"/>
              <w:spacing w:line="0" w:lineRule="atLeast"/>
              <w:jc w:val="center"/>
              <w:rPr>
                <w:rFonts w:eastAsia="仿宋"/>
                <w:b/>
                <w:bCs/>
                <w:color w:val="000000"/>
                <w:sz w:val="24"/>
              </w:rPr>
            </w:pPr>
          </w:p>
        </w:tc>
        <w:tc>
          <w:tcPr>
            <w:tcW w:w="993" w:type="pct"/>
            <w:vAlign w:val="center"/>
          </w:tcPr>
          <w:p w:rsidR="00913645" w:rsidRPr="00B52D7B" w:rsidRDefault="00913645" w:rsidP="006B1C5D">
            <w:pPr>
              <w:adjustRightInd w:val="0"/>
              <w:snapToGrid w:val="0"/>
              <w:spacing w:line="0" w:lineRule="atLeast"/>
              <w:jc w:val="center"/>
              <w:rPr>
                <w:rFonts w:eastAsia="黑体"/>
                <w:bCs/>
                <w:color w:val="000000"/>
                <w:sz w:val="24"/>
              </w:rPr>
            </w:pPr>
            <w:r w:rsidRPr="00B52D7B">
              <w:rPr>
                <w:rFonts w:eastAsia="黑体"/>
                <w:bCs/>
                <w:color w:val="000000"/>
                <w:sz w:val="24"/>
              </w:rPr>
              <w:t>结束时间</w:t>
            </w:r>
          </w:p>
        </w:tc>
        <w:tc>
          <w:tcPr>
            <w:tcW w:w="1517" w:type="pct"/>
            <w:vAlign w:val="center"/>
          </w:tcPr>
          <w:p w:rsidR="00913645" w:rsidRPr="00B52D7B" w:rsidRDefault="00913645" w:rsidP="006B1C5D">
            <w:pPr>
              <w:adjustRightInd w:val="0"/>
              <w:snapToGrid w:val="0"/>
              <w:spacing w:line="0" w:lineRule="atLeast"/>
              <w:rPr>
                <w:rFonts w:eastAsia="仿宋"/>
                <w:color w:val="000000"/>
                <w:sz w:val="24"/>
              </w:rPr>
            </w:pPr>
          </w:p>
        </w:tc>
      </w:tr>
      <w:tr w:rsidR="00913645" w:rsidRPr="00B52D7B" w:rsidTr="006B1C5D">
        <w:trPr>
          <w:trHeight w:val="397"/>
        </w:trPr>
        <w:tc>
          <w:tcPr>
            <w:tcW w:w="832" w:type="pct"/>
            <w:textDirection w:val="tbRlV"/>
            <w:vAlign w:val="center"/>
          </w:tcPr>
          <w:p w:rsidR="00913645" w:rsidRPr="00B52D7B" w:rsidRDefault="00913645" w:rsidP="006B1C5D">
            <w:pPr>
              <w:adjustRightInd w:val="0"/>
              <w:snapToGrid w:val="0"/>
              <w:spacing w:line="0" w:lineRule="atLeast"/>
              <w:ind w:right="113"/>
              <w:jc w:val="center"/>
              <w:rPr>
                <w:rFonts w:eastAsia="黑体"/>
                <w:color w:val="000000"/>
                <w:sz w:val="24"/>
              </w:rPr>
            </w:pPr>
            <w:r w:rsidRPr="00B52D7B">
              <w:rPr>
                <w:rFonts w:eastAsia="黑体"/>
                <w:bCs/>
                <w:color w:val="000000"/>
                <w:sz w:val="24"/>
              </w:rPr>
              <w:t>安全保障措施</w:t>
            </w:r>
          </w:p>
        </w:tc>
        <w:tc>
          <w:tcPr>
            <w:tcW w:w="4168" w:type="pct"/>
            <w:gridSpan w:val="3"/>
          </w:tcPr>
          <w:p w:rsidR="00913645" w:rsidRPr="00B52D7B" w:rsidRDefault="00913645" w:rsidP="006B1C5D">
            <w:pPr>
              <w:adjustRightInd w:val="0"/>
              <w:snapToGrid w:val="0"/>
              <w:spacing w:line="300" w:lineRule="exact"/>
              <w:rPr>
                <w:rFonts w:eastAsia="方正仿宋_GBK"/>
                <w:color w:val="000000"/>
                <w:sz w:val="24"/>
              </w:rPr>
            </w:pPr>
            <w:r w:rsidRPr="00B52D7B">
              <w:rPr>
                <w:rFonts w:eastAsia="方正仿宋_GBK"/>
                <w:color w:val="000000"/>
                <w:sz w:val="24"/>
              </w:rPr>
              <w:sym w:font="Wingdings 2" w:char="F052"/>
            </w:r>
            <w:r w:rsidRPr="00B52D7B">
              <w:rPr>
                <w:rFonts w:eastAsia="方正仿宋_GBK"/>
                <w:color w:val="000000"/>
                <w:sz w:val="24"/>
              </w:rPr>
              <w:t>1</w:t>
            </w:r>
            <w:r w:rsidRPr="00B52D7B">
              <w:rPr>
                <w:rFonts w:eastAsia="方正仿宋_GBK"/>
                <w:color w:val="000000"/>
                <w:sz w:val="24"/>
              </w:rPr>
              <w:t>、门卫管理：停工期间工地实行封闭管理，除值班人员外，其余人员和车辆禁止入内。</w:t>
            </w:r>
          </w:p>
          <w:p w:rsidR="00913645" w:rsidRPr="00B52D7B" w:rsidRDefault="00913645" w:rsidP="006B1C5D">
            <w:pPr>
              <w:adjustRightInd w:val="0"/>
              <w:snapToGrid w:val="0"/>
              <w:spacing w:line="300" w:lineRule="exact"/>
              <w:rPr>
                <w:rFonts w:eastAsia="方正仿宋_GBK"/>
                <w:color w:val="000000"/>
                <w:sz w:val="24"/>
              </w:rPr>
            </w:pPr>
            <w:r w:rsidRPr="00B52D7B">
              <w:rPr>
                <w:rFonts w:eastAsia="方正仿宋_GBK"/>
                <w:color w:val="000000"/>
                <w:sz w:val="24"/>
              </w:rPr>
              <w:sym w:font="Wingdings 2" w:char="F052"/>
            </w:r>
            <w:r w:rsidRPr="00B52D7B">
              <w:rPr>
                <w:rFonts w:eastAsia="方正仿宋_GBK"/>
                <w:color w:val="000000"/>
                <w:sz w:val="24"/>
              </w:rPr>
              <w:t>2</w:t>
            </w:r>
            <w:r w:rsidRPr="00B52D7B">
              <w:rPr>
                <w:rFonts w:eastAsia="方正仿宋_GBK"/>
                <w:color w:val="000000"/>
                <w:sz w:val="24"/>
              </w:rPr>
              <w:t>、人员值班（附值班表）：严格落实值班制度，安排留守值班人员</w:t>
            </w:r>
            <w:r w:rsidRPr="00B52D7B">
              <w:rPr>
                <w:rFonts w:eastAsia="方正仿宋_GBK"/>
                <w:color w:val="000000"/>
                <w:sz w:val="24"/>
              </w:rPr>
              <w:t>24</w:t>
            </w:r>
            <w:r w:rsidRPr="00B52D7B">
              <w:rPr>
                <w:rFonts w:eastAsia="方正仿宋_GBK"/>
                <w:color w:val="000000"/>
                <w:sz w:val="24"/>
              </w:rPr>
              <w:t>小时值班，不定期对工地安全、消防、治安进行巡查，并做好记录，发现问题及时上报本单位领导并做好处理措施。</w:t>
            </w:r>
          </w:p>
          <w:p w:rsidR="00913645" w:rsidRPr="00B52D7B" w:rsidRDefault="00913645" w:rsidP="006B1C5D">
            <w:pPr>
              <w:adjustRightInd w:val="0"/>
              <w:snapToGrid w:val="0"/>
              <w:spacing w:line="300" w:lineRule="exact"/>
              <w:rPr>
                <w:rFonts w:eastAsia="方正仿宋_GBK"/>
                <w:color w:val="000000"/>
                <w:sz w:val="24"/>
              </w:rPr>
            </w:pPr>
            <w:r w:rsidRPr="00B52D7B">
              <w:rPr>
                <w:rFonts w:eastAsia="方正仿宋_GBK"/>
                <w:color w:val="000000"/>
                <w:sz w:val="24"/>
              </w:rPr>
              <w:sym w:font="Wingdings 2" w:char="F052"/>
            </w:r>
            <w:r w:rsidRPr="00B52D7B">
              <w:rPr>
                <w:rFonts w:eastAsia="方正仿宋_GBK"/>
                <w:color w:val="000000"/>
                <w:sz w:val="24"/>
              </w:rPr>
              <w:t>3</w:t>
            </w:r>
            <w:r w:rsidRPr="00B52D7B">
              <w:rPr>
                <w:rFonts w:eastAsia="方正仿宋_GBK"/>
                <w:color w:val="000000"/>
                <w:sz w:val="24"/>
              </w:rPr>
              <w:t>、临边洞口防护：组织人员对施工现场的临边、洞口防护进行检查，确保施工现场的临边洞口防护齐全。基坑内施工的项目，夜间必须有足够的警示照明。</w:t>
            </w:r>
          </w:p>
          <w:p w:rsidR="00913645" w:rsidRPr="00B52D7B" w:rsidRDefault="00913645" w:rsidP="006B1C5D">
            <w:pPr>
              <w:pStyle w:val="reader-word-layerreader-word-s1-4"/>
              <w:shd w:val="clear" w:color="auto" w:fill="FCFCFC"/>
              <w:adjustRightInd w:val="0"/>
              <w:snapToGrid w:val="0"/>
              <w:spacing w:before="0" w:beforeAutospacing="0" w:after="0" w:afterAutospacing="0" w:line="300" w:lineRule="exact"/>
              <w:jc w:val="both"/>
              <w:rPr>
                <w:rFonts w:ascii="Times New Roman" w:eastAsia="方正仿宋_GBK" w:hAnsi="Times New Roman" w:cs="Times New Roman"/>
                <w:color w:val="000000"/>
                <w:kern w:val="2"/>
              </w:rPr>
            </w:pPr>
            <w:r w:rsidRPr="00B52D7B">
              <w:rPr>
                <w:rFonts w:ascii="Times New Roman" w:eastAsia="方正仿宋_GBK" w:hAnsi="Times New Roman" w:cs="Times New Roman"/>
                <w:color w:val="000000"/>
              </w:rPr>
              <w:sym w:font="Wingdings 2" w:char="F052"/>
            </w:r>
            <w:r w:rsidRPr="00B52D7B">
              <w:rPr>
                <w:rFonts w:ascii="Times New Roman" w:eastAsia="方正仿宋_GBK" w:hAnsi="Times New Roman" w:cs="Times New Roman"/>
                <w:color w:val="000000"/>
                <w:kern w:val="2"/>
              </w:rPr>
              <w:t>4</w:t>
            </w:r>
            <w:r w:rsidRPr="00B52D7B">
              <w:rPr>
                <w:rFonts w:ascii="Times New Roman" w:eastAsia="方正仿宋_GBK" w:hAnsi="Times New Roman" w:cs="Times New Roman"/>
                <w:color w:val="000000"/>
                <w:kern w:val="2"/>
              </w:rPr>
              <w:t>、脚手架：</w:t>
            </w:r>
            <w:r w:rsidRPr="00B52D7B">
              <w:rPr>
                <w:rFonts w:ascii="Times New Roman" w:eastAsia="方正仿宋_GBK" w:hAnsi="Times New Roman" w:cs="Times New Roman"/>
                <w:color w:val="000000"/>
                <w:kern w:val="2"/>
              </w:rPr>
              <w:t>1</w:t>
            </w:r>
            <w:r w:rsidRPr="00B52D7B">
              <w:rPr>
                <w:rFonts w:ascii="Times New Roman" w:eastAsia="方正仿宋_GBK" w:hAnsi="Times New Roman" w:cs="Times New Roman"/>
                <w:color w:val="000000"/>
                <w:kern w:val="2"/>
              </w:rPr>
              <w:t>、组织人员对脚手架的基础、连墙件、内挡防护、悬挑钢梁锚固等进行全面的检查，确保脚手架防护和连墙件齐全有效。</w:t>
            </w:r>
            <w:r w:rsidRPr="00B52D7B">
              <w:rPr>
                <w:rFonts w:ascii="Times New Roman" w:eastAsia="方正仿宋_GBK" w:hAnsi="Times New Roman" w:cs="Times New Roman"/>
                <w:color w:val="000000"/>
                <w:kern w:val="2"/>
              </w:rPr>
              <w:t>2</w:t>
            </w:r>
            <w:r w:rsidRPr="00B52D7B">
              <w:rPr>
                <w:rFonts w:ascii="Times New Roman" w:eastAsia="方正仿宋_GBK" w:hAnsi="Times New Roman" w:cs="Times New Roman"/>
                <w:color w:val="000000"/>
                <w:kern w:val="2"/>
              </w:rPr>
              <w:t>、对附着式升降脚手架进行全面检查，确保架体的锚固点、支撑装置、防坠装置、防倾装置、连墙件以及其他安全防护设施齐全有效。</w:t>
            </w:r>
          </w:p>
          <w:p w:rsidR="00913645" w:rsidRPr="00B52D7B" w:rsidRDefault="00913645" w:rsidP="006B1C5D">
            <w:pPr>
              <w:pStyle w:val="reader-word-layerreader-word-s1-4"/>
              <w:shd w:val="clear" w:color="auto" w:fill="FCFCFC"/>
              <w:adjustRightInd w:val="0"/>
              <w:snapToGrid w:val="0"/>
              <w:spacing w:before="0" w:beforeAutospacing="0" w:after="0" w:afterAutospacing="0" w:line="300" w:lineRule="exact"/>
              <w:jc w:val="both"/>
              <w:rPr>
                <w:rFonts w:ascii="Times New Roman" w:eastAsia="方正仿宋_GBK" w:hAnsi="Times New Roman" w:cs="Times New Roman"/>
                <w:color w:val="000000"/>
                <w:kern w:val="2"/>
              </w:rPr>
            </w:pPr>
            <w:r w:rsidRPr="00B52D7B">
              <w:rPr>
                <w:rFonts w:ascii="Times New Roman" w:eastAsia="方正仿宋_GBK" w:hAnsi="Times New Roman" w:cs="Times New Roman"/>
                <w:color w:val="000000"/>
              </w:rPr>
              <w:sym w:font="Wingdings 2" w:char="F052"/>
            </w:r>
            <w:r w:rsidRPr="00B52D7B">
              <w:rPr>
                <w:rFonts w:ascii="Times New Roman" w:eastAsia="方正仿宋_GBK" w:hAnsi="Times New Roman" w:cs="Times New Roman"/>
                <w:color w:val="000000"/>
                <w:kern w:val="2"/>
              </w:rPr>
              <w:t>5</w:t>
            </w:r>
            <w:r w:rsidRPr="00B52D7B">
              <w:rPr>
                <w:rFonts w:ascii="Times New Roman" w:eastAsia="方正仿宋_GBK" w:hAnsi="Times New Roman" w:cs="Times New Roman"/>
                <w:color w:val="000000"/>
                <w:kern w:val="2"/>
              </w:rPr>
              <w:t>、临时用电：现场上不使用的用电设备必须断电。</w:t>
            </w:r>
          </w:p>
          <w:p w:rsidR="00913645" w:rsidRPr="00B52D7B" w:rsidRDefault="00913645" w:rsidP="006B1C5D">
            <w:pPr>
              <w:pStyle w:val="reader-word-layerreader-word-s1-4"/>
              <w:shd w:val="clear" w:color="auto" w:fill="FCFCFC"/>
              <w:adjustRightInd w:val="0"/>
              <w:snapToGrid w:val="0"/>
              <w:spacing w:before="0" w:beforeAutospacing="0" w:after="0" w:afterAutospacing="0" w:line="300" w:lineRule="exact"/>
              <w:jc w:val="both"/>
              <w:rPr>
                <w:rFonts w:ascii="Times New Roman" w:eastAsia="方正仿宋_GBK" w:hAnsi="Times New Roman" w:cs="Times New Roman"/>
                <w:color w:val="000000"/>
                <w:kern w:val="2"/>
              </w:rPr>
            </w:pPr>
            <w:r w:rsidRPr="00B52D7B">
              <w:rPr>
                <w:rFonts w:ascii="Times New Roman" w:eastAsia="方正仿宋_GBK" w:hAnsi="Times New Roman" w:cs="Times New Roman"/>
                <w:color w:val="000000"/>
              </w:rPr>
              <w:sym w:font="Wingdings 2" w:char="F052"/>
            </w:r>
            <w:r w:rsidRPr="00B52D7B">
              <w:rPr>
                <w:rFonts w:ascii="Times New Roman" w:eastAsia="方正仿宋_GBK" w:hAnsi="Times New Roman" w:cs="Times New Roman"/>
                <w:color w:val="000000"/>
                <w:kern w:val="2"/>
              </w:rPr>
              <w:t>6</w:t>
            </w:r>
            <w:r w:rsidRPr="00B52D7B">
              <w:rPr>
                <w:rFonts w:ascii="Times New Roman" w:eastAsia="方正仿宋_GBK" w:hAnsi="Times New Roman" w:cs="Times New Roman"/>
                <w:color w:val="000000"/>
                <w:kern w:val="2"/>
              </w:rPr>
              <w:t>、塔吊：选择塔吊回转时无障碍物的位置及大臂顺风向停机，塔吊旋转臂处于自由状态，吊钩收起、小车收回，将操作室内的每个控制器拨回零位，断开所有控制开关，关闭好操作室门窗和拉断设备开关箱内总开关，并锁箱。</w:t>
            </w:r>
          </w:p>
          <w:p w:rsidR="00913645" w:rsidRPr="00B52D7B" w:rsidRDefault="00913645" w:rsidP="006B1C5D">
            <w:pPr>
              <w:pStyle w:val="reader-word-layerreader-word-s1-4"/>
              <w:shd w:val="clear" w:color="auto" w:fill="FCFCFC"/>
              <w:adjustRightInd w:val="0"/>
              <w:snapToGrid w:val="0"/>
              <w:spacing w:before="0" w:beforeAutospacing="0" w:after="0" w:afterAutospacing="0" w:line="300" w:lineRule="exact"/>
              <w:jc w:val="both"/>
              <w:rPr>
                <w:rFonts w:ascii="Times New Roman" w:eastAsia="方正仿宋_GBK" w:hAnsi="Times New Roman" w:cs="Times New Roman"/>
                <w:color w:val="000000"/>
                <w:kern w:val="2"/>
              </w:rPr>
            </w:pPr>
            <w:r w:rsidRPr="00B52D7B">
              <w:rPr>
                <w:rFonts w:ascii="Times New Roman" w:eastAsia="方正仿宋_GBK" w:hAnsi="Times New Roman" w:cs="Times New Roman"/>
                <w:color w:val="000000"/>
              </w:rPr>
              <w:sym w:font="Wingdings 2" w:char="F052"/>
            </w:r>
            <w:r w:rsidRPr="00B52D7B">
              <w:rPr>
                <w:rFonts w:ascii="Times New Roman" w:eastAsia="方正仿宋_GBK" w:hAnsi="Times New Roman" w:cs="Times New Roman"/>
                <w:color w:val="000000"/>
                <w:kern w:val="2"/>
              </w:rPr>
              <w:t>7</w:t>
            </w:r>
            <w:r w:rsidRPr="00B52D7B">
              <w:rPr>
                <w:rFonts w:ascii="Times New Roman" w:eastAsia="方正仿宋_GBK" w:hAnsi="Times New Roman" w:cs="Times New Roman"/>
                <w:color w:val="000000"/>
                <w:kern w:val="2"/>
              </w:rPr>
              <w:t>、施工升降机：将梯笼降到底层，把各控制开关扳至零位，切断电源，锁好开关箱和升降机门。关闭锁好楼层卸料平台的防护门。</w:t>
            </w:r>
          </w:p>
          <w:p w:rsidR="00913645" w:rsidRPr="00B52D7B" w:rsidRDefault="00913645" w:rsidP="006B1C5D">
            <w:pPr>
              <w:adjustRightInd w:val="0"/>
              <w:snapToGrid w:val="0"/>
              <w:spacing w:line="300" w:lineRule="exact"/>
              <w:rPr>
                <w:rFonts w:eastAsia="方正仿宋_GBK"/>
                <w:color w:val="000000"/>
                <w:sz w:val="24"/>
              </w:rPr>
            </w:pPr>
            <w:r w:rsidRPr="00B52D7B">
              <w:rPr>
                <w:rFonts w:eastAsia="方正仿宋_GBK"/>
                <w:color w:val="000000"/>
                <w:sz w:val="24"/>
              </w:rPr>
              <w:sym w:font="Wingdings 2" w:char="F052"/>
            </w:r>
            <w:r w:rsidRPr="00B52D7B">
              <w:rPr>
                <w:rFonts w:eastAsia="方正仿宋_GBK"/>
                <w:color w:val="000000"/>
                <w:sz w:val="24"/>
              </w:rPr>
              <w:t>8</w:t>
            </w:r>
            <w:r w:rsidRPr="00B52D7B">
              <w:rPr>
                <w:rFonts w:eastAsia="方正仿宋_GBK"/>
                <w:color w:val="000000"/>
                <w:sz w:val="24"/>
              </w:rPr>
              <w:t>、防火：施工现场易燃、易爆材料按规定存放，并配备足够有效的消防器材，禁止燃放烟花爆竹，严格遵守防火制度。</w:t>
            </w:r>
          </w:p>
          <w:p w:rsidR="00913645" w:rsidRPr="00B52D7B" w:rsidRDefault="00913645" w:rsidP="006B1C5D">
            <w:pPr>
              <w:adjustRightInd w:val="0"/>
              <w:snapToGrid w:val="0"/>
              <w:spacing w:line="300" w:lineRule="exact"/>
              <w:rPr>
                <w:rFonts w:eastAsia="方正仿宋_GBK"/>
                <w:color w:val="000000"/>
                <w:sz w:val="24"/>
              </w:rPr>
            </w:pPr>
            <w:r w:rsidRPr="00B52D7B">
              <w:rPr>
                <w:rFonts w:eastAsia="方正仿宋_GBK"/>
                <w:color w:val="000000"/>
                <w:sz w:val="24"/>
              </w:rPr>
              <w:sym w:font="Wingdings 2" w:char="F052"/>
            </w:r>
            <w:r w:rsidRPr="00B52D7B">
              <w:rPr>
                <w:rFonts w:eastAsia="方正仿宋_GBK"/>
                <w:color w:val="000000"/>
                <w:sz w:val="24"/>
              </w:rPr>
              <w:t>9</w:t>
            </w:r>
            <w:r w:rsidRPr="00B52D7B">
              <w:rPr>
                <w:rFonts w:eastAsia="方正仿宋_GBK"/>
                <w:color w:val="000000"/>
                <w:sz w:val="24"/>
              </w:rPr>
              <w:t>、其他：完善其他安全保障措施。</w:t>
            </w:r>
          </w:p>
        </w:tc>
      </w:tr>
      <w:tr w:rsidR="00913645" w:rsidRPr="00B52D7B" w:rsidTr="006B1C5D">
        <w:trPr>
          <w:trHeight w:val="397"/>
        </w:trPr>
        <w:tc>
          <w:tcPr>
            <w:tcW w:w="5000" w:type="pct"/>
            <w:gridSpan w:val="4"/>
          </w:tcPr>
          <w:p w:rsidR="00913645" w:rsidRPr="00B52D7B" w:rsidRDefault="00913645" w:rsidP="006B1C5D">
            <w:pPr>
              <w:adjustRightInd w:val="0"/>
              <w:snapToGrid w:val="0"/>
              <w:spacing w:line="0" w:lineRule="atLeast"/>
              <w:rPr>
                <w:rFonts w:eastAsia="方正仿宋_GBK"/>
                <w:color w:val="000000"/>
                <w:sz w:val="24"/>
              </w:rPr>
            </w:pPr>
            <w:r w:rsidRPr="00B52D7B">
              <w:rPr>
                <w:rFonts w:eastAsia="方正仿宋_GBK"/>
                <w:color w:val="000000"/>
                <w:sz w:val="24"/>
              </w:rPr>
              <w:t>我们承诺将按照以上安全保障措施做好停工期间的工地安全生产工作；在恢复施工前按要求提供复工备案表及相关安全生产检查、整改情况。</w:t>
            </w:r>
          </w:p>
          <w:p w:rsidR="00913645" w:rsidRPr="00B52D7B" w:rsidRDefault="00913645" w:rsidP="006B1C5D">
            <w:pPr>
              <w:adjustRightInd w:val="0"/>
              <w:snapToGrid w:val="0"/>
              <w:spacing w:line="0" w:lineRule="atLeast"/>
              <w:rPr>
                <w:rFonts w:eastAsia="方正仿宋_GBK"/>
                <w:color w:val="000000"/>
                <w:sz w:val="24"/>
              </w:rPr>
            </w:pPr>
            <w:r w:rsidRPr="00B52D7B">
              <w:rPr>
                <w:rFonts w:eastAsia="方正仿宋_GBK"/>
                <w:color w:val="000000"/>
                <w:sz w:val="24"/>
              </w:rPr>
              <w:t>特此报告。</w:t>
            </w:r>
          </w:p>
          <w:p w:rsidR="00913645" w:rsidRPr="00B52D7B" w:rsidRDefault="00913645" w:rsidP="006B1C5D">
            <w:pPr>
              <w:adjustRightInd w:val="0"/>
              <w:snapToGrid w:val="0"/>
              <w:spacing w:line="0" w:lineRule="atLeast"/>
              <w:jc w:val="left"/>
              <w:rPr>
                <w:rFonts w:eastAsia="方正仿宋_GBK"/>
                <w:color w:val="000000"/>
                <w:sz w:val="24"/>
              </w:rPr>
            </w:pPr>
            <w:r w:rsidRPr="00B52D7B">
              <w:rPr>
                <w:rFonts w:eastAsia="方正仿宋_GBK"/>
                <w:color w:val="000000"/>
                <w:sz w:val="24"/>
              </w:rPr>
              <w:t>建设单位（盖章）：</w:t>
            </w:r>
            <w:r w:rsidRPr="00B52D7B">
              <w:rPr>
                <w:rFonts w:eastAsia="方正仿宋_GBK"/>
                <w:color w:val="000000"/>
                <w:sz w:val="24"/>
              </w:rPr>
              <w:t xml:space="preserve">                      </w:t>
            </w:r>
            <w:r w:rsidRPr="00B52D7B">
              <w:rPr>
                <w:rFonts w:eastAsia="方正仿宋_GBK"/>
                <w:color w:val="000000"/>
                <w:sz w:val="24"/>
              </w:rPr>
              <w:t>项目负责人（签字）：</w:t>
            </w:r>
            <w:r w:rsidRPr="00B52D7B">
              <w:rPr>
                <w:rFonts w:eastAsia="方正仿宋_GBK"/>
                <w:color w:val="000000"/>
                <w:sz w:val="24"/>
              </w:rPr>
              <w:t xml:space="preserve">                       </w:t>
            </w:r>
          </w:p>
          <w:p w:rsidR="00913645" w:rsidRPr="00B52D7B" w:rsidRDefault="00913645" w:rsidP="006B1C5D">
            <w:pPr>
              <w:adjustRightInd w:val="0"/>
              <w:snapToGrid w:val="0"/>
              <w:spacing w:line="0" w:lineRule="atLeast"/>
              <w:jc w:val="left"/>
              <w:rPr>
                <w:rFonts w:eastAsia="方正仿宋_GBK"/>
                <w:color w:val="000000"/>
                <w:sz w:val="24"/>
              </w:rPr>
            </w:pPr>
            <w:r w:rsidRPr="00B52D7B">
              <w:rPr>
                <w:rFonts w:eastAsia="方正仿宋_GBK"/>
                <w:color w:val="000000"/>
                <w:sz w:val="24"/>
              </w:rPr>
              <w:t>监理单位（盖章）：</w:t>
            </w:r>
            <w:r w:rsidRPr="00B52D7B">
              <w:rPr>
                <w:rFonts w:eastAsia="方正仿宋_GBK"/>
                <w:color w:val="000000"/>
                <w:sz w:val="24"/>
              </w:rPr>
              <w:t xml:space="preserve">                      </w:t>
            </w:r>
            <w:r w:rsidRPr="00B52D7B">
              <w:rPr>
                <w:rFonts w:eastAsia="方正仿宋_GBK"/>
                <w:color w:val="000000"/>
                <w:sz w:val="24"/>
              </w:rPr>
              <w:t>总监理工程师（签字及执业章）：</w:t>
            </w:r>
            <w:r w:rsidRPr="00B52D7B">
              <w:rPr>
                <w:rFonts w:eastAsia="方正仿宋_GBK"/>
                <w:color w:val="000000"/>
                <w:sz w:val="24"/>
              </w:rPr>
              <w:t xml:space="preserve">                      </w:t>
            </w:r>
          </w:p>
          <w:p w:rsidR="00913645" w:rsidRPr="00B52D7B" w:rsidRDefault="00913645" w:rsidP="006B1C5D">
            <w:pPr>
              <w:adjustRightInd w:val="0"/>
              <w:snapToGrid w:val="0"/>
              <w:spacing w:line="0" w:lineRule="atLeast"/>
              <w:jc w:val="left"/>
              <w:rPr>
                <w:rFonts w:eastAsia="方正仿宋_GBK"/>
                <w:color w:val="000000"/>
                <w:sz w:val="24"/>
              </w:rPr>
            </w:pPr>
            <w:r w:rsidRPr="00B52D7B">
              <w:rPr>
                <w:rFonts w:eastAsia="方正仿宋_GBK"/>
                <w:color w:val="000000"/>
                <w:sz w:val="24"/>
              </w:rPr>
              <w:t>施工单位（盖章）：</w:t>
            </w:r>
            <w:r w:rsidRPr="00B52D7B">
              <w:rPr>
                <w:rFonts w:eastAsia="方正仿宋_GBK"/>
                <w:color w:val="000000"/>
                <w:sz w:val="24"/>
              </w:rPr>
              <w:t xml:space="preserve">                      </w:t>
            </w:r>
            <w:r w:rsidRPr="00B52D7B">
              <w:rPr>
                <w:rFonts w:eastAsia="方正仿宋_GBK"/>
                <w:color w:val="000000"/>
                <w:sz w:val="24"/>
              </w:rPr>
              <w:t>项目负责人（签字及执业章）：</w:t>
            </w:r>
            <w:r w:rsidRPr="00B52D7B">
              <w:rPr>
                <w:rFonts w:eastAsia="方正仿宋_GBK"/>
                <w:color w:val="000000"/>
                <w:sz w:val="24"/>
              </w:rPr>
              <w:t xml:space="preserve">               </w:t>
            </w:r>
          </w:p>
        </w:tc>
      </w:tr>
    </w:tbl>
    <w:p w:rsidR="00913645" w:rsidRPr="00B52D7B" w:rsidRDefault="00913645" w:rsidP="00676FB8">
      <w:pPr>
        <w:adjustRightInd w:val="0"/>
        <w:snapToGrid w:val="0"/>
        <w:spacing w:line="0" w:lineRule="atLeast"/>
        <w:rPr>
          <w:rFonts w:eastAsia="方正仿宋_GBK"/>
          <w:sz w:val="28"/>
          <w:szCs w:val="28"/>
        </w:rPr>
      </w:pPr>
      <w:r w:rsidRPr="00B52D7B">
        <w:rPr>
          <w:rFonts w:eastAsia="仿宋"/>
          <w:b/>
          <w:sz w:val="24"/>
          <w:szCs w:val="30"/>
        </w:rPr>
        <w:br w:type="page"/>
      </w:r>
      <w:r w:rsidRPr="00B52D7B">
        <w:rPr>
          <w:rFonts w:eastAsia="方正仿宋_GBK"/>
          <w:sz w:val="28"/>
          <w:szCs w:val="28"/>
        </w:rPr>
        <w:lastRenderedPageBreak/>
        <w:t>附表</w:t>
      </w:r>
      <w:r w:rsidRPr="00B52D7B">
        <w:rPr>
          <w:rFonts w:eastAsia="方正仿宋_GBK"/>
          <w:sz w:val="28"/>
          <w:szCs w:val="28"/>
        </w:rPr>
        <w:t>3</w:t>
      </w:r>
      <w:r w:rsidRPr="00B52D7B">
        <w:rPr>
          <w:rFonts w:eastAsia="方正仿宋_GBK"/>
          <w:sz w:val="28"/>
          <w:szCs w:val="28"/>
        </w:rPr>
        <w:t>：</w:t>
      </w:r>
    </w:p>
    <w:p w:rsidR="00913645" w:rsidRPr="00B52D7B" w:rsidRDefault="00913645" w:rsidP="00676FB8">
      <w:pPr>
        <w:adjustRightInd w:val="0"/>
        <w:snapToGrid w:val="0"/>
        <w:spacing w:line="0" w:lineRule="atLeast"/>
        <w:jc w:val="center"/>
        <w:rPr>
          <w:rFonts w:eastAsia="方正小标宋_GBK"/>
          <w:bCs/>
          <w:sz w:val="36"/>
          <w:szCs w:val="36"/>
        </w:rPr>
      </w:pPr>
      <w:r w:rsidRPr="00B52D7B">
        <w:rPr>
          <w:rFonts w:eastAsia="方正小标宋_GBK"/>
          <w:sz w:val="36"/>
          <w:szCs w:val="36"/>
        </w:rPr>
        <w:t>恢复施工安全监督备案表</w:t>
      </w:r>
    </w:p>
    <w:tbl>
      <w:tblPr>
        <w:tblW w:w="49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8"/>
        <w:gridCol w:w="650"/>
        <w:gridCol w:w="569"/>
        <w:gridCol w:w="2226"/>
        <w:gridCol w:w="411"/>
        <w:gridCol w:w="348"/>
        <w:gridCol w:w="399"/>
        <w:gridCol w:w="823"/>
        <w:gridCol w:w="1040"/>
        <w:gridCol w:w="705"/>
        <w:gridCol w:w="699"/>
      </w:tblGrid>
      <w:tr w:rsidR="00913645" w:rsidRPr="009B7905" w:rsidTr="00636CFB">
        <w:trPr>
          <w:trHeight w:val="510"/>
        </w:trPr>
        <w:tc>
          <w:tcPr>
            <w:tcW w:w="751" w:type="pct"/>
            <w:gridSpan w:val="2"/>
            <w:vAlign w:val="center"/>
          </w:tcPr>
          <w:p w:rsidR="00913645" w:rsidRPr="009B7905" w:rsidRDefault="00913645" w:rsidP="00676FB8">
            <w:pPr>
              <w:pStyle w:val="20"/>
              <w:adjustRightInd w:val="0"/>
              <w:snapToGrid w:val="0"/>
              <w:spacing w:line="0" w:lineRule="atLeast"/>
              <w:jc w:val="center"/>
              <w:outlineLvl w:val="0"/>
              <w:rPr>
                <w:rFonts w:eastAsia="黑体"/>
                <w:sz w:val="24"/>
                <w:szCs w:val="24"/>
              </w:rPr>
            </w:pPr>
            <w:r w:rsidRPr="009B7905">
              <w:rPr>
                <w:rFonts w:eastAsia="黑体"/>
                <w:sz w:val="24"/>
                <w:szCs w:val="24"/>
              </w:rPr>
              <w:t>工程名称</w:t>
            </w:r>
          </w:p>
        </w:tc>
        <w:tc>
          <w:tcPr>
            <w:tcW w:w="1645" w:type="pct"/>
            <w:gridSpan w:val="2"/>
            <w:vAlign w:val="center"/>
          </w:tcPr>
          <w:p w:rsidR="00913645" w:rsidRPr="009B7905" w:rsidRDefault="00913645" w:rsidP="00676FB8">
            <w:pPr>
              <w:pStyle w:val="20"/>
              <w:adjustRightInd w:val="0"/>
              <w:snapToGrid w:val="0"/>
              <w:spacing w:line="0" w:lineRule="atLeast"/>
              <w:jc w:val="center"/>
              <w:outlineLvl w:val="0"/>
              <w:rPr>
                <w:rFonts w:eastAsia="方正仿宋_GBK"/>
                <w:sz w:val="24"/>
                <w:szCs w:val="24"/>
              </w:rPr>
            </w:pPr>
          </w:p>
        </w:tc>
        <w:tc>
          <w:tcPr>
            <w:tcW w:w="682" w:type="pct"/>
            <w:gridSpan w:val="3"/>
            <w:vAlign w:val="center"/>
          </w:tcPr>
          <w:p w:rsidR="00913645" w:rsidRPr="009B7905" w:rsidRDefault="00913645" w:rsidP="00676FB8">
            <w:pPr>
              <w:pStyle w:val="20"/>
              <w:adjustRightInd w:val="0"/>
              <w:snapToGrid w:val="0"/>
              <w:spacing w:line="0" w:lineRule="atLeast"/>
              <w:jc w:val="center"/>
              <w:outlineLvl w:val="0"/>
              <w:rPr>
                <w:rFonts w:eastAsia="黑体"/>
                <w:sz w:val="24"/>
                <w:szCs w:val="24"/>
              </w:rPr>
            </w:pPr>
            <w:r w:rsidRPr="009B7905">
              <w:rPr>
                <w:rFonts w:eastAsia="黑体"/>
                <w:sz w:val="24"/>
                <w:szCs w:val="24"/>
              </w:rPr>
              <w:t>建设单位</w:t>
            </w:r>
          </w:p>
        </w:tc>
        <w:tc>
          <w:tcPr>
            <w:tcW w:w="1922" w:type="pct"/>
            <w:gridSpan w:val="4"/>
            <w:vAlign w:val="center"/>
          </w:tcPr>
          <w:p w:rsidR="00913645" w:rsidRPr="009B7905" w:rsidRDefault="00913645" w:rsidP="00676FB8">
            <w:pPr>
              <w:pStyle w:val="20"/>
              <w:adjustRightInd w:val="0"/>
              <w:snapToGrid w:val="0"/>
              <w:spacing w:line="0" w:lineRule="atLeast"/>
              <w:jc w:val="center"/>
              <w:outlineLvl w:val="0"/>
              <w:rPr>
                <w:rFonts w:eastAsia="方正仿宋_GBK"/>
                <w:sz w:val="24"/>
                <w:szCs w:val="24"/>
              </w:rPr>
            </w:pPr>
          </w:p>
        </w:tc>
      </w:tr>
      <w:tr w:rsidR="00913645" w:rsidRPr="009B7905" w:rsidTr="00636CFB">
        <w:trPr>
          <w:trHeight w:val="510"/>
        </w:trPr>
        <w:tc>
          <w:tcPr>
            <w:tcW w:w="751" w:type="pct"/>
            <w:gridSpan w:val="2"/>
            <w:vAlign w:val="center"/>
          </w:tcPr>
          <w:p w:rsidR="00913645" w:rsidRPr="009B7905" w:rsidRDefault="00913645" w:rsidP="00676FB8">
            <w:pPr>
              <w:pStyle w:val="20"/>
              <w:adjustRightInd w:val="0"/>
              <w:snapToGrid w:val="0"/>
              <w:spacing w:line="0" w:lineRule="atLeast"/>
              <w:jc w:val="center"/>
              <w:outlineLvl w:val="0"/>
              <w:rPr>
                <w:rFonts w:eastAsia="黑体"/>
                <w:sz w:val="24"/>
                <w:szCs w:val="24"/>
              </w:rPr>
            </w:pPr>
            <w:r w:rsidRPr="009B7905">
              <w:rPr>
                <w:rFonts w:eastAsia="黑体"/>
                <w:sz w:val="24"/>
                <w:szCs w:val="24"/>
              </w:rPr>
              <w:t>施工单位</w:t>
            </w:r>
          </w:p>
        </w:tc>
        <w:tc>
          <w:tcPr>
            <w:tcW w:w="1645" w:type="pct"/>
            <w:gridSpan w:val="2"/>
            <w:vAlign w:val="center"/>
          </w:tcPr>
          <w:p w:rsidR="00913645" w:rsidRPr="009B7905" w:rsidRDefault="00913645" w:rsidP="00676FB8">
            <w:pPr>
              <w:pStyle w:val="20"/>
              <w:adjustRightInd w:val="0"/>
              <w:snapToGrid w:val="0"/>
              <w:spacing w:line="0" w:lineRule="atLeast"/>
              <w:jc w:val="center"/>
              <w:outlineLvl w:val="0"/>
              <w:rPr>
                <w:rFonts w:eastAsia="方正仿宋_GBK"/>
                <w:sz w:val="24"/>
                <w:szCs w:val="24"/>
              </w:rPr>
            </w:pPr>
          </w:p>
        </w:tc>
        <w:tc>
          <w:tcPr>
            <w:tcW w:w="682" w:type="pct"/>
            <w:gridSpan w:val="3"/>
            <w:vAlign w:val="center"/>
          </w:tcPr>
          <w:p w:rsidR="00913645" w:rsidRPr="009B7905" w:rsidRDefault="00913645" w:rsidP="00676FB8">
            <w:pPr>
              <w:pStyle w:val="20"/>
              <w:adjustRightInd w:val="0"/>
              <w:snapToGrid w:val="0"/>
              <w:spacing w:line="0" w:lineRule="atLeast"/>
              <w:jc w:val="center"/>
              <w:outlineLvl w:val="0"/>
              <w:rPr>
                <w:rFonts w:eastAsia="黑体"/>
                <w:sz w:val="24"/>
                <w:szCs w:val="24"/>
              </w:rPr>
            </w:pPr>
            <w:r w:rsidRPr="009B7905">
              <w:rPr>
                <w:rFonts w:eastAsia="黑体"/>
                <w:sz w:val="24"/>
                <w:szCs w:val="24"/>
              </w:rPr>
              <w:t>项目经理</w:t>
            </w:r>
          </w:p>
        </w:tc>
        <w:tc>
          <w:tcPr>
            <w:tcW w:w="1922" w:type="pct"/>
            <w:gridSpan w:val="4"/>
            <w:vAlign w:val="center"/>
          </w:tcPr>
          <w:p w:rsidR="00913645" w:rsidRPr="009B7905" w:rsidRDefault="00913645" w:rsidP="00676FB8">
            <w:pPr>
              <w:pStyle w:val="20"/>
              <w:adjustRightInd w:val="0"/>
              <w:snapToGrid w:val="0"/>
              <w:spacing w:line="0" w:lineRule="atLeast"/>
              <w:jc w:val="center"/>
              <w:outlineLvl w:val="0"/>
              <w:rPr>
                <w:rFonts w:eastAsia="方正仿宋_GBK"/>
                <w:sz w:val="24"/>
                <w:szCs w:val="24"/>
              </w:rPr>
            </w:pPr>
          </w:p>
        </w:tc>
      </w:tr>
      <w:tr w:rsidR="00913645" w:rsidRPr="009B7905" w:rsidTr="00636CFB">
        <w:trPr>
          <w:trHeight w:val="510"/>
        </w:trPr>
        <w:tc>
          <w:tcPr>
            <w:tcW w:w="751" w:type="pct"/>
            <w:gridSpan w:val="2"/>
            <w:vAlign w:val="center"/>
          </w:tcPr>
          <w:p w:rsidR="00913645" w:rsidRPr="009B7905" w:rsidRDefault="00913645" w:rsidP="00676FB8">
            <w:pPr>
              <w:pStyle w:val="20"/>
              <w:adjustRightInd w:val="0"/>
              <w:snapToGrid w:val="0"/>
              <w:spacing w:line="0" w:lineRule="atLeast"/>
              <w:jc w:val="center"/>
              <w:outlineLvl w:val="0"/>
              <w:rPr>
                <w:rFonts w:eastAsia="黑体"/>
                <w:sz w:val="24"/>
                <w:szCs w:val="24"/>
              </w:rPr>
            </w:pPr>
            <w:r w:rsidRPr="009B7905">
              <w:rPr>
                <w:rFonts w:eastAsia="黑体"/>
                <w:sz w:val="24"/>
                <w:szCs w:val="24"/>
              </w:rPr>
              <w:t>监理单位</w:t>
            </w:r>
          </w:p>
        </w:tc>
        <w:tc>
          <w:tcPr>
            <w:tcW w:w="1645" w:type="pct"/>
            <w:gridSpan w:val="2"/>
            <w:vAlign w:val="center"/>
          </w:tcPr>
          <w:p w:rsidR="00913645" w:rsidRPr="009B7905" w:rsidRDefault="00913645" w:rsidP="00676FB8">
            <w:pPr>
              <w:pStyle w:val="20"/>
              <w:adjustRightInd w:val="0"/>
              <w:snapToGrid w:val="0"/>
              <w:spacing w:line="0" w:lineRule="atLeast"/>
              <w:jc w:val="center"/>
              <w:outlineLvl w:val="0"/>
              <w:rPr>
                <w:rFonts w:eastAsia="方正仿宋_GBK"/>
                <w:sz w:val="24"/>
                <w:szCs w:val="24"/>
              </w:rPr>
            </w:pPr>
          </w:p>
        </w:tc>
        <w:tc>
          <w:tcPr>
            <w:tcW w:w="682" w:type="pct"/>
            <w:gridSpan w:val="3"/>
            <w:vAlign w:val="center"/>
          </w:tcPr>
          <w:p w:rsidR="00913645" w:rsidRPr="009B7905" w:rsidRDefault="00913645" w:rsidP="00676FB8">
            <w:pPr>
              <w:pStyle w:val="20"/>
              <w:adjustRightInd w:val="0"/>
              <w:snapToGrid w:val="0"/>
              <w:spacing w:line="0" w:lineRule="atLeast"/>
              <w:jc w:val="center"/>
              <w:outlineLvl w:val="0"/>
              <w:rPr>
                <w:rFonts w:eastAsia="黑体"/>
                <w:sz w:val="24"/>
                <w:szCs w:val="24"/>
              </w:rPr>
            </w:pPr>
            <w:r w:rsidRPr="009B7905">
              <w:rPr>
                <w:rFonts w:eastAsia="黑体"/>
                <w:sz w:val="24"/>
                <w:szCs w:val="24"/>
              </w:rPr>
              <w:t>项目总监</w:t>
            </w:r>
          </w:p>
        </w:tc>
        <w:tc>
          <w:tcPr>
            <w:tcW w:w="1922" w:type="pct"/>
            <w:gridSpan w:val="4"/>
            <w:vAlign w:val="center"/>
          </w:tcPr>
          <w:p w:rsidR="00913645" w:rsidRPr="009B7905" w:rsidRDefault="00913645" w:rsidP="00676FB8">
            <w:pPr>
              <w:pStyle w:val="20"/>
              <w:adjustRightInd w:val="0"/>
              <w:snapToGrid w:val="0"/>
              <w:spacing w:line="0" w:lineRule="atLeast"/>
              <w:jc w:val="center"/>
              <w:outlineLvl w:val="0"/>
              <w:rPr>
                <w:rFonts w:eastAsia="方正仿宋_GBK"/>
                <w:sz w:val="24"/>
                <w:szCs w:val="24"/>
              </w:rPr>
            </w:pPr>
          </w:p>
        </w:tc>
      </w:tr>
      <w:tr w:rsidR="00913645" w:rsidRPr="009B7905" w:rsidTr="00636CFB">
        <w:trPr>
          <w:trHeight w:val="510"/>
        </w:trPr>
        <w:tc>
          <w:tcPr>
            <w:tcW w:w="369" w:type="pct"/>
            <w:vAlign w:val="center"/>
          </w:tcPr>
          <w:p w:rsidR="00913645" w:rsidRPr="009B7905" w:rsidRDefault="00913645" w:rsidP="00676FB8">
            <w:pPr>
              <w:pStyle w:val="20"/>
              <w:adjustRightInd w:val="0"/>
              <w:snapToGrid w:val="0"/>
              <w:spacing w:line="0" w:lineRule="atLeast"/>
              <w:jc w:val="center"/>
              <w:outlineLvl w:val="0"/>
              <w:rPr>
                <w:rFonts w:eastAsia="黑体"/>
                <w:sz w:val="24"/>
                <w:szCs w:val="24"/>
              </w:rPr>
            </w:pPr>
            <w:r w:rsidRPr="009B7905">
              <w:rPr>
                <w:rFonts w:eastAsia="黑体"/>
                <w:sz w:val="24"/>
                <w:szCs w:val="24"/>
              </w:rPr>
              <w:t>序号</w:t>
            </w:r>
          </w:p>
        </w:tc>
        <w:tc>
          <w:tcPr>
            <w:tcW w:w="717" w:type="pct"/>
            <w:gridSpan w:val="2"/>
            <w:vAlign w:val="center"/>
          </w:tcPr>
          <w:p w:rsidR="00913645" w:rsidRPr="009B7905" w:rsidRDefault="00913645" w:rsidP="00676FB8">
            <w:pPr>
              <w:pStyle w:val="20"/>
              <w:adjustRightInd w:val="0"/>
              <w:snapToGrid w:val="0"/>
              <w:spacing w:line="0" w:lineRule="atLeast"/>
              <w:jc w:val="center"/>
              <w:outlineLvl w:val="0"/>
              <w:rPr>
                <w:rFonts w:eastAsia="黑体"/>
                <w:sz w:val="24"/>
                <w:szCs w:val="24"/>
              </w:rPr>
            </w:pPr>
            <w:r w:rsidRPr="009B7905">
              <w:rPr>
                <w:rFonts w:eastAsia="黑体"/>
                <w:sz w:val="24"/>
                <w:szCs w:val="24"/>
              </w:rPr>
              <w:t>检查项目</w:t>
            </w:r>
          </w:p>
        </w:tc>
        <w:tc>
          <w:tcPr>
            <w:tcW w:w="3088" w:type="pct"/>
            <w:gridSpan w:val="6"/>
            <w:vAlign w:val="center"/>
          </w:tcPr>
          <w:p w:rsidR="00913645" w:rsidRPr="009B7905" w:rsidRDefault="00913645" w:rsidP="00676FB8">
            <w:pPr>
              <w:pStyle w:val="20"/>
              <w:adjustRightInd w:val="0"/>
              <w:snapToGrid w:val="0"/>
              <w:spacing w:line="0" w:lineRule="atLeast"/>
              <w:jc w:val="center"/>
              <w:outlineLvl w:val="0"/>
              <w:rPr>
                <w:rFonts w:eastAsia="黑体"/>
                <w:sz w:val="24"/>
                <w:szCs w:val="24"/>
              </w:rPr>
            </w:pPr>
            <w:r w:rsidRPr="009B7905">
              <w:rPr>
                <w:rFonts w:eastAsia="黑体"/>
                <w:sz w:val="24"/>
                <w:szCs w:val="24"/>
              </w:rPr>
              <w:t>检查内容</w:t>
            </w:r>
          </w:p>
        </w:tc>
        <w:tc>
          <w:tcPr>
            <w:tcW w:w="826" w:type="pct"/>
            <w:gridSpan w:val="2"/>
            <w:vAlign w:val="center"/>
          </w:tcPr>
          <w:p w:rsidR="00913645" w:rsidRPr="009B7905" w:rsidRDefault="00913645" w:rsidP="00676FB8">
            <w:pPr>
              <w:pStyle w:val="20"/>
              <w:adjustRightInd w:val="0"/>
              <w:snapToGrid w:val="0"/>
              <w:spacing w:line="0" w:lineRule="atLeast"/>
              <w:jc w:val="center"/>
              <w:outlineLvl w:val="0"/>
              <w:rPr>
                <w:rFonts w:eastAsia="黑体"/>
                <w:sz w:val="24"/>
                <w:szCs w:val="24"/>
              </w:rPr>
            </w:pPr>
            <w:r w:rsidRPr="009B7905">
              <w:rPr>
                <w:rFonts w:eastAsia="黑体"/>
                <w:sz w:val="24"/>
                <w:szCs w:val="24"/>
              </w:rPr>
              <w:t>检查结果</w:t>
            </w:r>
          </w:p>
        </w:tc>
      </w:tr>
      <w:tr w:rsidR="00913645" w:rsidRPr="009B7905" w:rsidTr="00636CFB">
        <w:trPr>
          <w:trHeight w:val="510"/>
        </w:trPr>
        <w:tc>
          <w:tcPr>
            <w:tcW w:w="369" w:type="pct"/>
            <w:vMerge w:val="restart"/>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1</w:t>
            </w:r>
          </w:p>
        </w:tc>
        <w:tc>
          <w:tcPr>
            <w:tcW w:w="717" w:type="pct"/>
            <w:gridSpan w:val="2"/>
            <w:vMerge w:val="restart"/>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安全管理</w:t>
            </w: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sz w:val="24"/>
                <w:szCs w:val="24"/>
              </w:rPr>
            </w:pPr>
            <w:r w:rsidRPr="009B7905">
              <w:rPr>
                <w:rFonts w:eastAsia="方正仿宋_GBK"/>
                <w:sz w:val="24"/>
                <w:szCs w:val="24"/>
              </w:rPr>
              <w:t>1</w:t>
            </w:r>
            <w:r w:rsidRPr="009B7905">
              <w:rPr>
                <w:rFonts w:eastAsia="方正仿宋_GBK"/>
                <w:sz w:val="24"/>
                <w:szCs w:val="24"/>
              </w:rPr>
              <w:t>、</w:t>
            </w:r>
            <w:r w:rsidRPr="009B7905">
              <w:rPr>
                <w:rFonts w:eastAsia="方正仿宋_GBK"/>
                <w:color w:val="000000"/>
                <w:sz w:val="24"/>
                <w:szCs w:val="24"/>
              </w:rPr>
              <w:t>项目经理、总监、安全员、安全监理工程师等关键岗位人员到岗及人脸识别考勤情况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717" w:type="pct"/>
            <w:gridSpan w:val="2"/>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2</w:t>
            </w:r>
            <w:r w:rsidRPr="009B7905">
              <w:rPr>
                <w:rFonts w:eastAsia="方正仿宋_GBK"/>
                <w:color w:val="000000"/>
                <w:sz w:val="24"/>
                <w:szCs w:val="24"/>
              </w:rPr>
              <w:t>、特殊作业人员重新安全教育，持证上岗情况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tcBorders>
              <w:bottom w:val="single" w:sz="4" w:space="0" w:color="auto"/>
            </w:tcBorders>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717" w:type="pct"/>
            <w:gridSpan w:val="2"/>
            <w:vMerge/>
            <w:tcBorders>
              <w:bottom w:val="single" w:sz="4" w:space="0" w:color="auto"/>
            </w:tcBorders>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1757" w:type="pct"/>
            <w:gridSpan w:val="3"/>
            <w:vMerge w:val="restart"/>
            <w:tcBorders>
              <w:bottom w:val="single" w:sz="4" w:space="0" w:color="auto"/>
            </w:tcBorders>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3</w:t>
            </w:r>
            <w:r w:rsidRPr="009B7905">
              <w:rPr>
                <w:rFonts w:eastAsia="方正仿宋_GBK"/>
                <w:color w:val="000000"/>
                <w:sz w:val="24"/>
                <w:szCs w:val="24"/>
              </w:rPr>
              <w:t>、所有民工复工后接受安全教育、技术交底，观看相关教育片</w:t>
            </w:r>
          </w:p>
        </w:tc>
        <w:tc>
          <w:tcPr>
            <w:tcW w:w="1330" w:type="pct"/>
            <w:gridSpan w:val="3"/>
            <w:tcBorders>
              <w:bottom w:val="single" w:sz="4" w:space="0" w:color="auto"/>
            </w:tcBorders>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三级教育、安全交底人数</w:t>
            </w:r>
          </w:p>
        </w:tc>
        <w:tc>
          <w:tcPr>
            <w:tcW w:w="826" w:type="pct"/>
            <w:gridSpan w:val="2"/>
            <w:tcBorders>
              <w:bottom w:val="single" w:sz="4" w:space="0" w:color="auto"/>
            </w:tcBorders>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717" w:type="pct"/>
            <w:gridSpan w:val="2"/>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1757" w:type="pct"/>
            <w:gridSpan w:val="3"/>
            <w:vMerge/>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p>
        </w:tc>
        <w:tc>
          <w:tcPr>
            <w:tcW w:w="1330" w:type="pct"/>
            <w:gridSpan w:val="3"/>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观看相关教育片、参与人数</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val="restart"/>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2</w:t>
            </w:r>
          </w:p>
        </w:tc>
        <w:tc>
          <w:tcPr>
            <w:tcW w:w="717" w:type="pct"/>
            <w:gridSpan w:val="2"/>
            <w:vMerge w:val="restart"/>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临时用电</w:t>
            </w: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1</w:t>
            </w:r>
            <w:r w:rsidRPr="009B7905">
              <w:rPr>
                <w:rFonts w:eastAsia="方正仿宋_GBK"/>
                <w:color w:val="000000"/>
                <w:sz w:val="24"/>
                <w:szCs w:val="24"/>
              </w:rPr>
              <w:t>、外电线路防护检查验收情况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717" w:type="pct"/>
            <w:gridSpan w:val="2"/>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2</w:t>
            </w:r>
            <w:r w:rsidRPr="009B7905">
              <w:rPr>
                <w:rFonts w:eastAsia="方正仿宋_GBK"/>
                <w:color w:val="000000"/>
                <w:sz w:val="24"/>
                <w:szCs w:val="24"/>
              </w:rPr>
              <w:t>、场内架空线路检查验收情况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717" w:type="pct"/>
            <w:gridSpan w:val="2"/>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3</w:t>
            </w:r>
            <w:r w:rsidRPr="009B7905">
              <w:rPr>
                <w:rFonts w:eastAsia="方正仿宋_GBK"/>
                <w:color w:val="000000"/>
                <w:sz w:val="24"/>
                <w:szCs w:val="24"/>
              </w:rPr>
              <w:t>、总箱、分箱、开关箱检查验收情况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717" w:type="pct"/>
            <w:gridSpan w:val="2"/>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4</w:t>
            </w:r>
            <w:r w:rsidRPr="009B7905">
              <w:rPr>
                <w:rFonts w:eastAsia="方正仿宋_GBK"/>
                <w:color w:val="000000"/>
                <w:sz w:val="24"/>
                <w:szCs w:val="24"/>
              </w:rPr>
              <w:t>、漏电保护器检查情况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717" w:type="pct"/>
            <w:gridSpan w:val="2"/>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5</w:t>
            </w:r>
            <w:r w:rsidRPr="009B7905">
              <w:rPr>
                <w:rFonts w:eastAsia="方正仿宋_GBK"/>
                <w:color w:val="000000"/>
                <w:sz w:val="24"/>
                <w:szCs w:val="24"/>
              </w:rPr>
              <w:t>、生活用电（大功率电器）检查验收情况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val="restart"/>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3</w:t>
            </w:r>
          </w:p>
        </w:tc>
        <w:tc>
          <w:tcPr>
            <w:tcW w:w="717" w:type="pct"/>
            <w:gridSpan w:val="2"/>
            <w:vMerge w:val="restart"/>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安全防护设施</w:t>
            </w: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1</w:t>
            </w:r>
            <w:r w:rsidRPr="009B7905">
              <w:rPr>
                <w:rFonts w:eastAsia="方正仿宋_GBK"/>
                <w:color w:val="000000"/>
                <w:sz w:val="24"/>
                <w:szCs w:val="24"/>
              </w:rPr>
              <w:t>、安全带、帽、网检查验收情况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717" w:type="pct"/>
            <w:gridSpan w:val="2"/>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2</w:t>
            </w:r>
            <w:r w:rsidRPr="009B7905">
              <w:rPr>
                <w:rFonts w:eastAsia="方正仿宋_GBK"/>
                <w:color w:val="000000"/>
                <w:sz w:val="24"/>
                <w:szCs w:val="24"/>
              </w:rPr>
              <w:t>、临边、洞口防护设施检查验收情况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717" w:type="pct"/>
            <w:gridSpan w:val="2"/>
            <w:vMerge/>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3</w:t>
            </w:r>
            <w:r w:rsidRPr="009B7905">
              <w:rPr>
                <w:rFonts w:eastAsia="方正仿宋_GBK"/>
                <w:color w:val="000000"/>
                <w:sz w:val="24"/>
                <w:szCs w:val="24"/>
              </w:rPr>
              <w:t>、安全通道、防护棚搭设检查验收情况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val="restart"/>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4</w:t>
            </w:r>
          </w:p>
        </w:tc>
        <w:tc>
          <w:tcPr>
            <w:tcW w:w="717" w:type="pct"/>
            <w:gridSpan w:val="2"/>
            <w:vMerge w:val="restart"/>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起重机械</w:t>
            </w: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1</w:t>
            </w:r>
            <w:r w:rsidRPr="009B7905">
              <w:rPr>
                <w:rFonts w:eastAsia="方正仿宋_GBK"/>
                <w:color w:val="000000"/>
                <w:sz w:val="24"/>
                <w:szCs w:val="24"/>
              </w:rPr>
              <w:t>、起重机械垂直度检查验收情况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tcPr>
          <w:p w:rsidR="00913645" w:rsidRPr="009B7905" w:rsidRDefault="00913645" w:rsidP="00676FB8">
            <w:pPr>
              <w:pStyle w:val="20"/>
              <w:adjustRightInd w:val="0"/>
              <w:snapToGrid w:val="0"/>
              <w:spacing w:line="0" w:lineRule="atLeast"/>
              <w:rPr>
                <w:rFonts w:eastAsia="方正仿宋_GBK"/>
                <w:sz w:val="24"/>
                <w:szCs w:val="24"/>
              </w:rPr>
            </w:pPr>
          </w:p>
        </w:tc>
        <w:tc>
          <w:tcPr>
            <w:tcW w:w="717" w:type="pct"/>
            <w:gridSpan w:val="2"/>
            <w:vMerge/>
          </w:tcPr>
          <w:p w:rsidR="00913645" w:rsidRPr="009B7905" w:rsidRDefault="00913645" w:rsidP="00676FB8">
            <w:pPr>
              <w:pStyle w:val="20"/>
              <w:adjustRightInd w:val="0"/>
              <w:snapToGrid w:val="0"/>
              <w:spacing w:line="0" w:lineRule="atLeast"/>
              <w:rPr>
                <w:rFonts w:eastAsia="方正仿宋_GBK"/>
                <w:sz w:val="24"/>
                <w:szCs w:val="24"/>
              </w:rPr>
            </w:pP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2</w:t>
            </w:r>
            <w:r w:rsidRPr="009B7905">
              <w:rPr>
                <w:rFonts w:eastAsia="方正仿宋_GBK"/>
                <w:color w:val="000000"/>
                <w:sz w:val="24"/>
                <w:szCs w:val="24"/>
              </w:rPr>
              <w:t>、起重机械附着装置检查验收情况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tcPr>
          <w:p w:rsidR="00913645" w:rsidRPr="009B7905" w:rsidRDefault="00913645" w:rsidP="00676FB8">
            <w:pPr>
              <w:pStyle w:val="20"/>
              <w:adjustRightInd w:val="0"/>
              <w:snapToGrid w:val="0"/>
              <w:spacing w:line="0" w:lineRule="atLeast"/>
              <w:rPr>
                <w:rFonts w:eastAsia="方正仿宋_GBK"/>
                <w:sz w:val="24"/>
                <w:szCs w:val="24"/>
              </w:rPr>
            </w:pPr>
          </w:p>
        </w:tc>
        <w:tc>
          <w:tcPr>
            <w:tcW w:w="717" w:type="pct"/>
            <w:gridSpan w:val="2"/>
            <w:vMerge/>
          </w:tcPr>
          <w:p w:rsidR="00913645" w:rsidRPr="009B7905" w:rsidRDefault="00913645" w:rsidP="00676FB8">
            <w:pPr>
              <w:pStyle w:val="20"/>
              <w:adjustRightInd w:val="0"/>
              <w:snapToGrid w:val="0"/>
              <w:spacing w:line="0" w:lineRule="atLeast"/>
              <w:rPr>
                <w:rFonts w:eastAsia="方正仿宋_GBK"/>
                <w:sz w:val="24"/>
                <w:szCs w:val="24"/>
              </w:rPr>
            </w:pP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3</w:t>
            </w:r>
            <w:r w:rsidRPr="009B7905">
              <w:rPr>
                <w:rFonts w:eastAsia="方正仿宋_GBK"/>
                <w:color w:val="000000"/>
                <w:sz w:val="24"/>
                <w:szCs w:val="24"/>
              </w:rPr>
              <w:t>、起重机械安全保险装置检查验收情况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vMerge/>
          </w:tcPr>
          <w:p w:rsidR="00913645" w:rsidRPr="009B7905" w:rsidRDefault="00913645" w:rsidP="00676FB8">
            <w:pPr>
              <w:pStyle w:val="20"/>
              <w:adjustRightInd w:val="0"/>
              <w:snapToGrid w:val="0"/>
              <w:spacing w:line="0" w:lineRule="atLeast"/>
              <w:rPr>
                <w:rFonts w:eastAsia="方正仿宋_GBK"/>
                <w:sz w:val="24"/>
                <w:szCs w:val="24"/>
              </w:rPr>
            </w:pPr>
          </w:p>
        </w:tc>
        <w:tc>
          <w:tcPr>
            <w:tcW w:w="717" w:type="pct"/>
            <w:gridSpan w:val="2"/>
            <w:vMerge/>
          </w:tcPr>
          <w:p w:rsidR="00913645" w:rsidRPr="009B7905" w:rsidRDefault="00913645" w:rsidP="00676FB8">
            <w:pPr>
              <w:pStyle w:val="20"/>
              <w:adjustRightInd w:val="0"/>
              <w:snapToGrid w:val="0"/>
              <w:spacing w:line="0" w:lineRule="atLeast"/>
              <w:rPr>
                <w:rFonts w:eastAsia="方正仿宋_GBK"/>
                <w:sz w:val="24"/>
                <w:szCs w:val="24"/>
              </w:rPr>
            </w:pPr>
          </w:p>
        </w:tc>
        <w:tc>
          <w:tcPr>
            <w:tcW w:w="3088" w:type="pct"/>
            <w:gridSpan w:val="6"/>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4</w:t>
            </w:r>
            <w:r w:rsidRPr="009B7905">
              <w:rPr>
                <w:rFonts w:eastAsia="方正仿宋_GBK"/>
                <w:color w:val="000000"/>
                <w:sz w:val="24"/>
                <w:szCs w:val="24"/>
              </w:rPr>
              <w:t>、起重机械维护保养情况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913645" w:rsidRPr="009B7905" w:rsidTr="00636CFB">
        <w:trPr>
          <w:trHeight w:val="510"/>
        </w:trPr>
        <w:tc>
          <w:tcPr>
            <w:tcW w:w="369" w:type="pct"/>
            <w:tcBorders>
              <w:bottom w:val="single" w:sz="4" w:space="0" w:color="auto"/>
            </w:tcBorders>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5</w:t>
            </w:r>
          </w:p>
        </w:tc>
        <w:tc>
          <w:tcPr>
            <w:tcW w:w="717" w:type="pct"/>
            <w:gridSpan w:val="2"/>
            <w:tcBorders>
              <w:bottom w:val="single" w:sz="4" w:space="0" w:color="auto"/>
            </w:tcBorders>
            <w:vAlign w:val="center"/>
          </w:tcPr>
          <w:p w:rsidR="00913645" w:rsidRPr="009B7905" w:rsidRDefault="00913645"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施工机具</w:t>
            </w:r>
          </w:p>
        </w:tc>
        <w:tc>
          <w:tcPr>
            <w:tcW w:w="3088" w:type="pct"/>
            <w:gridSpan w:val="6"/>
            <w:tcBorders>
              <w:bottom w:val="single" w:sz="4" w:space="0" w:color="auto"/>
            </w:tcBorders>
            <w:vAlign w:val="center"/>
          </w:tcPr>
          <w:p w:rsidR="00913645" w:rsidRPr="009B7905" w:rsidRDefault="00913645"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施工机具检查验收情况</w:t>
            </w:r>
          </w:p>
        </w:tc>
        <w:tc>
          <w:tcPr>
            <w:tcW w:w="826" w:type="pct"/>
            <w:gridSpan w:val="2"/>
          </w:tcPr>
          <w:p w:rsidR="00913645" w:rsidRPr="009B7905" w:rsidRDefault="00913645" w:rsidP="00676FB8">
            <w:pPr>
              <w:pStyle w:val="20"/>
              <w:adjustRightInd w:val="0"/>
              <w:snapToGrid w:val="0"/>
              <w:spacing w:line="0" w:lineRule="atLeast"/>
              <w:rPr>
                <w:rFonts w:eastAsia="方正仿宋_GBK"/>
                <w:sz w:val="24"/>
                <w:szCs w:val="24"/>
              </w:rPr>
            </w:pPr>
          </w:p>
        </w:tc>
      </w:tr>
      <w:tr w:rsidR="00636CFB" w:rsidRPr="009B7905" w:rsidTr="00636CFB">
        <w:trPr>
          <w:trHeight w:val="510"/>
        </w:trPr>
        <w:tc>
          <w:tcPr>
            <w:tcW w:w="369" w:type="pct"/>
            <w:tcBorders>
              <w:bottom w:val="single" w:sz="4" w:space="0" w:color="auto"/>
            </w:tcBorders>
            <w:vAlign w:val="center"/>
          </w:tcPr>
          <w:p w:rsidR="00636CFB" w:rsidRPr="009B7905" w:rsidRDefault="00636CFB" w:rsidP="00226A3B">
            <w:pPr>
              <w:pStyle w:val="20"/>
              <w:adjustRightInd w:val="0"/>
              <w:snapToGrid w:val="0"/>
              <w:spacing w:line="0" w:lineRule="atLeast"/>
              <w:jc w:val="center"/>
              <w:outlineLvl w:val="0"/>
              <w:rPr>
                <w:rFonts w:eastAsia="黑体"/>
                <w:sz w:val="24"/>
                <w:szCs w:val="24"/>
              </w:rPr>
            </w:pPr>
            <w:r w:rsidRPr="009B7905">
              <w:rPr>
                <w:rFonts w:eastAsia="黑体"/>
                <w:sz w:val="24"/>
                <w:szCs w:val="24"/>
              </w:rPr>
              <w:lastRenderedPageBreak/>
              <w:t>序号</w:t>
            </w:r>
          </w:p>
        </w:tc>
        <w:tc>
          <w:tcPr>
            <w:tcW w:w="717" w:type="pct"/>
            <w:gridSpan w:val="2"/>
            <w:tcBorders>
              <w:bottom w:val="single" w:sz="4" w:space="0" w:color="auto"/>
            </w:tcBorders>
            <w:vAlign w:val="center"/>
          </w:tcPr>
          <w:p w:rsidR="00636CFB" w:rsidRPr="009B7905" w:rsidRDefault="00636CFB" w:rsidP="00226A3B">
            <w:pPr>
              <w:pStyle w:val="20"/>
              <w:adjustRightInd w:val="0"/>
              <w:snapToGrid w:val="0"/>
              <w:spacing w:line="0" w:lineRule="atLeast"/>
              <w:jc w:val="center"/>
              <w:outlineLvl w:val="0"/>
              <w:rPr>
                <w:rFonts w:eastAsia="黑体"/>
                <w:sz w:val="24"/>
                <w:szCs w:val="24"/>
              </w:rPr>
            </w:pPr>
            <w:r w:rsidRPr="009B7905">
              <w:rPr>
                <w:rFonts w:eastAsia="黑体"/>
                <w:sz w:val="24"/>
                <w:szCs w:val="24"/>
              </w:rPr>
              <w:t>检查项目</w:t>
            </w:r>
          </w:p>
        </w:tc>
        <w:tc>
          <w:tcPr>
            <w:tcW w:w="3088" w:type="pct"/>
            <w:gridSpan w:val="6"/>
            <w:tcBorders>
              <w:bottom w:val="single" w:sz="4" w:space="0" w:color="auto"/>
            </w:tcBorders>
            <w:vAlign w:val="center"/>
          </w:tcPr>
          <w:p w:rsidR="00636CFB" w:rsidRPr="009B7905" w:rsidRDefault="00636CFB" w:rsidP="00226A3B">
            <w:pPr>
              <w:pStyle w:val="20"/>
              <w:adjustRightInd w:val="0"/>
              <w:snapToGrid w:val="0"/>
              <w:spacing w:line="0" w:lineRule="atLeast"/>
              <w:jc w:val="center"/>
              <w:outlineLvl w:val="0"/>
              <w:rPr>
                <w:rFonts w:eastAsia="黑体"/>
                <w:sz w:val="24"/>
                <w:szCs w:val="24"/>
              </w:rPr>
            </w:pPr>
            <w:r w:rsidRPr="009B7905">
              <w:rPr>
                <w:rFonts w:eastAsia="黑体"/>
                <w:sz w:val="24"/>
                <w:szCs w:val="24"/>
              </w:rPr>
              <w:t>检查内容</w:t>
            </w:r>
          </w:p>
        </w:tc>
        <w:tc>
          <w:tcPr>
            <w:tcW w:w="826" w:type="pct"/>
            <w:gridSpan w:val="2"/>
            <w:vAlign w:val="center"/>
          </w:tcPr>
          <w:p w:rsidR="00636CFB" w:rsidRPr="009B7905" w:rsidRDefault="00636CFB" w:rsidP="00226A3B">
            <w:pPr>
              <w:pStyle w:val="20"/>
              <w:adjustRightInd w:val="0"/>
              <w:snapToGrid w:val="0"/>
              <w:spacing w:line="0" w:lineRule="atLeast"/>
              <w:jc w:val="center"/>
              <w:outlineLvl w:val="0"/>
              <w:rPr>
                <w:rFonts w:eastAsia="黑体"/>
                <w:sz w:val="24"/>
                <w:szCs w:val="24"/>
              </w:rPr>
            </w:pPr>
            <w:r w:rsidRPr="009B7905">
              <w:rPr>
                <w:rFonts w:eastAsia="黑体"/>
                <w:sz w:val="24"/>
                <w:szCs w:val="24"/>
              </w:rPr>
              <w:t>检查结果</w:t>
            </w:r>
          </w:p>
        </w:tc>
      </w:tr>
      <w:tr w:rsidR="00636CFB" w:rsidRPr="009B7905" w:rsidTr="00636CFB">
        <w:trPr>
          <w:trHeight w:val="397"/>
        </w:trPr>
        <w:tc>
          <w:tcPr>
            <w:tcW w:w="369" w:type="pct"/>
            <w:vMerge w:val="restart"/>
            <w:shd w:val="clear" w:color="auto" w:fill="auto"/>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6</w:t>
            </w:r>
          </w:p>
        </w:tc>
        <w:tc>
          <w:tcPr>
            <w:tcW w:w="717" w:type="pct"/>
            <w:gridSpan w:val="2"/>
            <w:vMerge w:val="restart"/>
            <w:shd w:val="clear" w:color="auto" w:fill="auto"/>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color w:val="000000"/>
                <w:sz w:val="24"/>
                <w:szCs w:val="24"/>
              </w:rPr>
              <w:t>（深）基坑</w:t>
            </w: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1</w:t>
            </w:r>
            <w:r w:rsidRPr="009B7905">
              <w:rPr>
                <w:rFonts w:eastAsia="方正仿宋_GBK"/>
                <w:color w:val="000000"/>
                <w:sz w:val="24"/>
                <w:szCs w:val="24"/>
              </w:rPr>
              <w:t>、近期基坑支护变形监测记录情况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Merge/>
            <w:shd w:val="clear" w:color="auto" w:fill="auto"/>
            <w:vAlign w:val="center"/>
          </w:tcPr>
          <w:p w:rsidR="00636CFB" w:rsidRPr="009B7905" w:rsidRDefault="00636CFB" w:rsidP="00676FB8">
            <w:pPr>
              <w:pStyle w:val="20"/>
              <w:adjustRightInd w:val="0"/>
              <w:snapToGrid w:val="0"/>
              <w:spacing w:line="0" w:lineRule="atLeast"/>
              <w:jc w:val="center"/>
              <w:rPr>
                <w:rFonts w:eastAsia="方正仿宋_GBK"/>
                <w:color w:val="FF0000"/>
                <w:sz w:val="24"/>
                <w:szCs w:val="24"/>
              </w:rPr>
            </w:pPr>
          </w:p>
        </w:tc>
        <w:tc>
          <w:tcPr>
            <w:tcW w:w="717" w:type="pct"/>
            <w:gridSpan w:val="2"/>
            <w:vMerge/>
            <w:shd w:val="clear" w:color="auto" w:fill="auto"/>
            <w:vAlign w:val="center"/>
          </w:tcPr>
          <w:p w:rsidR="00636CFB" w:rsidRPr="009B7905" w:rsidRDefault="00636CFB" w:rsidP="00676FB8">
            <w:pPr>
              <w:pStyle w:val="20"/>
              <w:adjustRightInd w:val="0"/>
              <w:snapToGrid w:val="0"/>
              <w:spacing w:line="0" w:lineRule="atLeast"/>
              <w:jc w:val="center"/>
              <w:rPr>
                <w:rFonts w:eastAsia="方正仿宋_GBK"/>
                <w:color w:val="FF0000"/>
                <w:sz w:val="24"/>
                <w:szCs w:val="24"/>
              </w:rPr>
            </w:pPr>
          </w:p>
        </w:tc>
        <w:tc>
          <w:tcPr>
            <w:tcW w:w="3088" w:type="pct"/>
            <w:gridSpan w:val="6"/>
            <w:tcBorders>
              <w:bottom w:val="single" w:sz="4" w:space="0" w:color="auto"/>
            </w:tcBorders>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2</w:t>
            </w:r>
            <w:r w:rsidRPr="009B7905">
              <w:rPr>
                <w:rFonts w:eastAsia="方正仿宋_GBK"/>
                <w:color w:val="000000"/>
                <w:sz w:val="24"/>
                <w:szCs w:val="24"/>
              </w:rPr>
              <w:t>、近期基坑周边环境沉降观察记录情况</w:t>
            </w:r>
          </w:p>
        </w:tc>
        <w:tc>
          <w:tcPr>
            <w:tcW w:w="826" w:type="pct"/>
            <w:gridSpan w:val="2"/>
            <w:tcBorders>
              <w:bottom w:val="single" w:sz="4" w:space="0" w:color="auto"/>
            </w:tcBorders>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Merge/>
            <w:shd w:val="clear" w:color="auto" w:fill="auto"/>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717" w:type="pct"/>
            <w:gridSpan w:val="2"/>
            <w:vMerge/>
            <w:shd w:val="clear" w:color="auto" w:fill="auto"/>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3</w:t>
            </w:r>
            <w:r w:rsidRPr="009B7905">
              <w:rPr>
                <w:rFonts w:eastAsia="方正仿宋_GBK"/>
                <w:color w:val="000000"/>
                <w:sz w:val="24"/>
                <w:szCs w:val="24"/>
              </w:rPr>
              <w:t>、基坑积水情况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Merge/>
          </w:tcPr>
          <w:p w:rsidR="00636CFB" w:rsidRPr="009B7905" w:rsidRDefault="00636CFB" w:rsidP="00676FB8">
            <w:pPr>
              <w:pStyle w:val="20"/>
              <w:adjustRightInd w:val="0"/>
              <w:snapToGrid w:val="0"/>
              <w:spacing w:line="0" w:lineRule="atLeast"/>
              <w:rPr>
                <w:rFonts w:eastAsia="方正仿宋_GBK"/>
                <w:sz w:val="24"/>
                <w:szCs w:val="24"/>
              </w:rPr>
            </w:pPr>
          </w:p>
        </w:tc>
        <w:tc>
          <w:tcPr>
            <w:tcW w:w="717" w:type="pct"/>
            <w:gridSpan w:val="2"/>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4</w:t>
            </w:r>
            <w:r w:rsidRPr="009B7905">
              <w:rPr>
                <w:rFonts w:eastAsia="方正仿宋_GBK"/>
                <w:color w:val="000000"/>
                <w:sz w:val="24"/>
                <w:szCs w:val="24"/>
              </w:rPr>
              <w:t>、基坑临边防护检查验收情况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Merge w:val="restar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7</w:t>
            </w:r>
          </w:p>
        </w:tc>
        <w:tc>
          <w:tcPr>
            <w:tcW w:w="717" w:type="pct"/>
            <w:gridSpan w:val="2"/>
            <w:vMerge w:val="restar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脚手架</w:t>
            </w: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1</w:t>
            </w:r>
            <w:r w:rsidRPr="009B7905">
              <w:rPr>
                <w:rFonts w:eastAsia="方正仿宋_GBK"/>
                <w:color w:val="000000"/>
                <w:sz w:val="24"/>
                <w:szCs w:val="24"/>
              </w:rPr>
              <w:t>、落地式脚手架检查验收情况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Merge/>
          </w:tcPr>
          <w:p w:rsidR="00636CFB" w:rsidRPr="009B7905" w:rsidRDefault="00636CFB" w:rsidP="00676FB8">
            <w:pPr>
              <w:pStyle w:val="20"/>
              <w:adjustRightInd w:val="0"/>
              <w:snapToGrid w:val="0"/>
              <w:spacing w:line="0" w:lineRule="atLeast"/>
              <w:rPr>
                <w:rFonts w:eastAsia="方正仿宋_GBK"/>
                <w:sz w:val="24"/>
                <w:szCs w:val="24"/>
              </w:rPr>
            </w:pPr>
          </w:p>
        </w:tc>
        <w:tc>
          <w:tcPr>
            <w:tcW w:w="717" w:type="pct"/>
            <w:gridSpan w:val="2"/>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2</w:t>
            </w:r>
            <w:r w:rsidRPr="009B7905">
              <w:rPr>
                <w:rFonts w:eastAsia="方正仿宋_GBK"/>
                <w:color w:val="000000"/>
                <w:sz w:val="24"/>
                <w:szCs w:val="24"/>
              </w:rPr>
              <w:t>、悬挑式脚手架悬挑梁锚固检查验收情况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Merge/>
          </w:tcPr>
          <w:p w:rsidR="00636CFB" w:rsidRPr="009B7905" w:rsidRDefault="00636CFB" w:rsidP="00676FB8">
            <w:pPr>
              <w:pStyle w:val="20"/>
              <w:adjustRightInd w:val="0"/>
              <w:snapToGrid w:val="0"/>
              <w:spacing w:line="0" w:lineRule="atLeast"/>
              <w:rPr>
                <w:rFonts w:eastAsia="方正仿宋_GBK"/>
                <w:sz w:val="24"/>
                <w:szCs w:val="24"/>
              </w:rPr>
            </w:pPr>
          </w:p>
        </w:tc>
        <w:tc>
          <w:tcPr>
            <w:tcW w:w="717" w:type="pct"/>
            <w:gridSpan w:val="2"/>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3</w:t>
            </w:r>
            <w:r w:rsidRPr="009B7905">
              <w:rPr>
                <w:rFonts w:eastAsia="方正仿宋_GBK"/>
                <w:color w:val="000000"/>
                <w:sz w:val="24"/>
                <w:szCs w:val="24"/>
              </w:rPr>
              <w:t>、附着式升降脚手架安全装置检查验收情况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Merge/>
          </w:tcPr>
          <w:p w:rsidR="00636CFB" w:rsidRPr="009B7905" w:rsidRDefault="00636CFB" w:rsidP="00676FB8">
            <w:pPr>
              <w:pStyle w:val="20"/>
              <w:adjustRightInd w:val="0"/>
              <w:snapToGrid w:val="0"/>
              <w:spacing w:line="0" w:lineRule="atLeast"/>
              <w:rPr>
                <w:rFonts w:eastAsia="方正仿宋_GBK"/>
                <w:sz w:val="24"/>
                <w:szCs w:val="24"/>
              </w:rPr>
            </w:pPr>
          </w:p>
        </w:tc>
        <w:tc>
          <w:tcPr>
            <w:tcW w:w="717" w:type="pct"/>
            <w:gridSpan w:val="2"/>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4</w:t>
            </w:r>
            <w:r w:rsidRPr="009B7905">
              <w:rPr>
                <w:rFonts w:eastAsia="方正仿宋_GBK"/>
                <w:color w:val="000000"/>
                <w:sz w:val="24"/>
                <w:szCs w:val="24"/>
              </w:rPr>
              <w:t>、连墙件检查验收情况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Merge/>
          </w:tcPr>
          <w:p w:rsidR="00636CFB" w:rsidRPr="009B7905" w:rsidRDefault="00636CFB" w:rsidP="00676FB8">
            <w:pPr>
              <w:pStyle w:val="20"/>
              <w:adjustRightInd w:val="0"/>
              <w:snapToGrid w:val="0"/>
              <w:spacing w:line="0" w:lineRule="atLeast"/>
              <w:rPr>
                <w:rFonts w:eastAsia="方正仿宋_GBK"/>
                <w:sz w:val="24"/>
                <w:szCs w:val="24"/>
              </w:rPr>
            </w:pPr>
          </w:p>
        </w:tc>
        <w:tc>
          <w:tcPr>
            <w:tcW w:w="717" w:type="pct"/>
            <w:gridSpan w:val="2"/>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5</w:t>
            </w:r>
            <w:r w:rsidRPr="009B7905">
              <w:rPr>
                <w:rFonts w:eastAsia="方正仿宋_GBK"/>
                <w:color w:val="000000"/>
                <w:sz w:val="24"/>
                <w:szCs w:val="24"/>
              </w:rPr>
              <w:t>、架体间无隔离措施情况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Merge/>
          </w:tcPr>
          <w:p w:rsidR="00636CFB" w:rsidRPr="009B7905" w:rsidRDefault="00636CFB" w:rsidP="00676FB8">
            <w:pPr>
              <w:pStyle w:val="20"/>
              <w:adjustRightInd w:val="0"/>
              <w:snapToGrid w:val="0"/>
              <w:spacing w:line="0" w:lineRule="atLeast"/>
              <w:rPr>
                <w:rFonts w:eastAsia="方正仿宋_GBK"/>
                <w:sz w:val="24"/>
                <w:szCs w:val="24"/>
              </w:rPr>
            </w:pPr>
          </w:p>
        </w:tc>
        <w:tc>
          <w:tcPr>
            <w:tcW w:w="717" w:type="pct"/>
            <w:gridSpan w:val="2"/>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6</w:t>
            </w:r>
            <w:r w:rsidRPr="009B7905">
              <w:rPr>
                <w:rFonts w:eastAsia="方正仿宋_GBK"/>
                <w:color w:val="000000"/>
                <w:sz w:val="24"/>
                <w:szCs w:val="24"/>
              </w:rPr>
              <w:t>、施工现场所有脚手架实体抽查工作开展情况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Align w:val="center"/>
          </w:tcPr>
          <w:p w:rsidR="00636CFB" w:rsidRPr="009B7905" w:rsidRDefault="00636CFB" w:rsidP="00636CFB">
            <w:pPr>
              <w:pStyle w:val="20"/>
              <w:adjustRightInd w:val="0"/>
              <w:snapToGrid w:val="0"/>
              <w:spacing w:line="0" w:lineRule="atLeast"/>
              <w:jc w:val="center"/>
              <w:rPr>
                <w:rFonts w:eastAsia="方正仿宋_GBK"/>
                <w:sz w:val="24"/>
                <w:szCs w:val="24"/>
              </w:rPr>
            </w:pPr>
            <w:r w:rsidRPr="009B7905">
              <w:rPr>
                <w:rFonts w:eastAsia="方正仿宋_GBK"/>
                <w:sz w:val="24"/>
                <w:szCs w:val="24"/>
              </w:rPr>
              <w:t>8</w:t>
            </w:r>
          </w:p>
        </w:tc>
        <w:tc>
          <w:tcPr>
            <w:tcW w:w="717" w:type="pct"/>
            <w:gridSpan w:val="2"/>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模板工程</w:t>
            </w: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模板支撑体系搭设情况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Align w:val="center"/>
          </w:tcPr>
          <w:p w:rsidR="00636CFB" w:rsidRPr="009B7905" w:rsidRDefault="00636CFB" w:rsidP="00636CFB">
            <w:pPr>
              <w:pStyle w:val="20"/>
              <w:adjustRightInd w:val="0"/>
              <w:snapToGrid w:val="0"/>
              <w:spacing w:line="0" w:lineRule="atLeast"/>
              <w:jc w:val="center"/>
              <w:rPr>
                <w:rFonts w:eastAsia="方正仿宋_GBK"/>
                <w:sz w:val="24"/>
                <w:szCs w:val="24"/>
              </w:rPr>
            </w:pPr>
            <w:r w:rsidRPr="009B7905">
              <w:rPr>
                <w:rFonts w:eastAsia="方正仿宋_GBK"/>
                <w:sz w:val="24"/>
                <w:szCs w:val="24"/>
              </w:rPr>
              <w:t>9</w:t>
            </w:r>
          </w:p>
        </w:tc>
        <w:tc>
          <w:tcPr>
            <w:tcW w:w="717" w:type="pct"/>
            <w:gridSpan w:val="2"/>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起重吊装</w:t>
            </w: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color w:val="000000"/>
                <w:sz w:val="24"/>
                <w:szCs w:val="24"/>
              </w:rPr>
            </w:pPr>
            <w:r w:rsidRPr="009B7905">
              <w:rPr>
                <w:rFonts w:eastAsia="方正仿宋_GBK"/>
                <w:color w:val="000000"/>
                <w:sz w:val="24"/>
                <w:szCs w:val="24"/>
              </w:rPr>
              <w:t>起重设备检查及维保验收情况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Align w:val="center"/>
          </w:tcPr>
          <w:p w:rsidR="00636CFB" w:rsidRPr="009B7905" w:rsidRDefault="00636CFB" w:rsidP="00636CFB">
            <w:pPr>
              <w:pStyle w:val="20"/>
              <w:adjustRightInd w:val="0"/>
              <w:snapToGrid w:val="0"/>
              <w:spacing w:line="0" w:lineRule="atLeast"/>
              <w:jc w:val="center"/>
              <w:rPr>
                <w:rFonts w:eastAsia="方正仿宋_GBK"/>
                <w:sz w:val="24"/>
                <w:szCs w:val="24"/>
              </w:rPr>
            </w:pPr>
            <w:r w:rsidRPr="009B7905">
              <w:rPr>
                <w:rFonts w:eastAsia="方正仿宋_GBK"/>
                <w:sz w:val="24"/>
                <w:szCs w:val="24"/>
              </w:rPr>
              <w:t>10</w:t>
            </w:r>
          </w:p>
        </w:tc>
        <w:tc>
          <w:tcPr>
            <w:tcW w:w="717" w:type="pct"/>
            <w:gridSpan w:val="2"/>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消防安全</w:t>
            </w: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sz w:val="24"/>
                <w:szCs w:val="24"/>
              </w:rPr>
            </w:pPr>
            <w:r w:rsidRPr="009B7905">
              <w:rPr>
                <w:rFonts w:eastAsia="方正仿宋_GBK"/>
                <w:sz w:val="24"/>
                <w:szCs w:val="24"/>
              </w:rPr>
              <w:t>消防器材配备情况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369" w:type="pct"/>
            <w:vAlign w:val="center"/>
          </w:tcPr>
          <w:p w:rsidR="00636CFB" w:rsidRPr="009B7905" w:rsidRDefault="00636CFB" w:rsidP="00636CFB">
            <w:pPr>
              <w:pStyle w:val="20"/>
              <w:adjustRightInd w:val="0"/>
              <w:snapToGrid w:val="0"/>
              <w:spacing w:line="0" w:lineRule="atLeast"/>
              <w:jc w:val="center"/>
              <w:rPr>
                <w:rFonts w:eastAsia="方正仿宋_GBK"/>
                <w:sz w:val="24"/>
                <w:szCs w:val="24"/>
              </w:rPr>
            </w:pPr>
            <w:r w:rsidRPr="009B7905">
              <w:rPr>
                <w:rFonts w:eastAsia="方正仿宋_GBK"/>
                <w:sz w:val="24"/>
                <w:szCs w:val="24"/>
              </w:rPr>
              <w:t>11</w:t>
            </w:r>
          </w:p>
        </w:tc>
        <w:tc>
          <w:tcPr>
            <w:tcW w:w="717" w:type="pct"/>
            <w:gridSpan w:val="2"/>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文明施工</w:t>
            </w:r>
          </w:p>
        </w:tc>
        <w:tc>
          <w:tcPr>
            <w:tcW w:w="3088" w:type="pct"/>
            <w:gridSpan w:val="6"/>
            <w:vAlign w:val="center"/>
          </w:tcPr>
          <w:p w:rsidR="00636CFB" w:rsidRPr="009B7905" w:rsidRDefault="00636CFB" w:rsidP="00676FB8">
            <w:pPr>
              <w:pStyle w:val="20"/>
              <w:adjustRightInd w:val="0"/>
              <w:snapToGrid w:val="0"/>
              <w:spacing w:line="0" w:lineRule="atLeast"/>
              <w:rPr>
                <w:rFonts w:eastAsia="方正仿宋_GBK"/>
                <w:sz w:val="24"/>
                <w:szCs w:val="24"/>
              </w:rPr>
            </w:pPr>
            <w:r w:rsidRPr="009B7905">
              <w:rPr>
                <w:rFonts w:eastAsia="方正仿宋_GBK"/>
                <w:sz w:val="24"/>
                <w:szCs w:val="24"/>
              </w:rPr>
              <w:t>进出车辆冲洗落实情况、扬尘防治措施落实情况</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397"/>
        </w:trPr>
        <w:tc>
          <w:tcPr>
            <w:tcW w:w="1086" w:type="pct"/>
            <w:gridSpan w:val="3"/>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检查结论</w:t>
            </w:r>
          </w:p>
        </w:tc>
        <w:tc>
          <w:tcPr>
            <w:tcW w:w="3088" w:type="pct"/>
            <w:gridSpan w:val="6"/>
            <w:vAlign w:val="center"/>
          </w:tcPr>
          <w:p w:rsidR="00636CFB" w:rsidRPr="009B7905" w:rsidRDefault="00636CFB" w:rsidP="00676FB8">
            <w:pPr>
              <w:pStyle w:val="a9"/>
              <w:adjustRightInd w:val="0"/>
              <w:snapToGrid w:val="0"/>
              <w:spacing w:before="0" w:after="0" w:line="0" w:lineRule="atLeast"/>
              <w:jc w:val="both"/>
              <w:rPr>
                <w:rFonts w:ascii="Times New Roman" w:eastAsia="方正仿宋_GBK" w:hAnsi="Times New Roman"/>
                <w:b w:val="0"/>
                <w:bCs w:val="0"/>
                <w:sz w:val="24"/>
                <w:szCs w:val="24"/>
              </w:rPr>
            </w:pPr>
            <w:r w:rsidRPr="009B7905">
              <w:rPr>
                <w:rFonts w:ascii="Times New Roman" w:eastAsia="方正仿宋_GBK" w:hAnsi="Times New Roman"/>
                <w:b w:val="0"/>
                <w:bCs w:val="0"/>
                <w:sz w:val="24"/>
                <w:szCs w:val="24"/>
              </w:rPr>
              <w:t>根据相关文件要求，经建设各方现场全面教育、排查和整改，符合复工条件，该工地将于</w:t>
            </w:r>
            <w:r w:rsidRPr="009B7905">
              <w:rPr>
                <w:rFonts w:ascii="Times New Roman" w:eastAsia="方正仿宋_GBK" w:hAnsi="Times New Roman"/>
                <w:b w:val="0"/>
                <w:bCs w:val="0"/>
                <w:sz w:val="24"/>
                <w:szCs w:val="24"/>
                <w:u w:val="single"/>
              </w:rPr>
              <w:t xml:space="preserve">    </w:t>
            </w:r>
            <w:r w:rsidRPr="009B7905">
              <w:rPr>
                <w:rFonts w:ascii="Times New Roman" w:eastAsia="方正仿宋_GBK" w:hAnsi="Times New Roman"/>
                <w:b w:val="0"/>
                <w:bCs w:val="0"/>
                <w:sz w:val="24"/>
                <w:szCs w:val="24"/>
              </w:rPr>
              <w:t>年</w:t>
            </w:r>
            <w:r w:rsidRPr="009B7905">
              <w:rPr>
                <w:rFonts w:ascii="Times New Roman" w:eastAsia="方正仿宋_GBK" w:hAnsi="Times New Roman"/>
                <w:b w:val="0"/>
                <w:bCs w:val="0"/>
                <w:sz w:val="24"/>
                <w:szCs w:val="24"/>
                <w:u w:val="single"/>
              </w:rPr>
              <w:t xml:space="preserve">   </w:t>
            </w:r>
            <w:r w:rsidRPr="009B7905">
              <w:rPr>
                <w:rFonts w:ascii="Times New Roman" w:eastAsia="方正仿宋_GBK" w:hAnsi="Times New Roman"/>
                <w:b w:val="0"/>
                <w:bCs w:val="0"/>
                <w:sz w:val="24"/>
                <w:szCs w:val="24"/>
              </w:rPr>
              <w:t>月</w:t>
            </w:r>
            <w:r w:rsidRPr="009B7905">
              <w:rPr>
                <w:rFonts w:ascii="Times New Roman" w:eastAsia="方正仿宋_GBK" w:hAnsi="Times New Roman"/>
                <w:b w:val="0"/>
                <w:bCs w:val="0"/>
                <w:sz w:val="24"/>
                <w:szCs w:val="24"/>
              </w:rPr>
              <w:t xml:space="preserve"> </w:t>
            </w:r>
            <w:r w:rsidRPr="009B7905">
              <w:rPr>
                <w:rFonts w:ascii="Times New Roman" w:eastAsia="方正仿宋_GBK" w:hAnsi="Times New Roman"/>
                <w:b w:val="0"/>
                <w:bCs w:val="0"/>
                <w:sz w:val="24"/>
                <w:szCs w:val="24"/>
                <w:u w:val="single"/>
              </w:rPr>
              <w:t xml:space="preserve">   </w:t>
            </w:r>
            <w:r w:rsidRPr="009B7905">
              <w:rPr>
                <w:rFonts w:ascii="Times New Roman" w:eastAsia="方正仿宋_GBK" w:hAnsi="Times New Roman"/>
                <w:b w:val="0"/>
                <w:bCs w:val="0"/>
                <w:sz w:val="24"/>
                <w:szCs w:val="24"/>
              </w:rPr>
              <w:t>日进行复工，特进行备案。</w:t>
            </w:r>
          </w:p>
        </w:tc>
        <w:tc>
          <w:tcPr>
            <w:tcW w:w="826" w:type="pct"/>
            <w:gridSpan w:val="2"/>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454"/>
        </w:trPr>
        <w:tc>
          <w:tcPr>
            <w:tcW w:w="1086" w:type="pct"/>
            <w:gridSpan w:val="3"/>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安全员签字</w:t>
            </w:r>
          </w:p>
        </w:tc>
        <w:tc>
          <w:tcPr>
            <w:tcW w:w="3088" w:type="pct"/>
            <w:gridSpan w:val="6"/>
          </w:tcPr>
          <w:p w:rsidR="00636CFB" w:rsidRPr="009B7905" w:rsidRDefault="00636CFB" w:rsidP="00676FB8">
            <w:pPr>
              <w:pStyle w:val="20"/>
              <w:adjustRightInd w:val="0"/>
              <w:snapToGrid w:val="0"/>
              <w:spacing w:line="0" w:lineRule="atLeast"/>
              <w:rPr>
                <w:rFonts w:eastAsia="方正仿宋_GBK"/>
                <w:sz w:val="24"/>
                <w:szCs w:val="24"/>
              </w:rPr>
            </w:pPr>
          </w:p>
        </w:tc>
        <w:tc>
          <w:tcPr>
            <w:tcW w:w="415" w:type="pct"/>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日期</w:t>
            </w:r>
          </w:p>
        </w:tc>
        <w:tc>
          <w:tcPr>
            <w:tcW w:w="411" w:type="pct"/>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454"/>
        </w:trPr>
        <w:tc>
          <w:tcPr>
            <w:tcW w:w="1086" w:type="pct"/>
            <w:gridSpan w:val="3"/>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项目经理签字</w:t>
            </w:r>
          </w:p>
        </w:tc>
        <w:tc>
          <w:tcPr>
            <w:tcW w:w="3088" w:type="pct"/>
            <w:gridSpan w:val="6"/>
          </w:tcPr>
          <w:p w:rsidR="00636CFB" w:rsidRPr="009B7905" w:rsidRDefault="00636CFB" w:rsidP="00676FB8">
            <w:pPr>
              <w:pStyle w:val="20"/>
              <w:adjustRightInd w:val="0"/>
              <w:snapToGrid w:val="0"/>
              <w:spacing w:line="0" w:lineRule="atLeast"/>
              <w:rPr>
                <w:rFonts w:eastAsia="方正仿宋_GBK"/>
                <w:sz w:val="24"/>
                <w:szCs w:val="24"/>
              </w:rPr>
            </w:pPr>
          </w:p>
        </w:tc>
        <w:tc>
          <w:tcPr>
            <w:tcW w:w="415" w:type="pct"/>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日期</w:t>
            </w:r>
          </w:p>
        </w:tc>
        <w:tc>
          <w:tcPr>
            <w:tcW w:w="411" w:type="pct"/>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454"/>
        </w:trPr>
        <w:tc>
          <w:tcPr>
            <w:tcW w:w="1086" w:type="pct"/>
            <w:gridSpan w:val="3"/>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总监签字</w:t>
            </w:r>
          </w:p>
        </w:tc>
        <w:tc>
          <w:tcPr>
            <w:tcW w:w="3088" w:type="pct"/>
            <w:gridSpan w:val="6"/>
          </w:tcPr>
          <w:p w:rsidR="00636CFB" w:rsidRPr="009B7905" w:rsidRDefault="00636CFB" w:rsidP="00676FB8">
            <w:pPr>
              <w:pStyle w:val="20"/>
              <w:adjustRightInd w:val="0"/>
              <w:snapToGrid w:val="0"/>
              <w:spacing w:line="0" w:lineRule="atLeast"/>
              <w:rPr>
                <w:rFonts w:eastAsia="方正仿宋_GBK"/>
                <w:sz w:val="24"/>
                <w:szCs w:val="24"/>
              </w:rPr>
            </w:pPr>
          </w:p>
        </w:tc>
        <w:tc>
          <w:tcPr>
            <w:tcW w:w="415" w:type="pct"/>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日期</w:t>
            </w:r>
          </w:p>
        </w:tc>
        <w:tc>
          <w:tcPr>
            <w:tcW w:w="411" w:type="pct"/>
          </w:tcPr>
          <w:p w:rsidR="00636CFB" w:rsidRPr="009B7905" w:rsidRDefault="00636CFB" w:rsidP="00676FB8">
            <w:pPr>
              <w:pStyle w:val="20"/>
              <w:adjustRightInd w:val="0"/>
              <w:snapToGrid w:val="0"/>
              <w:spacing w:line="0" w:lineRule="atLeast"/>
              <w:rPr>
                <w:rFonts w:eastAsia="方正仿宋_GBK"/>
                <w:sz w:val="24"/>
                <w:szCs w:val="24"/>
              </w:rPr>
            </w:pPr>
          </w:p>
        </w:tc>
      </w:tr>
      <w:tr w:rsidR="00636CFB" w:rsidRPr="009B7905" w:rsidTr="00636CFB">
        <w:trPr>
          <w:trHeight w:val="1121"/>
        </w:trPr>
        <w:tc>
          <w:tcPr>
            <w:tcW w:w="1086" w:type="pct"/>
            <w:gridSpan w:val="3"/>
            <w:vMerge w:val="restar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施工单位</w:t>
            </w:r>
          </w:p>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审查意见</w:t>
            </w:r>
          </w:p>
        </w:tc>
        <w:tc>
          <w:tcPr>
            <w:tcW w:w="1552" w:type="pct"/>
            <w:gridSpan w:val="2"/>
            <w:vMerge w:val="restart"/>
            <w:vAlign w:val="center"/>
          </w:tcPr>
          <w:p w:rsidR="00636CFB" w:rsidRPr="009B7905" w:rsidRDefault="00636CFB" w:rsidP="00676FB8">
            <w:pPr>
              <w:pStyle w:val="20"/>
              <w:adjustRightInd w:val="0"/>
              <w:snapToGrid w:val="0"/>
              <w:spacing w:line="0" w:lineRule="atLeast"/>
              <w:jc w:val="left"/>
              <w:rPr>
                <w:rFonts w:eastAsia="方正仿宋_GBK"/>
                <w:sz w:val="24"/>
                <w:szCs w:val="24"/>
              </w:rPr>
            </w:pPr>
            <w:r w:rsidRPr="009B7905">
              <w:rPr>
                <w:rFonts w:eastAsia="方正仿宋_GBK"/>
                <w:sz w:val="24"/>
                <w:szCs w:val="24"/>
              </w:rPr>
              <w:t>□</w:t>
            </w:r>
            <w:r w:rsidRPr="009B7905">
              <w:rPr>
                <w:rFonts w:eastAsia="方正仿宋_GBK"/>
                <w:sz w:val="24"/>
                <w:szCs w:val="24"/>
              </w:rPr>
              <w:t>达到复工要求</w:t>
            </w:r>
          </w:p>
          <w:p w:rsidR="00636CFB" w:rsidRPr="009B7905" w:rsidRDefault="00636CFB" w:rsidP="00676FB8">
            <w:pPr>
              <w:pStyle w:val="20"/>
              <w:adjustRightInd w:val="0"/>
              <w:snapToGrid w:val="0"/>
              <w:spacing w:line="0" w:lineRule="atLeast"/>
              <w:jc w:val="left"/>
              <w:rPr>
                <w:rFonts w:eastAsia="方正仿宋_GBK"/>
                <w:sz w:val="24"/>
                <w:szCs w:val="24"/>
              </w:rPr>
            </w:pPr>
            <w:r w:rsidRPr="009B7905">
              <w:rPr>
                <w:rFonts w:eastAsia="方正仿宋_GBK"/>
                <w:sz w:val="24"/>
                <w:szCs w:val="24"/>
              </w:rPr>
              <w:t>□</w:t>
            </w:r>
            <w:r w:rsidRPr="009B7905">
              <w:rPr>
                <w:rFonts w:eastAsia="方正仿宋_GBK"/>
                <w:sz w:val="24"/>
                <w:szCs w:val="24"/>
              </w:rPr>
              <w:t>未达到复工要求，重新整改</w:t>
            </w:r>
          </w:p>
        </w:tc>
        <w:tc>
          <w:tcPr>
            <w:tcW w:w="924" w:type="pct"/>
            <w:gridSpan w:val="3"/>
            <w:vAlign w:val="center"/>
          </w:tcPr>
          <w:p w:rsidR="00636CFB" w:rsidRPr="009B7905" w:rsidRDefault="00636CFB" w:rsidP="00676FB8">
            <w:pPr>
              <w:pStyle w:val="20"/>
              <w:adjustRightInd w:val="0"/>
              <w:snapToGrid w:val="0"/>
              <w:spacing w:line="0" w:lineRule="atLeast"/>
              <w:jc w:val="left"/>
              <w:rPr>
                <w:rFonts w:eastAsia="方正仿宋_GBK"/>
                <w:sz w:val="24"/>
                <w:szCs w:val="24"/>
              </w:rPr>
            </w:pPr>
            <w:r w:rsidRPr="009B7905">
              <w:rPr>
                <w:rFonts w:eastAsia="方正仿宋_GBK"/>
                <w:sz w:val="24"/>
                <w:szCs w:val="24"/>
              </w:rPr>
              <w:t>施工企业（驻锡机构）负责人签字盖章</w:t>
            </w:r>
          </w:p>
        </w:tc>
        <w:tc>
          <w:tcPr>
            <w:tcW w:w="612" w:type="pc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415" w:type="pct"/>
            <w:vMerge w:val="restar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日期</w:t>
            </w:r>
          </w:p>
        </w:tc>
        <w:tc>
          <w:tcPr>
            <w:tcW w:w="411" w:type="pct"/>
            <w:vMerge w:val="restar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r>
      <w:tr w:rsidR="00636CFB" w:rsidRPr="009B7905" w:rsidTr="00636CFB">
        <w:trPr>
          <w:trHeight w:val="570"/>
        </w:trPr>
        <w:tc>
          <w:tcPr>
            <w:tcW w:w="1086" w:type="pct"/>
            <w:gridSpan w:val="3"/>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1552" w:type="pct"/>
            <w:gridSpan w:val="2"/>
            <w:vMerge/>
            <w:vAlign w:val="center"/>
          </w:tcPr>
          <w:p w:rsidR="00636CFB" w:rsidRPr="009B7905" w:rsidRDefault="00636CFB" w:rsidP="00676FB8">
            <w:pPr>
              <w:pStyle w:val="20"/>
              <w:adjustRightInd w:val="0"/>
              <w:snapToGrid w:val="0"/>
              <w:spacing w:line="0" w:lineRule="atLeast"/>
              <w:jc w:val="left"/>
              <w:rPr>
                <w:rFonts w:eastAsia="方正仿宋_GBK"/>
                <w:sz w:val="24"/>
                <w:szCs w:val="24"/>
              </w:rPr>
            </w:pPr>
          </w:p>
        </w:tc>
        <w:tc>
          <w:tcPr>
            <w:tcW w:w="924" w:type="pct"/>
            <w:gridSpan w:val="3"/>
            <w:vAlign w:val="center"/>
          </w:tcPr>
          <w:p w:rsidR="00636CFB" w:rsidRPr="009B7905" w:rsidRDefault="00636CFB" w:rsidP="00676FB8">
            <w:pPr>
              <w:pStyle w:val="20"/>
              <w:adjustRightInd w:val="0"/>
              <w:snapToGrid w:val="0"/>
              <w:spacing w:line="0" w:lineRule="atLeast"/>
              <w:jc w:val="left"/>
              <w:rPr>
                <w:rFonts w:eastAsia="方正仿宋_GBK"/>
                <w:sz w:val="24"/>
                <w:szCs w:val="24"/>
              </w:rPr>
            </w:pPr>
            <w:r w:rsidRPr="009B7905">
              <w:rPr>
                <w:rFonts w:eastAsia="方正仿宋_GBK"/>
                <w:sz w:val="24"/>
                <w:szCs w:val="24"/>
              </w:rPr>
              <w:t>施工企业盖章</w:t>
            </w:r>
          </w:p>
        </w:tc>
        <w:tc>
          <w:tcPr>
            <w:tcW w:w="612" w:type="pc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415" w:type="pct"/>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411" w:type="pct"/>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r>
      <w:tr w:rsidR="00636CFB" w:rsidRPr="009B7905" w:rsidTr="00636CFB">
        <w:trPr>
          <w:trHeight w:val="550"/>
        </w:trPr>
        <w:tc>
          <w:tcPr>
            <w:tcW w:w="1086" w:type="pct"/>
            <w:gridSpan w:val="3"/>
            <w:vMerge w:val="restar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监理单位</w:t>
            </w:r>
          </w:p>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审查意见</w:t>
            </w:r>
          </w:p>
        </w:tc>
        <w:tc>
          <w:tcPr>
            <w:tcW w:w="1552" w:type="pct"/>
            <w:gridSpan w:val="2"/>
            <w:vMerge w:val="restart"/>
            <w:vAlign w:val="center"/>
          </w:tcPr>
          <w:p w:rsidR="00636CFB" w:rsidRPr="009B7905" w:rsidRDefault="00636CFB" w:rsidP="00676FB8">
            <w:pPr>
              <w:pStyle w:val="20"/>
              <w:adjustRightInd w:val="0"/>
              <w:snapToGrid w:val="0"/>
              <w:spacing w:line="0" w:lineRule="atLeast"/>
              <w:jc w:val="left"/>
              <w:rPr>
                <w:rFonts w:eastAsia="方正仿宋_GBK"/>
                <w:sz w:val="24"/>
                <w:szCs w:val="24"/>
              </w:rPr>
            </w:pPr>
            <w:r w:rsidRPr="009B7905">
              <w:rPr>
                <w:rFonts w:eastAsia="方正仿宋_GBK"/>
                <w:sz w:val="24"/>
                <w:szCs w:val="24"/>
              </w:rPr>
              <w:t>□</w:t>
            </w:r>
            <w:r w:rsidRPr="009B7905">
              <w:rPr>
                <w:rFonts w:eastAsia="方正仿宋_GBK"/>
                <w:sz w:val="24"/>
                <w:szCs w:val="24"/>
              </w:rPr>
              <w:t>达到复工要求</w:t>
            </w:r>
          </w:p>
          <w:p w:rsidR="00636CFB" w:rsidRPr="009B7905" w:rsidRDefault="00636CFB" w:rsidP="00676FB8">
            <w:pPr>
              <w:pStyle w:val="20"/>
              <w:adjustRightInd w:val="0"/>
              <w:snapToGrid w:val="0"/>
              <w:spacing w:line="0" w:lineRule="atLeast"/>
              <w:jc w:val="left"/>
              <w:rPr>
                <w:rFonts w:eastAsia="方正仿宋_GBK"/>
                <w:sz w:val="24"/>
                <w:szCs w:val="24"/>
              </w:rPr>
            </w:pPr>
            <w:r w:rsidRPr="009B7905">
              <w:rPr>
                <w:rFonts w:eastAsia="方正仿宋_GBK"/>
                <w:sz w:val="24"/>
                <w:szCs w:val="24"/>
              </w:rPr>
              <w:t>□</w:t>
            </w:r>
            <w:r w:rsidRPr="009B7905">
              <w:rPr>
                <w:rFonts w:eastAsia="方正仿宋_GBK"/>
                <w:sz w:val="24"/>
                <w:szCs w:val="24"/>
              </w:rPr>
              <w:t>未达到复工要求，重新整改</w:t>
            </w:r>
          </w:p>
        </w:tc>
        <w:tc>
          <w:tcPr>
            <w:tcW w:w="924" w:type="pct"/>
            <w:gridSpan w:val="3"/>
            <w:vAlign w:val="center"/>
          </w:tcPr>
          <w:p w:rsidR="00636CFB" w:rsidRPr="009B7905" w:rsidRDefault="00636CFB" w:rsidP="00676FB8">
            <w:pPr>
              <w:pStyle w:val="20"/>
              <w:adjustRightInd w:val="0"/>
              <w:snapToGrid w:val="0"/>
              <w:spacing w:line="0" w:lineRule="atLeast"/>
              <w:jc w:val="left"/>
              <w:rPr>
                <w:rFonts w:eastAsia="方正仿宋_GBK"/>
                <w:sz w:val="24"/>
                <w:szCs w:val="24"/>
              </w:rPr>
            </w:pPr>
            <w:r w:rsidRPr="009B7905">
              <w:rPr>
                <w:rFonts w:eastAsia="方正仿宋_GBK"/>
                <w:sz w:val="24"/>
                <w:szCs w:val="24"/>
              </w:rPr>
              <w:t>总监签字盖章</w:t>
            </w:r>
          </w:p>
        </w:tc>
        <w:tc>
          <w:tcPr>
            <w:tcW w:w="612" w:type="pc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415" w:type="pct"/>
            <w:vMerge w:val="restar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日期</w:t>
            </w:r>
          </w:p>
        </w:tc>
        <w:tc>
          <w:tcPr>
            <w:tcW w:w="411" w:type="pct"/>
            <w:vMerge w:val="restar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r>
      <w:tr w:rsidR="00636CFB" w:rsidRPr="009B7905" w:rsidTr="00636CFB">
        <w:trPr>
          <w:trHeight w:val="454"/>
        </w:trPr>
        <w:tc>
          <w:tcPr>
            <w:tcW w:w="1086" w:type="pct"/>
            <w:gridSpan w:val="3"/>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1552" w:type="pct"/>
            <w:gridSpan w:val="2"/>
            <w:vMerge/>
            <w:vAlign w:val="center"/>
          </w:tcPr>
          <w:p w:rsidR="00636CFB" w:rsidRPr="009B7905" w:rsidRDefault="00636CFB" w:rsidP="00676FB8">
            <w:pPr>
              <w:pStyle w:val="20"/>
              <w:adjustRightInd w:val="0"/>
              <w:snapToGrid w:val="0"/>
              <w:spacing w:line="0" w:lineRule="atLeast"/>
              <w:jc w:val="left"/>
              <w:rPr>
                <w:rFonts w:eastAsia="方正仿宋_GBK"/>
                <w:sz w:val="24"/>
                <w:szCs w:val="24"/>
              </w:rPr>
            </w:pPr>
          </w:p>
        </w:tc>
        <w:tc>
          <w:tcPr>
            <w:tcW w:w="924" w:type="pct"/>
            <w:gridSpan w:val="3"/>
            <w:vAlign w:val="center"/>
          </w:tcPr>
          <w:p w:rsidR="00636CFB" w:rsidRPr="009B7905" w:rsidRDefault="00636CFB" w:rsidP="00676FB8">
            <w:pPr>
              <w:pStyle w:val="20"/>
              <w:adjustRightInd w:val="0"/>
              <w:snapToGrid w:val="0"/>
              <w:spacing w:line="0" w:lineRule="atLeast"/>
              <w:jc w:val="left"/>
              <w:rPr>
                <w:rFonts w:eastAsia="方正仿宋_GBK"/>
                <w:sz w:val="24"/>
                <w:szCs w:val="24"/>
              </w:rPr>
            </w:pPr>
            <w:r w:rsidRPr="009B7905">
              <w:rPr>
                <w:rFonts w:eastAsia="方正仿宋_GBK"/>
                <w:sz w:val="24"/>
                <w:szCs w:val="24"/>
              </w:rPr>
              <w:t>监理单位盖章</w:t>
            </w:r>
          </w:p>
        </w:tc>
        <w:tc>
          <w:tcPr>
            <w:tcW w:w="612" w:type="pc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415" w:type="pct"/>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411" w:type="pct"/>
            <w:vMerge/>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r>
      <w:tr w:rsidR="00636CFB" w:rsidRPr="009B7905" w:rsidTr="00636CFB">
        <w:trPr>
          <w:trHeight w:val="1189"/>
        </w:trPr>
        <w:tc>
          <w:tcPr>
            <w:tcW w:w="1086" w:type="pct"/>
            <w:gridSpan w:val="3"/>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建设单位</w:t>
            </w:r>
          </w:p>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审查意见</w:t>
            </w:r>
          </w:p>
        </w:tc>
        <w:tc>
          <w:tcPr>
            <w:tcW w:w="1552" w:type="pct"/>
            <w:gridSpan w:val="2"/>
            <w:vAlign w:val="center"/>
          </w:tcPr>
          <w:p w:rsidR="00636CFB" w:rsidRPr="009B7905" w:rsidRDefault="00636CFB" w:rsidP="00676FB8">
            <w:pPr>
              <w:pStyle w:val="20"/>
              <w:adjustRightInd w:val="0"/>
              <w:snapToGrid w:val="0"/>
              <w:spacing w:line="0" w:lineRule="atLeast"/>
              <w:jc w:val="left"/>
              <w:rPr>
                <w:rFonts w:eastAsia="方正仿宋_GBK"/>
                <w:sz w:val="24"/>
                <w:szCs w:val="24"/>
              </w:rPr>
            </w:pPr>
            <w:r w:rsidRPr="009B7905">
              <w:rPr>
                <w:rFonts w:eastAsia="方正仿宋_GBK"/>
                <w:sz w:val="24"/>
                <w:szCs w:val="24"/>
              </w:rPr>
              <w:t>□</w:t>
            </w:r>
            <w:r w:rsidRPr="009B7905">
              <w:rPr>
                <w:rFonts w:eastAsia="方正仿宋_GBK"/>
                <w:sz w:val="24"/>
                <w:szCs w:val="24"/>
              </w:rPr>
              <w:t>达到复工要求</w:t>
            </w:r>
          </w:p>
          <w:p w:rsidR="00636CFB" w:rsidRPr="009B7905" w:rsidRDefault="00636CFB" w:rsidP="00676FB8">
            <w:pPr>
              <w:pStyle w:val="20"/>
              <w:adjustRightInd w:val="0"/>
              <w:snapToGrid w:val="0"/>
              <w:spacing w:line="0" w:lineRule="atLeast"/>
              <w:jc w:val="left"/>
              <w:rPr>
                <w:rFonts w:eastAsia="方正仿宋_GBK"/>
                <w:sz w:val="24"/>
                <w:szCs w:val="24"/>
              </w:rPr>
            </w:pPr>
            <w:r w:rsidRPr="009B7905">
              <w:rPr>
                <w:rFonts w:eastAsia="方正仿宋_GBK"/>
                <w:sz w:val="24"/>
                <w:szCs w:val="24"/>
              </w:rPr>
              <w:t>□</w:t>
            </w:r>
            <w:r w:rsidRPr="009B7905">
              <w:rPr>
                <w:rFonts w:eastAsia="方正仿宋_GBK"/>
                <w:sz w:val="24"/>
                <w:szCs w:val="24"/>
              </w:rPr>
              <w:t>未达到复工要求，重新整改</w:t>
            </w:r>
          </w:p>
        </w:tc>
        <w:tc>
          <w:tcPr>
            <w:tcW w:w="924" w:type="pct"/>
            <w:gridSpan w:val="3"/>
            <w:vAlign w:val="center"/>
          </w:tcPr>
          <w:p w:rsidR="00636CFB" w:rsidRPr="009B7905" w:rsidRDefault="00636CFB" w:rsidP="00676FB8">
            <w:pPr>
              <w:pStyle w:val="20"/>
              <w:adjustRightInd w:val="0"/>
              <w:snapToGrid w:val="0"/>
              <w:spacing w:line="0" w:lineRule="atLeast"/>
              <w:jc w:val="left"/>
              <w:rPr>
                <w:rFonts w:eastAsia="方正仿宋_GBK"/>
                <w:sz w:val="24"/>
                <w:szCs w:val="24"/>
              </w:rPr>
            </w:pPr>
            <w:r w:rsidRPr="009B7905">
              <w:rPr>
                <w:rFonts w:eastAsia="方正仿宋_GBK"/>
                <w:sz w:val="24"/>
                <w:szCs w:val="24"/>
              </w:rPr>
              <w:t>负责人签字</w:t>
            </w:r>
          </w:p>
        </w:tc>
        <w:tc>
          <w:tcPr>
            <w:tcW w:w="612" w:type="pc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c>
          <w:tcPr>
            <w:tcW w:w="415" w:type="pc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r w:rsidRPr="009B7905">
              <w:rPr>
                <w:rFonts w:eastAsia="方正仿宋_GBK"/>
                <w:sz w:val="24"/>
                <w:szCs w:val="24"/>
              </w:rPr>
              <w:t>日期</w:t>
            </w:r>
          </w:p>
        </w:tc>
        <w:tc>
          <w:tcPr>
            <w:tcW w:w="411" w:type="pct"/>
            <w:vAlign w:val="center"/>
          </w:tcPr>
          <w:p w:rsidR="00636CFB" w:rsidRPr="009B7905" w:rsidRDefault="00636CFB" w:rsidP="00676FB8">
            <w:pPr>
              <w:pStyle w:val="20"/>
              <w:adjustRightInd w:val="0"/>
              <w:snapToGrid w:val="0"/>
              <w:spacing w:line="0" w:lineRule="atLeast"/>
              <w:jc w:val="center"/>
              <w:rPr>
                <w:rFonts w:eastAsia="方正仿宋_GBK"/>
                <w:sz w:val="24"/>
                <w:szCs w:val="24"/>
              </w:rPr>
            </w:pPr>
          </w:p>
        </w:tc>
      </w:tr>
    </w:tbl>
    <w:p w:rsidR="00B44718" w:rsidRPr="00B52D7B" w:rsidRDefault="00B44718" w:rsidP="00636CFB">
      <w:pPr>
        <w:adjustRightInd w:val="0"/>
        <w:snapToGrid w:val="0"/>
        <w:spacing w:line="20" w:lineRule="exact"/>
        <w:jc w:val="left"/>
        <w:rPr>
          <w:rFonts w:eastAsia="方正仿宋_GBK"/>
          <w:szCs w:val="32"/>
        </w:rPr>
      </w:pPr>
    </w:p>
    <w:sectPr w:rsidR="00B44718" w:rsidRPr="00B52D7B" w:rsidSect="00263BDA">
      <w:headerReference w:type="default" r:id="rId8"/>
      <w:footerReference w:type="default" r:id="rId9"/>
      <w:pgSz w:w="11906" w:h="16838" w:code="9"/>
      <w:pgMar w:top="2041" w:right="1418" w:bottom="1418" w:left="2041" w:header="1134" w:footer="1418" w:gutter="0"/>
      <w:pgNumType w:fmt="numberInDash"/>
      <w:cols w:space="425"/>
      <w:docGrid w:type="linesAndChars" w:linePitch="581" w:charSpace="-375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8F7" w:rsidRDefault="00C808F7">
      <w:r>
        <w:separator/>
      </w:r>
    </w:p>
  </w:endnote>
  <w:endnote w:type="continuationSeparator" w:id="0">
    <w:p w:rsidR="00C808F7" w:rsidRDefault="00C808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20000287" w:usb1="00000000" w:usb2="00000000"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D7B" w:rsidRPr="00030EAF" w:rsidRDefault="004C7083" w:rsidP="00B31042">
    <w:pPr>
      <w:pStyle w:val="a5"/>
      <w:jc w:val="center"/>
      <w:rPr>
        <w:rFonts w:ascii="宋体" w:eastAsia="宋体" w:hAnsi="宋体"/>
        <w:sz w:val="28"/>
        <w:szCs w:val="28"/>
      </w:rPr>
    </w:pPr>
    <w:r w:rsidRPr="00030EAF">
      <w:rPr>
        <w:rFonts w:ascii="宋体" w:eastAsia="宋体" w:hAnsi="宋体"/>
        <w:kern w:val="0"/>
        <w:sz w:val="28"/>
        <w:szCs w:val="28"/>
      </w:rPr>
      <w:fldChar w:fldCharType="begin"/>
    </w:r>
    <w:r w:rsidR="00B52D7B" w:rsidRPr="00030EAF">
      <w:rPr>
        <w:rFonts w:ascii="宋体" w:eastAsia="宋体" w:hAnsi="宋体"/>
        <w:kern w:val="0"/>
        <w:sz w:val="28"/>
        <w:szCs w:val="28"/>
      </w:rPr>
      <w:instrText xml:space="preserve"> PAGE </w:instrText>
    </w:r>
    <w:r w:rsidRPr="00030EAF">
      <w:rPr>
        <w:rFonts w:ascii="宋体" w:eastAsia="宋体" w:hAnsi="宋体"/>
        <w:kern w:val="0"/>
        <w:sz w:val="28"/>
        <w:szCs w:val="28"/>
      </w:rPr>
      <w:fldChar w:fldCharType="separate"/>
    </w:r>
    <w:r w:rsidR="00636CFB">
      <w:rPr>
        <w:rFonts w:ascii="宋体" w:eastAsia="宋体" w:hAnsi="宋体"/>
        <w:noProof/>
        <w:kern w:val="0"/>
        <w:sz w:val="28"/>
        <w:szCs w:val="28"/>
      </w:rPr>
      <w:t>- 8 -</w:t>
    </w:r>
    <w:r w:rsidRPr="00030EAF">
      <w:rPr>
        <w:rFonts w:ascii="宋体" w:eastAsia="宋体" w:hAnsi="宋体"/>
        <w:kern w:val="0"/>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8F7" w:rsidRDefault="00C808F7">
      <w:r>
        <w:separator/>
      </w:r>
    </w:p>
  </w:footnote>
  <w:footnote w:type="continuationSeparator" w:id="0">
    <w:p w:rsidR="00C808F7" w:rsidRDefault="00C808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D7B" w:rsidRDefault="00B52D7B" w:rsidP="00EA0002">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06F42"/>
    <w:multiLevelType w:val="hybridMultilevel"/>
    <w:tmpl w:val="88EEACDA"/>
    <w:lvl w:ilvl="0" w:tplc="455C5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561BA5"/>
    <w:multiLevelType w:val="singleLevel"/>
    <w:tmpl w:val="07561BA5"/>
    <w:lvl w:ilvl="0">
      <w:start w:val="3"/>
      <w:numFmt w:val="decimal"/>
      <w:suff w:val="nothing"/>
      <w:lvlText w:val="%1."/>
      <w:lvlJc w:val="left"/>
      <w:pPr>
        <w:ind w:left="0" w:firstLine="0"/>
      </w:pPr>
    </w:lvl>
  </w:abstractNum>
  <w:abstractNum w:abstractNumId="2">
    <w:nsid w:val="0C4272E5"/>
    <w:multiLevelType w:val="singleLevel"/>
    <w:tmpl w:val="0C4272E5"/>
    <w:lvl w:ilvl="0">
      <w:start w:val="1"/>
      <w:numFmt w:val="decimal"/>
      <w:suff w:val="nothing"/>
      <w:lvlText w:val="%1."/>
      <w:lvlJc w:val="left"/>
      <w:pPr>
        <w:ind w:left="0" w:firstLine="0"/>
      </w:pPr>
    </w:lvl>
  </w:abstractNum>
  <w:abstractNum w:abstractNumId="3">
    <w:nsid w:val="12186002"/>
    <w:multiLevelType w:val="hybridMultilevel"/>
    <w:tmpl w:val="C6D67D6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313B5CE9"/>
    <w:multiLevelType w:val="singleLevel"/>
    <w:tmpl w:val="313B5CE9"/>
    <w:lvl w:ilvl="0">
      <w:start w:val="2"/>
      <w:numFmt w:val="decimal"/>
      <w:suff w:val="nothing"/>
      <w:lvlText w:val="%1."/>
      <w:lvlJc w:val="left"/>
      <w:pPr>
        <w:ind w:left="0" w:firstLine="0"/>
      </w:pPr>
    </w:lvl>
  </w:abstractNum>
  <w:abstractNum w:abstractNumId="5">
    <w:nsid w:val="3E9C223E"/>
    <w:multiLevelType w:val="singleLevel"/>
    <w:tmpl w:val="3E9C223E"/>
    <w:lvl w:ilvl="0">
      <w:start w:val="2"/>
      <w:numFmt w:val="chineseCountingThousand"/>
      <w:suff w:val="nothing"/>
      <w:lvlText w:val="(%1)"/>
      <w:lvlJc w:val="left"/>
      <w:pPr>
        <w:ind w:left="0" w:firstLine="0"/>
      </w:pPr>
    </w:lvl>
  </w:abstractNum>
  <w:abstractNum w:abstractNumId="6">
    <w:nsid w:val="44861CB9"/>
    <w:multiLevelType w:val="singleLevel"/>
    <w:tmpl w:val="44861CB9"/>
    <w:lvl w:ilvl="0">
      <w:start w:val="3"/>
      <w:numFmt w:val="decimal"/>
      <w:suff w:val="nothing"/>
      <w:lvlText w:val="%1."/>
      <w:lvlJc w:val="left"/>
      <w:pPr>
        <w:ind w:left="0" w:firstLine="0"/>
      </w:pPr>
    </w:lvl>
  </w:abstractNum>
  <w:abstractNum w:abstractNumId="7">
    <w:nsid w:val="52F545FA"/>
    <w:multiLevelType w:val="singleLevel"/>
    <w:tmpl w:val="52F545FA"/>
    <w:lvl w:ilvl="0">
      <w:start w:val="1"/>
      <w:numFmt w:val="decimal"/>
      <w:suff w:val="nothing"/>
      <w:lvlText w:val="%1."/>
      <w:lvlJc w:val="left"/>
      <w:pPr>
        <w:ind w:left="0" w:firstLine="0"/>
      </w:pPr>
      <w:rPr>
        <w:rFonts w:ascii="仿宋" w:eastAsia="仿宋" w:hAnsi="仿宋"/>
        <w:sz w:val="32"/>
      </w:rPr>
    </w:lvl>
  </w:abstractNum>
  <w:abstractNum w:abstractNumId="8">
    <w:nsid w:val="66290E46"/>
    <w:multiLevelType w:val="singleLevel"/>
    <w:tmpl w:val="66290E46"/>
    <w:lvl w:ilvl="0">
      <w:start w:val="1"/>
      <w:numFmt w:val="decimal"/>
      <w:suff w:val="nothing"/>
      <w:lvlText w:val="%1."/>
      <w:lvlJc w:val="left"/>
      <w:pPr>
        <w:ind w:left="0" w:firstLine="0"/>
      </w:pPr>
    </w:lvl>
  </w:abstractNum>
  <w:abstractNum w:abstractNumId="9">
    <w:nsid w:val="67946FDF"/>
    <w:multiLevelType w:val="singleLevel"/>
    <w:tmpl w:val="67946FDF"/>
    <w:lvl w:ilvl="0">
      <w:start w:val="2"/>
      <w:numFmt w:val="decimal"/>
      <w:suff w:val="nothing"/>
      <w:lvlText w:val="%1."/>
      <w:lvlJc w:val="left"/>
      <w:pPr>
        <w:ind w:left="0" w:firstLine="0"/>
      </w:pPr>
    </w:lvl>
  </w:abstractNum>
  <w:num w:numId="1">
    <w:abstractNumId w:val="3"/>
  </w:num>
  <w:num w:numId="2">
    <w:abstractNumId w:val="0"/>
  </w:num>
  <w:num w:numId="3">
    <w:abstractNumId w:val="2"/>
  </w:num>
  <w:num w:numId="4">
    <w:abstractNumId w:val="9"/>
  </w:num>
  <w:num w:numId="5">
    <w:abstractNumId w:val="6"/>
  </w:num>
  <w:num w:numId="6">
    <w:abstractNumId w:val="5"/>
  </w:num>
  <w:num w:numId="7">
    <w:abstractNumId w:val="8"/>
  </w:num>
  <w:num w:numId="8">
    <w:abstractNumId w:val="4"/>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stylePaneFormatFilter w:val="3F01"/>
  <w:defaultTabStop w:val="420"/>
  <w:drawingGridHorizontalSpacing w:val="151"/>
  <w:drawingGridVerticalSpacing w:val="581"/>
  <w:displayHorizontalDrawingGridEvery w:val="0"/>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95748"/>
    <w:rsid w:val="000015D0"/>
    <w:rsid w:val="00001EF2"/>
    <w:rsid w:val="000036E0"/>
    <w:rsid w:val="00007B10"/>
    <w:rsid w:val="00025547"/>
    <w:rsid w:val="00030EAF"/>
    <w:rsid w:val="00054168"/>
    <w:rsid w:val="00080A6B"/>
    <w:rsid w:val="000858D5"/>
    <w:rsid w:val="0009754C"/>
    <w:rsid w:val="000B00DD"/>
    <w:rsid w:val="000C1B30"/>
    <w:rsid w:val="000D2C4F"/>
    <w:rsid w:val="000D41B5"/>
    <w:rsid w:val="000E0D12"/>
    <w:rsid w:val="000F2C5B"/>
    <w:rsid w:val="0011097C"/>
    <w:rsid w:val="00122367"/>
    <w:rsid w:val="00123E1D"/>
    <w:rsid w:val="00143617"/>
    <w:rsid w:val="001576B4"/>
    <w:rsid w:val="0017534B"/>
    <w:rsid w:val="00190022"/>
    <w:rsid w:val="00196CD4"/>
    <w:rsid w:val="001A44EF"/>
    <w:rsid w:val="001A7A55"/>
    <w:rsid w:val="001B2D6F"/>
    <w:rsid w:val="001C3C90"/>
    <w:rsid w:val="001C7E1C"/>
    <w:rsid w:val="001D1633"/>
    <w:rsid w:val="001D5563"/>
    <w:rsid w:val="001F17CF"/>
    <w:rsid w:val="001F36F1"/>
    <w:rsid w:val="00213904"/>
    <w:rsid w:val="002257CA"/>
    <w:rsid w:val="00236698"/>
    <w:rsid w:val="00263BDA"/>
    <w:rsid w:val="002A6C72"/>
    <w:rsid w:val="002B7E79"/>
    <w:rsid w:val="002C4EA0"/>
    <w:rsid w:val="002C566F"/>
    <w:rsid w:val="002E1DD2"/>
    <w:rsid w:val="002E237A"/>
    <w:rsid w:val="0031297E"/>
    <w:rsid w:val="00322A52"/>
    <w:rsid w:val="00330A36"/>
    <w:rsid w:val="00332A09"/>
    <w:rsid w:val="003331D4"/>
    <w:rsid w:val="003371FE"/>
    <w:rsid w:val="00345EA6"/>
    <w:rsid w:val="003645C4"/>
    <w:rsid w:val="00367228"/>
    <w:rsid w:val="003854A3"/>
    <w:rsid w:val="003A34BD"/>
    <w:rsid w:val="003A707D"/>
    <w:rsid w:val="003B69B7"/>
    <w:rsid w:val="003C3DF0"/>
    <w:rsid w:val="003E0581"/>
    <w:rsid w:val="003E3E51"/>
    <w:rsid w:val="003E7936"/>
    <w:rsid w:val="004015D2"/>
    <w:rsid w:val="00420C33"/>
    <w:rsid w:val="00424CF6"/>
    <w:rsid w:val="00426623"/>
    <w:rsid w:val="0043654E"/>
    <w:rsid w:val="00440B33"/>
    <w:rsid w:val="004464A3"/>
    <w:rsid w:val="00446F2C"/>
    <w:rsid w:val="00454DD4"/>
    <w:rsid w:val="0046342A"/>
    <w:rsid w:val="00480F79"/>
    <w:rsid w:val="00487BB5"/>
    <w:rsid w:val="00487BFB"/>
    <w:rsid w:val="00495748"/>
    <w:rsid w:val="00495E7C"/>
    <w:rsid w:val="004A5429"/>
    <w:rsid w:val="004A7052"/>
    <w:rsid w:val="004B09A4"/>
    <w:rsid w:val="004C3B0F"/>
    <w:rsid w:val="004C7083"/>
    <w:rsid w:val="004D4024"/>
    <w:rsid w:val="004E601D"/>
    <w:rsid w:val="004E7392"/>
    <w:rsid w:val="004F686B"/>
    <w:rsid w:val="00523AAA"/>
    <w:rsid w:val="00526740"/>
    <w:rsid w:val="00564F0D"/>
    <w:rsid w:val="00567D9E"/>
    <w:rsid w:val="005942AA"/>
    <w:rsid w:val="00595156"/>
    <w:rsid w:val="00596D85"/>
    <w:rsid w:val="005A1346"/>
    <w:rsid w:val="005A13D1"/>
    <w:rsid w:val="005A6C81"/>
    <w:rsid w:val="005C35EF"/>
    <w:rsid w:val="005D52C4"/>
    <w:rsid w:val="005E0D08"/>
    <w:rsid w:val="005E6989"/>
    <w:rsid w:val="005F2DD5"/>
    <w:rsid w:val="005F4A42"/>
    <w:rsid w:val="006071C2"/>
    <w:rsid w:val="006203C3"/>
    <w:rsid w:val="00632D4B"/>
    <w:rsid w:val="00633AC6"/>
    <w:rsid w:val="00636CFB"/>
    <w:rsid w:val="00646052"/>
    <w:rsid w:val="00676FB8"/>
    <w:rsid w:val="00680E0D"/>
    <w:rsid w:val="00692B5D"/>
    <w:rsid w:val="006B1C5D"/>
    <w:rsid w:val="006C1ADC"/>
    <w:rsid w:val="006C599D"/>
    <w:rsid w:val="006D2D04"/>
    <w:rsid w:val="006F5820"/>
    <w:rsid w:val="006F5F02"/>
    <w:rsid w:val="006F6B82"/>
    <w:rsid w:val="007433F2"/>
    <w:rsid w:val="0075576F"/>
    <w:rsid w:val="007719C5"/>
    <w:rsid w:val="0078075D"/>
    <w:rsid w:val="007846FB"/>
    <w:rsid w:val="00790AD6"/>
    <w:rsid w:val="007929D5"/>
    <w:rsid w:val="007A797F"/>
    <w:rsid w:val="007B0CA1"/>
    <w:rsid w:val="007D6DBF"/>
    <w:rsid w:val="007E35B0"/>
    <w:rsid w:val="007E361A"/>
    <w:rsid w:val="007F3695"/>
    <w:rsid w:val="008016A4"/>
    <w:rsid w:val="008058A4"/>
    <w:rsid w:val="0082155D"/>
    <w:rsid w:val="00852429"/>
    <w:rsid w:val="0085695C"/>
    <w:rsid w:val="0088306F"/>
    <w:rsid w:val="00890A8C"/>
    <w:rsid w:val="00891253"/>
    <w:rsid w:val="008A3AD9"/>
    <w:rsid w:val="008A7AC0"/>
    <w:rsid w:val="008B4051"/>
    <w:rsid w:val="008C1B00"/>
    <w:rsid w:val="008C4E67"/>
    <w:rsid w:val="008F1262"/>
    <w:rsid w:val="008F7451"/>
    <w:rsid w:val="00904AD1"/>
    <w:rsid w:val="00911541"/>
    <w:rsid w:val="00913645"/>
    <w:rsid w:val="009221B1"/>
    <w:rsid w:val="009532A5"/>
    <w:rsid w:val="00961DD7"/>
    <w:rsid w:val="009843F5"/>
    <w:rsid w:val="00987ECF"/>
    <w:rsid w:val="009911B8"/>
    <w:rsid w:val="009B1E28"/>
    <w:rsid w:val="009B7905"/>
    <w:rsid w:val="009C3EF7"/>
    <w:rsid w:val="009D6B14"/>
    <w:rsid w:val="009E09C0"/>
    <w:rsid w:val="00A25B45"/>
    <w:rsid w:val="00A3664D"/>
    <w:rsid w:val="00A637D1"/>
    <w:rsid w:val="00A76F83"/>
    <w:rsid w:val="00A82A5C"/>
    <w:rsid w:val="00AA664A"/>
    <w:rsid w:val="00AB78FE"/>
    <w:rsid w:val="00AC6682"/>
    <w:rsid w:val="00AD5162"/>
    <w:rsid w:val="00AE0907"/>
    <w:rsid w:val="00AE53AF"/>
    <w:rsid w:val="00B00F9A"/>
    <w:rsid w:val="00B048E7"/>
    <w:rsid w:val="00B156BD"/>
    <w:rsid w:val="00B31042"/>
    <w:rsid w:val="00B3164D"/>
    <w:rsid w:val="00B3496F"/>
    <w:rsid w:val="00B44718"/>
    <w:rsid w:val="00B507AB"/>
    <w:rsid w:val="00B52D7B"/>
    <w:rsid w:val="00B616D5"/>
    <w:rsid w:val="00B652CC"/>
    <w:rsid w:val="00BA3738"/>
    <w:rsid w:val="00BB0439"/>
    <w:rsid w:val="00BB5749"/>
    <w:rsid w:val="00BB5972"/>
    <w:rsid w:val="00BB612F"/>
    <w:rsid w:val="00BB623F"/>
    <w:rsid w:val="00BC35F7"/>
    <w:rsid w:val="00BD35EA"/>
    <w:rsid w:val="00BD5C3F"/>
    <w:rsid w:val="00BF6520"/>
    <w:rsid w:val="00C02BD8"/>
    <w:rsid w:val="00C02D74"/>
    <w:rsid w:val="00C118F8"/>
    <w:rsid w:val="00C13701"/>
    <w:rsid w:val="00C21EC9"/>
    <w:rsid w:val="00C26883"/>
    <w:rsid w:val="00C36BFA"/>
    <w:rsid w:val="00C4113B"/>
    <w:rsid w:val="00C4206E"/>
    <w:rsid w:val="00C57826"/>
    <w:rsid w:val="00C64ED0"/>
    <w:rsid w:val="00C7740E"/>
    <w:rsid w:val="00C808F7"/>
    <w:rsid w:val="00C94DD6"/>
    <w:rsid w:val="00CC3A75"/>
    <w:rsid w:val="00CC6850"/>
    <w:rsid w:val="00CC7281"/>
    <w:rsid w:val="00CD4138"/>
    <w:rsid w:val="00CF550C"/>
    <w:rsid w:val="00D00893"/>
    <w:rsid w:val="00D445E0"/>
    <w:rsid w:val="00D470DE"/>
    <w:rsid w:val="00D50FE3"/>
    <w:rsid w:val="00D8390C"/>
    <w:rsid w:val="00D95EE6"/>
    <w:rsid w:val="00DA6FEF"/>
    <w:rsid w:val="00DC7A27"/>
    <w:rsid w:val="00DD5F3C"/>
    <w:rsid w:val="00DE2E39"/>
    <w:rsid w:val="00DE45A6"/>
    <w:rsid w:val="00DE4D63"/>
    <w:rsid w:val="00DE7DE6"/>
    <w:rsid w:val="00E01F53"/>
    <w:rsid w:val="00E30B43"/>
    <w:rsid w:val="00E3430C"/>
    <w:rsid w:val="00E35AFF"/>
    <w:rsid w:val="00E444C9"/>
    <w:rsid w:val="00E9027A"/>
    <w:rsid w:val="00EA0002"/>
    <w:rsid w:val="00EA2ABC"/>
    <w:rsid w:val="00EA6320"/>
    <w:rsid w:val="00EC3B62"/>
    <w:rsid w:val="00EC5003"/>
    <w:rsid w:val="00ED4805"/>
    <w:rsid w:val="00EE6DC2"/>
    <w:rsid w:val="00EF6B8F"/>
    <w:rsid w:val="00F02CFA"/>
    <w:rsid w:val="00F12911"/>
    <w:rsid w:val="00F146D3"/>
    <w:rsid w:val="00F325FE"/>
    <w:rsid w:val="00F3350B"/>
    <w:rsid w:val="00F42B0B"/>
    <w:rsid w:val="00F46829"/>
    <w:rsid w:val="00F62024"/>
    <w:rsid w:val="00F75893"/>
    <w:rsid w:val="00F95B74"/>
    <w:rsid w:val="00FA6C67"/>
    <w:rsid w:val="00FB34BC"/>
    <w:rsid w:val="00FC7349"/>
    <w:rsid w:val="1A6C734F"/>
    <w:rsid w:val="1C55579A"/>
    <w:rsid w:val="2ED4144E"/>
    <w:rsid w:val="3EAA2CEB"/>
    <w:rsid w:val="63F357E3"/>
    <w:rsid w:val="7C4925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iPriority="35" w:unhideWhenUsed="1" w:qFormat="1"/>
    <w:lsdException w:name="Title" w:qFormat="1"/>
    <w:lsdException w:name="Default Paragraph Font" w:semiHidden="1"/>
    <w:lsdException w:name="Subtitle" w:uiPriority="1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7083"/>
    <w:pPr>
      <w:widowControl w:val="0"/>
      <w:jc w:val="both"/>
    </w:pPr>
    <w:rPr>
      <w:rFonts w:eastAsia="仿宋_GB2312"/>
      <w:kern w:val="2"/>
      <w:sz w:val="32"/>
      <w:szCs w:val="24"/>
    </w:rPr>
  </w:style>
  <w:style w:type="paragraph" w:styleId="1">
    <w:name w:val="heading 1"/>
    <w:basedOn w:val="a"/>
    <w:next w:val="a"/>
    <w:link w:val="1Char"/>
    <w:uiPriority w:val="9"/>
    <w:qFormat/>
    <w:rsid w:val="00196CD4"/>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qFormat/>
    <w:rsid w:val="00196CD4"/>
    <w:pPr>
      <w:keepNext/>
      <w:keepLines/>
      <w:spacing w:before="260" w:after="260" w:line="416" w:lineRule="auto"/>
      <w:outlineLvl w:val="1"/>
    </w:pPr>
    <w:rPr>
      <w:rFonts w:ascii="Cambria" w:eastAsia="宋体" w:hAnsi="Cambria"/>
      <w:b/>
      <w:bCs/>
      <w:szCs w:val="32"/>
    </w:rPr>
  </w:style>
  <w:style w:type="paragraph" w:styleId="3">
    <w:name w:val="heading 3"/>
    <w:basedOn w:val="a"/>
    <w:next w:val="a"/>
    <w:link w:val="3Char"/>
    <w:uiPriority w:val="9"/>
    <w:qFormat/>
    <w:rsid w:val="00196CD4"/>
    <w:pPr>
      <w:keepNext/>
      <w:keepLines/>
      <w:spacing w:before="260" w:after="260" w:line="416" w:lineRule="auto"/>
      <w:outlineLvl w:val="2"/>
    </w:pPr>
    <w:rPr>
      <w:rFonts w:eastAsia="宋体"/>
      <w:b/>
      <w:bCs/>
      <w:szCs w:val="32"/>
    </w:rPr>
  </w:style>
  <w:style w:type="paragraph" w:styleId="4">
    <w:name w:val="heading 4"/>
    <w:basedOn w:val="a"/>
    <w:next w:val="a"/>
    <w:link w:val="4Char"/>
    <w:uiPriority w:val="9"/>
    <w:qFormat/>
    <w:rsid w:val="00196CD4"/>
    <w:pPr>
      <w:keepNext/>
      <w:keepLines/>
      <w:spacing w:before="280" w:after="290" w:line="376" w:lineRule="auto"/>
      <w:outlineLvl w:val="3"/>
    </w:pPr>
    <w:rPr>
      <w:rFonts w:ascii="Cambria" w:eastAsia="宋体" w:hAnsi="Cambria"/>
      <w:b/>
      <w:bCs/>
      <w:sz w:val="28"/>
      <w:szCs w:val="28"/>
    </w:rPr>
  </w:style>
  <w:style w:type="paragraph" w:styleId="5">
    <w:name w:val="heading 5"/>
    <w:basedOn w:val="a"/>
    <w:next w:val="a"/>
    <w:link w:val="5Char"/>
    <w:uiPriority w:val="9"/>
    <w:qFormat/>
    <w:rsid w:val="00196CD4"/>
    <w:pPr>
      <w:keepNext/>
      <w:keepLines/>
      <w:spacing w:before="280" w:after="290" w:line="376" w:lineRule="auto"/>
      <w:outlineLvl w:val="4"/>
    </w:pPr>
    <w:rPr>
      <w:rFonts w:eastAsia="宋体"/>
      <w:b/>
      <w:bCs/>
      <w:sz w:val="28"/>
      <w:szCs w:val="28"/>
    </w:rPr>
  </w:style>
  <w:style w:type="paragraph" w:styleId="6">
    <w:name w:val="heading 6"/>
    <w:basedOn w:val="a"/>
    <w:next w:val="a"/>
    <w:link w:val="6Char"/>
    <w:uiPriority w:val="9"/>
    <w:qFormat/>
    <w:rsid w:val="00196CD4"/>
    <w:pPr>
      <w:keepNext/>
      <w:keepLines/>
      <w:spacing w:before="240" w:after="64" w:line="320" w:lineRule="auto"/>
      <w:outlineLvl w:val="5"/>
    </w:pPr>
    <w:rPr>
      <w:rFonts w:ascii="Cambria" w:eastAsia="宋体" w:hAnsi="Cambria"/>
      <w:b/>
      <w:bCs/>
      <w:sz w:val="24"/>
    </w:rPr>
  </w:style>
  <w:style w:type="paragraph" w:styleId="7">
    <w:name w:val="heading 7"/>
    <w:basedOn w:val="a"/>
    <w:next w:val="a"/>
    <w:link w:val="7Char"/>
    <w:uiPriority w:val="9"/>
    <w:qFormat/>
    <w:rsid w:val="00196CD4"/>
    <w:pPr>
      <w:keepNext/>
      <w:keepLines/>
      <w:spacing w:before="240" w:after="64" w:line="320" w:lineRule="auto"/>
      <w:outlineLvl w:val="6"/>
    </w:pPr>
    <w:rPr>
      <w:rFonts w:eastAsia="宋体"/>
      <w:b/>
      <w:bCs/>
      <w:sz w:val="24"/>
    </w:rPr>
  </w:style>
  <w:style w:type="paragraph" w:styleId="8">
    <w:name w:val="heading 8"/>
    <w:basedOn w:val="a"/>
    <w:next w:val="a"/>
    <w:link w:val="8Char"/>
    <w:uiPriority w:val="9"/>
    <w:qFormat/>
    <w:rsid w:val="00196CD4"/>
    <w:pPr>
      <w:keepNext/>
      <w:keepLines/>
      <w:spacing w:before="240" w:after="64" w:line="320" w:lineRule="auto"/>
      <w:outlineLvl w:val="7"/>
    </w:pPr>
    <w:rPr>
      <w:rFonts w:ascii="Cambria" w:eastAsia="宋体" w:hAnsi="Cambria"/>
      <w:sz w:val="24"/>
    </w:rPr>
  </w:style>
  <w:style w:type="paragraph" w:styleId="9">
    <w:name w:val="heading 9"/>
    <w:basedOn w:val="a"/>
    <w:next w:val="a"/>
    <w:link w:val="9Char"/>
    <w:uiPriority w:val="9"/>
    <w:qFormat/>
    <w:rsid w:val="00196CD4"/>
    <w:pPr>
      <w:keepNext/>
      <w:keepLines/>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C7083"/>
    <w:pPr>
      <w:widowControl/>
      <w:spacing w:before="100" w:beforeAutospacing="1" w:after="100" w:afterAutospacing="1"/>
      <w:jc w:val="left"/>
    </w:pPr>
    <w:rPr>
      <w:rFonts w:ascii="宋体" w:eastAsia="宋体" w:hAnsi="宋体" w:cs="宋体"/>
      <w:kern w:val="0"/>
      <w:sz w:val="24"/>
    </w:rPr>
  </w:style>
  <w:style w:type="paragraph" w:styleId="a4">
    <w:name w:val="header"/>
    <w:basedOn w:val="a"/>
    <w:link w:val="Char"/>
    <w:rsid w:val="004C7083"/>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uiPriority w:val="99"/>
    <w:rsid w:val="004C7083"/>
    <w:pPr>
      <w:tabs>
        <w:tab w:val="center" w:pos="4153"/>
        <w:tab w:val="right" w:pos="8306"/>
      </w:tabs>
      <w:snapToGrid w:val="0"/>
      <w:jc w:val="left"/>
    </w:pPr>
    <w:rPr>
      <w:sz w:val="18"/>
      <w:szCs w:val="18"/>
    </w:rPr>
  </w:style>
  <w:style w:type="paragraph" w:customStyle="1" w:styleId="New">
    <w:name w:val="正文 New"/>
    <w:rsid w:val="004C7083"/>
    <w:pPr>
      <w:widowControl w:val="0"/>
      <w:jc w:val="both"/>
    </w:pPr>
    <w:rPr>
      <w:kern w:val="2"/>
      <w:sz w:val="21"/>
      <w:szCs w:val="24"/>
    </w:rPr>
  </w:style>
  <w:style w:type="paragraph" w:customStyle="1" w:styleId="a6">
    <w:name w:val="印发栏"/>
    <w:basedOn w:val="a7"/>
    <w:rsid w:val="00EA2ABC"/>
    <w:pPr>
      <w:tabs>
        <w:tab w:val="right" w:pos="8465"/>
      </w:tabs>
      <w:autoSpaceDE w:val="0"/>
      <w:autoSpaceDN w:val="0"/>
      <w:adjustRightInd w:val="0"/>
      <w:spacing w:line="454" w:lineRule="atLeast"/>
      <w:ind w:left="357" w:right="357" w:firstLineChars="0" w:firstLine="0"/>
      <w:jc w:val="left"/>
    </w:pPr>
    <w:rPr>
      <w:kern w:val="32"/>
      <w:szCs w:val="32"/>
    </w:rPr>
  </w:style>
  <w:style w:type="paragraph" w:customStyle="1" w:styleId="a8">
    <w:name w:val="紧急程度"/>
    <w:basedOn w:val="a"/>
    <w:rsid w:val="00EA2ABC"/>
    <w:pPr>
      <w:overflowPunct w:val="0"/>
      <w:autoSpaceDE w:val="0"/>
      <w:autoSpaceDN w:val="0"/>
      <w:adjustRightInd w:val="0"/>
      <w:snapToGrid w:val="0"/>
      <w:spacing w:line="440" w:lineRule="atLeast"/>
      <w:jc w:val="right"/>
    </w:pPr>
    <w:rPr>
      <w:rFonts w:ascii="黑体" w:eastAsia="黑体"/>
      <w:snapToGrid w:val="0"/>
      <w:kern w:val="0"/>
      <w:szCs w:val="20"/>
    </w:rPr>
  </w:style>
  <w:style w:type="paragraph" w:styleId="a7">
    <w:name w:val="Normal Indent"/>
    <w:basedOn w:val="a"/>
    <w:rsid w:val="00EA2ABC"/>
    <w:pPr>
      <w:ind w:firstLineChars="200" w:firstLine="420"/>
    </w:pPr>
  </w:style>
  <w:style w:type="character" w:customStyle="1" w:styleId="1Char">
    <w:name w:val="标题 1 Char"/>
    <w:basedOn w:val="a0"/>
    <w:link w:val="1"/>
    <w:uiPriority w:val="9"/>
    <w:rsid w:val="00196CD4"/>
    <w:rPr>
      <w:b/>
      <w:bCs/>
      <w:kern w:val="44"/>
      <w:sz w:val="44"/>
      <w:szCs w:val="44"/>
    </w:rPr>
  </w:style>
  <w:style w:type="character" w:customStyle="1" w:styleId="2Char">
    <w:name w:val="标题 2 Char"/>
    <w:basedOn w:val="a0"/>
    <w:link w:val="2"/>
    <w:uiPriority w:val="9"/>
    <w:rsid w:val="00196CD4"/>
    <w:rPr>
      <w:rFonts w:ascii="Cambria" w:hAnsi="Cambria"/>
      <w:b/>
      <w:bCs/>
      <w:kern w:val="2"/>
      <w:sz w:val="32"/>
      <w:szCs w:val="32"/>
    </w:rPr>
  </w:style>
  <w:style w:type="character" w:customStyle="1" w:styleId="3Char">
    <w:name w:val="标题 3 Char"/>
    <w:basedOn w:val="a0"/>
    <w:link w:val="3"/>
    <w:uiPriority w:val="9"/>
    <w:rsid w:val="00196CD4"/>
    <w:rPr>
      <w:b/>
      <w:bCs/>
      <w:kern w:val="2"/>
      <w:sz w:val="32"/>
      <w:szCs w:val="32"/>
    </w:rPr>
  </w:style>
  <w:style w:type="character" w:customStyle="1" w:styleId="4Char">
    <w:name w:val="标题 4 Char"/>
    <w:basedOn w:val="a0"/>
    <w:link w:val="4"/>
    <w:uiPriority w:val="9"/>
    <w:rsid w:val="00196CD4"/>
    <w:rPr>
      <w:rFonts w:ascii="Cambria" w:hAnsi="Cambria"/>
      <w:b/>
      <w:bCs/>
      <w:kern w:val="2"/>
      <w:sz w:val="28"/>
      <w:szCs w:val="28"/>
    </w:rPr>
  </w:style>
  <w:style w:type="character" w:customStyle="1" w:styleId="5Char">
    <w:name w:val="标题 5 Char"/>
    <w:basedOn w:val="a0"/>
    <w:link w:val="5"/>
    <w:uiPriority w:val="9"/>
    <w:rsid w:val="00196CD4"/>
    <w:rPr>
      <w:b/>
      <w:bCs/>
      <w:kern w:val="2"/>
      <w:sz w:val="28"/>
      <w:szCs w:val="28"/>
    </w:rPr>
  </w:style>
  <w:style w:type="character" w:customStyle="1" w:styleId="6Char">
    <w:name w:val="标题 6 Char"/>
    <w:basedOn w:val="a0"/>
    <w:link w:val="6"/>
    <w:uiPriority w:val="9"/>
    <w:rsid w:val="00196CD4"/>
    <w:rPr>
      <w:rFonts w:ascii="Cambria" w:hAnsi="Cambria"/>
      <w:b/>
      <w:bCs/>
      <w:kern w:val="2"/>
      <w:sz w:val="24"/>
      <w:szCs w:val="24"/>
    </w:rPr>
  </w:style>
  <w:style w:type="character" w:customStyle="1" w:styleId="7Char">
    <w:name w:val="标题 7 Char"/>
    <w:basedOn w:val="a0"/>
    <w:link w:val="7"/>
    <w:uiPriority w:val="9"/>
    <w:rsid w:val="00196CD4"/>
    <w:rPr>
      <w:b/>
      <w:bCs/>
      <w:kern w:val="2"/>
      <w:sz w:val="24"/>
      <w:szCs w:val="24"/>
    </w:rPr>
  </w:style>
  <w:style w:type="character" w:customStyle="1" w:styleId="8Char">
    <w:name w:val="标题 8 Char"/>
    <w:basedOn w:val="a0"/>
    <w:link w:val="8"/>
    <w:uiPriority w:val="9"/>
    <w:rsid w:val="00196CD4"/>
    <w:rPr>
      <w:rFonts w:ascii="Cambria" w:hAnsi="Cambria"/>
      <w:kern w:val="2"/>
      <w:sz w:val="24"/>
      <w:szCs w:val="24"/>
    </w:rPr>
  </w:style>
  <w:style w:type="character" w:customStyle="1" w:styleId="9Char">
    <w:name w:val="标题 9 Char"/>
    <w:basedOn w:val="a0"/>
    <w:link w:val="9"/>
    <w:uiPriority w:val="9"/>
    <w:rsid w:val="00196CD4"/>
    <w:rPr>
      <w:rFonts w:ascii="Cambria" w:hAnsi="Cambria"/>
      <w:kern w:val="2"/>
      <w:sz w:val="21"/>
      <w:szCs w:val="21"/>
    </w:rPr>
  </w:style>
  <w:style w:type="character" w:customStyle="1" w:styleId="Char1">
    <w:name w:val="标题 Char"/>
    <w:basedOn w:val="a0"/>
    <w:link w:val="a9"/>
    <w:qFormat/>
    <w:rsid w:val="00196CD4"/>
    <w:rPr>
      <w:rFonts w:ascii="Cambria" w:hAnsi="Cambria"/>
      <w:b/>
      <w:bCs/>
      <w:sz w:val="32"/>
      <w:szCs w:val="32"/>
    </w:rPr>
  </w:style>
  <w:style w:type="character" w:styleId="aa">
    <w:name w:val="Subtle Reference"/>
    <w:basedOn w:val="a0"/>
    <w:uiPriority w:val="31"/>
    <w:qFormat/>
    <w:rsid w:val="00196CD4"/>
    <w:rPr>
      <w:smallCaps/>
      <w:color w:val="C0504D"/>
      <w:u w:val="single"/>
    </w:rPr>
  </w:style>
  <w:style w:type="character" w:customStyle="1" w:styleId="Char2">
    <w:name w:val="明显引用 Char"/>
    <w:basedOn w:val="a0"/>
    <w:link w:val="ab"/>
    <w:uiPriority w:val="30"/>
    <w:rsid w:val="00196CD4"/>
    <w:rPr>
      <w:b/>
      <w:bCs/>
      <w:i/>
      <w:iCs/>
      <w:color w:val="4F81BD"/>
    </w:rPr>
  </w:style>
  <w:style w:type="character" w:styleId="ac">
    <w:name w:val="Book Title"/>
    <w:uiPriority w:val="33"/>
    <w:qFormat/>
    <w:rsid w:val="00196CD4"/>
    <w:rPr>
      <w:b/>
      <w:bCs/>
      <w:smallCaps/>
      <w:spacing w:val="5"/>
    </w:rPr>
  </w:style>
  <w:style w:type="character" w:styleId="ad">
    <w:name w:val="Subtle Emphasis"/>
    <w:uiPriority w:val="19"/>
    <w:qFormat/>
    <w:rsid w:val="00196CD4"/>
    <w:rPr>
      <w:i/>
      <w:iCs/>
      <w:color w:val="808080"/>
    </w:rPr>
  </w:style>
  <w:style w:type="character" w:customStyle="1" w:styleId="Char3">
    <w:name w:val="无间隔 Char"/>
    <w:basedOn w:val="a0"/>
    <w:link w:val="ae"/>
    <w:uiPriority w:val="1"/>
    <w:rsid w:val="00196CD4"/>
    <w:rPr>
      <w:kern w:val="2"/>
      <w:sz w:val="21"/>
      <w:szCs w:val="24"/>
    </w:rPr>
  </w:style>
  <w:style w:type="character" w:styleId="af">
    <w:name w:val="Strong"/>
    <w:uiPriority w:val="22"/>
    <w:qFormat/>
    <w:rsid w:val="00196CD4"/>
    <w:rPr>
      <w:b/>
      <w:bCs/>
    </w:rPr>
  </w:style>
  <w:style w:type="character" w:customStyle="1" w:styleId="Char">
    <w:name w:val="页眉 Char"/>
    <w:basedOn w:val="a0"/>
    <w:link w:val="a4"/>
    <w:rsid w:val="00196CD4"/>
    <w:rPr>
      <w:rFonts w:eastAsia="仿宋_GB2312"/>
      <w:kern w:val="2"/>
      <w:sz w:val="18"/>
      <w:szCs w:val="18"/>
    </w:rPr>
  </w:style>
  <w:style w:type="character" w:styleId="af0">
    <w:name w:val="Intense Emphasis"/>
    <w:uiPriority w:val="21"/>
    <w:qFormat/>
    <w:rsid w:val="00196CD4"/>
    <w:rPr>
      <w:b/>
      <w:bCs/>
      <w:i/>
      <w:iCs/>
      <w:color w:val="4F81BD"/>
    </w:rPr>
  </w:style>
  <w:style w:type="character" w:customStyle="1" w:styleId="Char4">
    <w:name w:val="引用 Char"/>
    <w:basedOn w:val="a0"/>
    <w:link w:val="af1"/>
    <w:uiPriority w:val="29"/>
    <w:rsid w:val="00196CD4"/>
    <w:rPr>
      <w:i/>
      <w:iCs/>
      <w:color w:val="000000"/>
    </w:rPr>
  </w:style>
  <w:style w:type="character" w:styleId="af2">
    <w:name w:val="Emphasis"/>
    <w:uiPriority w:val="20"/>
    <w:qFormat/>
    <w:rsid w:val="00196CD4"/>
    <w:rPr>
      <w:i/>
      <w:iCs/>
    </w:rPr>
  </w:style>
  <w:style w:type="character" w:customStyle="1" w:styleId="Char0">
    <w:name w:val="页脚 Char"/>
    <w:basedOn w:val="a0"/>
    <w:link w:val="a5"/>
    <w:uiPriority w:val="99"/>
    <w:rsid w:val="00196CD4"/>
    <w:rPr>
      <w:rFonts w:eastAsia="仿宋_GB2312"/>
      <w:kern w:val="2"/>
      <w:sz w:val="18"/>
      <w:szCs w:val="18"/>
    </w:rPr>
  </w:style>
  <w:style w:type="character" w:styleId="af3">
    <w:name w:val="Intense Reference"/>
    <w:uiPriority w:val="32"/>
    <w:qFormat/>
    <w:rsid w:val="00196CD4"/>
    <w:rPr>
      <w:b/>
      <w:bCs/>
      <w:smallCaps/>
      <w:color w:val="C0504D"/>
      <w:spacing w:val="5"/>
      <w:u w:val="single"/>
    </w:rPr>
  </w:style>
  <w:style w:type="character" w:customStyle="1" w:styleId="Char5">
    <w:name w:val="副标题 Char"/>
    <w:basedOn w:val="a0"/>
    <w:link w:val="af4"/>
    <w:uiPriority w:val="11"/>
    <w:rsid w:val="00196CD4"/>
    <w:rPr>
      <w:rFonts w:ascii="Cambria" w:hAnsi="Cambria"/>
      <w:b/>
      <w:bCs/>
      <w:kern w:val="28"/>
      <w:sz w:val="32"/>
      <w:szCs w:val="32"/>
    </w:rPr>
  </w:style>
  <w:style w:type="paragraph" w:styleId="ab">
    <w:name w:val="Intense Quote"/>
    <w:basedOn w:val="a"/>
    <w:next w:val="a"/>
    <w:link w:val="Char2"/>
    <w:uiPriority w:val="30"/>
    <w:qFormat/>
    <w:rsid w:val="00196CD4"/>
    <w:pPr>
      <w:pBdr>
        <w:bottom w:val="single" w:sz="4" w:space="4" w:color="4F81BD"/>
      </w:pBdr>
      <w:spacing w:before="200" w:after="280"/>
      <w:ind w:left="936" w:right="936"/>
    </w:pPr>
    <w:rPr>
      <w:rFonts w:eastAsia="宋体"/>
      <w:b/>
      <w:bCs/>
      <w:i/>
      <w:iCs/>
      <w:color w:val="4F81BD"/>
      <w:kern w:val="0"/>
      <w:sz w:val="20"/>
      <w:szCs w:val="20"/>
    </w:rPr>
  </w:style>
  <w:style w:type="character" w:customStyle="1" w:styleId="Char10">
    <w:name w:val="明显引用 Char1"/>
    <w:basedOn w:val="a0"/>
    <w:link w:val="ab"/>
    <w:uiPriority w:val="30"/>
    <w:rsid w:val="00196CD4"/>
    <w:rPr>
      <w:rFonts w:eastAsia="仿宋_GB2312"/>
      <w:b/>
      <w:bCs/>
      <w:i/>
      <w:iCs/>
      <w:color w:val="4F81BD"/>
      <w:kern w:val="2"/>
      <w:sz w:val="32"/>
      <w:szCs w:val="24"/>
    </w:rPr>
  </w:style>
  <w:style w:type="paragraph" w:styleId="af1">
    <w:name w:val="Quote"/>
    <w:basedOn w:val="a"/>
    <w:next w:val="a"/>
    <w:link w:val="Char4"/>
    <w:uiPriority w:val="29"/>
    <w:qFormat/>
    <w:rsid w:val="00196CD4"/>
    <w:rPr>
      <w:rFonts w:eastAsia="宋体"/>
      <w:i/>
      <w:iCs/>
      <w:color w:val="000000"/>
      <w:kern w:val="0"/>
      <w:sz w:val="20"/>
      <w:szCs w:val="20"/>
    </w:rPr>
  </w:style>
  <w:style w:type="character" w:customStyle="1" w:styleId="Char11">
    <w:name w:val="引用 Char1"/>
    <w:basedOn w:val="a0"/>
    <w:link w:val="af1"/>
    <w:uiPriority w:val="29"/>
    <w:rsid w:val="00196CD4"/>
    <w:rPr>
      <w:rFonts w:eastAsia="仿宋_GB2312"/>
      <w:i/>
      <w:iCs/>
      <w:color w:val="000000"/>
      <w:kern w:val="2"/>
      <w:sz w:val="32"/>
      <w:szCs w:val="24"/>
    </w:rPr>
  </w:style>
  <w:style w:type="paragraph" w:styleId="af5">
    <w:name w:val="caption"/>
    <w:basedOn w:val="a"/>
    <w:next w:val="a"/>
    <w:uiPriority w:val="35"/>
    <w:qFormat/>
    <w:rsid w:val="00196CD4"/>
    <w:rPr>
      <w:rFonts w:ascii="Cambria" w:eastAsia="黑体" w:hAnsi="Cambria"/>
      <w:sz w:val="20"/>
      <w:szCs w:val="20"/>
    </w:rPr>
  </w:style>
  <w:style w:type="paragraph" w:styleId="a9">
    <w:name w:val="Title"/>
    <w:basedOn w:val="a"/>
    <w:next w:val="a"/>
    <w:link w:val="Char1"/>
    <w:qFormat/>
    <w:rsid w:val="00196CD4"/>
    <w:pPr>
      <w:spacing w:before="240" w:after="60"/>
      <w:jc w:val="center"/>
      <w:outlineLvl w:val="0"/>
    </w:pPr>
    <w:rPr>
      <w:rFonts w:ascii="Cambria" w:eastAsia="宋体" w:hAnsi="Cambria"/>
      <w:b/>
      <w:bCs/>
      <w:kern w:val="0"/>
      <w:szCs w:val="32"/>
    </w:rPr>
  </w:style>
  <w:style w:type="character" w:customStyle="1" w:styleId="Char12">
    <w:name w:val="标题 Char1"/>
    <w:basedOn w:val="a0"/>
    <w:link w:val="a9"/>
    <w:rsid w:val="00196CD4"/>
    <w:rPr>
      <w:rFonts w:ascii="Cambria" w:hAnsi="Cambria" w:cs="Times New Roman"/>
      <w:b/>
      <w:bCs/>
      <w:kern w:val="2"/>
      <w:sz w:val="32"/>
      <w:szCs w:val="32"/>
    </w:rPr>
  </w:style>
  <w:style w:type="paragraph" w:styleId="TOC">
    <w:name w:val="TOC Heading"/>
    <w:basedOn w:val="1"/>
    <w:next w:val="a"/>
    <w:uiPriority w:val="39"/>
    <w:qFormat/>
    <w:rsid w:val="00196CD4"/>
    <w:pPr>
      <w:outlineLvl w:val="9"/>
    </w:pPr>
  </w:style>
  <w:style w:type="paragraph" w:styleId="ae">
    <w:name w:val="No Spacing"/>
    <w:basedOn w:val="a"/>
    <w:link w:val="Char3"/>
    <w:uiPriority w:val="1"/>
    <w:qFormat/>
    <w:rsid w:val="00196CD4"/>
    <w:rPr>
      <w:rFonts w:eastAsia="宋体"/>
      <w:sz w:val="21"/>
    </w:rPr>
  </w:style>
  <w:style w:type="paragraph" w:styleId="af4">
    <w:name w:val="Subtitle"/>
    <w:basedOn w:val="a"/>
    <w:next w:val="a"/>
    <w:link w:val="Char5"/>
    <w:uiPriority w:val="11"/>
    <w:qFormat/>
    <w:rsid w:val="00196CD4"/>
    <w:pPr>
      <w:spacing w:before="240" w:after="60" w:line="312" w:lineRule="auto"/>
      <w:jc w:val="center"/>
      <w:outlineLvl w:val="1"/>
    </w:pPr>
    <w:rPr>
      <w:rFonts w:ascii="Cambria" w:eastAsia="宋体" w:hAnsi="Cambria"/>
      <w:b/>
      <w:bCs/>
      <w:kern w:val="28"/>
      <w:szCs w:val="32"/>
    </w:rPr>
  </w:style>
  <w:style w:type="character" w:customStyle="1" w:styleId="Char13">
    <w:name w:val="副标题 Char1"/>
    <w:basedOn w:val="a0"/>
    <w:link w:val="af4"/>
    <w:rsid w:val="00196CD4"/>
    <w:rPr>
      <w:rFonts w:ascii="Cambria" w:hAnsi="Cambria" w:cs="Times New Roman"/>
      <w:b/>
      <w:bCs/>
      <w:kern w:val="28"/>
      <w:sz w:val="32"/>
      <w:szCs w:val="32"/>
    </w:rPr>
  </w:style>
  <w:style w:type="paragraph" w:styleId="af6">
    <w:name w:val="List Paragraph"/>
    <w:basedOn w:val="a"/>
    <w:link w:val="Char6"/>
    <w:uiPriority w:val="34"/>
    <w:qFormat/>
    <w:rsid w:val="00196CD4"/>
    <w:pPr>
      <w:ind w:firstLineChars="200" w:firstLine="420"/>
    </w:pPr>
    <w:rPr>
      <w:rFonts w:eastAsia="宋体"/>
      <w:sz w:val="21"/>
    </w:rPr>
  </w:style>
  <w:style w:type="paragraph" w:customStyle="1" w:styleId="10">
    <w:name w:val="样式1"/>
    <w:basedOn w:val="a"/>
    <w:rsid w:val="009D6B14"/>
    <w:rPr>
      <w:sz w:val="24"/>
      <w:szCs w:val="32"/>
    </w:rPr>
  </w:style>
  <w:style w:type="table" w:styleId="af7">
    <w:name w:val="Table Grid"/>
    <w:basedOn w:val="a1"/>
    <w:rsid w:val="008058A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basedOn w:val="a0"/>
    <w:rsid w:val="008058A4"/>
  </w:style>
  <w:style w:type="character" w:styleId="af9">
    <w:name w:val="Hyperlink"/>
    <w:rsid w:val="008058A4"/>
    <w:rPr>
      <w:color w:val="0000FF"/>
      <w:u w:val="single"/>
    </w:rPr>
  </w:style>
  <w:style w:type="paragraph" w:styleId="afa">
    <w:name w:val="Date"/>
    <w:basedOn w:val="a"/>
    <w:next w:val="a"/>
    <w:link w:val="Char7"/>
    <w:rsid w:val="001A44EF"/>
    <w:pPr>
      <w:ind w:leftChars="2500" w:left="100"/>
    </w:pPr>
  </w:style>
  <w:style w:type="character" w:customStyle="1" w:styleId="Char7">
    <w:name w:val="日期 Char"/>
    <w:basedOn w:val="a0"/>
    <w:link w:val="afa"/>
    <w:rsid w:val="001A44EF"/>
    <w:rPr>
      <w:rFonts w:eastAsia="仿宋_GB2312"/>
      <w:kern w:val="2"/>
      <w:sz w:val="32"/>
      <w:szCs w:val="24"/>
    </w:rPr>
  </w:style>
  <w:style w:type="paragraph" w:customStyle="1" w:styleId="CharCharCharChar">
    <w:name w:val="Char Char Char Char"/>
    <w:basedOn w:val="a"/>
    <w:autoRedefine/>
    <w:rsid w:val="007E35B0"/>
    <w:pPr>
      <w:widowControl/>
      <w:spacing w:after="160" w:line="240" w:lineRule="exact"/>
      <w:jc w:val="left"/>
    </w:pPr>
    <w:rPr>
      <w:rFonts w:ascii="Verdana" w:hAnsi="Verdana"/>
      <w:kern w:val="0"/>
      <w:sz w:val="24"/>
      <w:szCs w:val="20"/>
      <w:lang w:eastAsia="en-US"/>
    </w:rPr>
  </w:style>
  <w:style w:type="paragraph" w:customStyle="1" w:styleId="reader-word-layerreader-word-s1-4">
    <w:name w:val="reader-word-layer reader-word-s1-4"/>
    <w:basedOn w:val="a"/>
    <w:qFormat/>
    <w:rsid w:val="00913645"/>
    <w:pPr>
      <w:widowControl/>
      <w:spacing w:before="100" w:beforeAutospacing="1" w:after="100" w:afterAutospacing="1"/>
      <w:jc w:val="left"/>
    </w:pPr>
    <w:rPr>
      <w:rFonts w:ascii="宋体" w:eastAsia="宋体" w:hAnsi="宋体" w:cs="宋体"/>
      <w:kern w:val="0"/>
      <w:sz w:val="24"/>
    </w:rPr>
  </w:style>
  <w:style w:type="paragraph" w:customStyle="1" w:styleId="20">
    <w:name w:val="表格2"/>
    <w:basedOn w:val="a"/>
    <w:qFormat/>
    <w:rsid w:val="00913645"/>
    <w:pPr>
      <w:spacing w:line="540" w:lineRule="exact"/>
    </w:pPr>
    <w:rPr>
      <w:rFonts w:eastAsia="宋体"/>
      <w:sz w:val="21"/>
      <w:szCs w:val="21"/>
    </w:rPr>
  </w:style>
  <w:style w:type="character" w:customStyle="1" w:styleId="Char6">
    <w:name w:val="列出段落 Char"/>
    <w:basedOn w:val="a0"/>
    <w:link w:val="af6"/>
    <w:uiPriority w:val="34"/>
    <w:qFormat/>
    <w:rsid w:val="00676FB8"/>
    <w:rPr>
      <w:kern w:val="2"/>
      <w:sz w:val="21"/>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91B5A1-726E-4306-BAD9-F222C1899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737</Words>
  <Characters>4207</Characters>
  <Application>Microsoft Office Word</Application>
  <DocSecurity>0</DocSecurity>
  <Lines>35</Lines>
  <Paragraphs>9</Paragraphs>
  <ScaleCrop>false</ScaleCrop>
  <Company>WWW.YlmF.CoM</Company>
  <LinksUpToDate>false</LinksUpToDate>
  <CharactersWithSpaces>4935</CharactersWithSpaces>
  <SharedDoc>false</SharedDoc>
  <HLinks>
    <vt:vector size="6" baseType="variant">
      <vt:variant>
        <vt:i4>4128887</vt:i4>
      </vt:variant>
      <vt:variant>
        <vt:i4>0</vt:i4>
      </vt:variant>
      <vt:variant>
        <vt:i4>0</vt:i4>
      </vt:variant>
      <vt:variant>
        <vt:i4>5</vt:i4>
      </vt:variant>
      <vt:variant>
        <vt:lpwstr>http://www.jiangyin.gov.cn/zjj/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江阴市建设局</dc:title>
  <dc:creator>雨林木风</dc:creator>
  <cp:lastModifiedBy>User</cp:lastModifiedBy>
  <cp:revision>3</cp:revision>
  <cp:lastPrinted>2020-02-20T06:17:00Z</cp:lastPrinted>
  <dcterms:created xsi:type="dcterms:W3CDTF">2020-03-24T06:08:00Z</dcterms:created>
  <dcterms:modified xsi:type="dcterms:W3CDTF">2020-03-24T06:10:00Z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