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heme="minorEastAsia" w:hAnsiTheme="minorEastAsia" w:eastAsiaTheme="minorEastAsia"/>
          <w:color w:val="000000" w:themeColor="text1"/>
          <w:sz w:val="44"/>
          <w:szCs w:val="44"/>
          <w:u w:val="single"/>
        </w:rPr>
      </w:pPr>
    </w:p>
    <w:p>
      <w:pPr>
        <w:jc w:val="center"/>
        <w:rPr>
          <w:rFonts w:asciiTheme="minorEastAsia" w:hAnsiTheme="minorEastAsia" w:eastAsiaTheme="minorEastAsia"/>
          <w:color w:val="000000" w:themeColor="text1"/>
          <w:sz w:val="36"/>
          <w:szCs w:val="36"/>
        </w:rPr>
      </w:pPr>
      <w:r>
        <w:rPr>
          <w:rFonts w:hint="eastAsia" w:asciiTheme="minorEastAsia" w:hAnsiTheme="minorEastAsia" w:eastAsiaTheme="minorEastAsia"/>
          <w:b/>
          <w:sz w:val="36"/>
          <w:szCs w:val="36"/>
          <w:u w:val="single"/>
        </w:rPr>
        <w:t>跨锡澄运河桥梁工程桩基检测（林荫大道桥）</w:t>
      </w:r>
      <w:r>
        <w:rPr>
          <w:rFonts w:hint="eastAsia" w:asciiTheme="minorEastAsia" w:hAnsiTheme="minorEastAsia" w:eastAsiaTheme="minorEastAsia"/>
          <w:color w:val="000000" w:themeColor="text1"/>
          <w:sz w:val="36"/>
          <w:szCs w:val="36"/>
        </w:rPr>
        <w:t>招标</w:t>
      </w:r>
    </w:p>
    <w:p>
      <w:pPr>
        <w:jc w:val="center"/>
        <w:rPr>
          <w:rFonts w:asciiTheme="minorEastAsia" w:hAnsiTheme="minorEastAsia" w:eastAsiaTheme="minorEastAsia"/>
          <w:color w:val="000000" w:themeColor="text1"/>
          <w:sz w:val="72"/>
          <w:szCs w:val="72"/>
        </w:rPr>
      </w:pPr>
    </w:p>
    <w:p>
      <w:pPr>
        <w:jc w:val="center"/>
        <w:rPr>
          <w:rFonts w:asciiTheme="minorEastAsia" w:hAnsiTheme="minorEastAsia" w:eastAsiaTheme="minorEastAsia"/>
          <w:color w:val="000000" w:themeColor="text1"/>
          <w:sz w:val="72"/>
          <w:szCs w:val="72"/>
        </w:rPr>
      </w:pPr>
      <w:r>
        <w:rPr>
          <w:rFonts w:hint="eastAsia" w:asciiTheme="minorEastAsia" w:hAnsiTheme="minorEastAsia" w:eastAsiaTheme="minorEastAsia"/>
          <w:color w:val="000000" w:themeColor="text1"/>
          <w:sz w:val="72"/>
          <w:szCs w:val="72"/>
        </w:rPr>
        <w:t>招标文件</w:t>
      </w:r>
    </w:p>
    <w:p>
      <w:pPr>
        <w:spacing w:line="400" w:lineRule="exact"/>
        <w:rPr>
          <w:rFonts w:asciiTheme="minorEastAsia" w:hAnsiTheme="minorEastAsia" w:eastAsiaTheme="minorEastAsia"/>
          <w:color w:val="000000" w:themeColor="text1"/>
        </w:rPr>
      </w:pPr>
    </w:p>
    <w:p>
      <w:pPr>
        <w:spacing w:line="400" w:lineRule="exact"/>
        <w:rPr>
          <w:rFonts w:asciiTheme="minorEastAsia" w:hAnsiTheme="minorEastAsia" w:eastAsiaTheme="minorEastAsia"/>
          <w:color w:val="000000" w:themeColor="text1"/>
        </w:rPr>
      </w:pPr>
    </w:p>
    <w:p>
      <w:pPr>
        <w:spacing w:line="400" w:lineRule="exact"/>
        <w:rPr>
          <w:rFonts w:asciiTheme="minorEastAsia" w:hAnsiTheme="minorEastAsia" w:eastAsiaTheme="minorEastAsia"/>
          <w:color w:val="000000" w:themeColor="text1"/>
        </w:rPr>
      </w:pPr>
    </w:p>
    <w:p>
      <w:pPr>
        <w:spacing w:line="400" w:lineRule="exact"/>
        <w:rPr>
          <w:rFonts w:asciiTheme="minorEastAsia" w:hAnsiTheme="minorEastAsia" w:eastAsiaTheme="minorEastAsia"/>
          <w:color w:val="000000" w:themeColor="text1"/>
        </w:rPr>
      </w:pPr>
    </w:p>
    <w:p>
      <w:pPr>
        <w:spacing w:line="400" w:lineRule="exact"/>
        <w:rPr>
          <w:rFonts w:asciiTheme="minorEastAsia" w:hAnsiTheme="minorEastAsia" w:eastAsiaTheme="minorEastAsia"/>
          <w:color w:val="000000" w:themeColor="text1"/>
        </w:rPr>
      </w:pPr>
    </w:p>
    <w:p>
      <w:pPr>
        <w:spacing w:line="400" w:lineRule="exact"/>
        <w:rPr>
          <w:rFonts w:asciiTheme="minorEastAsia" w:hAnsiTheme="minorEastAsia" w:eastAsiaTheme="minorEastAsia"/>
          <w:color w:val="000000" w:themeColor="text1"/>
        </w:rPr>
      </w:pPr>
    </w:p>
    <w:p>
      <w:pPr>
        <w:spacing w:line="400" w:lineRule="exact"/>
        <w:rPr>
          <w:rFonts w:asciiTheme="minorEastAsia" w:hAnsiTheme="minorEastAsia" w:eastAsiaTheme="minorEastAsia"/>
          <w:color w:val="000000" w:themeColor="text1"/>
        </w:rPr>
      </w:pPr>
      <w:r>
        <w:rPr>
          <w:rFonts w:asciiTheme="minorEastAsia" w:hAnsiTheme="minorEastAsia" w:eastAsiaTheme="minorEastAsia"/>
          <w:color w:val="000000" w:themeColor="text1"/>
        </w:rPr>
        <w:t xml:space="preserve"> </w:t>
      </w:r>
    </w:p>
    <w:p>
      <w:pPr>
        <w:spacing w:line="400" w:lineRule="exact"/>
        <w:rPr>
          <w:rFonts w:asciiTheme="minorEastAsia" w:hAnsiTheme="minorEastAsia" w:eastAsiaTheme="minorEastAsia"/>
          <w:color w:val="000000" w:themeColor="text1"/>
        </w:rPr>
      </w:pPr>
    </w:p>
    <w:p>
      <w:pPr>
        <w:spacing w:line="400" w:lineRule="exact"/>
        <w:rPr>
          <w:rFonts w:asciiTheme="minorEastAsia" w:hAnsiTheme="minorEastAsia" w:eastAsiaTheme="minorEastAsia"/>
          <w:color w:val="000000" w:themeColor="text1"/>
        </w:rPr>
      </w:pPr>
    </w:p>
    <w:p>
      <w:pPr>
        <w:spacing w:line="400" w:lineRule="exact"/>
        <w:rPr>
          <w:rFonts w:asciiTheme="minorEastAsia" w:hAnsiTheme="minorEastAsia" w:eastAsiaTheme="minorEastAsia"/>
          <w:color w:val="000000" w:themeColor="text1"/>
        </w:rPr>
      </w:pPr>
    </w:p>
    <w:p>
      <w:pPr>
        <w:spacing w:line="400" w:lineRule="exact"/>
        <w:rPr>
          <w:rFonts w:asciiTheme="minorEastAsia" w:hAnsiTheme="minorEastAsia" w:eastAsiaTheme="minorEastAsia"/>
          <w:color w:val="000000" w:themeColor="text1"/>
        </w:rPr>
      </w:pPr>
    </w:p>
    <w:p>
      <w:pPr>
        <w:spacing w:line="400" w:lineRule="exact"/>
        <w:rPr>
          <w:rFonts w:asciiTheme="minorEastAsia" w:hAnsiTheme="minorEastAsia" w:eastAsiaTheme="minorEastAsia"/>
          <w:color w:val="000000" w:themeColor="text1"/>
        </w:rPr>
      </w:pPr>
    </w:p>
    <w:p>
      <w:pPr>
        <w:ind w:firstLine="1078" w:firstLineChars="385"/>
        <w:jc w:val="left"/>
        <w:rPr>
          <w:rFonts w:asciiTheme="minorEastAsia" w:hAnsiTheme="minorEastAsia" w:eastAsiaTheme="minorEastAsia"/>
          <w:color w:val="000000" w:themeColor="text1"/>
          <w:sz w:val="28"/>
          <w:szCs w:val="28"/>
          <w:u w:val="single"/>
        </w:rPr>
      </w:pPr>
      <w:r>
        <w:rPr>
          <w:rFonts w:hint="eastAsia" w:asciiTheme="minorEastAsia" w:hAnsiTheme="minorEastAsia" w:eastAsiaTheme="minorEastAsia"/>
          <w:color w:val="000000" w:themeColor="text1"/>
          <w:sz w:val="28"/>
          <w:szCs w:val="28"/>
        </w:rPr>
        <w:t>招标人（招标代理机构）：</w:t>
      </w:r>
      <w:r>
        <w:rPr>
          <w:rFonts w:hint="eastAsia" w:asciiTheme="minorEastAsia" w:hAnsiTheme="minorEastAsia" w:eastAsiaTheme="minorEastAsia"/>
          <w:color w:val="000000" w:themeColor="text1"/>
          <w:sz w:val="28"/>
          <w:szCs w:val="28"/>
          <w:u w:val="single"/>
        </w:rPr>
        <w:t xml:space="preserve">                               </w:t>
      </w:r>
    </w:p>
    <w:p>
      <w:pPr>
        <w:ind w:firstLine="1078" w:firstLineChars="385"/>
        <w:jc w:val="left"/>
        <w:rPr>
          <w:rFonts w:asciiTheme="minorEastAsia" w:hAnsiTheme="minorEastAsia" w:eastAsiaTheme="minorEastAsia"/>
          <w:color w:val="000000" w:themeColor="text1"/>
          <w:sz w:val="28"/>
          <w:szCs w:val="28"/>
          <w:u w:val="single"/>
        </w:rPr>
      </w:pPr>
      <w:r>
        <w:rPr>
          <w:rFonts w:hint="eastAsia" w:asciiTheme="minorEastAsia" w:hAnsiTheme="minorEastAsia" w:eastAsiaTheme="minorEastAsia"/>
          <w:color w:val="000000" w:themeColor="text1"/>
          <w:sz w:val="28"/>
          <w:szCs w:val="28"/>
        </w:rPr>
        <w:t>编制人（签字并加盖执业印章）：</w:t>
      </w:r>
      <w:r>
        <w:rPr>
          <w:rFonts w:hint="eastAsia" w:asciiTheme="minorEastAsia" w:hAnsiTheme="minorEastAsia" w:eastAsiaTheme="minorEastAsia"/>
          <w:color w:val="000000" w:themeColor="text1"/>
          <w:sz w:val="28"/>
          <w:szCs w:val="28"/>
          <w:u w:val="single"/>
        </w:rPr>
        <w:t xml:space="preserve">                         </w:t>
      </w:r>
    </w:p>
    <w:p>
      <w:pPr>
        <w:jc w:val="center"/>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u w:val="single"/>
        </w:rPr>
        <w:t xml:space="preserve"> 2019 </w:t>
      </w:r>
      <w:r>
        <w:rPr>
          <w:rFonts w:hint="eastAsia" w:asciiTheme="minorEastAsia" w:hAnsiTheme="minorEastAsia" w:eastAsiaTheme="minorEastAsia"/>
          <w:color w:val="000000" w:themeColor="text1"/>
          <w:sz w:val="28"/>
          <w:szCs w:val="28"/>
        </w:rPr>
        <w:t>年</w:t>
      </w:r>
      <w:r>
        <w:rPr>
          <w:rFonts w:hint="eastAsia" w:asciiTheme="minorEastAsia" w:hAnsiTheme="minorEastAsia" w:eastAsiaTheme="minorEastAsia"/>
          <w:color w:val="000000" w:themeColor="text1"/>
          <w:sz w:val="28"/>
          <w:szCs w:val="28"/>
          <w:u w:val="single"/>
        </w:rPr>
        <w:t xml:space="preserve"> 10 </w:t>
      </w:r>
      <w:r>
        <w:rPr>
          <w:rFonts w:hint="eastAsia" w:asciiTheme="minorEastAsia" w:hAnsiTheme="minorEastAsia" w:eastAsiaTheme="minorEastAsia"/>
          <w:color w:val="000000" w:themeColor="text1"/>
          <w:sz w:val="28"/>
          <w:szCs w:val="28"/>
        </w:rPr>
        <w:t>月</w:t>
      </w:r>
      <w:r>
        <w:rPr>
          <w:rFonts w:hint="eastAsia" w:asciiTheme="minorEastAsia" w:hAnsiTheme="minorEastAsia" w:eastAsiaTheme="minorEastAsia"/>
          <w:color w:val="000000" w:themeColor="text1"/>
          <w:sz w:val="28"/>
          <w:szCs w:val="28"/>
          <w:u w:val="single"/>
        </w:rPr>
        <w:t xml:space="preserve"> </w:t>
      </w:r>
      <w:r>
        <w:rPr>
          <w:rFonts w:hint="eastAsia" w:asciiTheme="minorEastAsia" w:hAnsiTheme="minorEastAsia" w:eastAsiaTheme="minorEastAsia"/>
          <w:color w:val="000000" w:themeColor="text1"/>
          <w:sz w:val="28"/>
          <w:szCs w:val="28"/>
          <w:u w:val="single"/>
          <w:lang w:val="en-US" w:eastAsia="zh-CN"/>
        </w:rPr>
        <w:t>15</w:t>
      </w:r>
      <w:r>
        <w:rPr>
          <w:rFonts w:hint="eastAsia" w:asciiTheme="minorEastAsia" w:hAnsiTheme="minorEastAsia" w:eastAsiaTheme="minorEastAsia"/>
          <w:color w:val="000000" w:themeColor="text1"/>
          <w:sz w:val="28"/>
          <w:szCs w:val="28"/>
          <w:u w:val="single"/>
        </w:rPr>
        <w:t xml:space="preserve"> </w:t>
      </w:r>
      <w:r>
        <w:rPr>
          <w:rFonts w:hint="eastAsia" w:asciiTheme="minorEastAsia" w:hAnsiTheme="minorEastAsia" w:eastAsiaTheme="minorEastAsia"/>
          <w:color w:val="000000" w:themeColor="text1"/>
          <w:sz w:val="28"/>
          <w:szCs w:val="28"/>
        </w:rPr>
        <w:t>日</w:t>
      </w:r>
    </w:p>
    <w:p>
      <w:pPr>
        <w:spacing w:line="540" w:lineRule="exact"/>
        <w:ind w:firstLine="3576" w:firstLineChars="685"/>
        <w:jc w:val="left"/>
        <w:rPr>
          <w:rFonts w:ascii="宋体" w:hAnsi="宋体"/>
          <w:b/>
          <w:sz w:val="52"/>
          <w:szCs w:val="52"/>
        </w:rPr>
      </w:pPr>
    </w:p>
    <w:p>
      <w:pPr>
        <w:widowControl/>
        <w:jc w:val="left"/>
        <w:rPr>
          <w:rFonts w:ascii="宋体" w:hAnsi="宋体"/>
          <w:b/>
          <w:sz w:val="52"/>
          <w:szCs w:val="52"/>
        </w:rPr>
      </w:pPr>
      <w:r>
        <w:rPr>
          <w:rFonts w:ascii="宋体" w:hAnsi="宋体"/>
          <w:b/>
          <w:sz w:val="52"/>
          <w:szCs w:val="52"/>
        </w:rPr>
        <w:br w:type="page"/>
      </w:r>
    </w:p>
    <w:p>
      <w:pPr>
        <w:spacing w:line="540" w:lineRule="exact"/>
        <w:ind w:firstLine="3576" w:firstLineChars="685"/>
        <w:jc w:val="left"/>
        <w:rPr>
          <w:rFonts w:ascii="宋体"/>
          <w:b/>
          <w:sz w:val="52"/>
          <w:szCs w:val="52"/>
        </w:rPr>
      </w:pPr>
      <w:r>
        <w:rPr>
          <w:rFonts w:hint="eastAsia" w:ascii="宋体" w:hAnsi="宋体"/>
          <w:b/>
          <w:sz w:val="52"/>
          <w:szCs w:val="52"/>
        </w:rPr>
        <w:t>目</w:t>
      </w:r>
      <w:r>
        <w:rPr>
          <w:rFonts w:ascii="宋体" w:hAnsi="宋体"/>
          <w:b/>
          <w:sz w:val="52"/>
          <w:szCs w:val="52"/>
        </w:rPr>
        <w:t xml:space="preserve">  </w:t>
      </w:r>
      <w:r>
        <w:rPr>
          <w:rFonts w:hint="eastAsia" w:ascii="宋体" w:hAnsi="宋体"/>
          <w:b/>
          <w:sz w:val="52"/>
          <w:szCs w:val="52"/>
        </w:rPr>
        <w:t>录</w:t>
      </w:r>
    </w:p>
    <w:p>
      <w:pPr>
        <w:spacing w:line="540" w:lineRule="exact"/>
        <w:ind w:firstLine="3576" w:firstLineChars="685"/>
        <w:rPr>
          <w:rFonts w:ascii="宋体"/>
          <w:b/>
          <w:sz w:val="52"/>
          <w:szCs w:val="52"/>
        </w:rPr>
      </w:pPr>
    </w:p>
    <w:p>
      <w:pPr>
        <w:pStyle w:val="25"/>
        <w:tabs>
          <w:tab w:val="right" w:leader="dot" w:pos="8504"/>
        </w:tabs>
      </w:pPr>
      <w:r>
        <w:rPr>
          <w:rFonts w:ascii="黑体" w:hAnsi="宋体" w:eastAsia="黑体"/>
          <w:sz w:val="32"/>
          <w:szCs w:val="32"/>
        </w:rPr>
        <w:fldChar w:fldCharType="begin"/>
      </w:r>
      <w:r>
        <w:rPr>
          <w:rFonts w:ascii="黑体" w:hAnsi="宋体" w:eastAsia="黑体"/>
          <w:sz w:val="32"/>
          <w:szCs w:val="32"/>
        </w:rPr>
        <w:instrText xml:space="preserve"> TOC \o "1-3" \h \z \u </w:instrText>
      </w:r>
      <w:r>
        <w:rPr>
          <w:rFonts w:ascii="黑体" w:hAnsi="宋体" w:eastAsia="黑体"/>
          <w:sz w:val="32"/>
          <w:szCs w:val="32"/>
        </w:rPr>
        <w:fldChar w:fldCharType="separate"/>
      </w:r>
      <w:r>
        <w:fldChar w:fldCharType="begin"/>
      </w:r>
      <w:r>
        <w:instrText xml:space="preserve"> HYPERLINK \l "_Toc3070" </w:instrText>
      </w:r>
      <w:r>
        <w:fldChar w:fldCharType="separate"/>
      </w:r>
      <w:r>
        <w:rPr>
          <w:rFonts w:hint="eastAsia" w:asciiTheme="minorEastAsia" w:hAnsiTheme="minorEastAsia" w:eastAsiaTheme="minorEastAsia"/>
        </w:rPr>
        <w:t>第一章  投标人须知</w:t>
      </w:r>
      <w:r>
        <w:tab/>
      </w:r>
      <w:r>
        <w:fldChar w:fldCharType="begin"/>
      </w:r>
      <w:r>
        <w:instrText xml:space="preserve"> PAGEREF _Toc3070 </w:instrText>
      </w:r>
      <w:r>
        <w:fldChar w:fldCharType="separate"/>
      </w:r>
      <w:r>
        <w:t>1</w:t>
      </w:r>
      <w:r>
        <w:fldChar w:fldCharType="end"/>
      </w:r>
      <w:r>
        <w:fldChar w:fldCharType="end"/>
      </w:r>
    </w:p>
    <w:p>
      <w:pPr>
        <w:pStyle w:val="27"/>
        <w:tabs>
          <w:tab w:val="right" w:leader="dot" w:pos="8504"/>
        </w:tabs>
      </w:pPr>
      <w:r>
        <w:fldChar w:fldCharType="begin"/>
      </w:r>
      <w:r>
        <w:instrText xml:space="preserve"> HYPERLINK \l "_Toc5959" </w:instrText>
      </w:r>
      <w:r>
        <w:fldChar w:fldCharType="separate"/>
      </w:r>
      <w:r>
        <w:rPr>
          <w:rFonts w:hint="eastAsia" w:asciiTheme="minorEastAsia" w:hAnsiTheme="minorEastAsia" w:eastAsiaTheme="minorEastAsia"/>
          <w:szCs w:val="36"/>
        </w:rPr>
        <w:t>投标人须知前附表</w:t>
      </w:r>
      <w:r>
        <w:tab/>
      </w:r>
      <w:r>
        <w:fldChar w:fldCharType="begin"/>
      </w:r>
      <w:r>
        <w:instrText xml:space="preserve"> PAGEREF _Toc5959 </w:instrText>
      </w:r>
      <w:r>
        <w:fldChar w:fldCharType="separate"/>
      </w:r>
      <w:r>
        <w:t>1</w:t>
      </w:r>
      <w:r>
        <w:fldChar w:fldCharType="end"/>
      </w:r>
      <w:r>
        <w:fldChar w:fldCharType="end"/>
      </w:r>
    </w:p>
    <w:p>
      <w:pPr>
        <w:pStyle w:val="27"/>
        <w:tabs>
          <w:tab w:val="right" w:leader="dot" w:pos="8504"/>
        </w:tabs>
      </w:pPr>
      <w:r>
        <w:fldChar w:fldCharType="begin"/>
      </w:r>
      <w:r>
        <w:instrText xml:space="preserve"> HYPERLINK \l "_Toc22734" </w:instrText>
      </w:r>
      <w:r>
        <w:fldChar w:fldCharType="separate"/>
      </w:r>
      <w:r>
        <w:rPr>
          <w:rFonts w:hint="eastAsia" w:asciiTheme="minorEastAsia" w:hAnsiTheme="minorEastAsia" w:eastAsiaTheme="minorEastAsia"/>
          <w:szCs w:val="28"/>
        </w:rPr>
        <w:t>投标人须知正文部分</w:t>
      </w:r>
      <w:r>
        <w:tab/>
      </w:r>
      <w:r>
        <w:fldChar w:fldCharType="begin"/>
      </w:r>
      <w:r>
        <w:instrText xml:space="preserve"> PAGEREF _Toc22734 </w:instrText>
      </w:r>
      <w:r>
        <w:fldChar w:fldCharType="separate"/>
      </w:r>
      <w:r>
        <w:t>6</w:t>
      </w:r>
      <w:r>
        <w:fldChar w:fldCharType="end"/>
      </w:r>
      <w:r>
        <w:fldChar w:fldCharType="end"/>
      </w:r>
    </w:p>
    <w:p>
      <w:pPr>
        <w:pStyle w:val="18"/>
        <w:tabs>
          <w:tab w:val="right" w:leader="dot" w:pos="8504"/>
        </w:tabs>
      </w:pPr>
      <w:r>
        <w:fldChar w:fldCharType="begin"/>
      </w:r>
      <w:r>
        <w:instrText xml:space="preserve"> HYPERLINK \l "_Toc3780" </w:instrText>
      </w:r>
      <w:r>
        <w:fldChar w:fldCharType="separate"/>
      </w:r>
      <w:r>
        <w:rPr>
          <w:rFonts w:hint="eastAsia" w:asciiTheme="minorEastAsia" w:hAnsiTheme="minorEastAsia" w:eastAsiaTheme="minorEastAsia"/>
          <w:szCs w:val="28"/>
        </w:rPr>
        <w:t>1  总则</w:t>
      </w:r>
      <w:r>
        <w:tab/>
      </w:r>
      <w:r>
        <w:fldChar w:fldCharType="begin"/>
      </w:r>
      <w:r>
        <w:instrText xml:space="preserve"> PAGEREF _Toc3780 </w:instrText>
      </w:r>
      <w:r>
        <w:fldChar w:fldCharType="separate"/>
      </w:r>
      <w:r>
        <w:t>6</w:t>
      </w:r>
      <w:r>
        <w:fldChar w:fldCharType="end"/>
      </w:r>
      <w:r>
        <w:fldChar w:fldCharType="end"/>
      </w:r>
    </w:p>
    <w:p>
      <w:pPr>
        <w:pStyle w:val="18"/>
        <w:tabs>
          <w:tab w:val="right" w:leader="dot" w:pos="8504"/>
        </w:tabs>
      </w:pPr>
      <w:r>
        <w:fldChar w:fldCharType="begin"/>
      </w:r>
      <w:r>
        <w:instrText xml:space="preserve"> HYPERLINK \l "_Toc20272" </w:instrText>
      </w:r>
      <w:r>
        <w:fldChar w:fldCharType="separate"/>
      </w:r>
      <w:r>
        <w:rPr>
          <w:rFonts w:hint="eastAsia" w:asciiTheme="minorEastAsia" w:hAnsiTheme="minorEastAsia" w:eastAsiaTheme="minorEastAsia"/>
          <w:szCs w:val="28"/>
        </w:rPr>
        <w:t>2  招标文件</w:t>
      </w:r>
      <w:r>
        <w:tab/>
      </w:r>
      <w:r>
        <w:fldChar w:fldCharType="begin"/>
      </w:r>
      <w:r>
        <w:instrText xml:space="preserve"> PAGEREF _Toc20272 </w:instrText>
      </w:r>
      <w:r>
        <w:fldChar w:fldCharType="separate"/>
      </w:r>
      <w:r>
        <w:t>8</w:t>
      </w:r>
      <w:r>
        <w:fldChar w:fldCharType="end"/>
      </w:r>
      <w:r>
        <w:fldChar w:fldCharType="end"/>
      </w:r>
    </w:p>
    <w:p>
      <w:pPr>
        <w:pStyle w:val="18"/>
        <w:tabs>
          <w:tab w:val="right" w:leader="dot" w:pos="8504"/>
        </w:tabs>
      </w:pPr>
      <w:r>
        <w:fldChar w:fldCharType="begin"/>
      </w:r>
      <w:r>
        <w:instrText xml:space="preserve"> HYPERLINK \l "_Toc12598" </w:instrText>
      </w:r>
      <w:r>
        <w:fldChar w:fldCharType="separate"/>
      </w:r>
      <w:r>
        <w:rPr>
          <w:rFonts w:hint="eastAsia" w:asciiTheme="minorEastAsia" w:hAnsiTheme="minorEastAsia" w:eastAsiaTheme="minorEastAsia"/>
          <w:szCs w:val="28"/>
        </w:rPr>
        <w:t>3  投标文件</w:t>
      </w:r>
      <w:r>
        <w:tab/>
      </w:r>
      <w:r>
        <w:fldChar w:fldCharType="begin"/>
      </w:r>
      <w:r>
        <w:instrText xml:space="preserve"> PAGEREF _Toc12598 </w:instrText>
      </w:r>
      <w:r>
        <w:fldChar w:fldCharType="separate"/>
      </w:r>
      <w:r>
        <w:t>9</w:t>
      </w:r>
      <w:r>
        <w:fldChar w:fldCharType="end"/>
      </w:r>
      <w:r>
        <w:fldChar w:fldCharType="end"/>
      </w:r>
    </w:p>
    <w:p>
      <w:pPr>
        <w:pStyle w:val="18"/>
        <w:tabs>
          <w:tab w:val="right" w:leader="dot" w:pos="8504"/>
        </w:tabs>
      </w:pPr>
      <w:r>
        <w:fldChar w:fldCharType="begin"/>
      </w:r>
      <w:r>
        <w:instrText xml:space="preserve"> HYPERLINK \l "_Toc17198" </w:instrText>
      </w:r>
      <w:r>
        <w:fldChar w:fldCharType="separate"/>
      </w:r>
      <w:r>
        <w:rPr>
          <w:rFonts w:hint="eastAsia" w:asciiTheme="minorEastAsia" w:hAnsiTheme="minorEastAsia" w:eastAsiaTheme="minorEastAsia"/>
          <w:szCs w:val="28"/>
        </w:rPr>
        <w:t>4  投标</w:t>
      </w:r>
      <w:r>
        <w:tab/>
      </w:r>
      <w:r>
        <w:fldChar w:fldCharType="begin"/>
      </w:r>
      <w:r>
        <w:instrText xml:space="preserve"> PAGEREF _Toc17198 </w:instrText>
      </w:r>
      <w:r>
        <w:fldChar w:fldCharType="separate"/>
      </w:r>
      <w:r>
        <w:t>11</w:t>
      </w:r>
      <w:r>
        <w:fldChar w:fldCharType="end"/>
      </w:r>
      <w:r>
        <w:fldChar w:fldCharType="end"/>
      </w:r>
    </w:p>
    <w:p>
      <w:pPr>
        <w:pStyle w:val="18"/>
        <w:tabs>
          <w:tab w:val="right" w:leader="dot" w:pos="8504"/>
        </w:tabs>
      </w:pPr>
      <w:r>
        <w:fldChar w:fldCharType="begin"/>
      </w:r>
      <w:r>
        <w:instrText xml:space="preserve"> HYPERLINK \l "_Toc20434" </w:instrText>
      </w:r>
      <w:r>
        <w:fldChar w:fldCharType="separate"/>
      </w:r>
      <w:r>
        <w:rPr>
          <w:rFonts w:hint="eastAsia" w:asciiTheme="minorEastAsia" w:hAnsiTheme="minorEastAsia" w:eastAsiaTheme="minorEastAsia"/>
          <w:szCs w:val="28"/>
        </w:rPr>
        <w:t>5  开标</w:t>
      </w:r>
      <w:r>
        <w:tab/>
      </w:r>
      <w:r>
        <w:fldChar w:fldCharType="begin"/>
      </w:r>
      <w:r>
        <w:instrText xml:space="preserve"> PAGEREF _Toc20434 </w:instrText>
      </w:r>
      <w:r>
        <w:fldChar w:fldCharType="separate"/>
      </w:r>
      <w:r>
        <w:t>11</w:t>
      </w:r>
      <w:r>
        <w:fldChar w:fldCharType="end"/>
      </w:r>
      <w:r>
        <w:fldChar w:fldCharType="end"/>
      </w:r>
    </w:p>
    <w:p>
      <w:pPr>
        <w:pStyle w:val="18"/>
        <w:tabs>
          <w:tab w:val="right" w:leader="dot" w:pos="8504"/>
        </w:tabs>
      </w:pPr>
      <w:r>
        <w:fldChar w:fldCharType="begin"/>
      </w:r>
      <w:r>
        <w:instrText xml:space="preserve"> HYPERLINK \l "_Toc14576" </w:instrText>
      </w:r>
      <w:r>
        <w:fldChar w:fldCharType="separate"/>
      </w:r>
      <w:r>
        <w:rPr>
          <w:rFonts w:hint="eastAsia" w:asciiTheme="minorEastAsia" w:hAnsiTheme="minorEastAsia" w:eastAsiaTheme="minorEastAsia"/>
          <w:szCs w:val="28"/>
        </w:rPr>
        <w:t>6  评标</w:t>
      </w:r>
      <w:r>
        <w:tab/>
      </w:r>
      <w:r>
        <w:fldChar w:fldCharType="begin"/>
      </w:r>
      <w:r>
        <w:instrText xml:space="preserve"> PAGEREF _Toc14576 </w:instrText>
      </w:r>
      <w:r>
        <w:fldChar w:fldCharType="separate"/>
      </w:r>
      <w:r>
        <w:t>13</w:t>
      </w:r>
      <w:r>
        <w:fldChar w:fldCharType="end"/>
      </w:r>
      <w:r>
        <w:fldChar w:fldCharType="end"/>
      </w:r>
    </w:p>
    <w:p>
      <w:pPr>
        <w:pStyle w:val="18"/>
        <w:tabs>
          <w:tab w:val="right" w:leader="dot" w:pos="8504"/>
        </w:tabs>
      </w:pPr>
      <w:r>
        <w:fldChar w:fldCharType="begin"/>
      </w:r>
      <w:r>
        <w:instrText xml:space="preserve"> HYPERLINK \l "_Toc9447" </w:instrText>
      </w:r>
      <w:r>
        <w:fldChar w:fldCharType="separate"/>
      </w:r>
      <w:r>
        <w:rPr>
          <w:rFonts w:hint="eastAsia" w:asciiTheme="minorEastAsia" w:hAnsiTheme="minorEastAsia" w:eastAsiaTheme="minorEastAsia"/>
          <w:szCs w:val="28"/>
        </w:rPr>
        <w:t>7  评标结果公示</w:t>
      </w:r>
      <w:r>
        <w:tab/>
      </w:r>
      <w:r>
        <w:fldChar w:fldCharType="begin"/>
      </w:r>
      <w:r>
        <w:instrText xml:space="preserve"> PAGEREF _Toc9447 </w:instrText>
      </w:r>
      <w:r>
        <w:fldChar w:fldCharType="separate"/>
      </w:r>
      <w:r>
        <w:t>13</w:t>
      </w:r>
      <w:r>
        <w:fldChar w:fldCharType="end"/>
      </w:r>
      <w:r>
        <w:fldChar w:fldCharType="end"/>
      </w:r>
    </w:p>
    <w:p>
      <w:pPr>
        <w:pStyle w:val="27"/>
        <w:tabs>
          <w:tab w:val="right" w:leader="dot" w:pos="8504"/>
        </w:tabs>
        <w:ind w:firstLine="420" w:firstLineChars="200"/>
      </w:pPr>
      <w:r>
        <w:fldChar w:fldCharType="begin"/>
      </w:r>
      <w:r>
        <w:instrText xml:space="preserve"> HYPERLINK \l "_Toc11711" </w:instrText>
      </w:r>
      <w:r>
        <w:fldChar w:fldCharType="separate"/>
      </w:r>
      <w:r>
        <w:rPr>
          <w:rFonts w:hint="eastAsia"/>
        </w:rPr>
        <w:t>8  合同授予</w:t>
      </w:r>
      <w:r>
        <w:tab/>
      </w:r>
      <w:r>
        <w:fldChar w:fldCharType="begin"/>
      </w:r>
      <w:r>
        <w:instrText xml:space="preserve"> PAGEREF _Toc11711 </w:instrText>
      </w:r>
      <w:r>
        <w:fldChar w:fldCharType="separate"/>
      </w:r>
      <w:r>
        <w:t>14</w:t>
      </w:r>
      <w:r>
        <w:fldChar w:fldCharType="end"/>
      </w:r>
      <w:r>
        <w:fldChar w:fldCharType="end"/>
      </w:r>
    </w:p>
    <w:p>
      <w:pPr>
        <w:pStyle w:val="27"/>
        <w:tabs>
          <w:tab w:val="right" w:leader="dot" w:pos="8504"/>
        </w:tabs>
        <w:ind w:firstLine="420" w:firstLineChars="200"/>
      </w:pPr>
      <w:r>
        <w:fldChar w:fldCharType="begin"/>
      </w:r>
      <w:r>
        <w:instrText xml:space="preserve"> HYPERLINK \l "_Toc25853" </w:instrText>
      </w:r>
      <w:r>
        <w:fldChar w:fldCharType="separate"/>
      </w:r>
      <w:r>
        <w:rPr>
          <w:rFonts w:hint="eastAsia"/>
        </w:rPr>
        <w:t>9  纪律和监督</w:t>
      </w:r>
      <w:r>
        <w:tab/>
      </w:r>
      <w:r>
        <w:fldChar w:fldCharType="begin"/>
      </w:r>
      <w:r>
        <w:instrText xml:space="preserve"> PAGEREF _Toc25853 </w:instrText>
      </w:r>
      <w:r>
        <w:fldChar w:fldCharType="separate"/>
      </w:r>
      <w:r>
        <w:t>14</w:t>
      </w:r>
      <w:r>
        <w:fldChar w:fldCharType="end"/>
      </w:r>
      <w:r>
        <w:fldChar w:fldCharType="end"/>
      </w:r>
    </w:p>
    <w:p>
      <w:pPr>
        <w:pStyle w:val="27"/>
        <w:tabs>
          <w:tab w:val="right" w:leader="dot" w:pos="8504"/>
        </w:tabs>
        <w:ind w:firstLine="420" w:firstLineChars="200"/>
      </w:pPr>
      <w:r>
        <w:fldChar w:fldCharType="begin"/>
      </w:r>
      <w:r>
        <w:instrText xml:space="preserve"> HYPERLINK \l "_Toc9890" </w:instrText>
      </w:r>
      <w:r>
        <w:fldChar w:fldCharType="separate"/>
      </w:r>
      <w:r>
        <w:rPr>
          <w:rFonts w:hint="eastAsia"/>
        </w:rPr>
        <w:t>10 需要补充的其他内容</w:t>
      </w:r>
      <w:r>
        <w:tab/>
      </w:r>
      <w:r>
        <w:fldChar w:fldCharType="begin"/>
      </w:r>
      <w:r>
        <w:instrText xml:space="preserve"> PAGEREF _Toc9890 </w:instrText>
      </w:r>
      <w:r>
        <w:fldChar w:fldCharType="separate"/>
      </w:r>
      <w:r>
        <w:t>15</w:t>
      </w:r>
      <w:r>
        <w:fldChar w:fldCharType="end"/>
      </w:r>
      <w:r>
        <w:fldChar w:fldCharType="end"/>
      </w:r>
    </w:p>
    <w:p>
      <w:pPr>
        <w:pStyle w:val="25"/>
        <w:tabs>
          <w:tab w:val="right" w:leader="dot" w:pos="8504"/>
        </w:tabs>
      </w:pPr>
      <w:r>
        <w:fldChar w:fldCharType="begin"/>
      </w:r>
      <w:r>
        <w:instrText xml:space="preserve"> HYPERLINK \l "_Toc14083" </w:instrText>
      </w:r>
      <w:r>
        <w:fldChar w:fldCharType="separate"/>
      </w:r>
      <w:r>
        <w:rPr>
          <w:rFonts w:hint="eastAsia"/>
          <w:highlight w:val="white"/>
        </w:rPr>
        <w:t>第二章 评标办法（</w:t>
      </w:r>
      <w:r>
        <w:rPr>
          <w:rFonts w:hint="eastAsia"/>
        </w:rPr>
        <w:t>经评审的最低投标价法</w:t>
      </w:r>
      <w:r>
        <w:rPr>
          <w:rFonts w:hint="eastAsia"/>
          <w:highlight w:val="white"/>
        </w:rPr>
        <w:t>）</w:t>
      </w:r>
      <w:r>
        <w:tab/>
      </w:r>
      <w:r>
        <w:fldChar w:fldCharType="begin"/>
      </w:r>
      <w:r>
        <w:instrText xml:space="preserve"> PAGEREF _Toc14083 </w:instrText>
      </w:r>
      <w:r>
        <w:fldChar w:fldCharType="separate"/>
      </w:r>
      <w:r>
        <w:t>16</w:t>
      </w:r>
      <w:r>
        <w:fldChar w:fldCharType="end"/>
      </w:r>
      <w:r>
        <w:fldChar w:fldCharType="end"/>
      </w:r>
    </w:p>
    <w:p>
      <w:pPr>
        <w:pStyle w:val="27"/>
        <w:tabs>
          <w:tab w:val="right" w:leader="dot" w:pos="8504"/>
        </w:tabs>
      </w:pPr>
      <w:r>
        <w:fldChar w:fldCharType="begin"/>
      </w:r>
      <w:r>
        <w:instrText xml:space="preserve"> HYPERLINK \l "_Toc13720" </w:instrText>
      </w:r>
      <w:r>
        <w:fldChar w:fldCharType="separate"/>
      </w:r>
      <w:r>
        <w:rPr>
          <w:rFonts w:hint="eastAsia"/>
          <w:highlight w:val="white"/>
        </w:rPr>
        <w:t>评标办法前附表</w:t>
      </w:r>
      <w:r>
        <w:tab/>
      </w:r>
      <w:r>
        <w:fldChar w:fldCharType="begin"/>
      </w:r>
      <w:r>
        <w:instrText xml:space="preserve"> PAGEREF _Toc13720 </w:instrText>
      </w:r>
      <w:r>
        <w:fldChar w:fldCharType="separate"/>
      </w:r>
      <w:r>
        <w:t>16</w:t>
      </w:r>
      <w:r>
        <w:fldChar w:fldCharType="end"/>
      </w:r>
      <w:r>
        <w:fldChar w:fldCharType="end"/>
      </w:r>
    </w:p>
    <w:p>
      <w:pPr>
        <w:pStyle w:val="27"/>
        <w:tabs>
          <w:tab w:val="right" w:leader="dot" w:pos="8504"/>
        </w:tabs>
      </w:pPr>
      <w:r>
        <w:fldChar w:fldCharType="begin"/>
      </w:r>
      <w:r>
        <w:instrText xml:space="preserve"> HYPERLINK \l "_Toc25499" </w:instrText>
      </w:r>
      <w:r>
        <w:fldChar w:fldCharType="separate"/>
      </w:r>
      <w:r>
        <w:rPr>
          <w:rFonts w:hint="eastAsia"/>
          <w:highlight w:val="white"/>
        </w:rPr>
        <w:t>1. 评标方法</w:t>
      </w:r>
      <w:r>
        <w:tab/>
      </w:r>
      <w:r>
        <w:fldChar w:fldCharType="begin"/>
      </w:r>
      <w:r>
        <w:instrText xml:space="preserve"> PAGEREF _Toc25499 </w:instrText>
      </w:r>
      <w:r>
        <w:fldChar w:fldCharType="separate"/>
      </w:r>
      <w:r>
        <w:t>18</w:t>
      </w:r>
      <w:r>
        <w:fldChar w:fldCharType="end"/>
      </w:r>
      <w:r>
        <w:fldChar w:fldCharType="end"/>
      </w:r>
    </w:p>
    <w:p>
      <w:pPr>
        <w:pStyle w:val="27"/>
        <w:tabs>
          <w:tab w:val="right" w:leader="dot" w:pos="8504"/>
        </w:tabs>
      </w:pPr>
      <w:r>
        <w:fldChar w:fldCharType="begin"/>
      </w:r>
      <w:r>
        <w:instrText xml:space="preserve"> HYPERLINK \l "_Toc29049" </w:instrText>
      </w:r>
      <w:r>
        <w:fldChar w:fldCharType="separate"/>
      </w:r>
      <w:r>
        <w:rPr>
          <w:rFonts w:hint="eastAsia"/>
          <w:highlight w:val="white"/>
        </w:rPr>
        <w:t>2. 评审标准</w:t>
      </w:r>
      <w:r>
        <w:tab/>
      </w:r>
      <w:r>
        <w:fldChar w:fldCharType="begin"/>
      </w:r>
      <w:r>
        <w:instrText xml:space="preserve"> PAGEREF _Toc29049 </w:instrText>
      </w:r>
      <w:r>
        <w:fldChar w:fldCharType="separate"/>
      </w:r>
      <w:r>
        <w:t>18</w:t>
      </w:r>
      <w:r>
        <w:fldChar w:fldCharType="end"/>
      </w:r>
      <w:r>
        <w:fldChar w:fldCharType="end"/>
      </w:r>
    </w:p>
    <w:p>
      <w:pPr>
        <w:pStyle w:val="18"/>
        <w:tabs>
          <w:tab w:val="right" w:leader="dot" w:pos="8504"/>
        </w:tabs>
      </w:pPr>
      <w:r>
        <w:fldChar w:fldCharType="begin"/>
      </w:r>
      <w:r>
        <w:instrText xml:space="preserve"> HYPERLINK \l "_Toc160" </w:instrText>
      </w:r>
      <w:r>
        <w:fldChar w:fldCharType="separate"/>
      </w:r>
      <w:r>
        <w:rPr>
          <w:rFonts w:hint="eastAsia"/>
          <w:highlight w:val="white"/>
        </w:rPr>
        <w:t>2.1评标价的确定</w:t>
      </w:r>
      <w:r>
        <w:tab/>
      </w:r>
      <w:r>
        <w:fldChar w:fldCharType="begin"/>
      </w:r>
      <w:r>
        <w:instrText xml:space="preserve"> PAGEREF _Toc160 </w:instrText>
      </w:r>
      <w:r>
        <w:fldChar w:fldCharType="separate"/>
      </w:r>
      <w:r>
        <w:t>18</w:t>
      </w:r>
      <w:r>
        <w:fldChar w:fldCharType="end"/>
      </w:r>
      <w:r>
        <w:fldChar w:fldCharType="end"/>
      </w:r>
    </w:p>
    <w:p>
      <w:pPr>
        <w:pStyle w:val="18"/>
        <w:tabs>
          <w:tab w:val="right" w:leader="dot" w:pos="8504"/>
        </w:tabs>
      </w:pPr>
      <w:r>
        <w:fldChar w:fldCharType="begin"/>
      </w:r>
      <w:r>
        <w:instrText xml:space="preserve"> HYPERLINK \l "_Toc26522" </w:instrText>
      </w:r>
      <w:r>
        <w:fldChar w:fldCharType="separate"/>
      </w:r>
      <w:r>
        <w:rPr>
          <w:rFonts w:hint="eastAsia"/>
          <w:highlight w:val="white"/>
        </w:rPr>
        <w:t>2.2初步评审标准</w:t>
      </w:r>
      <w:r>
        <w:tab/>
      </w:r>
      <w:r>
        <w:fldChar w:fldCharType="begin"/>
      </w:r>
      <w:r>
        <w:instrText xml:space="preserve"> PAGEREF _Toc26522 </w:instrText>
      </w:r>
      <w:r>
        <w:fldChar w:fldCharType="separate"/>
      </w:r>
      <w:r>
        <w:t>18</w:t>
      </w:r>
      <w:r>
        <w:fldChar w:fldCharType="end"/>
      </w:r>
      <w:r>
        <w:fldChar w:fldCharType="end"/>
      </w:r>
    </w:p>
    <w:p>
      <w:pPr>
        <w:pStyle w:val="18"/>
        <w:tabs>
          <w:tab w:val="right" w:leader="dot" w:pos="8504"/>
        </w:tabs>
      </w:pPr>
      <w:r>
        <w:fldChar w:fldCharType="begin"/>
      </w:r>
      <w:r>
        <w:instrText xml:space="preserve"> HYPERLINK \l "_Toc31052" </w:instrText>
      </w:r>
      <w:r>
        <w:fldChar w:fldCharType="separate"/>
      </w:r>
      <w:r>
        <w:rPr>
          <w:rFonts w:hint="eastAsia"/>
          <w:highlight w:val="white"/>
        </w:rPr>
        <w:t>2.3 详细评审</w:t>
      </w:r>
      <w:r>
        <w:tab/>
      </w:r>
      <w:r>
        <w:fldChar w:fldCharType="begin"/>
      </w:r>
      <w:r>
        <w:instrText xml:space="preserve"> PAGEREF _Toc31052 </w:instrText>
      </w:r>
      <w:r>
        <w:fldChar w:fldCharType="separate"/>
      </w:r>
      <w:r>
        <w:t>18</w:t>
      </w:r>
      <w:r>
        <w:fldChar w:fldCharType="end"/>
      </w:r>
      <w:r>
        <w:fldChar w:fldCharType="end"/>
      </w:r>
    </w:p>
    <w:p>
      <w:pPr>
        <w:pStyle w:val="27"/>
        <w:tabs>
          <w:tab w:val="right" w:leader="dot" w:pos="8504"/>
        </w:tabs>
      </w:pPr>
      <w:r>
        <w:fldChar w:fldCharType="begin"/>
      </w:r>
      <w:r>
        <w:instrText xml:space="preserve"> HYPERLINK \l "_Toc9351" </w:instrText>
      </w:r>
      <w:r>
        <w:fldChar w:fldCharType="separate"/>
      </w:r>
      <w:r>
        <w:rPr>
          <w:rFonts w:hint="eastAsia"/>
          <w:highlight w:val="white"/>
        </w:rPr>
        <w:t>3. 评标程序</w:t>
      </w:r>
      <w:r>
        <w:tab/>
      </w:r>
      <w:r>
        <w:fldChar w:fldCharType="begin"/>
      </w:r>
      <w:r>
        <w:instrText xml:space="preserve"> PAGEREF _Toc9351 </w:instrText>
      </w:r>
      <w:r>
        <w:fldChar w:fldCharType="separate"/>
      </w:r>
      <w:r>
        <w:t>18</w:t>
      </w:r>
      <w:r>
        <w:fldChar w:fldCharType="end"/>
      </w:r>
      <w:r>
        <w:fldChar w:fldCharType="end"/>
      </w:r>
    </w:p>
    <w:p>
      <w:pPr>
        <w:pStyle w:val="18"/>
        <w:tabs>
          <w:tab w:val="right" w:leader="dot" w:pos="8504"/>
        </w:tabs>
      </w:pPr>
      <w:r>
        <w:fldChar w:fldCharType="begin"/>
      </w:r>
      <w:r>
        <w:instrText xml:space="preserve"> HYPERLINK \l "_Toc9552" </w:instrText>
      </w:r>
      <w:r>
        <w:fldChar w:fldCharType="separate"/>
      </w:r>
      <w:r>
        <w:rPr>
          <w:rFonts w:cs="Calibri"/>
          <w:highlight w:val="white"/>
        </w:rPr>
        <w:t>3.1</w:t>
      </w:r>
      <w:r>
        <w:rPr>
          <w:rFonts w:hint="eastAsia" w:ascii="宋体" w:hAnsi="宋体"/>
          <w:highlight w:val="white"/>
        </w:rPr>
        <w:t>评标准备</w:t>
      </w:r>
      <w:r>
        <w:tab/>
      </w:r>
      <w:r>
        <w:fldChar w:fldCharType="begin"/>
      </w:r>
      <w:r>
        <w:instrText xml:space="preserve"> PAGEREF _Toc9552 </w:instrText>
      </w:r>
      <w:r>
        <w:fldChar w:fldCharType="separate"/>
      </w:r>
      <w:r>
        <w:t>18</w:t>
      </w:r>
      <w:r>
        <w:fldChar w:fldCharType="end"/>
      </w:r>
      <w:r>
        <w:fldChar w:fldCharType="end"/>
      </w:r>
    </w:p>
    <w:p>
      <w:pPr>
        <w:pStyle w:val="18"/>
        <w:tabs>
          <w:tab w:val="right" w:leader="dot" w:pos="8504"/>
        </w:tabs>
      </w:pPr>
      <w:r>
        <w:fldChar w:fldCharType="begin"/>
      </w:r>
      <w:r>
        <w:instrText xml:space="preserve"> HYPERLINK \l "_Toc28985" </w:instrText>
      </w:r>
      <w:r>
        <w:fldChar w:fldCharType="separate"/>
      </w:r>
      <w:r>
        <w:rPr>
          <w:rFonts w:hint="eastAsia" w:cs="Calibri"/>
          <w:highlight w:val="white"/>
        </w:rPr>
        <w:t>3.2</w:t>
      </w:r>
      <w:r>
        <w:rPr>
          <w:rFonts w:hint="eastAsia" w:ascii="宋体" w:hAnsi="宋体"/>
          <w:highlight w:val="white"/>
        </w:rPr>
        <w:t>初步评审</w:t>
      </w:r>
      <w:r>
        <w:tab/>
      </w:r>
      <w:r>
        <w:fldChar w:fldCharType="begin"/>
      </w:r>
      <w:r>
        <w:instrText xml:space="preserve"> PAGEREF _Toc28985 </w:instrText>
      </w:r>
      <w:r>
        <w:fldChar w:fldCharType="separate"/>
      </w:r>
      <w:r>
        <w:t>19</w:t>
      </w:r>
      <w:r>
        <w:fldChar w:fldCharType="end"/>
      </w:r>
      <w:r>
        <w:fldChar w:fldCharType="end"/>
      </w:r>
    </w:p>
    <w:p>
      <w:pPr>
        <w:pStyle w:val="18"/>
        <w:tabs>
          <w:tab w:val="right" w:leader="dot" w:pos="8504"/>
        </w:tabs>
      </w:pPr>
      <w:r>
        <w:fldChar w:fldCharType="begin"/>
      </w:r>
      <w:r>
        <w:instrText xml:space="preserve"> HYPERLINK \l "_Toc24995" </w:instrText>
      </w:r>
      <w:r>
        <w:fldChar w:fldCharType="separate"/>
      </w:r>
      <w:r>
        <w:rPr>
          <w:rFonts w:hint="eastAsia" w:cs="Calibri"/>
          <w:highlight w:val="white"/>
        </w:rPr>
        <w:t>3.3</w:t>
      </w:r>
      <w:r>
        <w:rPr>
          <w:rFonts w:hint="eastAsia" w:ascii="宋体" w:hAnsi="宋体"/>
          <w:highlight w:val="white"/>
        </w:rPr>
        <w:t>详细评审</w:t>
      </w:r>
      <w:r>
        <w:tab/>
      </w:r>
      <w:r>
        <w:fldChar w:fldCharType="begin"/>
      </w:r>
      <w:r>
        <w:instrText xml:space="preserve"> PAGEREF _Toc24995 </w:instrText>
      </w:r>
      <w:r>
        <w:fldChar w:fldCharType="separate"/>
      </w:r>
      <w:r>
        <w:t>20</w:t>
      </w:r>
      <w:r>
        <w:fldChar w:fldCharType="end"/>
      </w:r>
      <w:r>
        <w:fldChar w:fldCharType="end"/>
      </w:r>
    </w:p>
    <w:p>
      <w:pPr>
        <w:pStyle w:val="18"/>
        <w:tabs>
          <w:tab w:val="right" w:leader="dot" w:pos="8504"/>
        </w:tabs>
      </w:pPr>
      <w:r>
        <w:fldChar w:fldCharType="begin"/>
      </w:r>
      <w:r>
        <w:instrText xml:space="preserve"> HYPERLINK \l "_Toc5922" </w:instrText>
      </w:r>
      <w:r>
        <w:fldChar w:fldCharType="separate"/>
      </w:r>
      <w:r>
        <w:rPr>
          <w:rFonts w:cs="Calibri"/>
          <w:highlight w:val="white"/>
        </w:rPr>
        <w:t>3.</w:t>
      </w:r>
      <w:r>
        <w:rPr>
          <w:rFonts w:hint="eastAsia" w:cs="Calibri"/>
          <w:highlight w:val="white"/>
        </w:rPr>
        <w:t>4</w:t>
      </w:r>
      <w:r>
        <w:rPr>
          <w:rFonts w:hint="eastAsia" w:ascii="宋体" w:hAnsi="宋体"/>
          <w:highlight w:val="white"/>
        </w:rPr>
        <w:t>投标文件的澄清和补正</w:t>
      </w:r>
      <w:r>
        <w:tab/>
      </w:r>
      <w:r>
        <w:fldChar w:fldCharType="begin"/>
      </w:r>
      <w:r>
        <w:instrText xml:space="preserve"> PAGEREF _Toc5922 </w:instrText>
      </w:r>
      <w:r>
        <w:fldChar w:fldCharType="separate"/>
      </w:r>
      <w:r>
        <w:t>20</w:t>
      </w:r>
      <w:r>
        <w:fldChar w:fldCharType="end"/>
      </w:r>
      <w:r>
        <w:fldChar w:fldCharType="end"/>
      </w:r>
    </w:p>
    <w:p>
      <w:pPr>
        <w:pStyle w:val="18"/>
        <w:tabs>
          <w:tab w:val="right" w:leader="dot" w:pos="8504"/>
        </w:tabs>
      </w:pPr>
      <w:r>
        <w:fldChar w:fldCharType="begin"/>
      </w:r>
      <w:r>
        <w:instrText xml:space="preserve"> HYPERLINK \l "_Toc6373" </w:instrText>
      </w:r>
      <w:r>
        <w:fldChar w:fldCharType="separate"/>
      </w:r>
      <w:r>
        <w:rPr>
          <w:rFonts w:cs="Calibri"/>
          <w:highlight w:val="white"/>
        </w:rPr>
        <w:t>3.</w:t>
      </w:r>
      <w:r>
        <w:rPr>
          <w:rFonts w:hint="eastAsia" w:cs="Calibri"/>
          <w:highlight w:val="white"/>
        </w:rPr>
        <w:t>5</w:t>
      </w:r>
      <w:r>
        <w:rPr>
          <w:rFonts w:hint="eastAsia" w:ascii="宋体" w:hAnsi="宋体"/>
          <w:highlight w:val="white"/>
        </w:rPr>
        <w:t>推荐中标候选人</w:t>
      </w:r>
      <w:r>
        <w:tab/>
      </w:r>
      <w:r>
        <w:fldChar w:fldCharType="begin"/>
      </w:r>
      <w:r>
        <w:instrText xml:space="preserve"> PAGEREF _Toc6373 </w:instrText>
      </w:r>
      <w:r>
        <w:fldChar w:fldCharType="separate"/>
      </w:r>
      <w:r>
        <w:t>20</w:t>
      </w:r>
      <w:r>
        <w:fldChar w:fldCharType="end"/>
      </w:r>
      <w:r>
        <w:fldChar w:fldCharType="end"/>
      </w:r>
    </w:p>
    <w:p>
      <w:pPr>
        <w:pStyle w:val="25"/>
        <w:tabs>
          <w:tab w:val="right" w:leader="dot" w:pos="8504"/>
        </w:tabs>
      </w:pPr>
      <w:r>
        <w:fldChar w:fldCharType="begin"/>
      </w:r>
      <w:r>
        <w:instrText xml:space="preserve"> HYPERLINK \l "_Toc18829" </w:instrText>
      </w:r>
      <w:r>
        <w:fldChar w:fldCharType="separate"/>
      </w:r>
      <w:r>
        <w:rPr>
          <w:rFonts w:hint="eastAsia"/>
        </w:rPr>
        <w:t>附件B：废标条件</w:t>
      </w:r>
      <w:r>
        <w:tab/>
      </w:r>
      <w:r>
        <w:fldChar w:fldCharType="begin"/>
      </w:r>
      <w:r>
        <w:instrText xml:space="preserve"> PAGEREF _Toc18829 </w:instrText>
      </w:r>
      <w:r>
        <w:fldChar w:fldCharType="separate"/>
      </w:r>
      <w:r>
        <w:t>22</w:t>
      </w:r>
      <w:r>
        <w:fldChar w:fldCharType="end"/>
      </w:r>
      <w:r>
        <w:fldChar w:fldCharType="end"/>
      </w:r>
    </w:p>
    <w:p>
      <w:pPr>
        <w:pStyle w:val="25"/>
        <w:tabs>
          <w:tab w:val="right" w:leader="dot" w:pos="8504"/>
        </w:tabs>
      </w:pPr>
      <w:r>
        <w:fldChar w:fldCharType="begin"/>
      </w:r>
      <w:r>
        <w:instrText xml:space="preserve"> HYPERLINK \l "_Toc32686" </w:instrText>
      </w:r>
      <w:r>
        <w:fldChar w:fldCharType="separate"/>
      </w:r>
      <w:r>
        <w:rPr>
          <w:rFonts w:hint="eastAsia" w:asciiTheme="minorEastAsia" w:hAnsiTheme="minorEastAsia" w:eastAsiaTheme="minorEastAsia"/>
        </w:rPr>
        <w:t>第三章 合同条款及格式</w:t>
      </w:r>
      <w:r>
        <w:tab/>
      </w:r>
      <w:r>
        <w:fldChar w:fldCharType="begin"/>
      </w:r>
      <w:r>
        <w:instrText xml:space="preserve"> PAGEREF _Toc32686 </w:instrText>
      </w:r>
      <w:r>
        <w:fldChar w:fldCharType="separate"/>
      </w:r>
      <w:r>
        <w:t>24</w:t>
      </w:r>
      <w:r>
        <w:fldChar w:fldCharType="end"/>
      </w:r>
      <w:r>
        <w:fldChar w:fldCharType="end"/>
      </w:r>
    </w:p>
    <w:p>
      <w:pPr>
        <w:pStyle w:val="18"/>
        <w:tabs>
          <w:tab w:val="right" w:leader="dot" w:pos="8504"/>
        </w:tabs>
      </w:pPr>
      <w:r>
        <w:fldChar w:fldCharType="begin"/>
      </w:r>
      <w:r>
        <w:instrText xml:space="preserve"> HYPERLINK \l "_Toc1836" </w:instrText>
      </w:r>
      <w:r>
        <w:fldChar w:fldCharType="separate"/>
      </w:r>
      <w:r>
        <w:rPr>
          <w:rFonts w:hint="eastAsia"/>
          <w:szCs w:val="21"/>
        </w:rPr>
        <w:t>一、检测内容</w:t>
      </w:r>
      <w:r>
        <w:tab/>
      </w:r>
      <w:r>
        <w:fldChar w:fldCharType="begin"/>
      </w:r>
      <w:r>
        <w:instrText xml:space="preserve"> PAGEREF _Toc1836 </w:instrText>
      </w:r>
      <w:r>
        <w:fldChar w:fldCharType="separate"/>
      </w:r>
      <w:r>
        <w:t>24</w:t>
      </w:r>
      <w:r>
        <w:fldChar w:fldCharType="end"/>
      </w:r>
      <w:r>
        <w:fldChar w:fldCharType="end"/>
      </w:r>
    </w:p>
    <w:p>
      <w:pPr>
        <w:pStyle w:val="18"/>
        <w:tabs>
          <w:tab w:val="right" w:leader="dot" w:pos="8504"/>
        </w:tabs>
      </w:pPr>
      <w:r>
        <w:fldChar w:fldCharType="begin"/>
      </w:r>
      <w:r>
        <w:instrText xml:space="preserve"> HYPERLINK \l "_Toc11394" </w:instrText>
      </w:r>
      <w:r>
        <w:fldChar w:fldCharType="separate"/>
      </w:r>
      <w:r>
        <w:rPr>
          <w:rFonts w:hint="eastAsia"/>
          <w:szCs w:val="21"/>
        </w:rPr>
        <w:t>二、</w:t>
      </w:r>
      <w:r>
        <w:rPr>
          <w:szCs w:val="21"/>
        </w:rPr>
        <w:t xml:space="preserve"> </w:t>
      </w:r>
      <w:r>
        <w:rPr>
          <w:rFonts w:hint="eastAsia"/>
          <w:szCs w:val="21"/>
        </w:rPr>
        <w:t>甲方按时向乙方提供下列文件资料</w:t>
      </w:r>
      <w:r>
        <w:tab/>
      </w:r>
      <w:r>
        <w:fldChar w:fldCharType="begin"/>
      </w:r>
      <w:r>
        <w:instrText xml:space="preserve"> PAGEREF _Toc11394 </w:instrText>
      </w:r>
      <w:r>
        <w:fldChar w:fldCharType="separate"/>
      </w:r>
      <w:r>
        <w:t>24</w:t>
      </w:r>
      <w:r>
        <w:fldChar w:fldCharType="end"/>
      </w:r>
      <w:r>
        <w:fldChar w:fldCharType="end"/>
      </w:r>
    </w:p>
    <w:p>
      <w:pPr>
        <w:pStyle w:val="18"/>
        <w:tabs>
          <w:tab w:val="right" w:leader="dot" w:pos="8504"/>
        </w:tabs>
      </w:pPr>
      <w:r>
        <w:fldChar w:fldCharType="begin"/>
      </w:r>
      <w:r>
        <w:instrText xml:space="preserve"> HYPERLINK \l "_Toc7358" </w:instrText>
      </w:r>
      <w:r>
        <w:fldChar w:fldCharType="separate"/>
      </w:r>
      <w:r>
        <w:rPr>
          <w:rFonts w:hint="eastAsia"/>
          <w:szCs w:val="21"/>
        </w:rPr>
        <w:t>三、乙方按下述进度、份数向甲方提交基桩（地基）检测成果：</w:t>
      </w:r>
      <w:r>
        <w:tab/>
      </w:r>
      <w:r>
        <w:fldChar w:fldCharType="begin"/>
      </w:r>
      <w:r>
        <w:instrText xml:space="preserve"> PAGEREF _Toc7358 </w:instrText>
      </w:r>
      <w:r>
        <w:fldChar w:fldCharType="separate"/>
      </w:r>
      <w:r>
        <w:t>25</w:t>
      </w:r>
      <w:r>
        <w:fldChar w:fldCharType="end"/>
      </w:r>
      <w:r>
        <w:fldChar w:fldCharType="end"/>
      </w:r>
    </w:p>
    <w:p>
      <w:pPr>
        <w:pStyle w:val="18"/>
        <w:tabs>
          <w:tab w:val="right" w:leader="dot" w:pos="8504"/>
        </w:tabs>
      </w:pPr>
      <w:r>
        <w:fldChar w:fldCharType="begin"/>
      </w:r>
      <w:r>
        <w:instrText xml:space="preserve"> HYPERLINK \l "_Toc12357" </w:instrText>
      </w:r>
      <w:r>
        <w:fldChar w:fldCharType="separate"/>
      </w:r>
      <w:r>
        <w:rPr>
          <w:rFonts w:hint="eastAsia" w:asciiTheme="minorEastAsia" w:hAnsiTheme="minorEastAsia" w:eastAsiaTheme="minorEastAsia"/>
        </w:rPr>
        <w:t>四、取费标准及拨付方法</w:t>
      </w:r>
      <w:r>
        <w:tab/>
      </w:r>
      <w:r>
        <w:fldChar w:fldCharType="begin"/>
      </w:r>
      <w:r>
        <w:instrText xml:space="preserve"> PAGEREF _Toc12357 </w:instrText>
      </w:r>
      <w:r>
        <w:fldChar w:fldCharType="separate"/>
      </w:r>
      <w:r>
        <w:t>25</w:t>
      </w:r>
      <w:r>
        <w:fldChar w:fldCharType="end"/>
      </w:r>
      <w:r>
        <w:fldChar w:fldCharType="end"/>
      </w:r>
    </w:p>
    <w:p>
      <w:pPr>
        <w:pStyle w:val="18"/>
        <w:tabs>
          <w:tab w:val="right" w:leader="dot" w:pos="8504"/>
        </w:tabs>
      </w:pPr>
      <w:r>
        <w:fldChar w:fldCharType="begin"/>
      </w:r>
      <w:r>
        <w:instrText xml:space="preserve"> HYPERLINK \l "_Toc31280" </w:instrText>
      </w:r>
      <w:r>
        <w:fldChar w:fldCharType="separate"/>
      </w:r>
      <w:r>
        <w:rPr>
          <w:rFonts w:hint="eastAsia" w:asciiTheme="minorEastAsia" w:hAnsiTheme="minorEastAsia" w:eastAsiaTheme="minorEastAsia"/>
        </w:rPr>
        <w:t>六、违约责任</w:t>
      </w:r>
      <w:r>
        <w:tab/>
      </w:r>
      <w:r>
        <w:fldChar w:fldCharType="begin"/>
      </w:r>
      <w:r>
        <w:instrText xml:space="preserve"> PAGEREF _Toc31280 </w:instrText>
      </w:r>
      <w:r>
        <w:fldChar w:fldCharType="separate"/>
      </w:r>
      <w:r>
        <w:t>26</w:t>
      </w:r>
      <w:r>
        <w:fldChar w:fldCharType="end"/>
      </w:r>
      <w:r>
        <w:fldChar w:fldCharType="end"/>
      </w:r>
    </w:p>
    <w:p>
      <w:pPr>
        <w:pStyle w:val="18"/>
        <w:tabs>
          <w:tab w:val="right" w:leader="dot" w:pos="8504"/>
        </w:tabs>
      </w:pPr>
      <w:r>
        <w:fldChar w:fldCharType="begin"/>
      </w:r>
      <w:r>
        <w:instrText xml:space="preserve"> HYPERLINK \l "_Toc15197" </w:instrText>
      </w:r>
      <w:r>
        <w:fldChar w:fldCharType="separate"/>
      </w:r>
      <w:r>
        <w:rPr>
          <w:rFonts w:hint="eastAsia" w:asciiTheme="minorEastAsia" w:hAnsiTheme="minorEastAsia" w:eastAsiaTheme="minorEastAsia"/>
        </w:rPr>
        <w:t>七、争议的解决方式</w:t>
      </w:r>
      <w:r>
        <w:tab/>
      </w:r>
      <w:r>
        <w:fldChar w:fldCharType="begin"/>
      </w:r>
      <w:r>
        <w:instrText xml:space="preserve"> PAGEREF _Toc15197 </w:instrText>
      </w:r>
      <w:r>
        <w:fldChar w:fldCharType="separate"/>
      </w:r>
      <w:r>
        <w:t>26</w:t>
      </w:r>
      <w:r>
        <w:fldChar w:fldCharType="end"/>
      </w:r>
      <w:r>
        <w:fldChar w:fldCharType="end"/>
      </w:r>
    </w:p>
    <w:p>
      <w:pPr>
        <w:pStyle w:val="18"/>
        <w:tabs>
          <w:tab w:val="right" w:leader="dot" w:pos="8504"/>
        </w:tabs>
      </w:pPr>
      <w:r>
        <w:fldChar w:fldCharType="begin"/>
      </w:r>
      <w:r>
        <w:instrText xml:space="preserve"> HYPERLINK \l "_Toc21945" </w:instrText>
      </w:r>
      <w:r>
        <w:fldChar w:fldCharType="separate"/>
      </w:r>
      <w:r>
        <w:rPr>
          <w:rFonts w:hint="eastAsia" w:asciiTheme="minorEastAsia" w:hAnsiTheme="minorEastAsia" w:eastAsiaTheme="minorEastAsia"/>
        </w:rPr>
        <w:t>八、其他</w:t>
      </w:r>
      <w:r>
        <w:tab/>
      </w:r>
      <w:r>
        <w:fldChar w:fldCharType="begin"/>
      </w:r>
      <w:r>
        <w:instrText xml:space="preserve"> PAGEREF _Toc21945 </w:instrText>
      </w:r>
      <w:r>
        <w:fldChar w:fldCharType="separate"/>
      </w:r>
      <w:r>
        <w:t>26</w:t>
      </w:r>
      <w:r>
        <w:fldChar w:fldCharType="end"/>
      </w:r>
      <w:r>
        <w:fldChar w:fldCharType="end"/>
      </w:r>
    </w:p>
    <w:p>
      <w:pPr>
        <w:pStyle w:val="25"/>
        <w:tabs>
          <w:tab w:val="right" w:leader="dot" w:pos="8504"/>
        </w:tabs>
      </w:pPr>
      <w:r>
        <w:fldChar w:fldCharType="begin"/>
      </w:r>
      <w:r>
        <w:instrText xml:space="preserve"> HYPERLINK \l "_Toc31981" </w:instrText>
      </w:r>
      <w:r>
        <w:fldChar w:fldCharType="separate"/>
      </w:r>
      <w:r>
        <w:rPr>
          <w:rFonts w:hint="eastAsia" w:asciiTheme="minorEastAsia" w:hAnsiTheme="minorEastAsia" w:eastAsiaTheme="minorEastAsia"/>
        </w:rPr>
        <w:t>第四章 投标文件格式</w:t>
      </w:r>
      <w:r>
        <w:tab/>
      </w:r>
      <w:r>
        <w:fldChar w:fldCharType="begin"/>
      </w:r>
      <w:r>
        <w:instrText xml:space="preserve"> PAGEREF _Toc31981 </w:instrText>
      </w:r>
      <w:r>
        <w:fldChar w:fldCharType="separate"/>
      </w:r>
      <w:r>
        <w:t>27</w:t>
      </w:r>
      <w:r>
        <w:fldChar w:fldCharType="end"/>
      </w:r>
      <w:r>
        <w:fldChar w:fldCharType="end"/>
      </w:r>
    </w:p>
    <w:p>
      <w:pPr>
        <w:pStyle w:val="18"/>
        <w:tabs>
          <w:tab w:val="right" w:leader="dot" w:pos="8504"/>
        </w:tabs>
      </w:pPr>
    </w:p>
    <w:p>
      <w:pPr>
        <w:jc w:val="center"/>
        <w:outlineLvl w:val="0"/>
        <w:rPr>
          <w:sz w:val="48"/>
          <w:szCs w:val="48"/>
        </w:rPr>
        <w:sectPr>
          <w:footerReference r:id="rId5" w:type="first"/>
          <w:headerReference r:id="rId3" w:type="default"/>
          <w:footerReference r:id="rId4" w:type="default"/>
          <w:pgSz w:w="11906" w:h="16838"/>
          <w:pgMar w:top="1418" w:right="1701" w:bottom="1418" w:left="1701" w:header="851" w:footer="851" w:gutter="0"/>
          <w:pgNumType w:start="0"/>
          <w:cols w:space="720" w:num="1"/>
          <w:titlePg/>
          <w:docGrid w:type="lines" w:linePitch="312" w:charSpace="0"/>
        </w:sectPr>
      </w:pPr>
      <w:r>
        <w:rPr>
          <w:rFonts w:ascii="黑体" w:hAnsi="宋体" w:eastAsia="黑体"/>
          <w:szCs w:val="32"/>
        </w:rPr>
        <w:fldChar w:fldCharType="end"/>
      </w:r>
    </w:p>
    <w:p>
      <w:pPr>
        <w:pStyle w:val="2"/>
        <w:jc w:val="center"/>
        <w:rPr>
          <w:rFonts w:asciiTheme="minorEastAsia" w:hAnsiTheme="minorEastAsia" w:eastAsiaTheme="minorEastAsia"/>
          <w:color w:val="000000" w:themeColor="text1"/>
        </w:rPr>
      </w:pPr>
      <w:bookmarkStart w:id="0" w:name="_Toc503530044"/>
      <w:bookmarkStart w:id="1" w:name="_Toc3070"/>
      <w:r>
        <w:rPr>
          <w:rFonts w:hint="eastAsia" w:asciiTheme="minorEastAsia" w:hAnsiTheme="minorEastAsia" w:eastAsiaTheme="minorEastAsia"/>
          <w:color w:val="000000" w:themeColor="text1"/>
        </w:rPr>
        <w:t>第一章  投标人须知</w:t>
      </w:r>
      <w:bookmarkEnd w:id="0"/>
      <w:bookmarkEnd w:id="1"/>
    </w:p>
    <w:p>
      <w:pPr>
        <w:pStyle w:val="3"/>
        <w:rPr>
          <w:rFonts w:asciiTheme="minorEastAsia" w:hAnsiTheme="minorEastAsia" w:eastAsiaTheme="minorEastAsia"/>
          <w:b/>
          <w:color w:val="000000" w:themeColor="text1"/>
          <w:sz w:val="36"/>
          <w:szCs w:val="36"/>
        </w:rPr>
      </w:pPr>
      <w:bookmarkStart w:id="2" w:name="_Toc5959"/>
      <w:bookmarkStart w:id="3" w:name="_Toc503530045"/>
      <w:r>
        <w:rPr>
          <w:rFonts w:hint="eastAsia" w:asciiTheme="minorEastAsia" w:hAnsiTheme="minorEastAsia" w:eastAsiaTheme="minorEastAsia"/>
          <w:b/>
          <w:color w:val="000000" w:themeColor="text1"/>
          <w:sz w:val="36"/>
          <w:szCs w:val="36"/>
        </w:rPr>
        <w:t>投标人须知前附表</w:t>
      </w:r>
      <w:bookmarkEnd w:id="2"/>
      <w:bookmarkEnd w:id="3"/>
    </w:p>
    <w:tbl>
      <w:tblPr>
        <w:tblStyle w:val="31"/>
        <w:tblW w:w="9718" w:type="dxa"/>
        <w:tblInd w:w="-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182"/>
        <w:gridCol w:w="5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900" w:type="dxa"/>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条款号</w:t>
            </w:r>
          </w:p>
        </w:tc>
        <w:tc>
          <w:tcPr>
            <w:tcW w:w="3182" w:type="dxa"/>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条款名称</w:t>
            </w:r>
          </w:p>
        </w:tc>
        <w:tc>
          <w:tcPr>
            <w:tcW w:w="5636" w:type="dxa"/>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90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1.1.2</w:t>
            </w:r>
          </w:p>
        </w:tc>
        <w:tc>
          <w:tcPr>
            <w:tcW w:w="3182"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招标人</w:t>
            </w:r>
          </w:p>
        </w:tc>
        <w:tc>
          <w:tcPr>
            <w:tcW w:w="5636" w:type="dxa"/>
          </w:tcPr>
          <w:p>
            <w:pPr>
              <w:spacing w:line="312" w:lineRule="auto"/>
              <w:rPr>
                <w:rFonts w:asciiTheme="minorEastAsia" w:hAnsiTheme="minorEastAsia" w:eastAsiaTheme="minorEastAsia"/>
              </w:rPr>
            </w:pPr>
            <w:r>
              <w:rPr>
                <w:rFonts w:hint="eastAsia" w:asciiTheme="minorEastAsia" w:hAnsiTheme="minorEastAsia" w:eastAsiaTheme="minorEastAsia"/>
              </w:rPr>
              <w:t>名称：江阴市住房和城乡建设局</w:t>
            </w:r>
          </w:p>
          <w:p>
            <w:pPr>
              <w:spacing w:line="312" w:lineRule="auto"/>
              <w:rPr>
                <w:rFonts w:asciiTheme="minorEastAsia" w:hAnsiTheme="minorEastAsia" w:eastAsiaTheme="minorEastAsia"/>
              </w:rPr>
            </w:pPr>
            <w:r>
              <w:rPr>
                <w:rFonts w:hint="eastAsia" w:asciiTheme="minorEastAsia" w:hAnsiTheme="minorEastAsia" w:eastAsiaTheme="minorEastAsia"/>
              </w:rPr>
              <w:t>地址：江阴市建设大厦1211室</w:t>
            </w:r>
          </w:p>
          <w:p>
            <w:pPr>
              <w:spacing w:line="312" w:lineRule="auto"/>
              <w:rPr>
                <w:rFonts w:asciiTheme="minorEastAsia" w:hAnsiTheme="minorEastAsia" w:eastAsiaTheme="minorEastAsia"/>
              </w:rPr>
            </w:pPr>
            <w:r>
              <w:rPr>
                <w:rFonts w:hint="eastAsia" w:asciiTheme="minorEastAsia" w:hAnsiTheme="minorEastAsia" w:eastAsiaTheme="minorEastAsia"/>
              </w:rPr>
              <w:t xml:space="preserve">联系人：李峰 </w:t>
            </w:r>
          </w:p>
          <w:p>
            <w:pPr>
              <w:spacing w:line="312" w:lineRule="auto"/>
              <w:rPr>
                <w:rFonts w:cs="宋体" w:asciiTheme="minorEastAsia" w:hAnsiTheme="minorEastAsia" w:eastAsiaTheme="minorEastAsia"/>
                <w:kern w:val="0"/>
                <w:szCs w:val="21"/>
              </w:rPr>
            </w:pPr>
            <w:r>
              <w:rPr>
                <w:rFonts w:hint="eastAsia" w:asciiTheme="minorEastAsia" w:hAnsiTheme="minorEastAsia" w:eastAsiaTheme="minorEastAsia"/>
              </w:rPr>
              <w:t>电话：</w:t>
            </w:r>
            <w:r>
              <w:rPr>
                <w:rFonts w:hint="eastAsia" w:asciiTheme="minorEastAsia" w:hAnsiTheme="minorEastAsia" w:eastAsiaTheme="minorEastAsia"/>
                <w:szCs w:val="21"/>
              </w:rPr>
              <w:t>0510-</w:t>
            </w:r>
            <w:r>
              <w:rPr>
                <w:rFonts w:hint="eastAsia" w:cs="宋体" w:asciiTheme="minorEastAsia" w:hAnsiTheme="minorEastAsia" w:eastAsiaTheme="minorEastAsia"/>
                <w:kern w:val="0"/>
                <w:szCs w:val="21"/>
              </w:rPr>
              <w:t>86071211</w:t>
            </w:r>
          </w:p>
          <w:p>
            <w:pPr>
              <w:rPr>
                <w:rFonts w:cs="宋体" w:asciiTheme="minorEastAsia" w:hAnsiTheme="minorEastAsia" w:eastAsiaTheme="minorEastAsia"/>
                <w:b/>
                <w:szCs w:val="21"/>
              </w:rPr>
            </w:pPr>
            <w:r>
              <w:rPr>
                <w:rFonts w:hint="eastAsia" w:cs="宋体" w:asciiTheme="minorEastAsia" w:hAnsiTheme="minorEastAsia" w:eastAsiaTheme="minorEastAsia"/>
                <w:kern w:val="0"/>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atLeast"/>
        </w:trPr>
        <w:tc>
          <w:tcPr>
            <w:tcW w:w="90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1.1.3</w:t>
            </w:r>
          </w:p>
        </w:tc>
        <w:tc>
          <w:tcPr>
            <w:tcW w:w="3182"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招标代理机构</w:t>
            </w:r>
          </w:p>
        </w:tc>
        <w:tc>
          <w:tcPr>
            <w:tcW w:w="5636" w:type="dxa"/>
          </w:tcPr>
          <w:p>
            <w:pPr>
              <w:spacing w:line="312" w:lineRule="auto"/>
              <w:rPr>
                <w:rFonts w:asciiTheme="minorEastAsia" w:hAnsiTheme="minorEastAsia" w:eastAsiaTheme="minorEastAsia"/>
              </w:rPr>
            </w:pPr>
            <w:r>
              <w:rPr>
                <w:rFonts w:hint="eastAsia" w:asciiTheme="minorEastAsia" w:hAnsiTheme="minorEastAsia" w:eastAsiaTheme="minorEastAsia"/>
              </w:rPr>
              <w:t>名称：江苏省苏辰建设投资顾问有限公司</w:t>
            </w:r>
          </w:p>
          <w:p>
            <w:pPr>
              <w:spacing w:line="312" w:lineRule="auto"/>
              <w:rPr>
                <w:rFonts w:asciiTheme="minorEastAsia" w:hAnsiTheme="minorEastAsia" w:eastAsiaTheme="minorEastAsia"/>
              </w:rPr>
            </w:pPr>
            <w:r>
              <w:rPr>
                <w:rFonts w:hint="eastAsia" w:asciiTheme="minorEastAsia" w:hAnsiTheme="minorEastAsia" w:eastAsiaTheme="minorEastAsia"/>
              </w:rPr>
              <w:t>地址：江阴市澄江中路276号702室</w:t>
            </w:r>
          </w:p>
          <w:p>
            <w:pPr>
              <w:spacing w:line="312" w:lineRule="auto"/>
              <w:rPr>
                <w:rFonts w:asciiTheme="minorEastAsia" w:hAnsiTheme="minorEastAsia" w:eastAsiaTheme="minorEastAsia"/>
              </w:rPr>
            </w:pPr>
            <w:r>
              <w:rPr>
                <w:rFonts w:hint="eastAsia" w:asciiTheme="minorEastAsia" w:hAnsiTheme="minorEastAsia" w:eastAsiaTheme="minorEastAsia"/>
              </w:rPr>
              <w:t>联系人：刘华君</w:t>
            </w:r>
          </w:p>
          <w:p>
            <w:pPr>
              <w:spacing w:line="312" w:lineRule="auto"/>
              <w:rPr>
                <w:rFonts w:cs="宋体" w:asciiTheme="minorEastAsia" w:hAnsiTheme="minorEastAsia" w:eastAsiaTheme="minorEastAsia"/>
                <w:kern w:val="0"/>
                <w:szCs w:val="21"/>
              </w:rPr>
            </w:pPr>
            <w:r>
              <w:rPr>
                <w:rFonts w:hint="eastAsia" w:asciiTheme="minorEastAsia" w:hAnsiTheme="minorEastAsia" w:eastAsiaTheme="minorEastAsia"/>
              </w:rPr>
              <w:t>电话：0510-80612663</w:t>
            </w:r>
            <w:r>
              <w:rPr>
                <w:rFonts w:hint="eastAsia" w:cs="宋体" w:asciiTheme="minorEastAsia" w:hAnsiTheme="minorEastAsia" w:eastAsiaTheme="minorEastAsia"/>
                <w:kern w:val="0"/>
                <w:szCs w:val="21"/>
              </w:rPr>
              <w:t xml:space="preserve">      </w:t>
            </w:r>
          </w:p>
          <w:p>
            <w:pPr>
              <w:rPr>
                <w:rFonts w:cs="宋体" w:asciiTheme="minorEastAsia" w:hAnsiTheme="minorEastAsia" w:eastAsiaTheme="minorEastAsia"/>
                <w:b/>
                <w:szCs w:val="21"/>
              </w:rPr>
            </w:pPr>
            <w:r>
              <w:rPr>
                <w:rFonts w:hint="eastAsia" w:cs="宋体" w:asciiTheme="minorEastAsia" w:hAnsiTheme="minorEastAsia" w:eastAsiaTheme="minorEastAsia"/>
                <w:kern w:val="0"/>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90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1.1.4</w:t>
            </w:r>
          </w:p>
        </w:tc>
        <w:tc>
          <w:tcPr>
            <w:tcW w:w="3182"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项目名称</w:t>
            </w:r>
          </w:p>
        </w:tc>
        <w:tc>
          <w:tcPr>
            <w:tcW w:w="5636" w:type="dxa"/>
            <w:vAlign w:val="center"/>
          </w:tcPr>
          <w:p>
            <w:pPr>
              <w:jc w:val="left"/>
              <w:rPr>
                <w:rFonts w:asciiTheme="minorEastAsia" w:hAnsiTheme="minorEastAsia" w:eastAsiaTheme="minorEastAsia"/>
              </w:rPr>
            </w:pPr>
            <w:r>
              <w:rPr>
                <w:rFonts w:hint="eastAsia" w:asciiTheme="minorEastAsia" w:hAnsiTheme="minorEastAsia" w:eastAsiaTheme="minorEastAsia"/>
              </w:rPr>
              <w:t>跨锡澄运河桥梁工程桩基检测（林荫大道桥）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90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1.1.5</w:t>
            </w:r>
          </w:p>
        </w:tc>
        <w:tc>
          <w:tcPr>
            <w:tcW w:w="3182"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建设地点</w:t>
            </w:r>
          </w:p>
        </w:tc>
        <w:tc>
          <w:tcPr>
            <w:tcW w:w="5636" w:type="dxa"/>
            <w:vAlign w:val="center"/>
          </w:tcPr>
          <w:p>
            <w:pPr>
              <w:jc w:val="left"/>
              <w:rPr>
                <w:rFonts w:asciiTheme="minorEastAsia" w:hAnsiTheme="minorEastAsia" w:eastAsiaTheme="minorEastAsia"/>
              </w:rPr>
            </w:pPr>
          </w:p>
          <w:p>
            <w:pPr>
              <w:jc w:val="left"/>
              <w:rPr>
                <w:rFonts w:asciiTheme="minorEastAsia" w:hAnsiTheme="minorEastAsia" w:eastAsiaTheme="minorEastAsia"/>
              </w:rPr>
            </w:pPr>
            <w:r>
              <w:rPr>
                <w:rFonts w:hint="eastAsia" w:asciiTheme="minorEastAsia" w:hAnsiTheme="minorEastAsia" w:eastAsiaTheme="minorEastAsia"/>
              </w:rPr>
              <w:t>江阴市林荫大道桥</w:t>
            </w:r>
          </w:p>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90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1.2</w:t>
            </w:r>
          </w:p>
        </w:tc>
        <w:tc>
          <w:tcPr>
            <w:tcW w:w="3182"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建设资金</w:t>
            </w:r>
          </w:p>
        </w:tc>
        <w:tc>
          <w:tcPr>
            <w:tcW w:w="5636" w:type="dxa"/>
          </w:tcPr>
          <w:p>
            <w:pPr>
              <w:rPr>
                <w:rFonts w:cs="宋体" w:asciiTheme="minorEastAsia" w:hAnsiTheme="minorEastAsia" w:eastAsiaTheme="minorEastAsia"/>
                <w:szCs w:val="21"/>
              </w:rPr>
            </w:pPr>
            <w:r>
              <w:rPr>
                <w:rFonts w:hint="eastAsia" w:cs="宋体" w:asciiTheme="minorEastAsia" w:hAnsiTheme="minorEastAsia" w:eastAsiaTheme="minorEastAsia"/>
                <w:szCs w:val="21"/>
              </w:rPr>
              <w:t>资金来源</w:t>
            </w:r>
            <w:r>
              <w:rPr>
                <w:rFonts w:cs="宋体" w:asciiTheme="minorEastAsia" w:hAnsiTheme="minorEastAsia" w:eastAsiaTheme="minorEastAsia"/>
                <w:szCs w:val="21"/>
              </w:rPr>
              <w:t>:</w:t>
            </w:r>
            <w:r>
              <w:rPr>
                <w:rFonts w:hint="eastAsia" w:cs="宋体" w:asciiTheme="minorEastAsia" w:hAnsiTheme="minorEastAsia" w:eastAsiaTheme="minorEastAsia"/>
                <w:szCs w:val="21"/>
              </w:rPr>
              <w:t>财政资金</w:t>
            </w:r>
          </w:p>
          <w:p>
            <w:pPr>
              <w:rPr>
                <w:rFonts w:cs="宋体" w:asciiTheme="minorEastAsia" w:hAnsiTheme="minorEastAsia" w:eastAsiaTheme="minorEastAsia"/>
                <w:szCs w:val="21"/>
              </w:rPr>
            </w:pPr>
            <w:r>
              <w:rPr>
                <w:rFonts w:hint="eastAsia" w:cs="宋体" w:asciiTheme="minorEastAsia" w:hAnsiTheme="minorEastAsia" w:eastAsiaTheme="minorEastAsia"/>
                <w:szCs w:val="21"/>
              </w:rPr>
              <w:t>出资比例：</w:t>
            </w:r>
            <w:r>
              <w:rPr>
                <w:rFonts w:cs="宋体" w:asciiTheme="minorEastAsia" w:hAnsiTheme="minorEastAsia" w:eastAsiaTheme="minorEastAsia"/>
                <w:szCs w:val="21"/>
              </w:rPr>
              <w:t>100%</w:t>
            </w:r>
          </w:p>
          <w:p>
            <w:pPr>
              <w:rPr>
                <w:rFonts w:cs="宋体" w:asciiTheme="minorEastAsia" w:hAnsiTheme="minorEastAsia" w:eastAsiaTheme="minorEastAsia"/>
                <w:b/>
                <w:szCs w:val="21"/>
              </w:rPr>
            </w:pPr>
            <w:r>
              <w:rPr>
                <w:rFonts w:hint="eastAsia" w:cs="宋体" w:asciiTheme="minorEastAsia" w:hAnsiTheme="minorEastAsia" w:eastAsiaTheme="minorEastAsia"/>
                <w:szCs w:val="21"/>
              </w:rPr>
              <w:t>资金落实情况：已落实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90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1.3.1</w:t>
            </w:r>
          </w:p>
        </w:tc>
        <w:tc>
          <w:tcPr>
            <w:tcW w:w="3182"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招标范围</w:t>
            </w:r>
          </w:p>
        </w:tc>
        <w:tc>
          <w:tcPr>
            <w:tcW w:w="5636" w:type="dxa"/>
          </w:tcPr>
          <w:p>
            <w:pPr>
              <w:adjustRightInd w:val="0"/>
              <w:rPr>
                <w:rFonts w:asciiTheme="minorEastAsia" w:hAnsiTheme="minorEastAsia" w:eastAsiaTheme="minorEastAsia"/>
                <w:szCs w:val="21"/>
              </w:rPr>
            </w:pPr>
            <w:r>
              <w:rPr>
                <w:rFonts w:hint="eastAsia" w:cs="宋体-18030" w:asciiTheme="minorEastAsia" w:hAnsiTheme="minorEastAsia" w:eastAsiaTheme="minorEastAsia"/>
              </w:rPr>
              <w:t>工程桩基检测（满足现场施工进度要求）</w:t>
            </w:r>
          </w:p>
          <w:p>
            <w:pPr>
              <w:jc w:val="left"/>
              <w:rPr>
                <w:rFonts w:asciiTheme="minorEastAsia" w:hAnsiTheme="minorEastAsia" w:eastAsiaTheme="minorEastAsia"/>
              </w:rPr>
            </w:pPr>
            <w:r>
              <w:rPr>
                <w:rFonts w:hint="eastAsia" w:asciiTheme="minorEastAsia" w:hAnsiTheme="minorEastAsia" w:eastAsiaTheme="minorEastAsia"/>
                <w:szCs w:val="21"/>
              </w:rPr>
              <w:t>包括桩基超声波检测、低应变检测、高应变检测、承载力检测</w:t>
            </w:r>
            <w:r>
              <w:rPr>
                <w:rFonts w:hint="eastAsia" w:cs="Arial" w:asciiTheme="minorEastAsia" w:hAnsiTheme="minorEastAsia" w:eastAsiaTheme="minorEastAsia"/>
                <w:szCs w:val="21"/>
                <w:shd w:val="clear" w:color="auto" w:fill="FFFFFF"/>
              </w:rPr>
              <w:t>，检测费用约38万元。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90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1.3.2</w:t>
            </w:r>
          </w:p>
        </w:tc>
        <w:tc>
          <w:tcPr>
            <w:tcW w:w="3182"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服务期限</w:t>
            </w:r>
          </w:p>
        </w:tc>
        <w:tc>
          <w:tcPr>
            <w:tcW w:w="5636" w:type="dxa"/>
            <w:vAlign w:val="center"/>
          </w:tcPr>
          <w:p>
            <w:pPr>
              <w:spacing w:line="360" w:lineRule="exact"/>
              <w:rPr>
                <w:rFonts w:asciiTheme="minorEastAsia" w:hAnsiTheme="minorEastAsia" w:eastAsiaTheme="minorEastAsia"/>
              </w:rPr>
            </w:pPr>
          </w:p>
          <w:p>
            <w:pPr>
              <w:spacing w:line="360" w:lineRule="exact"/>
              <w:rPr>
                <w:rFonts w:asciiTheme="minorEastAsia" w:hAnsiTheme="minorEastAsia" w:eastAsiaTheme="minorEastAsia"/>
              </w:rPr>
            </w:pPr>
            <w:r>
              <w:rPr>
                <w:rFonts w:hint="eastAsia" w:asciiTheme="minorEastAsia" w:hAnsiTheme="minorEastAsia" w:eastAsiaTheme="minorEastAsia"/>
              </w:rPr>
              <w:t>检测工期：</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30  </w:t>
            </w:r>
            <w:r>
              <w:rPr>
                <w:rFonts w:hint="eastAsia" w:asciiTheme="minorEastAsia" w:hAnsiTheme="minorEastAsia" w:eastAsiaTheme="minorEastAsia"/>
              </w:rPr>
              <w:t>日历天（具体进场时间按现场施工情况）</w:t>
            </w:r>
          </w:p>
          <w:p>
            <w:pPr>
              <w:spacing w:line="360" w:lineRule="exact"/>
              <w:rPr>
                <w:rFonts w:asciiTheme="minorEastAsia" w:hAnsiTheme="minorEastAsia" w:eastAsiaTheme="minorEastAsia"/>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90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1.3.3</w:t>
            </w:r>
          </w:p>
        </w:tc>
        <w:tc>
          <w:tcPr>
            <w:tcW w:w="3182"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质量要求</w:t>
            </w:r>
          </w:p>
        </w:tc>
        <w:tc>
          <w:tcPr>
            <w:tcW w:w="5636" w:type="dxa"/>
            <w:vAlign w:val="center"/>
          </w:tcPr>
          <w:p>
            <w:pPr>
              <w:jc w:val="left"/>
              <w:rPr>
                <w:rFonts w:cs="宋体" w:asciiTheme="minorEastAsia" w:hAnsiTheme="minorEastAsia" w:eastAsiaTheme="minorEastAsia"/>
                <w:b/>
                <w:szCs w:val="21"/>
                <w:u w:val="single"/>
              </w:rPr>
            </w:pPr>
            <w:r>
              <w:rPr>
                <w:rFonts w:hint="eastAsia" w:cs="宋体-18030" w:asciiTheme="minorEastAsia" w:hAnsiTheme="minorEastAsia" w:eastAsiaTheme="minor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9" w:hRule="exact"/>
        </w:trPr>
        <w:tc>
          <w:tcPr>
            <w:tcW w:w="90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1.4.1</w:t>
            </w:r>
          </w:p>
        </w:tc>
        <w:tc>
          <w:tcPr>
            <w:tcW w:w="3182"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投标人资格要求</w:t>
            </w:r>
          </w:p>
        </w:tc>
        <w:tc>
          <w:tcPr>
            <w:tcW w:w="5636" w:type="dxa"/>
            <w:vAlign w:val="center"/>
          </w:tcPr>
          <w:p>
            <w:pPr>
              <w:pStyle w:val="23"/>
              <w:spacing w:line="360" w:lineRule="exact"/>
              <w:rPr>
                <w:rFonts w:cs="Arial" w:asciiTheme="minorEastAsia" w:hAnsiTheme="minorEastAsia" w:eastAsiaTheme="minorEastAsia"/>
                <w:kern w:val="0"/>
                <w:sz w:val="21"/>
                <w:szCs w:val="21"/>
                <w:u w:val="single"/>
                <w:shd w:val="clear" w:color="auto" w:fill="FFFFFF"/>
              </w:rPr>
            </w:pPr>
            <w:r>
              <w:rPr>
                <w:rFonts w:hint="eastAsia" w:cs="Arial" w:asciiTheme="minorEastAsia" w:hAnsiTheme="minorEastAsia" w:eastAsiaTheme="minorEastAsia"/>
                <w:kern w:val="0"/>
                <w:sz w:val="21"/>
                <w:szCs w:val="21"/>
              </w:rPr>
              <w:t>投标人资质类别和等级：</w:t>
            </w:r>
            <w:r>
              <w:rPr>
                <w:rFonts w:hint="eastAsia" w:ascii="宋体" w:hAnsi="宋体" w:cs="Arial"/>
                <w:kern w:val="0"/>
                <w:sz w:val="21"/>
                <w:szCs w:val="21"/>
                <w:u w:val="single"/>
                <w:shd w:val="clear" w:color="auto" w:fill="FFFFFF"/>
              </w:rPr>
              <w:t>①必须具备省级或以上建设行政主管部门核发的</w:t>
            </w:r>
            <w:r>
              <w:rPr>
                <w:rFonts w:hint="eastAsia" w:ascii="宋体" w:hAnsi="宋体" w:cs="Arial"/>
                <w:kern w:val="0"/>
                <w:sz w:val="21"/>
                <w:szCs w:val="21"/>
                <w:u w:val="single"/>
              </w:rPr>
              <w:t>桩基检测相应资质</w:t>
            </w:r>
            <w:r>
              <w:rPr>
                <w:rFonts w:hint="eastAsia" w:ascii="宋体" w:hAnsi="宋体" w:cs="Arial"/>
                <w:kern w:val="0"/>
                <w:sz w:val="21"/>
                <w:szCs w:val="21"/>
                <w:u w:val="single"/>
                <w:shd w:val="clear" w:color="auto" w:fill="FFFFFF"/>
              </w:rPr>
              <w:t>的法人或其他组织（专项检测项目应与本工程要求相符）且②具有省级以上人民政府质量技术监督行政部门颁发的</w:t>
            </w:r>
            <w:r>
              <w:rPr>
                <w:kern w:val="0"/>
                <w:sz w:val="21"/>
                <w:szCs w:val="21"/>
                <w:u w:val="single"/>
                <w:shd w:val="clear" w:color="auto" w:fill="FFFFFF"/>
              </w:rPr>
              <w:t>CMA</w:t>
            </w:r>
            <w:r>
              <w:rPr>
                <w:rFonts w:hint="eastAsia" w:ascii="宋体" w:hAnsi="宋体" w:cs="Arial"/>
                <w:kern w:val="0"/>
                <w:sz w:val="21"/>
                <w:szCs w:val="21"/>
                <w:u w:val="single"/>
                <w:shd w:val="clear" w:color="auto" w:fill="FFFFFF"/>
              </w:rPr>
              <w:t>认证合格证书，计量认证证书需在有效期以内的法人或其他组织</w:t>
            </w:r>
            <w:r>
              <w:rPr>
                <w:rFonts w:hint="eastAsia" w:ascii="宋体" w:hAnsi="宋体" w:cs="Arial"/>
                <w:kern w:val="0"/>
                <w:szCs w:val="21"/>
                <w:u w:val="single"/>
                <w:shd w:val="clear" w:color="auto" w:fill="FFFFFF"/>
              </w:rPr>
              <w:t>。</w:t>
            </w:r>
          </w:p>
          <w:p>
            <w:pPr>
              <w:rPr>
                <w:rFonts w:cs="宋体" w:asciiTheme="minorEastAsia" w:hAnsiTheme="minorEastAsia" w:eastAsiaTheme="minorEastAsia"/>
                <w:szCs w:val="21"/>
              </w:rPr>
            </w:pPr>
            <w:r>
              <w:rPr>
                <w:rFonts w:hint="eastAsia" w:cs="Arial" w:asciiTheme="minorEastAsia" w:hAnsiTheme="minorEastAsia" w:eastAsiaTheme="minorEastAsia"/>
                <w:kern w:val="0"/>
                <w:szCs w:val="21"/>
              </w:rPr>
              <w:t>项目负责人资格：</w:t>
            </w:r>
            <w:r>
              <w:rPr>
                <w:rFonts w:hint="eastAsia" w:cs="Arial" w:asciiTheme="minorEastAsia" w:hAnsiTheme="minorEastAsia" w:eastAsiaTheme="minorEastAsia"/>
                <w:kern w:val="0"/>
                <w:szCs w:val="21"/>
                <w:u w:val="single"/>
                <w:shd w:val="clear" w:color="auto" w:fill="FFFFFF"/>
              </w:rPr>
              <w:t>必须具备地基基础类检测技术培训合格证书（核准检测项目应与本工程要求相符）</w:t>
            </w:r>
            <w:r>
              <w:rPr>
                <w:rFonts w:hint="eastAsia" w:cs="Arial" w:asciiTheme="minorEastAsia" w:hAnsiTheme="minorEastAsia" w:eastAsiaTheme="minorEastAsia"/>
                <w:kern w:val="0"/>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exact"/>
        </w:trPr>
        <w:tc>
          <w:tcPr>
            <w:tcW w:w="90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1.4.2</w:t>
            </w:r>
          </w:p>
        </w:tc>
        <w:tc>
          <w:tcPr>
            <w:tcW w:w="3182"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是否接受联合体投标</w:t>
            </w:r>
          </w:p>
        </w:tc>
        <w:tc>
          <w:tcPr>
            <w:tcW w:w="5636" w:type="dxa"/>
            <w:vAlign w:val="center"/>
          </w:tcPr>
          <w:p>
            <w:pPr>
              <w:spacing w:line="360" w:lineRule="auto"/>
            </w:pPr>
            <w:r>
              <w:fldChar w:fldCharType="begin"/>
            </w:r>
            <w:r>
              <w:instrText xml:space="preserve"> </w:instrText>
            </w:r>
            <w:r>
              <w:rPr>
                <w:rFonts w:hint="eastAsia"/>
              </w:rPr>
              <w:instrText xml:space="preserve">eq \o\ac(□,</w:instrText>
            </w:r>
            <w:r>
              <w:rPr>
                <w:rFonts w:hint="eastAsia" w:ascii="宋体"/>
                <w:position w:val="1"/>
                <w:sz w:val="14"/>
              </w:rPr>
              <w:instrText xml:space="preserve">√</w:instrText>
            </w:r>
            <w:r>
              <w:rPr>
                <w:rFonts w:hint="eastAsia"/>
              </w:rPr>
              <w:instrText xml:space="preserve">)</w:instrText>
            </w:r>
            <w:r>
              <w:fldChar w:fldCharType="end"/>
            </w:r>
            <w:r>
              <w:rPr>
                <w:rFonts w:hint="eastAsia"/>
              </w:rPr>
              <w:t>不接受</w:t>
            </w:r>
          </w:p>
          <w:p>
            <w:pPr>
              <w:spacing w:line="360" w:lineRule="auto"/>
            </w:pPr>
            <w:r>
              <w:rPr>
                <w:rFonts w:hint="eastAsia"/>
              </w:rPr>
              <w:t>□接受，应满足下列要求：</w:t>
            </w:r>
          </w:p>
          <w:p>
            <w:pPr>
              <w:rPr>
                <w:rFonts w:cs="宋体" w:asciiTheme="minorEastAsia" w:hAnsiTheme="minorEastAsia" w:eastAsiaTheme="minorEastAsia"/>
                <w:szCs w:val="21"/>
                <w:u w:val="single"/>
              </w:rPr>
            </w:pPr>
            <w:r>
              <w:rPr>
                <w:rFonts w:hint="eastAsia"/>
              </w:rPr>
              <w:t>联合体资质按照联合体协议约定的分工认定。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exact"/>
        </w:trPr>
        <w:tc>
          <w:tcPr>
            <w:tcW w:w="900" w:type="dxa"/>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szCs w:val="21"/>
              </w:rPr>
              <w:t>1.9.1</w:t>
            </w:r>
          </w:p>
        </w:tc>
        <w:tc>
          <w:tcPr>
            <w:tcW w:w="3182" w:type="dxa"/>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kern w:val="0"/>
                <w:szCs w:val="21"/>
              </w:rPr>
              <w:t>踏勘现场</w:t>
            </w:r>
          </w:p>
        </w:tc>
        <w:tc>
          <w:tcPr>
            <w:tcW w:w="5636" w:type="dxa"/>
            <w:vAlign w:val="center"/>
          </w:tcPr>
          <w:p>
            <w:pPr>
              <w:autoSpaceDE w:val="0"/>
              <w:autoSpaceDN w:val="0"/>
              <w:adjustRightInd w:val="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不组织，投标人自行踏勘现场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4" w:hRule="exact"/>
        </w:trPr>
        <w:tc>
          <w:tcPr>
            <w:tcW w:w="90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1.10</w:t>
            </w:r>
          </w:p>
        </w:tc>
        <w:tc>
          <w:tcPr>
            <w:tcW w:w="3182" w:type="dxa"/>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分包</w:t>
            </w:r>
          </w:p>
        </w:tc>
        <w:tc>
          <w:tcPr>
            <w:tcW w:w="5636" w:type="dxa"/>
            <w:vAlign w:val="center"/>
          </w:tcPr>
          <w:p>
            <w:pPr>
              <w:adjustRightInd w:val="0"/>
              <w:snapToGrid w:val="0"/>
              <w:spacing w:line="360" w:lineRule="auto"/>
              <w:rPr>
                <w:rFonts w:ascii="宋体" w:hAnsi="宋体" w:cs="宋体"/>
                <w:szCs w:val="21"/>
              </w:rPr>
            </w:pPr>
            <w:r>
              <w:fldChar w:fldCharType="begin"/>
            </w:r>
            <w:r>
              <w:instrText xml:space="preserve"> </w:instrText>
            </w:r>
            <w:r>
              <w:rPr>
                <w:rFonts w:hint="eastAsia"/>
              </w:rPr>
              <w:instrText xml:space="preserve">eq \o\ac(□,</w:instrText>
            </w:r>
            <w:r>
              <w:rPr>
                <w:rFonts w:hint="eastAsia" w:ascii="宋体"/>
                <w:position w:val="1"/>
                <w:sz w:val="14"/>
              </w:rPr>
              <w:instrText xml:space="preserve">√</w:instrText>
            </w:r>
            <w:r>
              <w:rPr>
                <w:rFonts w:hint="eastAsia"/>
              </w:rPr>
              <w:instrText xml:space="preserve">)</w:instrText>
            </w:r>
            <w:r>
              <w:fldChar w:fldCharType="end"/>
            </w:r>
            <w:r>
              <w:rPr>
                <w:rFonts w:hint="eastAsia" w:ascii="宋体" w:hAnsi="宋体" w:cs="宋体"/>
                <w:szCs w:val="21"/>
              </w:rPr>
              <w:t>不允许</w:t>
            </w:r>
          </w:p>
          <w:p>
            <w:pPr>
              <w:adjustRightInd w:val="0"/>
              <w:snapToGrid w:val="0"/>
              <w:spacing w:line="360" w:lineRule="auto"/>
              <w:rPr>
                <w:rFonts w:ascii="宋体" w:hAnsi="宋体" w:cs="宋体"/>
                <w:szCs w:val="21"/>
              </w:rPr>
            </w:pPr>
            <w:r>
              <w:rPr>
                <w:rFonts w:hint="eastAsia" w:ascii="宋体" w:hAnsi="宋体" w:cs="宋体"/>
                <w:szCs w:val="21"/>
              </w:rPr>
              <w:t>□允许，分包内容要求：</w:t>
            </w:r>
          </w:p>
          <w:p>
            <w:pPr>
              <w:adjustRightInd w:val="0"/>
              <w:snapToGrid w:val="0"/>
              <w:spacing w:line="360" w:lineRule="auto"/>
              <w:rPr>
                <w:rFonts w:ascii="宋体" w:hAnsi="宋体" w:cs="宋体"/>
                <w:szCs w:val="21"/>
              </w:rPr>
            </w:pPr>
            <w:r>
              <w:rPr>
                <w:rFonts w:hint="eastAsia" w:ascii="宋体" w:hAnsi="宋体" w:cs="宋体"/>
                <w:szCs w:val="21"/>
              </w:rPr>
              <w:t xml:space="preserve">     分包金额要求：</w:t>
            </w:r>
          </w:p>
          <w:p>
            <w:pPr>
              <w:autoSpaceDE w:val="0"/>
              <w:autoSpaceDN w:val="0"/>
              <w:adjustRightInd w:val="0"/>
              <w:jc w:val="left"/>
              <w:rPr>
                <w:rFonts w:cs="宋体" w:asciiTheme="minorEastAsia" w:hAnsiTheme="minorEastAsia" w:eastAsiaTheme="minorEastAsia"/>
                <w:kern w:val="0"/>
                <w:szCs w:val="21"/>
              </w:rPr>
            </w:pPr>
            <w:r>
              <w:rPr>
                <w:rFonts w:hint="eastAsia" w:ascii="宋体" w:hAnsi="宋体" w:cs="宋体"/>
                <w:szCs w:val="21"/>
              </w:rPr>
              <w:t xml:space="preserve">     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exact"/>
        </w:trPr>
        <w:tc>
          <w:tcPr>
            <w:tcW w:w="90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2.1.1</w:t>
            </w:r>
          </w:p>
        </w:tc>
        <w:tc>
          <w:tcPr>
            <w:tcW w:w="3182" w:type="dxa"/>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构成招标文件的其它材料</w:t>
            </w:r>
          </w:p>
        </w:tc>
        <w:tc>
          <w:tcPr>
            <w:tcW w:w="5636" w:type="dxa"/>
            <w:vAlign w:val="center"/>
          </w:tcPr>
          <w:p>
            <w:pPr>
              <w:rPr>
                <w:rFonts w:cs="宋体" w:asciiTheme="minorEastAsia" w:hAnsiTheme="minorEastAsia" w:eastAsiaTheme="minorEastAsia"/>
                <w:kern w:val="0"/>
                <w:szCs w:val="21"/>
              </w:rPr>
            </w:pPr>
            <w:r>
              <w:rPr>
                <w:rFonts w:hint="eastAsia" w:ascii="宋体" w:hAnsi="宋体" w:cs="宋体"/>
                <w:szCs w:val="21"/>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7" w:hRule="exact"/>
        </w:trPr>
        <w:tc>
          <w:tcPr>
            <w:tcW w:w="90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2.2</w:t>
            </w:r>
          </w:p>
        </w:tc>
        <w:tc>
          <w:tcPr>
            <w:tcW w:w="3182" w:type="dxa"/>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kern w:val="0"/>
                <w:szCs w:val="21"/>
              </w:rPr>
              <w:t>澄清和答疑</w:t>
            </w:r>
          </w:p>
        </w:tc>
        <w:tc>
          <w:tcPr>
            <w:tcW w:w="5636"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投标人应仔细阅读和检查招标文件的全部内容。如有疑问，均应在</w:t>
            </w:r>
            <w:r>
              <w:rPr>
                <w:rFonts w:hint="eastAsia" w:cs="宋体" w:asciiTheme="minorEastAsia" w:hAnsiTheme="minorEastAsia" w:eastAsiaTheme="minorEastAsia"/>
                <w:szCs w:val="21"/>
                <w:u w:val="single"/>
              </w:rPr>
              <w:t xml:space="preserve"> 2019 </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lang w:val="en-US" w:eastAsia="zh-CN"/>
              </w:rPr>
              <w:t>10</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lang w:val="en-US" w:eastAsia="zh-CN"/>
              </w:rPr>
              <w:t>18</w:t>
            </w:r>
            <w:r>
              <w:rPr>
                <w:rFonts w:hint="eastAsia" w:cs="宋体" w:asciiTheme="minorEastAsia" w:hAnsiTheme="minorEastAsia" w:eastAsiaTheme="minorEastAsia"/>
                <w:szCs w:val="21"/>
              </w:rPr>
              <w:t>日</w:t>
            </w:r>
            <w:r>
              <w:rPr>
                <w:rFonts w:hint="eastAsia" w:cs="宋体" w:asciiTheme="minorEastAsia" w:hAnsiTheme="minorEastAsia" w:eastAsiaTheme="minorEastAsia"/>
                <w:szCs w:val="21"/>
                <w:u w:val="single"/>
              </w:rPr>
              <w:t xml:space="preserve"> 16:00 </w:t>
            </w:r>
            <w:r>
              <w:rPr>
                <w:rFonts w:hint="eastAsia" w:cs="宋体" w:asciiTheme="minorEastAsia" w:hAnsiTheme="minorEastAsia" w:eastAsiaTheme="minorEastAsia"/>
                <w:szCs w:val="21"/>
              </w:rPr>
              <w:t>时前，发送至691166719@qq.com邮箱提出。</w:t>
            </w:r>
          </w:p>
          <w:p>
            <w:pPr>
              <w:rPr>
                <w:rFonts w:cs="宋体" w:asciiTheme="minorEastAsia" w:hAnsiTheme="minorEastAsia" w:eastAsiaTheme="minorEastAsia"/>
                <w:szCs w:val="21"/>
              </w:rPr>
            </w:pPr>
            <w:r>
              <w:rPr>
                <w:rFonts w:hint="eastAsia" w:cs="宋体" w:asciiTheme="minorEastAsia" w:hAnsiTheme="minorEastAsia" w:eastAsiaTheme="minorEastAsia"/>
                <w:szCs w:val="21"/>
              </w:rPr>
              <w:t>招标人或其委托的招标代理机构将</w:t>
            </w:r>
            <w:r>
              <w:rPr>
                <w:rFonts w:hint="eastAsia" w:cs="宋体" w:asciiTheme="minorEastAsia" w:hAnsiTheme="minorEastAsia" w:eastAsiaTheme="minorEastAsia"/>
                <w:szCs w:val="21"/>
                <w:u w:val="single"/>
              </w:rPr>
              <w:t xml:space="preserve"> 2019 </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u w:val="single"/>
                <w:lang w:val="en-US" w:eastAsia="zh-CN"/>
              </w:rPr>
              <w:t>10</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u w:val="single"/>
                <w:lang w:val="en-US" w:eastAsia="zh-CN"/>
              </w:rPr>
              <w:t>21</w:t>
            </w:r>
            <w:r>
              <w:rPr>
                <w:rFonts w:hint="eastAsia" w:cs="宋体" w:asciiTheme="minorEastAsia" w:hAnsiTheme="minorEastAsia" w:eastAsiaTheme="minorEastAsia"/>
                <w:szCs w:val="21"/>
              </w:rPr>
              <w:t>日</w:t>
            </w:r>
            <w:r>
              <w:rPr>
                <w:rFonts w:hint="eastAsia" w:cs="宋体" w:asciiTheme="minorEastAsia" w:hAnsiTheme="minorEastAsia" w:eastAsiaTheme="minorEastAsia"/>
                <w:szCs w:val="21"/>
                <w:u w:val="single"/>
              </w:rPr>
              <w:t xml:space="preserve"> 17:00 </w:t>
            </w:r>
            <w:r>
              <w:rPr>
                <w:rFonts w:hint="eastAsia" w:cs="宋体" w:asciiTheme="minorEastAsia" w:hAnsiTheme="minorEastAsia" w:eastAsiaTheme="minorEastAsia"/>
                <w:szCs w:val="21"/>
              </w:rPr>
              <w:t>时之前解答并形成补充文件 ，</w:t>
            </w:r>
            <w:r>
              <w:rPr>
                <w:rFonts w:hint="eastAsia" w:cs="Arial" w:asciiTheme="minorEastAsia" w:hAnsiTheme="minorEastAsia" w:eastAsiaTheme="minorEastAsia"/>
                <w:bCs/>
                <w:szCs w:val="21"/>
              </w:rPr>
              <w:t>在</w:t>
            </w:r>
            <w:r>
              <w:rPr>
                <w:rFonts w:hint="eastAsia" w:asciiTheme="minorEastAsia" w:hAnsiTheme="minorEastAsia" w:eastAsiaTheme="minorEastAsia"/>
                <w:bCs/>
                <w:szCs w:val="21"/>
              </w:rPr>
              <w:t>江阴市党政集群网</w:t>
            </w:r>
            <w:r>
              <w:rPr>
                <w:rFonts w:hint="eastAsia" w:asciiTheme="minorEastAsia" w:hAnsiTheme="minorEastAsia" w:eastAsiaTheme="minorEastAsia"/>
                <w:szCs w:val="21"/>
              </w:rPr>
              <w:t>上</w:t>
            </w:r>
            <w:r>
              <w:rPr>
                <w:rFonts w:asciiTheme="minorEastAsia" w:hAnsiTheme="minorEastAsia" w:eastAsiaTheme="minorEastAsia"/>
                <w:szCs w:val="21"/>
              </w:rPr>
              <w:t>http://www.jiangyin.gov.cn/zjj/tzgg/index.shtml</w:t>
            </w:r>
            <w:r>
              <w:rPr>
                <w:rFonts w:hint="eastAsia" w:cs="Arial" w:asciiTheme="minorEastAsia" w:hAnsiTheme="minorEastAsia" w:eastAsiaTheme="minorEastAsia"/>
                <w:bCs/>
                <w:szCs w:val="21"/>
              </w:rPr>
              <w:t>和江阴市公共资源交易中心网</w:t>
            </w:r>
            <w:r>
              <w:rPr>
                <w:rFonts w:hint="eastAsia" w:cs="宋体" w:asciiTheme="minorEastAsia" w:hAnsiTheme="minorEastAsia" w:eastAsiaTheme="minorEastAsia"/>
                <w:kern w:val="0"/>
                <w:szCs w:val="21"/>
              </w:rPr>
              <w:t>http://www.jiangyin.gov.cn/ggzy/</w:t>
            </w:r>
            <w:r>
              <w:rPr>
                <w:rFonts w:hint="eastAsia" w:cs="Arial" w:asciiTheme="minorEastAsia" w:hAnsiTheme="minorEastAsia" w:eastAsiaTheme="minorEastAsia"/>
                <w:bCs/>
                <w:szCs w:val="21"/>
              </w:rPr>
              <w:t>的限额以下项目招标发布</w:t>
            </w: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3" w:hRule="exact"/>
        </w:trPr>
        <w:tc>
          <w:tcPr>
            <w:tcW w:w="90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3.1.1</w:t>
            </w:r>
          </w:p>
        </w:tc>
        <w:tc>
          <w:tcPr>
            <w:tcW w:w="3182" w:type="dxa"/>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kern w:val="0"/>
                <w:szCs w:val="21"/>
              </w:rPr>
              <w:t>投标文件的组成</w:t>
            </w:r>
          </w:p>
        </w:tc>
        <w:tc>
          <w:tcPr>
            <w:tcW w:w="5636" w:type="dxa"/>
            <w:vAlign w:val="center"/>
          </w:tcPr>
          <w:p>
            <w:pPr>
              <w:rPr>
                <w:rFonts w:asciiTheme="minorEastAsia" w:hAnsiTheme="minorEastAsia" w:eastAsiaTheme="minorEastAsia"/>
              </w:rPr>
            </w:pPr>
            <w:r>
              <w:rPr>
                <w:rFonts w:hint="eastAsia" w:asciiTheme="minorEastAsia" w:hAnsiTheme="minorEastAsia" w:eastAsiaTheme="minorEastAsia"/>
              </w:rPr>
              <w:t>投标文件应包括下列内容：</w:t>
            </w:r>
          </w:p>
          <w:p>
            <w:pPr>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eq \o\ac(</w:instrText>
            </w:r>
            <w:r>
              <w:rPr>
                <w:rFonts w:hint="eastAsia" w:cs="宋体" w:asciiTheme="minorEastAsia" w:hAnsiTheme="minorEastAsia" w:eastAsiaTheme="minorEastAsia"/>
                <w:szCs w:val="21"/>
              </w:rPr>
              <w:instrText xml:space="preserve">□</w:instrText>
            </w:r>
            <w:r>
              <w:rPr>
                <w:rFonts w:cs="宋体" w:asciiTheme="minorEastAsia" w:hAnsiTheme="minorEastAsia" w:eastAsiaTheme="minorEastAsia"/>
                <w:szCs w:val="21"/>
              </w:rPr>
              <w:instrText xml:space="preserve">,</w:instrText>
            </w:r>
            <w:r>
              <w:rPr>
                <w:rFonts w:hint="eastAsia" w:cs="宋体" w:asciiTheme="minorEastAsia" w:hAnsiTheme="minorEastAsia" w:eastAsiaTheme="minorEastAsia"/>
                <w:szCs w:val="21"/>
              </w:rPr>
              <w:instrText xml:space="preserve">√</w:instrText>
            </w:r>
            <w:r>
              <w:rPr>
                <w:rFonts w:cs="宋体" w:asciiTheme="minorEastAsia" w:hAnsiTheme="minorEastAsia" w:eastAsiaTheme="minorEastAsia"/>
                <w:szCs w:val="21"/>
              </w:rPr>
              <w:instrText xml:space="preserve">)</w:instrTex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投标函；</w:t>
            </w:r>
          </w:p>
          <w:p>
            <w:pPr>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eq \o\ac(</w:instrText>
            </w:r>
            <w:r>
              <w:rPr>
                <w:rFonts w:hint="eastAsia" w:cs="宋体" w:asciiTheme="minorEastAsia" w:hAnsiTheme="minorEastAsia" w:eastAsiaTheme="minorEastAsia"/>
                <w:szCs w:val="21"/>
              </w:rPr>
              <w:instrText xml:space="preserve">□</w:instrText>
            </w:r>
            <w:r>
              <w:rPr>
                <w:rFonts w:cs="宋体" w:asciiTheme="minorEastAsia" w:hAnsiTheme="minorEastAsia" w:eastAsiaTheme="minorEastAsia"/>
                <w:szCs w:val="21"/>
              </w:rPr>
              <w:instrText xml:space="preserve">,</w:instrText>
            </w:r>
            <w:r>
              <w:rPr>
                <w:rFonts w:hint="eastAsia" w:cs="宋体" w:asciiTheme="minorEastAsia" w:hAnsiTheme="minorEastAsia" w:eastAsiaTheme="minorEastAsia"/>
                <w:szCs w:val="21"/>
              </w:rPr>
              <w:instrText xml:space="preserve">√</w:instrText>
            </w:r>
            <w:r>
              <w:rPr>
                <w:rFonts w:cs="宋体" w:asciiTheme="minorEastAsia" w:hAnsiTheme="minorEastAsia" w:eastAsiaTheme="minorEastAsia"/>
                <w:szCs w:val="21"/>
              </w:rPr>
              <w:instrText xml:space="preserve">)</w:instrTex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法定代表人身份证明或附有法定代表人身份证明的授权委托书；</w:t>
            </w:r>
          </w:p>
          <w:p>
            <w:pPr>
              <w:rPr>
                <w:rFonts w:cs="宋体" w:asciiTheme="minorEastAsia" w:hAnsiTheme="minorEastAsia" w:eastAsiaTheme="minorEastAsia"/>
                <w:szCs w:val="21"/>
              </w:rPr>
            </w:pPr>
            <w:r>
              <w:rPr>
                <w:rFonts w:hint="eastAsia" w:asciiTheme="minorEastAsia" w:hAnsiTheme="minorEastAsia" w:eastAsiaTheme="minorEastAsia"/>
                <w:szCs w:val="21"/>
              </w:rPr>
              <w:t>□</w:t>
            </w:r>
            <w:r>
              <w:rPr>
                <w:rFonts w:hint="eastAsia" w:cs="宋体" w:asciiTheme="minorEastAsia" w:hAnsiTheme="minorEastAsia" w:eastAsiaTheme="minorEastAsia"/>
                <w:szCs w:val="21"/>
              </w:rPr>
              <w:t>联合体协议书（如有）；</w:t>
            </w:r>
          </w:p>
          <w:p>
            <w:pPr>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eq \o\ac(</w:instrText>
            </w:r>
            <w:r>
              <w:rPr>
                <w:rFonts w:hint="eastAsia" w:cs="宋体" w:asciiTheme="minorEastAsia" w:hAnsiTheme="minorEastAsia" w:eastAsiaTheme="minorEastAsia"/>
                <w:szCs w:val="21"/>
              </w:rPr>
              <w:instrText xml:space="preserve">□</w:instrText>
            </w:r>
            <w:r>
              <w:rPr>
                <w:rFonts w:cs="宋体" w:asciiTheme="minorEastAsia" w:hAnsiTheme="minorEastAsia" w:eastAsiaTheme="minorEastAsia"/>
                <w:szCs w:val="21"/>
              </w:rPr>
              <w:instrText xml:space="preserve">,</w:instrText>
            </w:r>
            <w:r>
              <w:rPr>
                <w:rFonts w:hint="eastAsia" w:cs="宋体" w:asciiTheme="minorEastAsia" w:hAnsiTheme="minorEastAsia" w:eastAsiaTheme="minorEastAsia"/>
                <w:szCs w:val="21"/>
              </w:rPr>
              <w:instrText xml:space="preserve">√</w:instrText>
            </w:r>
            <w:r>
              <w:rPr>
                <w:rFonts w:cs="宋体" w:asciiTheme="minorEastAsia" w:hAnsiTheme="minorEastAsia" w:eastAsiaTheme="minorEastAsia"/>
                <w:szCs w:val="21"/>
              </w:rPr>
              <w:instrText xml:space="preserve">)</w:instrTex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投标人基本情况表（含附件）；</w:t>
            </w:r>
          </w:p>
          <w:p>
            <w:pPr>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eq \o\ac(</w:instrText>
            </w:r>
            <w:r>
              <w:rPr>
                <w:rFonts w:hint="eastAsia" w:cs="宋体" w:asciiTheme="minorEastAsia" w:hAnsiTheme="minorEastAsia" w:eastAsiaTheme="minorEastAsia"/>
                <w:szCs w:val="21"/>
              </w:rPr>
              <w:instrText xml:space="preserve">□</w:instrText>
            </w:r>
            <w:r>
              <w:rPr>
                <w:rFonts w:cs="宋体" w:asciiTheme="minorEastAsia" w:hAnsiTheme="minorEastAsia" w:eastAsiaTheme="minorEastAsia"/>
                <w:szCs w:val="21"/>
              </w:rPr>
              <w:instrText xml:space="preserve">,</w:instrText>
            </w:r>
            <w:r>
              <w:rPr>
                <w:rFonts w:hint="eastAsia" w:cs="宋体" w:asciiTheme="minorEastAsia" w:hAnsiTheme="minorEastAsia" w:eastAsiaTheme="minorEastAsia"/>
                <w:szCs w:val="21"/>
              </w:rPr>
              <w:instrText xml:space="preserve">√</w:instrText>
            </w:r>
            <w:r>
              <w:rPr>
                <w:rFonts w:cs="宋体" w:asciiTheme="minorEastAsia" w:hAnsiTheme="minorEastAsia" w:eastAsiaTheme="minorEastAsia"/>
                <w:szCs w:val="21"/>
              </w:rPr>
              <w:instrText xml:space="preserve">)</w:instrText>
            </w:r>
            <w:r>
              <w:rPr>
                <w:rFonts w:cs="宋体" w:asciiTheme="minorEastAsia" w:hAnsiTheme="minorEastAsia" w:eastAsiaTheme="minorEastAsia"/>
                <w:szCs w:val="21"/>
              </w:rPr>
              <w:fldChar w:fldCharType="end"/>
            </w:r>
            <w:r>
              <w:rPr>
                <w:rFonts w:hint="eastAsia" w:asciiTheme="minorEastAsia" w:hAnsiTheme="minorEastAsia" w:eastAsiaTheme="minorEastAsia"/>
                <w:szCs w:val="21"/>
              </w:rPr>
              <w:t>项目</w:t>
            </w:r>
            <w:r>
              <w:rPr>
                <w:rFonts w:hint="eastAsia" w:cs="宋体" w:asciiTheme="minorEastAsia" w:hAnsiTheme="minorEastAsia" w:eastAsiaTheme="minorEastAsia"/>
                <w:szCs w:val="21"/>
              </w:rPr>
              <w:t>组人员配备（含附件）；</w:t>
            </w:r>
          </w:p>
          <w:p>
            <w:pPr>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eq \o\ac(</w:instrText>
            </w:r>
            <w:r>
              <w:rPr>
                <w:rFonts w:hint="eastAsia" w:cs="宋体" w:asciiTheme="minorEastAsia" w:hAnsiTheme="minorEastAsia" w:eastAsiaTheme="minorEastAsia"/>
                <w:szCs w:val="21"/>
              </w:rPr>
              <w:instrText xml:space="preserve">□</w:instrText>
            </w:r>
            <w:r>
              <w:rPr>
                <w:rFonts w:cs="宋体" w:asciiTheme="minorEastAsia" w:hAnsiTheme="minorEastAsia" w:eastAsiaTheme="minorEastAsia"/>
                <w:szCs w:val="21"/>
              </w:rPr>
              <w:instrText xml:space="preserve">)</w:instrTex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类似工程业绩（含附件）（如有）；</w:t>
            </w:r>
          </w:p>
          <w:p>
            <w:pPr>
              <w:rPr>
                <w:rFonts w:asciiTheme="minorEastAsia" w:hAnsiTheme="minorEastAsia" w:eastAsiaTheme="minorEastAsia"/>
                <w:szCs w:val="21"/>
              </w:rPr>
            </w:pPr>
            <w:r>
              <w:rPr>
                <w:rFonts w:hint="eastAsia" w:asciiTheme="minorEastAsia" w:hAnsiTheme="minorEastAsia" w:eastAsiaTheme="minorEastAsia"/>
                <w:szCs w:val="21"/>
              </w:rPr>
              <w:t>□</w:t>
            </w:r>
            <w:r>
              <w:rPr>
                <w:rFonts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0" w:hRule="exact"/>
        </w:trPr>
        <w:tc>
          <w:tcPr>
            <w:tcW w:w="90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3.1.2</w:t>
            </w:r>
          </w:p>
        </w:tc>
        <w:tc>
          <w:tcPr>
            <w:tcW w:w="3182" w:type="dxa"/>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投标人须提交核验的材料</w:t>
            </w:r>
          </w:p>
        </w:tc>
        <w:tc>
          <w:tcPr>
            <w:tcW w:w="5636" w:type="dxa"/>
            <w:vAlign w:val="center"/>
          </w:tcPr>
          <w:p>
            <w:pPr>
              <w:rPr>
                <w:rFonts w:cs="宋体" w:asciiTheme="minorEastAsia" w:hAnsiTheme="minorEastAsia" w:eastAsiaTheme="minorEastAsia"/>
                <w:b/>
              </w:rPr>
            </w:pPr>
            <w:r>
              <w:rPr>
                <w:rFonts w:hint="eastAsia" w:cs="宋体" w:asciiTheme="minorEastAsia" w:hAnsiTheme="minorEastAsia" w:eastAsiaTheme="minorEastAsia"/>
                <w:b/>
              </w:rPr>
              <w:t>需提供原件的材料：</w:t>
            </w:r>
          </w:p>
          <w:p>
            <w:pPr>
              <w:widowControl/>
              <w:spacing w:line="312" w:lineRule="auto"/>
              <w:jc w:val="left"/>
              <w:rPr>
                <w:rFonts w:asciiTheme="minorEastAsia" w:hAnsiTheme="minorEastAsia" w:eastAsiaTheme="minorEastAsia"/>
                <w:kern w:val="0"/>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eq \o\ac(</w:instrText>
            </w:r>
            <w:r>
              <w:rPr>
                <w:rFonts w:hint="eastAsia" w:cs="宋体" w:asciiTheme="minorEastAsia" w:hAnsiTheme="minorEastAsia" w:eastAsiaTheme="minorEastAsia"/>
                <w:szCs w:val="21"/>
              </w:rPr>
              <w:instrText xml:space="preserve">□</w:instrText>
            </w:r>
            <w:r>
              <w:rPr>
                <w:rFonts w:cs="宋体" w:asciiTheme="minorEastAsia" w:hAnsiTheme="minorEastAsia" w:eastAsiaTheme="minorEastAsia"/>
                <w:szCs w:val="21"/>
              </w:rPr>
              <w:instrText xml:space="preserve">,</w:instrText>
            </w:r>
            <w:r>
              <w:rPr>
                <w:rFonts w:hint="eastAsia" w:cs="宋体" w:asciiTheme="minorEastAsia" w:hAnsiTheme="minorEastAsia" w:eastAsiaTheme="minorEastAsia"/>
                <w:szCs w:val="21"/>
              </w:rPr>
              <w:instrText xml:space="preserve">√</w:instrText>
            </w:r>
            <w:r>
              <w:rPr>
                <w:rFonts w:cs="宋体" w:asciiTheme="minorEastAsia" w:hAnsiTheme="minorEastAsia" w:eastAsiaTheme="minorEastAsia"/>
                <w:szCs w:val="21"/>
              </w:rPr>
              <w:instrText xml:space="preserve">)</w:instrText>
            </w:r>
            <w:r>
              <w:rPr>
                <w:rFonts w:cs="宋体" w:asciiTheme="minorEastAsia" w:hAnsiTheme="minorEastAsia" w:eastAsiaTheme="minorEastAsia"/>
                <w:szCs w:val="21"/>
              </w:rPr>
              <w:fldChar w:fldCharType="end"/>
            </w:r>
            <w:r>
              <w:rPr>
                <w:rFonts w:hint="eastAsia" w:asciiTheme="minorEastAsia" w:hAnsiTheme="minorEastAsia" w:eastAsiaTheme="minorEastAsia"/>
                <w:kern w:val="0"/>
                <w:szCs w:val="21"/>
              </w:rPr>
              <w:t>企业营业执照（副本）</w:t>
            </w:r>
          </w:p>
          <w:p>
            <w:pPr>
              <w:widowControl/>
              <w:spacing w:line="312" w:lineRule="auto"/>
              <w:jc w:val="left"/>
              <w:rPr>
                <w:rFonts w:asciiTheme="minorEastAsia" w:hAnsiTheme="minorEastAsia" w:eastAsiaTheme="minorEastAsia"/>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eq \o\ac(</w:instrText>
            </w:r>
            <w:r>
              <w:rPr>
                <w:rFonts w:hint="eastAsia" w:cs="宋体" w:asciiTheme="minorEastAsia" w:hAnsiTheme="minorEastAsia" w:eastAsiaTheme="minorEastAsia"/>
                <w:szCs w:val="21"/>
              </w:rPr>
              <w:instrText xml:space="preserve">□</w:instrText>
            </w:r>
            <w:r>
              <w:rPr>
                <w:rFonts w:cs="宋体" w:asciiTheme="minorEastAsia" w:hAnsiTheme="minorEastAsia" w:eastAsiaTheme="minorEastAsia"/>
                <w:szCs w:val="21"/>
              </w:rPr>
              <w:instrText xml:space="preserve">,</w:instrText>
            </w:r>
            <w:r>
              <w:rPr>
                <w:rFonts w:hint="eastAsia" w:cs="宋体" w:asciiTheme="minorEastAsia" w:hAnsiTheme="minorEastAsia" w:eastAsiaTheme="minorEastAsia"/>
                <w:szCs w:val="21"/>
              </w:rPr>
              <w:instrText xml:space="preserve">√</w:instrText>
            </w:r>
            <w:r>
              <w:rPr>
                <w:rFonts w:cs="宋体" w:asciiTheme="minorEastAsia" w:hAnsiTheme="minorEastAsia" w:eastAsiaTheme="minorEastAsia"/>
                <w:szCs w:val="21"/>
              </w:rPr>
              <w:instrText xml:space="preserve">)</w:instrText>
            </w:r>
            <w:r>
              <w:rPr>
                <w:rFonts w:cs="宋体" w:asciiTheme="minorEastAsia" w:hAnsiTheme="minorEastAsia" w:eastAsiaTheme="minorEastAsia"/>
                <w:szCs w:val="21"/>
              </w:rPr>
              <w:fldChar w:fldCharType="end"/>
            </w:r>
            <w:r>
              <w:rPr>
                <w:rFonts w:hint="eastAsia" w:asciiTheme="minorEastAsia" w:hAnsiTheme="minorEastAsia" w:eastAsiaTheme="minorEastAsia"/>
                <w:kern w:val="0"/>
                <w:szCs w:val="21"/>
              </w:rPr>
              <w:t>企业资质证书（副本）</w:t>
            </w:r>
            <w:r>
              <w:rPr>
                <w:rFonts w:hint="eastAsia" w:asciiTheme="minorEastAsia" w:hAnsiTheme="minorEastAsia" w:eastAsiaTheme="minorEastAsia"/>
              </w:rPr>
              <w:t>（含核准检测项目表）</w:t>
            </w:r>
          </w:p>
          <w:p>
            <w:pPr>
              <w:rPr>
                <w:rFonts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eq \o\ac(</w:instrText>
            </w:r>
            <w:r>
              <w:rPr>
                <w:rFonts w:hint="eastAsia" w:cs="宋体" w:asciiTheme="minorEastAsia" w:hAnsiTheme="minorEastAsia" w:eastAsiaTheme="minorEastAsia"/>
                <w:szCs w:val="21"/>
              </w:rPr>
              <w:instrText xml:space="preserve">□</w:instrText>
            </w:r>
            <w:r>
              <w:rPr>
                <w:rFonts w:cs="宋体" w:asciiTheme="minorEastAsia" w:hAnsiTheme="minorEastAsia" w:eastAsiaTheme="minorEastAsia"/>
                <w:szCs w:val="21"/>
              </w:rPr>
              <w:instrText xml:space="preserve">,</w:instrText>
            </w:r>
            <w:r>
              <w:rPr>
                <w:rFonts w:hint="eastAsia" w:cs="宋体" w:asciiTheme="minorEastAsia" w:hAnsiTheme="minorEastAsia" w:eastAsiaTheme="minorEastAsia"/>
                <w:szCs w:val="21"/>
              </w:rPr>
              <w:instrText xml:space="preserve">√</w:instrText>
            </w:r>
            <w:r>
              <w:rPr>
                <w:rFonts w:cs="宋体" w:asciiTheme="minorEastAsia" w:hAnsiTheme="minorEastAsia" w:eastAsiaTheme="minorEastAsia"/>
                <w:szCs w:val="21"/>
              </w:rPr>
              <w:instrText xml:space="preserve">)</w:instrText>
            </w:r>
            <w:r>
              <w:rPr>
                <w:rFonts w:cs="宋体" w:asciiTheme="minorEastAsia" w:hAnsiTheme="minorEastAsia" w:eastAsiaTheme="minorEastAsia"/>
                <w:szCs w:val="21"/>
              </w:rPr>
              <w:fldChar w:fldCharType="end"/>
            </w:r>
            <w:r>
              <w:rPr>
                <w:rFonts w:hint="eastAsia" w:asciiTheme="minorEastAsia" w:hAnsiTheme="minorEastAsia" w:eastAsiaTheme="minorEastAsia"/>
              </w:rPr>
              <w:t>单位质量认证合格证书</w:t>
            </w:r>
          </w:p>
          <w:p>
            <w:pPr>
              <w:widowControl/>
              <w:spacing w:line="312" w:lineRule="auto"/>
              <w:jc w:val="left"/>
              <w:rPr>
                <w:rFonts w:asciiTheme="minorEastAsia" w:hAnsiTheme="minorEastAsia" w:eastAsiaTheme="minorEastAsia"/>
                <w:kern w:val="0"/>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eq \o\ac(</w:instrText>
            </w:r>
            <w:r>
              <w:rPr>
                <w:rFonts w:hint="eastAsia" w:cs="宋体" w:asciiTheme="minorEastAsia" w:hAnsiTheme="minorEastAsia" w:eastAsiaTheme="minorEastAsia"/>
                <w:szCs w:val="21"/>
              </w:rPr>
              <w:instrText xml:space="preserve">□</w:instrText>
            </w:r>
            <w:r>
              <w:rPr>
                <w:rFonts w:cs="宋体" w:asciiTheme="minorEastAsia" w:hAnsiTheme="minorEastAsia" w:eastAsiaTheme="minorEastAsia"/>
                <w:szCs w:val="21"/>
              </w:rPr>
              <w:instrText xml:space="preserve">,</w:instrText>
            </w:r>
            <w:r>
              <w:rPr>
                <w:rFonts w:hint="eastAsia" w:cs="宋体" w:asciiTheme="minorEastAsia" w:hAnsiTheme="minorEastAsia" w:eastAsiaTheme="minorEastAsia"/>
                <w:szCs w:val="21"/>
              </w:rPr>
              <w:instrText xml:space="preserve">√</w:instrText>
            </w:r>
            <w:r>
              <w:rPr>
                <w:rFonts w:cs="宋体" w:asciiTheme="minorEastAsia" w:hAnsiTheme="minorEastAsia" w:eastAsiaTheme="minorEastAsia"/>
                <w:szCs w:val="21"/>
              </w:rPr>
              <w:instrText xml:space="preserve">)</w:instrText>
            </w:r>
            <w:r>
              <w:rPr>
                <w:rFonts w:cs="宋体" w:asciiTheme="minorEastAsia" w:hAnsiTheme="minorEastAsia" w:eastAsiaTheme="minorEastAsia"/>
                <w:szCs w:val="21"/>
              </w:rPr>
              <w:fldChar w:fldCharType="end"/>
            </w:r>
            <w:r>
              <w:rPr>
                <w:rFonts w:hint="eastAsia" w:asciiTheme="minorEastAsia" w:hAnsiTheme="minorEastAsia" w:eastAsiaTheme="minorEastAsia"/>
              </w:rPr>
              <w:t>项目负责人的地基基础类检测技术培训合格证书（含核准检测项目表）</w:t>
            </w:r>
          </w:p>
          <w:p>
            <w:pPr>
              <w:widowControl/>
              <w:spacing w:line="312" w:lineRule="auto"/>
              <w:jc w:val="left"/>
              <w:rPr>
                <w:rFonts w:asciiTheme="minorEastAsia" w:hAnsiTheme="minorEastAsia" w:eastAsiaTheme="minorEastAsia"/>
                <w:kern w:val="0"/>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eq \o\ac(</w:instrText>
            </w:r>
            <w:r>
              <w:rPr>
                <w:rFonts w:hint="eastAsia" w:cs="宋体" w:asciiTheme="minorEastAsia" w:hAnsiTheme="minorEastAsia" w:eastAsiaTheme="minorEastAsia"/>
                <w:szCs w:val="21"/>
              </w:rPr>
              <w:instrText xml:space="preserve">□</w:instrText>
            </w:r>
            <w:r>
              <w:rPr>
                <w:rFonts w:cs="宋体" w:asciiTheme="minorEastAsia" w:hAnsiTheme="minorEastAsia" w:eastAsiaTheme="minorEastAsia"/>
                <w:szCs w:val="21"/>
              </w:rPr>
              <w:instrText xml:space="preserve">,</w:instrText>
            </w:r>
            <w:r>
              <w:rPr>
                <w:rFonts w:hint="eastAsia" w:cs="宋体" w:asciiTheme="minorEastAsia" w:hAnsiTheme="minorEastAsia" w:eastAsiaTheme="minorEastAsia"/>
                <w:szCs w:val="21"/>
              </w:rPr>
              <w:instrText xml:space="preserve">√</w:instrText>
            </w:r>
            <w:r>
              <w:rPr>
                <w:rFonts w:cs="宋体" w:asciiTheme="minorEastAsia" w:hAnsiTheme="minorEastAsia" w:eastAsiaTheme="minorEastAsia"/>
                <w:szCs w:val="21"/>
              </w:rPr>
              <w:instrText xml:space="preserve">)</w:instrText>
            </w:r>
            <w:r>
              <w:rPr>
                <w:rFonts w:cs="宋体" w:asciiTheme="minorEastAsia" w:hAnsiTheme="minorEastAsia" w:eastAsiaTheme="minorEastAsia"/>
                <w:szCs w:val="21"/>
              </w:rPr>
              <w:fldChar w:fldCharType="end"/>
            </w:r>
            <w:r>
              <w:rPr>
                <w:rFonts w:hint="eastAsia" w:asciiTheme="minorEastAsia" w:hAnsiTheme="minorEastAsia" w:eastAsiaTheme="minorEastAsia"/>
                <w:kern w:val="0"/>
                <w:szCs w:val="21"/>
              </w:rPr>
              <w:t>国家注册证书(如有)</w:t>
            </w:r>
          </w:p>
          <w:p>
            <w:pPr>
              <w:rPr>
                <w:rFonts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eq \o\ac(</w:instrText>
            </w:r>
            <w:r>
              <w:rPr>
                <w:rFonts w:hint="eastAsia" w:cs="宋体" w:asciiTheme="minorEastAsia" w:hAnsiTheme="minorEastAsia" w:eastAsiaTheme="minorEastAsia"/>
                <w:szCs w:val="21"/>
              </w:rPr>
              <w:instrText xml:space="preserve">□</w:instrText>
            </w:r>
            <w:r>
              <w:rPr>
                <w:rFonts w:cs="宋体" w:asciiTheme="minorEastAsia" w:hAnsiTheme="minorEastAsia" w:eastAsiaTheme="minorEastAsia"/>
                <w:szCs w:val="21"/>
              </w:rPr>
              <w:instrText xml:space="preserve">,</w:instrText>
            </w:r>
            <w:r>
              <w:rPr>
                <w:rFonts w:hint="eastAsia" w:cs="宋体" w:asciiTheme="minorEastAsia" w:hAnsiTheme="minorEastAsia" w:eastAsiaTheme="minorEastAsia"/>
                <w:szCs w:val="21"/>
              </w:rPr>
              <w:instrText xml:space="preserve">√</w:instrText>
            </w:r>
            <w:r>
              <w:rPr>
                <w:rFonts w:cs="宋体" w:asciiTheme="minorEastAsia" w:hAnsiTheme="minorEastAsia" w:eastAsiaTheme="minorEastAsia"/>
                <w:szCs w:val="21"/>
              </w:rPr>
              <w:instrText xml:space="preserve">)</w:instrText>
            </w:r>
            <w:r>
              <w:rPr>
                <w:rFonts w:cs="宋体" w:asciiTheme="minorEastAsia" w:hAnsiTheme="minorEastAsia" w:eastAsiaTheme="minorEastAsia"/>
                <w:szCs w:val="21"/>
              </w:rPr>
              <w:fldChar w:fldCharType="end"/>
            </w:r>
            <w:r>
              <w:rPr>
                <w:rFonts w:hint="eastAsia" w:asciiTheme="minorEastAsia" w:hAnsiTheme="minorEastAsia" w:eastAsiaTheme="minorEastAsia"/>
                <w:szCs w:val="21"/>
              </w:rPr>
              <w:t>职称证</w:t>
            </w:r>
          </w:p>
          <w:p>
            <w:pPr>
              <w:rPr>
                <w:rFonts w:asciiTheme="minorEastAsia" w:hAnsiTheme="minorEastAsia" w:eastAsiaTheme="minorEastAsia"/>
                <w:szCs w:val="21"/>
                <w:highlight w:val="yellow"/>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eq \o\ac(</w:instrText>
            </w:r>
            <w:r>
              <w:rPr>
                <w:rFonts w:hint="eastAsia" w:cs="宋体" w:asciiTheme="minorEastAsia" w:hAnsiTheme="minorEastAsia" w:eastAsiaTheme="minorEastAsia"/>
                <w:szCs w:val="21"/>
              </w:rPr>
              <w:instrText xml:space="preserve">□</w:instrText>
            </w:r>
            <w:r>
              <w:rPr>
                <w:rFonts w:cs="宋体" w:asciiTheme="minorEastAsia" w:hAnsiTheme="minorEastAsia" w:eastAsiaTheme="minorEastAsia"/>
                <w:szCs w:val="21"/>
              </w:rPr>
              <w:instrText xml:space="preserve">,</w:instrText>
            </w:r>
            <w:r>
              <w:rPr>
                <w:rFonts w:hint="eastAsia" w:cs="宋体" w:asciiTheme="minorEastAsia" w:hAnsiTheme="minorEastAsia" w:eastAsiaTheme="minorEastAsia"/>
                <w:szCs w:val="21"/>
              </w:rPr>
              <w:instrText xml:space="preserve">√</w:instrText>
            </w:r>
            <w:r>
              <w:rPr>
                <w:rFonts w:cs="宋体" w:asciiTheme="minorEastAsia" w:hAnsiTheme="minorEastAsia" w:eastAsiaTheme="minorEastAsia"/>
                <w:szCs w:val="21"/>
              </w:rPr>
              <w:instrText xml:space="preserve">)</w:instrText>
            </w:r>
            <w:r>
              <w:rPr>
                <w:rFonts w:cs="宋体" w:asciiTheme="minorEastAsia" w:hAnsiTheme="minorEastAsia" w:eastAsiaTheme="minorEastAsia"/>
                <w:szCs w:val="21"/>
              </w:rPr>
              <w:fldChar w:fldCharType="end"/>
            </w:r>
            <w:r>
              <w:rPr>
                <w:rFonts w:hint="eastAsia" w:asciiTheme="minorEastAsia" w:hAnsiTheme="minorEastAsia" w:eastAsiaTheme="minorEastAsia"/>
              </w:rPr>
              <w:t>项目组人员</w:t>
            </w:r>
            <w:r>
              <w:rPr>
                <w:rFonts w:hint="eastAsia" w:cs="宋体" w:asciiTheme="minorEastAsia" w:hAnsiTheme="minorEastAsia" w:eastAsiaTheme="minorEastAsia"/>
                <w:kern w:val="0"/>
                <w:szCs w:val="21"/>
              </w:rPr>
              <w:t>有效社保证明</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2019</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6 </w:t>
            </w:r>
            <w:r>
              <w:rPr>
                <w:rFonts w:hint="eastAsia" w:asciiTheme="minorEastAsia" w:hAnsiTheme="minorEastAsia" w:eastAsiaTheme="minorEastAsia"/>
                <w:szCs w:val="21"/>
              </w:rPr>
              <w:t>月 -</w:t>
            </w:r>
            <w:r>
              <w:rPr>
                <w:rFonts w:hint="eastAsia" w:asciiTheme="minorEastAsia" w:hAnsiTheme="minorEastAsia" w:eastAsiaTheme="minorEastAsia"/>
                <w:szCs w:val="21"/>
                <w:u w:val="single"/>
              </w:rPr>
              <w:t xml:space="preserve"> 2019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8</w:t>
            </w:r>
            <w:r>
              <w:rPr>
                <w:rFonts w:hint="eastAsia" w:asciiTheme="minorEastAsia" w:hAnsiTheme="minorEastAsia" w:eastAsiaTheme="minorEastAsia"/>
                <w:szCs w:val="21"/>
              </w:rPr>
              <w:t>月）</w:t>
            </w:r>
          </w:p>
          <w:p>
            <w:pPr>
              <w:spacing w:line="400" w:lineRule="exact"/>
              <w:rPr>
                <w:rFonts w:cs="宋体" w:asciiTheme="minorEastAsia" w:hAnsiTheme="minorEastAsia" w:eastAsiaTheme="minorEastAsia"/>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eq \o\ac(</w:instrText>
            </w:r>
            <w:r>
              <w:rPr>
                <w:rFonts w:hint="eastAsia" w:cs="宋体" w:asciiTheme="minorEastAsia" w:hAnsiTheme="minorEastAsia" w:eastAsiaTheme="minorEastAsia"/>
                <w:szCs w:val="21"/>
              </w:rPr>
              <w:instrText xml:space="preserve">□</w:instrText>
            </w:r>
            <w:r>
              <w:rPr>
                <w:rFonts w:cs="宋体" w:asciiTheme="minorEastAsia" w:hAnsiTheme="minorEastAsia" w:eastAsiaTheme="minorEastAsia"/>
                <w:szCs w:val="21"/>
              </w:rPr>
              <w:instrText xml:space="preserve">,</w:instrText>
            </w:r>
            <w:r>
              <w:rPr>
                <w:rFonts w:hint="eastAsia" w:cs="宋体" w:asciiTheme="minorEastAsia" w:hAnsiTheme="minorEastAsia" w:eastAsiaTheme="minorEastAsia"/>
                <w:szCs w:val="21"/>
              </w:rPr>
              <w:instrText xml:space="preserve">√</w:instrText>
            </w:r>
            <w:r>
              <w:rPr>
                <w:rFonts w:cs="宋体" w:asciiTheme="minorEastAsia" w:hAnsiTheme="minorEastAsia" w:eastAsiaTheme="minorEastAsia"/>
                <w:szCs w:val="21"/>
              </w:rPr>
              <w:instrText xml:space="preserve">)</w:instrText>
            </w:r>
            <w:r>
              <w:rPr>
                <w:rFonts w:cs="宋体" w:asciiTheme="minorEastAsia" w:hAnsiTheme="minorEastAsia" w:eastAsiaTheme="minorEastAsia"/>
                <w:szCs w:val="21"/>
              </w:rPr>
              <w:fldChar w:fldCharType="end"/>
            </w:r>
            <w:r>
              <w:rPr>
                <w:rFonts w:hint="eastAsia" w:asciiTheme="minorEastAsia" w:hAnsiTheme="minorEastAsia" w:eastAsiaTheme="minorEastAsia"/>
              </w:rPr>
              <w:t>所有投标人须提供《建设工程招标投标诚信承诺书》</w:t>
            </w:r>
          </w:p>
          <w:p>
            <w:pPr>
              <w:rPr>
                <w:rFonts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eq \o\ac(</w:instrText>
            </w:r>
            <w:r>
              <w:rPr>
                <w:rFonts w:hint="eastAsia" w:cs="宋体" w:asciiTheme="minorEastAsia" w:hAnsiTheme="minorEastAsia" w:eastAsiaTheme="minorEastAsia"/>
                <w:szCs w:val="21"/>
              </w:rPr>
              <w:instrText xml:space="preserve">□</w:instrText>
            </w:r>
            <w:r>
              <w:rPr>
                <w:rFonts w:cs="宋体" w:asciiTheme="minorEastAsia" w:hAnsiTheme="minorEastAsia" w:eastAsiaTheme="minorEastAsia"/>
                <w:szCs w:val="21"/>
              </w:rPr>
              <w:instrText xml:space="preserve">,</w:instrText>
            </w:r>
            <w:r>
              <w:rPr>
                <w:rFonts w:hint="eastAsia" w:cs="宋体" w:asciiTheme="minorEastAsia" w:hAnsiTheme="minorEastAsia" w:eastAsiaTheme="minorEastAsia"/>
                <w:szCs w:val="21"/>
              </w:rPr>
              <w:instrText xml:space="preserve">√</w:instrText>
            </w:r>
            <w:r>
              <w:rPr>
                <w:rFonts w:cs="宋体" w:asciiTheme="minorEastAsia" w:hAnsiTheme="minorEastAsia" w:eastAsiaTheme="minorEastAsia"/>
                <w:szCs w:val="21"/>
              </w:rPr>
              <w:instrText xml:space="preserve">)</w:instrText>
            </w:r>
            <w:r>
              <w:rPr>
                <w:rFonts w:cs="宋体" w:asciiTheme="minorEastAsia" w:hAnsiTheme="minorEastAsia" w:eastAsiaTheme="minorEastAsia"/>
                <w:szCs w:val="21"/>
              </w:rPr>
              <w:fldChar w:fldCharType="end"/>
            </w:r>
            <w:r>
              <w:rPr>
                <w:rFonts w:hint="eastAsia" w:cs="宋体" w:asciiTheme="minorEastAsia" w:hAnsiTheme="minorEastAsia" w:eastAsiaTheme="minorEastAsia"/>
              </w:rPr>
              <w:t>会计师事务所审计的财务审计报告和财务报表</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2016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2018</w:t>
            </w:r>
            <w:r>
              <w:rPr>
                <w:rFonts w:hint="eastAsia" w:asciiTheme="minorEastAsia" w:hAnsiTheme="minorEastAsia" w:eastAsiaTheme="minorEastAsia"/>
                <w:szCs w:val="21"/>
              </w:rPr>
              <w:t>年）</w:t>
            </w:r>
          </w:p>
          <w:p>
            <w:pP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w:t>
            </w:r>
          </w:p>
          <w:p>
            <w:pPr>
              <w:rPr>
                <w:rFonts w:asciiTheme="minorEastAsia" w:hAnsiTheme="minorEastAsia" w:eastAsiaTheme="minorEastAsia"/>
              </w:rPr>
            </w:pPr>
            <w:r>
              <w:rPr>
                <w:rFonts w:hint="eastAsia" w:asciiTheme="minorEastAsia" w:hAnsiTheme="minorEastAsia" w:eastAsiaTheme="minorEastAsia"/>
              </w:rPr>
              <w:t>注：1.</w:t>
            </w:r>
            <w:r>
              <w:rPr>
                <w:rFonts w:asciiTheme="minorEastAsia" w:hAnsiTheme="minorEastAsia" w:eastAsiaTheme="minorEastAsia"/>
              </w:rPr>
              <w:t>根据建办市函[2016]462号文，可提供证书二维码复印件进行扫描查询。</w:t>
            </w:r>
          </w:p>
          <w:p>
            <w:pPr>
              <w:rPr>
                <w:rFonts w:asciiTheme="minorEastAsia" w:hAnsiTheme="minorEastAsia" w:eastAsiaTheme="minorEastAsia"/>
                <w:szCs w:val="21"/>
              </w:rPr>
            </w:pPr>
            <w:r>
              <w:rPr>
                <w:rFonts w:hint="eastAsia" w:asciiTheme="minorEastAsia" w:hAnsiTheme="minorEastAsia" w:eastAsiaTheme="minorEastAsia"/>
              </w:rPr>
              <w:t>2.</w:t>
            </w:r>
            <w:r>
              <w:rPr>
                <w:rFonts w:hint="eastAsia" w:cs="宋体" w:asciiTheme="minorEastAsia" w:hAnsiTheme="minorEastAsia" w:eastAsiaTheme="minorEastAsia"/>
                <w:kern w:val="0"/>
                <w:szCs w:val="21"/>
              </w:rPr>
              <w:t xml:space="preserve"> 有效社保证明证明至少包含以下信息：</w:t>
            </w:r>
            <w:r>
              <w:rPr>
                <w:rFonts w:hint="eastAsia" w:asciiTheme="minorEastAsia" w:hAnsiTheme="minorEastAsia" w:eastAsiaTheme="minorEastAsia"/>
                <w:b/>
              </w:rPr>
              <w:t>单位名称、人员姓名、社会保障号（或身份证号）、缴费期限，否则该社保证明不予认可。（</w:t>
            </w:r>
            <w:r>
              <w:rPr>
                <w:rFonts w:hint="eastAsia" w:cs="宋体" w:asciiTheme="minorEastAsia" w:hAnsiTheme="minorEastAsia" w:eastAsiaTheme="minorEastAsia"/>
                <w:kern w:val="0"/>
                <w:szCs w:val="21"/>
              </w:rPr>
              <w:t>已退休人员提供退休证明及聘用合同）</w:t>
            </w:r>
          </w:p>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6" w:hRule="exact"/>
        </w:trPr>
        <w:tc>
          <w:tcPr>
            <w:tcW w:w="900"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3.2</w:t>
            </w:r>
          </w:p>
        </w:tc>
        <w:tc>
          <w:tcPr>
            <w:tcW w:w="3182"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检测费报价</w:t>
            </w:r>
          </w:p>
        </w:tc>
        <w:tc>
          <w:tcPr>
            <w:tcW w:w="5636" w:type="dxa"/>
            <w:vAlign w:val="center"/>
          </w:tcPr>
          <w:p>
            <w:pPr>
              <w:rPr>
                <w:rFonts w:asciiTheme="minorEastAsia" w:hAnsiTheme="minorEastAsia" w:eastAsiaTheme="minorEastAsia"/>
              </w:rPr>
            </w:pPr>
            <w:r>
              <w:rPr>
                <w:rFonts w:hint="eastAsia" w:asciiTheme="minorEastAsia" w:hAnsiTheme="minorEastAsia" w:eastAsiaTheme="minorEastAsia"/>
              </w:rPr>
              <w:t>1.实行市场调节价，由投标人根据实际情况确定报价，但不得高于</w:t>
            </w:r>
            <w:r>
              <w:rPr>
                <w:rFonts w:hint="eastAsia" w:cs="宋体" w:asciiTheme="minorEastAsia" w:hAnsiTheme="minorEastAsia" w:eastAsiaTheme="minorEastAsia"/>
                <w:kern w:val="0"/>
                <w:szCs w:val="21"/>
              </w:rPr>
              <w:t>本工程桩基检测收费的最高限价总价为</w:t>
            </w:r>
            <w:r>
              <w:rPr>
                <w:rFonts w:hint="eastAsia" w:cs="宋体" w:asciiTheme="minorEastAsia" w:hAnsiTheme="minorEastAsia" w:eastAsiaTheme="minorEastAsia"/>
                <w:kern w:val="0"/>
                <w:szCs w:val="21"/>
                <w:u w:val="single"/>
              </w:rPr>
              <w:t xml:space="preserve">  37.44 </w:t>
            </w:r>
            <w:r>
              <w:rPr>
                <w:rFonts w:hint="eastAsia" w:cs="宋体" w:asciiTheme="minorEastAsia" w:hAnsiTheme="minorEastAsia" w:eastAsiaTheme="minorEastAsia"/>
                <w:kern w:val="0"/>
                <w:szCs w:val="21"/>
              </w:rPr>
              <w:t>万元。</w:t>
            </w:r>
          </w:p>
          <w:p>
            <w:pPr>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（注：各投标人必须统一按</w:t>
            </w:r>
            <w:r>
              <w:rPr>
                <w:rFonts w:hint="eastAsia" w:asciiTheme="minorEastAsia" w:hAnsiTheme="minorEastAsia" w:eastAsiaTheme="minorEastAsia"/>
                <w:szCs w:val="21"/>
                <w:u w:val="single"/>
              </w:rPr>
              <w:t xml:space="preserve"> 37.44</w:t>
            </w:r>
            <w:r>
              <w:rPr>
                <w:rFonts w:hint="eastAsia" w:asciiTheme="minorEastAsia" w:hAnsiTheme="minorEastAsia" w:eastAsiaTheme="minorEastAsia"/>
                <w:szCs w:val="21"/>
              </w:rPr>
              <w:t>万元作为暂定收费基准价，进行报价；收费基价结算时，按实际审定建安工程造价进行调整。）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0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3.3</w:t>
            </w:r>
          </w:p>
        </w:tc>
        <w:tc>
          <w:tcPr>
            <w:tcW w:w="3182"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投标有效期</w:t>
            </w:r>
          </w:p>
        </w:tc>
        <w:tc>
          <w:tcPr>
            <w:tcW w:w="5636"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u w:val="single"/>
              </w:rPr>
              <w:t xml:space="preserve">   45   </w:t>
            </w:r>
            <w:r>
              <w:rPr>
                <w:rFonts w:hint="eastAsia" w:cs="宋体" w:asciiTheme="minorEastAsia" w:hAnsiTheme="minorEastAsia" w:eastAsiaTheme="minorEastAsia"/>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0" w:hRule="atLeast"/>
        </w:trPr>
        <w:tc>
          <w:tcPr>
            <w:tcW w:w="90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3.4</w:t>
            </w:r>
          </w:p>
        </w:tc>
        <w:tc>
          <w:tcPr>
            <w:tcW w:w="3182"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投标保证金</w:t>
            </w:r>
          </w:p>
        </w:tc>
        <w:tc>
          <w:tcPr>
            <w:tcW w:w="5636" w:type="dxa"/>
            <w:vAlign w:val="center"/>
          </w:tcPr>
          <w:p>
            <w:pPr>
              <w:adjustRightInd w:val="0"/>
              <w:rPr>
                <w:rFonts w:asciiTheme="minorEastAsia" w:hAnsiTheme="minorEastAsia" w:eastAsiaTheme="minorEastAsia"/>
                <w:u w:val="single"/>
              </w:rPr>
            </w:pPr>
            <w:r>
              <w:rPr>
                <w:rFonts w:asciiTheme="minorEastAsia" w:hAnsiTheme="minorEastAsia" w:eastAsiaTheme="minorEastAsia"/>
              </w:rPr>
              <w:t>投标保证金的形式：</w:t>
            </w:r>
            <w:bookmarkStart w:id="4" w:name="EBd8d8e43c9d154448a14d6f32e50e61f6"/>
            <w:r>
              <w:rPr>
                <w:rFonts w:hint="eastAsia" w:asciiTheme="minorEastAsia" w:hAnsiTheme="minorEastAsia" w:eastAsiaTheme="minorEastAsia"/>
                <w:u w:val="single"/>
              </w:rPr>
              <w:t>投标人基本账户本票或</w:t>
            </w:r>
            <w:bookmarkEnd w:id="4"/>
            <w:r>
              <w:rPr>
                <w:rFonts w:hint="eastAsia" w:asciiTheme="minorEastAsia" w:hAnsiTheme="minorEastAsia" w:eastAsiaTheme="minorEastAsia"/>
                <w:u w:val="single"/>
              </w:rPr>
              <w:t>汇票</w:t>
            </w:r>
          </w:p>
          <w:p>
            <w:pPr>
              <w:rPr>
                <w:rFonts w:asciiTheme="minorEastAsia" w:hAnsiTheme="minorEastAsia" w:eastAsiaTheme="minorEastAsia"/>
              </w:rPr>
            </w:pPr>
            <w:r>
              <w:rPr>
                <w:rFonts w:asciiTheme="minorEastAsia" w:hAnsiTheme="minorEastAsia" w:eastAsiaTheme="minorEastAsia"/>
              </w:rPr>
              <w:t>投标保证金的金额：</w:t>
            </w:r>
            <w:bookmarkStart w:id="5" w:name="EB2bcfb80dc98a4ee7b26114cc906a7c6d"/>
            <w:r>
              <w:rPr>
                <w:rFonts w:hint="eastAsia" w:asciiTheme="minorEastAsia" w:hAnsiTheme="minorEastAsia" w:eastAsiaTheme="minorEastAsia"/>
                <w:u w:val="single"/>
              </w:rPr>
              <w:t>人民币柒仟元整</w:t>
            </w:r>
            <w:bookmarkEnd w:id="5"/>
          </w:p>
          <w:p>
            <w:pPr>
              <w:rPr>
                <w:rFonts w:asciiTheme="minorEastAsia" w:hAnsiTheme="minorEastAsia" w:eastAsiaTheme="minorEastAsia"/>
              </w:rPr>
            </w:pPr>
            <w:r>
              <w:rPr>
                <w:rFonts w:asciiTheme="minorEastAsia" w:hAnsiTheme="minorEastAsia" w:eastAsiaTheme="minorEastAsia"/>
              </w:rPr>
              <w:t>负责受理投标保证金的单位：</w:t>
            </w:r>
          </w:p>
          <w:p>
            <w:pPr>
              <w:ind w:firstLine="210" w:firstLineChars="100"/>
              <w:rPr>
                <w:rFonts w:asciiTheme="minorEastAsia" w:hAnsiTheme="minorEastAsia" w:eastAsiaTheme="minorEastAsia"/>
                <w:u w:val="single"/>
              </w:rPr>
            </w:pPr>
            <w:r>
              <w:rPr>
                <w:rFonts w:asciiTheme="minorEastAsia" w:hAnsiTheme="minorEastAsia" w:eastAsiaTheme="minorEastAsia"/>
              </w:rPr>
              <w:t>户名：</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江苏省苏辰建设投资顾问有限公司江阴分公司  </w:t>
            </w:r>
          </w:p>
          <w:p>
            <w:pPr>
              <w:ind w:firstLine="210" w:firstLineChars="100"/>
              <w:rPr>
                <w:rFonts w:asciiTheme="minorEastAsia" w:hAnsiTheme="minorEastAsia" w:eastAsiaTheme="minorEastAsia"/>
              </w:rPr>
            </w:pPr>
            <w:r>
              <w:rPr>
                <w:rFonts w:asciiTheme="minorEastAsia" w:hAnsiTheme="minorEastAsia" w:eastAsiaTheme="minorEastAsia"/>
              </w:rPr>
              <w:t>开户银行：</w:t>
            </w:r>
            <w:r>
              <w:rPr>
                <w:rFonts w:asciiTheme="minorEastAsia" w:hAnsiTheme="minorEastAsia" w:eastAsiaTheme="minorEastAsia"/>
                <w:u w:val="single"/>
              </w:rPr>
              <w:t xml:space="preserve"> </w:t>
            </w:r>
            <w:r>
              <w:rPr>
                <w:rFonts w:hint="eastAsia" w:asciiTheme="minorEastAsia" w:hAnsiTheme="minorEastAsia" w:eastAsiaTheme="minorEastAsia"/>
                <w:u w:val="single"/>
              </w:rPr>
              <w:t>建行江阴支行</w:t>
            </w:r>
            <w:r>
              <w:rPr>
                <w:rFonts w:asciiTheme="minorEastAsia" w:hAnsiTheme="minorEastAsia" w:eastAsiaTheme="minorEastAsia"/>
                <w:u w:val="single"/>
              </w:rPr>
              <w:t xml:space="preserve">  </w:t>
            </w:r>
          </w:p>
          <w:p>
            <w:pPr>
              <w:ind w:firstLine="210" w:firstLineChars="100"/>
              <w:rPr>
                <w:rFonts w:asciiTheme="minorEastAsia" w:hAnsiTheme="minorEastAsia" w:eastAsiaTheme="minorEastAsia"/>
                <w:u w:val="single"/>
              </w:rPr>
            </w:pPr>
            <w:r>
              <w:rPr>
                <w:rFonts w:asciiTheme="minorEastAsia" w:hAnsiTheme="minorEastAsia" w:eastAsiaTheme="minorEastAsia"/>
              </w:rPr>
              <w:t>账号：</w:t>
            </w:r>
            <w:r>
              <w:rPr>
                <w:rFonts w:asciiTheme="minorEastAsia" w:hAnsiTheme="minorEastAsia" w:eastAsiaTheme="minorEastAsia"/>
                <w:u w:val="single"/>
              </w:rPr>
              <w:t xml:space="preserve">   </w:t>
            </w:r>
            <w:r>
              <w:rPr>
                <w:rFonts w:hint="eastAsia" w:asciiTheme="minorEastAsia" w:hAnsiTheme="minorEastAsia" w:eastAsiaTheme="minorEastAsia"/>
                <w:u w:val="single"/>
              </w:rPr>
              <w:t>32001616136052504822</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90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3.5</w:t>
            </w:r>
          </w:p>
        </w:tc>
        <w:tc>
          <w:tcPr>
            <w:tcW w:w="3182"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备选投标方案</w:t>
            </w:r>
          </w:p>
        </w:tc>
        <w:tc>
          <w:tcPr>
            <w:tcW w:w="5636" w:type="dxa"/>
            <w:vAlign w:val="center"/>
          </w:tcPr>
          <w:p>
            <w:pPr>
              <w:autoSpaceDE w:val="0"/>
              <w:autoSpaceDN w:val="0"/>
              <w:adjustRightInd w:val="0"/>
              <w:jc w:val="left"/>
              <w:rPr>
                <w:rFonts w:cs="宋体" w:asciiTheme="minorEastAsia" w:hAnsiTheme="minorEastAsia" w:eastAsiaTheme="minorEastAsia"/>
                <w:kern w:val="0"/>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eq \o\ac(</w:instrText>
            </w:r>
            <w:r>
              <w:rPr>
                <w:rFonts w:hint="eastAsia" w:cs="宋体" w:asciiTheme="minorEastAsia" w:hAnsiTheme="minorEastAsia" w:eastAsiaTheme="minorEastAsia"/>
                <w:szCs w:val="21"/>
              </w:rPr>
              <w:instrText xml:space="preserve">□</w:instrText>
            </w:r>
            <w:r>
              <w:rPr>
                <w:rFonts w:cs="宋体" w:asciiTheme="minorEastAsia" w:hAnsiTheme="minorEastAsia" w:eastAsiaTheme="minorEastAsia"/>
                <w:szCs w:val="21"/>
              </w:rPr>
              <w:instrText xml:space="preserve">,</w:instrText>
            </w:r>
            <w:r>
              <w:rPr>
                <w:rFonts w:hint="eastAsia" w:cs="宋体" w:asciiTheme="minorEastAsia" w:hAnsiTheme="minorEastAsia" w:eastAsiaTheme="minorEastAsia"/>
                <w:szCs w:val="21"/>
              </w:rPr>
              <w:instrText xml:space="preserve">√</w:instrText>
            </w:r>
            <w:r>
              <w:rPr>
                <w:rFonts w:cs="宋体" w:asciiTheme="minorEastAsia" w:hAnsiTheme="minorEastAsia" w:eastAsiaTheme="minorEastAsia"/>
                <w:szCs w:val="21"/>
              </w:rPr>
              <w:instrText xml:space="preserve">)</w:instrText>
            </w:r>
            <w:r>
              <w:rPr>
                <w:rFonts w:cs="宋体" w:asciiTheme="minorEastAsia" w:hAnsiTheme="minorEastAsia" w:eastAsiaTheme="minorEastAsia"/>
                <w:szCs w:val="21"/>
              </w:rPr>
              <w:fldChar w:fldCharType="end"/>
            </w:r>
            <w:r>
              <w:rPr>
                <w:rFonts w:hint="eastAsia" w:cs="宋体" w:asciiTheme="minorEastAsia" w:hAnsiTheme="minorEastAsia" w:eastAsiaTheme="minorEastAsia"/>
                <w:kern w:val="0"/>
                <w:szCs w:val="21"/>
              </w:rPr>
              <w:t>不允许递交     □允许递交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90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3.6</w:t>
            </w:r>
          </w:p>
        </w:tc>
        <w:tc>
          <w:tcPr>
            <w:tcW w:w="3182" w:type="dxa"/>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技术标是否采用暗标评审</w:t>
            </w:r>
          </w:p>
        </w:tc>
        <w:tc>
          <w:tcPr>
            <w:tcW w:w="5636"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90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3.7.1</w:t>
            </w:r>
          </w:p>
        </w:tc>
        <w:tc>
          <w:tcPr>
            <w:tcW w:w="3182"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其他编制要求</w:t>
            </w:r>
          </w:p>
        </w:tc>
        <w:tc>
          <w:tcPr>
            <w:tcW w:w="5636" w:type="dxa"/>
            <w:vAlign w:val="center"/>
          </w:tcPr>
          <w:p>
            <w:pPr>
              <w:spacing w:line="360" w:lineRule="auto"/>
              <w:rPr>
                <w:rFonts w:ascii="宋体" w:hAnsi="宋体" w:cs="宋体"/>
              </w:rPr>
            </w:pPr>
            <w:r>
              <w:rPr>
                <w:rFonts w:hint="eastAsia" w:ascii="宋体" w:hAnsi="宋体" w:cs="宋体"/>
              </w:rPr>
              <w:t>1. 投标人应在投标文件封面、投标函加盖投标人和法定代表人或其委托代理人的公章及印章。由委托代理人签字或盖章的在投标文件中须同时提交投标文件签署授权委托书。</w:t>
            </w:r>
          </w:p>
          <w:p>
            <w:pPr>
              <w:spacing w:line="360" w:lineRule="auto"/>
              <w:rPr>
                <w:rFonts w:ascii="宋体" w:hAnsi="宋体" w:cs="宋体"/>
                <w:b/>
              </w:rPr>
            </w:pPr>
            <w:r>
              <w:rPr>
                <w:rFonts w:hint="eastAsia" w:ascii="宋体" w:hAnsi="宋体" w:cs="宋体"/>
                <w:b/>
              </w:rPr>
              <w:t>2、投标文件份数：</w:t>
            </w:r>
          </w:p>
          <w:p>
            <w:pPr>
              <w:spacing w:line="360" w:lineRule="auto"/>
              <w:rPr>
                <w:rFonts w:ascii="宋体" w:hAnsi="宋体" w:cs="宋体"/>
                <w:b/>
              </w:rPr>
            </w:pPr>
            <w:r>
              <w:rPr>
                <w:rFonts w:hint="eastAsia" w:ascii="宋体" w:hAnsi="宋体" w:cs="宋体"/>
                <w:b/>
              </w:rPr>
              <w:t>正本一份，副本二份。</w:t>
            </w:r>
          </w:p>
          <w:p>
            <w:pPr>
              <w:spacing w:line="360" w:lineRule="auto"/>
              <w:rPr>
                <w:rFonts w:ascii="宋体" w:hAnsi="宋体"/>
                <w:b/>
              </w:rPr>
            </w:pPr>
            <w:r>
              <w:rPr>
                <w:rFonts w:hint="eastAsia" w:ascii="宋体" w:hAnsi="宋体"/>
                <w:b/>
              </w:rPr>
              <w:t>资格审查证明材料原件：一份。</w:t>
            </w:r>
          </w:p>
          <w:p>
            <w:pPr>
              <w:spacing w:line="360" w:lineRule="auto"/>
              <w:rPr>
                <w:rFonts w:ascii="宋体" w:hAnsi="宋体"/>
                <w:b/>
              </w:rPr>
            </w:pPr>
            <w:r>
              <w:rPr>
                <w:rFonts w:hint="eastAsia" w:ascii="宋体" w:hAnsi="宋体"/>
                <w:b/>
              </w:rPr>
              <w:t>3、密封袋统一按以下方式密封：</w:t>
            </w:r>
          </w:p>
          <w:p>
            <w:pPr>
              <w:spacing w:line="360" w:lineRule="auto"/>
              <w:rPr>
                <w:rFonts w:ascii="宋体" w:hAnsi="宋体"/>
                <w:b/>
              </w:rPr>
            </w:pPr>
            <w:r>
              <w:rPr>
                <w:rFonts w:hint="eastAsia" w:ascii="宋体" w:hAnsi="宋体"/>
                <w:b/>
              </w:rPr>
              <w:t>资格审查证明材料原件一个密封袋；</w:t>
            </w:r>
          </w:p>
          <w:p>
            <w:pPr>
              <w:spacing w:line="360" w:lineRule="auto"/>
              <w:rPr>
                <w:rFonts w:ascii="宋体" w:hAnsi="宋体"/>
                <w:b/>
              </w:rPr>
            </w:pPr>
            <w:r>
              <w:rPr>
                <w:rFonts w:hint="eastAsia" w:ascii="宋体" w:hAnsi="宋体"/>
                <w:b/>
              </w:rPr>
              <w:t>正本一个密封袋；</w:t>
            </w:r>
          </w:p>
          <w:p>
            <w:pPr>
              <w:spacing w:line="360" w:lineRule="auto"/>
              <w:rPr>
                <w:rFonts w:ascii="宋体" w:hAnsi="宋体"/>
                <w:b/>
              </w:rPr>
            </w:pPr>
            <w:r>
              <w:rPr>
                <w:rFonts w:hint="eastAsia" w:ascii="宋体" w:hAnsi="宋体"/>
                <w:b/>
              </w:rPr>
              <w:t>所有副本一个密封袋；</w:t>
            </w:r>
          </w:p>
          <w:p>
            <w:pPr>
              <w:spacing w:line="360" w:lineRule="auto"/>
              <w:rPr>
                <w:rFonts w:ascii="宋体" w:hAnsi="宋体"/>
                <w:b/>
              </w:rPr>
            </w:pPr>
            <w:r>
              <w:rPr>
                <w:rFonts w:hint="eastAsia" w:ascii="宋体" w:hAnsi="宋体"/>
                <w:b/>
              </w:rPr>
              <w:t>注：一个密封袋如装不下，可用二个密封袋。</w:t>
            </w:r>
          </w:p>
          <w:p>
            <w:pPr>
              <w:pStyle w:val="60"/>
              <w:spacing w:line="360" w:lineRule="auto"/>
              <w:ind w:firstLine="0" w:firstLineChars="0"/>
              <w:rPr>
                <w:rFonts w:ascii="宋体" w:hAnsi="宋体"/>
              </w:rPr>
            </w:pPr>
            <w:r>
              <w:rPr>
                <w:rFonts w:hint="eastAsia" w:ascii="宋体" w:hAnsi="宋体"/>
              </w:rPr>
              <w:t>密封袋上应当写明：</w:t>
            </w:r>
          </w:p>
          <w:p>
            <w:pPr>
              <w:pStyle w:val="60"/>
              <w:spacing w:line="360" w:lineRule="auto"/>
              <w:ind w:firstLine="0" w:firstLineChars="0"/>
              <w:rPr>
                <w:rFonts w:ascii="宋体" w:hAnsi="宋体"/>
              </w:rPr>
            </w:pPr>
            <w:r>
              <w:rPr>
                <w:rFonts w:hint="eastAsia" w:ascii="宋体" w:hAnsi="宋体"/>
              </w:rPr>
              <w:t>投标人地址：</w:t>
            </w:r>
            <w:r>
              <w:rPr>
                <w:rFonts w:hint="eastAsia" w:ascii="宋体" w:hAnsi="宋体"/>
                <w:u w:val="single"/>
              </w:rPr>
              <w:t xml:space="preserve">                </w:t>
            </w:r>
            <w:r>
              <w:rPr>
                <w:rFonts w:hint="eastAsia" w:ascii="宋体" w:hAnsi="宋体"/>
              </w:rPr>
              <w:t xml:space="preserve">                    </w:t>
            </w:r>
          </w:p>
          <w:p>
            <w:pPr>
              <w:pStyle w:val="60"/>
              <w:spacing w:line="360" w:lineRule="auto"/>
              <w:ind w:firstLine="0" w:firstLineChars="0"/>
              <w:rPr>
                <w:rFonts w:ascii="宋体" w:hAnsi="宋体"/>
              </w:rPr>
            </w:pPr>
            <w:r>
              <w:rPr>
                <w:rFonts w:hint="eastAsia" w:ascii="宋体" w:hAnsi="宋体"/>
              </w:rPr>
              <w:t>投标人名称：</w:t>
            </w:r>
            <w:r>
              <w:rPr>
                <w:rFonts w:hint="eastAsia" w:ascii="宋体" w:hAnsi="宋体"/>
                <w:u w:val="single"/>
              </w:rPr>
              <w:t xml:space="preserve">                    </w:t>
            </w:r>
            <w:r>
              <w:rPr>
                <w:rFonts w:hint="eastAsia" w:ascii="宋体" w:hAnsi="宋体"/>
              </w:rPr>
              <w:t xml:space="preserve">                    </w:t>
            </w:r>
          </w:p>
          <w:p>
            <w:pPr>
              <w:rPr>
                <w:rFonts w:cs="宋体" w:asciiTheme="minorEastAsia" w:hAnsiTheme="minorEastAsia" w:eastAsiaTheme="minorEastAsia"/>
                <w:szCs w:val="21"/>
              </w:rPr>
            </w:pPr>
            <w:r>
              <w:rPr>
                <w:rFonts w:hint="eastAsia" w:asciiTheme="minorEastAsia" w:hAnsiTheme="minorEastAsia" w:eastAsiaTheme="minorEastAsia"/>
                <w:u w:val="single"/>
              </w:rPr>
              <w:t>跨锡澄运河桥梁工程桩基检测（林荫大道桥）</w:t>
            </w:r>
            <w:r>
              <w:rPr>
                <w:rFonts w:hint="eastAsia" w:ascii="宋体" w:hAnsi="宋体"/>
                <w:u w:val="single"/>
              </w:rPr>
              <w:t xml:space="preserve">  </w:t>
            </w:r>
            <w:r>
              <w:rPr>
                <w:rFonts w:hint="eastAsia" w:ascii="宋体" w:hAnsi="宋体"/>
              </w:rPr>
              <w:t>标段投标文件在</w:t>
            </w:r>
            <w:r>
              <w:rPr>
                <w:rFonts w:hint="eastAsia" w:ascii="宋体" w:hAnsi="宋体"/>
                <w:u w:val="single"/>
              </w:rPr>
              <w:t xml:space="preserve"> </w:t>
            </w:r>
            <w:r>
              <w:rPr>
                <w:rFonts w:hint="eastAsia" w:ascii="宋体" w:hAnsi="宋体"/>
                <w:color w:val="0066FF"/>
                <w:u w:val="single"/>
              </w:rPr>
              <w:t xml:space="preserve">2019 </w:t>
            </w:r>
            <w:r>
              <w:rPr>
                <w:rFonts w:hint="eastAsia" w:ascii="宋体" w:hAnsi="宋体"/>
                <w:color w:val="0066FF"/>
              </w:rPr>
              <w:t>年</w:t>
            </w:r>
            <w:r>
              <w:rPr>
                <w:rFonts w:hint="eastAsia" w:ascii="宋体" w:hAnsi="宋体"/>
                <w:color w:val="0066FF"/>
                <w:u w:val="single"/>
              </w:rPr>
              <w:t xml:space="preserve"> </w:t>
            </w:r>
            <w:r>
              <w:rPr>
                <w:rFonts w:hint="eastAsia" w:ascii="宋体" w:hAnsi="宋体"/>
                <w:color w:val="0066FF"/>
                <w:u w:val="single"/>
                <w:lang w:val="en-US" w:eastAsia="zh-CN"/>
              </w:rPr>
              <w:t>10</w:t>
            </w:r>
            <w:r>
              <w:rPr>
                <w:rFonts w:hint="eastAsia" w:ascii="宋体" w:hAnsi="宋体"/>
                <w:color w:val="0066FF"/>
                <w:u w:val="single"/>
              </w:rPr>
              <w:t xml:space="preserve">  </w:t>
            </w:r>
            <w:r>
              <w:rPr>
                <w:rFonts w:hint="eastAsia" w:ascii="宋体" w:hAnsi="宋体"/>
                <w:color w:val="0066FF"/>
              </w:rPr>
              <w:t>月</w:t>
            </w:r>
            <w:r>
              <w:rPr>
                <w:rFonts w:hint="eastAsia" w:ascii="宋体" w:hAnsi="宋体"/>
                <w:color w:val="0066FF"/>
                <w:u w:val="single"/>
              </w:rPr>
              <w:t xml:space="preserve"> </w:t>
            </w:r>
            <w:r>
              <w:rPr>
                <w:rFonts w:hint="eastAsia" w:ascii="宋体" w:hAnsi="宋体"/>
                <w:color w:val="0066FF"/>
                <w:u w:val="single"/>
                <w:lang w:val="en-US" w:eastAsia="zh-CN"/>
              </w:rPr>
              <w:t>25</w:t>
            </w:r>
            <w:r>
              <w:rPr>
                <w:rFonts w:hint="eastAsia" w:ascii="宋体" w:hAnsi="宋体"/>
                <w:color w:val="0066FF"/>
                <w:u w:val="single"/>
              </w:rPr>
              <w:t xml:space="preserve">  </w:t>
            </w:r>
            <w:r>
              <w:rPr>
                <w:rFonts w:hint="eastAsia" w:ascii="宋体" w:hAnsi="宋体"/>
                <w:color w:val="0066FF"/>
              </w:rPr>
              <w:t>日</w:t>
            </w:r>
            <w:r>
              <w:rPr>
                <w:rFonts w:hint="eastAsia" w:ascii="宋体" w:hAnsi="宋体"/>
                <w:color w:val="0066FF"/>
                <w:u w:val="single"/>
              </w:rPr>
              <w:t xml:space="preserve"> </w:t>
            </w:r>
            <w:r>
              <w:rPr>
                <w:rFonts w:hint="eastAsia" w:ascii="宋体" w:hAnsi="宋体"/>
                <w:color w:val="0066FF"/>
                <w:u w:val="single"/>
                <w:lang w:val="en-US" w:eastAsia="zh-CN"/>
              </w:rPr>
              <w:t>9</w:t>
            </w:r>
            <w:r>
              <w:rPr>
                <w:rFonts w:hint="eastAsia" w:ascii="宋体" w:hAnsi="宋体"/>
                <w:color w:val="0066FF"/>
                <w:u w:val="single"/>
              </w:rPr>
              <w:t xml:space="preserve">  </w:t>
            </w:r>
            <w:r>
              <w:rPr>
                <w:rFonts w:hint="eastAsia" w:ascii="宋体" w:hAnsi="宋体"/>
                <w:color w:val="0066FF"/>
              </w:rPr>
              <w:t>时</w:t>
            </w:r>
            <w:r>
              <w:rPr>
                <w:rFonts w:hint="eastAsia" w:ascii="宋体" w:hAnsi="宋体"/>
                <w:color w:val="0066FF"/>
                <w:u w:val="single"/>
              </w:rPr>
              <w:t xml:space="preserve"> </w:t>
            </w:r>
            <w:r>
              <w:rPr>
                <w:rFonts w:hint="eastAsia" w:ascii="宋体" w:hAnsi="宋体"/>
                <w:color w:val="0066FF"/>
                <w:u w:val="single"/>
                <w:lang w:val="en-US" w:eastAsia="zh-CN"/>
              </w:rPr>
              <w:t>00</w:t>
            </w:r>
            <w:r>
              <w:rPr>
                <w:rFonts w:hint="eastAsia" w:ascii="宋体" w:hAnsi="宋体"/>
                <w:color w:val="0066FF"/>
                <w:u w:val="single"/>
              </w:rPr>
              <w:t xml:space="preserve"> </w:t>
            </w:r>
            <w:r>
              <w:rPr>
                <w:rFonts w:hint="eastAsia" w:ascii="宋体" w:hAnsi="宋体"/>
                <w:color w:val="0066FF"/>
              </w:rPr>
              <w:t>分</w:t>
            </w:r>
            <w:r>
              <w:rPr>
                <w:rFonts w:hint="eastAsia" w:ascii="宋体" w:hAnsi="宋体"/>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90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4.2.1</w:t>
            </w:r>
          </w:p>
        </w:tc>
        <w:tc>
          <w:tcPr>
            <w:tcW w:w="3182" w:type="dxa"/>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投标截止时间</w:t>
            </w:r>
          </w:p>
        </w:tc>
        <w:tc>
          <w:tcPr>
            <w:tcW w:w="5636" w:type="dxa"/>
            <w:vAlign w:val="center"/>
          </w:tcPr>
          <w:p>
            <w:pPr>
              <w:jc w:val="left"/>
              <w:rPr>
                <w:rFonts w:cs="宋体" w:asciiTheme="minorEastAsia" w:hAnsiTheme="minorEastAsia" w:eastAsiaTheme="minorEastAsia"/>
                <w:szCs w:val="21"/>
                <w:u w:val="single"/>
              </w:rPr>
            </w:pPr>
            <w:r>
              <w:rPr>
                <w:rFonts w:hint="eastAsia" w:cs="宋体" w:asciiTheme="minorEastAsia" w:hAnsiTheme="minorEastAsia" w:eastAsiaTheme="minorEastAsia"/>
                <w:szCs w:val="21"/>
                <w:u w:val="single"/>
              </w:rPr>
              <w:t xml:space="preserve"> 2019</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lang w:val="en-US" w:eastAsia="zh-CN"/>
              </w:rPr>
              <w:t>10</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lang w:val="en-US" w:eastAsia="zh-CN"/>
              </w:rPr>
              <w:t>25</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日</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lang w:val="en-US" w:eastAsia="zh-CN"/>
              </w:rPr>
              <w:t>9</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时</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lang w:val="en-US" w:eastAsia="zh-CN"/>
              </w:rPr>
              <w:t>00</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900" w:type="dxa"/>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4.2.2</w:t>
            </w:r>
          </w:p>
        </w:tc>
        <w:tc>
          <w:tcPr>
            <w:tcW w:w="3182" w:type="dxa"/>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递交投标文件时间、地点</w:t>
            </w:r>
          </w:p>
        </w:tc>
        <w:tc>
          <w:tcPr>
            <w:tcW w:w="5636" w:type="dxa"/>
            <w:vAlign w:val="center"/>
          </w:tcPr>
          <w:p>
            <w:pPr>
              <w:spacing w:line="288" w:lineRule="auto"/>
              <w:rPr>
                <w:rFonts w:asciiTheme="minorEastAsia" w:hAnsiTheme="minorEastAsia" w:eastAsiaTheme="minorEastAsia"/>
                <w:szCs w:val="21"/>
              </w:rPr>
            </w:pPr>
            <w:r>
              <w:rPr>
                <w:rFonts w:hint="eastAsia" w:asciiTheme="minorEastAsia" w:hAnsiTheme="minorEastAsia" w:eastAsiaTheme="minorEastAsia"/>
              </w:rPr>
              <w:t>投标截止时间：</w:t>
            </w:r>
            <w:r>
              <w:rPr>
                <w:rFonts w:hint="eastAsia" w:cs="宋体" w:asciiTheme="minorEastAsia" w:hAnsiTheme="minorEastAsia" w:eastAsiaTheme="minorEastAsia"/>
                <w:szCs w:val="21"/>
                <w:u w:val="single"/>
              </w:rPr>
              <w:t>2019</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10</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25</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9</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时</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00</w:t>
            </w:r>
            <w:bookmarkStart w:id="86" w:name="_GoBack"/>
            <w:bookmarkEnd w:id="86"/>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分</w:t>
            </w:r>
          </w:p>
          <w:p>
            <w:pPr>
              <w:spacing w:line="288" w:lineRule="auto"/>
              <w:rPr>
                <w:rFonts w:asciiTheme="minorEastAsia" w:hAnsiTheme="minorEastAsia" w:eastAsiaTheme="minorEastAsia"/>
              </w:rPr>
            </w:pPr>
            <w:r>
              <w:rPr>
                <w:rFonts w:hint="eastAsia" w:asciiTheme="minorEastAsia" w:hAnsiTheme="minorEastAsia" w:eastAsiaTheme="minorEastAsia"/>
              </w:rPr>
              <w:t>递交投标文件地点：江阴市建设大厦12楼会议室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trPr>
        <w:tc>
          <w:tcPr>
            <w:tcW w:w="90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5.1</w:t>
            </w:r>
          </w:p>
        </w:tc>
        <w:tc>
          <w:tcPr>
            <w:tcW w:w="3182"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开标时间、地点和人员</w:t>
            </w:r>
          </w:p>
        </w:tc>
        <w:tc>
          <w:tcPr>
            <w:tcW w:w="5636"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开标时间：同投标截止时间</w:t>
            </w:r>
          </w:p>
          <w:p>
            <w:pPr>
              <w:rPr>
                <w:rFonts w:cs="宋体" w:asciiTheme="minorEastAsia" w:hAnsiTheme="minorEastAsia" w:eastAsiaTheme="minorEastAsia"/>
                <w:szCs w:val="21"/>
              </w:rPr>
            </w:pPr>
            <w:r>
              <w:rPr>
                <w:rFonts w:hint="eastAsia" w:cs="宋体" w:asciiTheme="minorEastAsia" w:hAnsiTheme="minorEastAsia" w:eastAsiaTheme="minorEastAsia"/>
                <w:szCs w:val="21"/>
              </w:rPr>
              <w:t>开标地点：同递交投标文件地点</w:t>
            </w:r>
          </w:p>
          <w:p>
            <w:pPr>
              <w:rPr>
                <w:rFonts w:cs="宋体" w:asciiTheme="minorEastAsia" w:hAnsiTheme="minorEastAsia" w:eastAsiaTheme="minorEastAsia"/>
                <w:szCs w:val="21"/>
                <w:u w:val="single"/>
              </w:rPr>
            </w:pPr>
            <w:r>
              <w:rPr>
                <w:rFonts w:hint="eastAsia" w:cs="宋体" w:asciiTheme="minorEastAsia" w:hAnsiTheme="minorEastAsia" w:eastAsiaTheme="minorEastAsia"/>
                <w:szCs w:val="21"/>
              </w:rPr>
              <w:t>参加人员及要求：</w:t>
            </w:r>
            <w:r>
              <w:rPr>
                <w:rFonts w:hint="eastAsia" w:cs="宋体" w:asciiTheme="minorEastAsia" w:hAnsiTheme="minorEastAsia" w:eastAsiaTheme="minorEastAsia"/>
                <w:szCs w:val="21"/>
                <w:u w:val="single"/>
              </w:rPr>
              <w:t>经办人（授权委托人）、</w:t>
            </w:r>
            <w:bookmarkStart w:id="6" w:name="EBd186b0c5c14e4a8d932b8387a284c853"/>
            <w:r>
              <w:rPr>
                <w:rFonts w:hint="eastAsia" w:cs="宋体" w:asciiTheme="minorEastAsia" w:hAnsiTheme="minorEastAsia" w:eastAsiaTheme="minorEastAsia"/>
                <w:szCs w:val="21"/>
                <w:u w:val="single"/>
              </w:rPr>
              <w:t>项目负责人</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90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6.1</w:t>
            </w:r>
          </w:p>
        </w:tc>
        <w:tc>
          <w:tcPr>
            <w:tcW w:w="3182" w:type="dxa"/>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评标委员会的组建</w:t>
            </w:r>
          </w:p>
        </w:tc>
        <w:tc>
          <w:tcPr>
            <w:tcW w:w="5636" w:type="dxa"/>
          </w:tcPr>
          <w:p>
            <w:pPr>
              <w:adjustRightInd w:val="0"/>
              <w:snapToGrid w:val="0"/>
              <w:spacing w:line="360" w:lineRule="auto"/>
              <w:rPr>
                <w:rFonts w:ascii="宋体" w:hAnsi="宋体" w:cs="宋体"/>
                <w:szCs w:val="21"/>
              </w:rPr>
            </w:pPr>
            <w:r>
              <w:rPr>
                <w:rFonts w:hint="eastAsia" w:ascii="宋体" w:hAnsi="宋体" w:cs="宋体"/>
                <w:szCs w:val="21"/>
              </w:rPr>
              <w:t>评标委员会构成：</w:t>
            </w:r>
            <w:r>
              <w:rPr>
                <w:rFonts w:hint="eastAsia" w:ascii="宋体" w:hAnsi="宋体" w:cs="宋体"/>
                <w:szCs w:val="21"/>
                <w:u w:val="single"/>
              </w:rPr>
              <w:t xml:space="preserve">     3   </w:t>
            </w:r>
            <w:r>
              <w:rPr>
                <w:rFonts w:hint="eastAsia" w:ascii="宋体" w:hAnsi="宋体" w:cs="宋体"/>
                <w:szCs w:val="21"/>
              </w:rPr>
              <w:t>人。</w:t>
            </w:r>
          </w:p>
          <w:p>
            <w:pPr>
              <w:autoSpaceDE w:val="0"/>
              <w:autoSpaceDN w:val="0"/>
              <w:adjustRightInd w:val="0"/>
              <w:rPr>
                <w:rFonts w:cs="宋体" w:asciiTheme="minorEastAsia" w:hAnsiTheme="minorEastAsia" w:eastAsiaTheme="minorEastAsia"/>
                <w:szCs w:val="21"/>
              </w:rPr>
            </w:pPr>
            <w:r>
              <w:rPr>
                <w:rFonts w:hint="eastAsia" w:ascii="宋体" w:hAnsi="宋体" w:cs="宋体"/>
                <w:szCs w:val="21"/>
              </w:rPr>
              <w:t>评标专家确定方式：</w:t>
            </w:r>
            <w:r>
              <w:rPr>
                <w:rFonts w:hint="eastAsia" w:ascii="宋体" w:hAnsi="宋体" w:cs="宋体"/>
                <w:szCs w:val="21"/>
                <w:u w:val="single"/>
              </w:rPr>
              <w:t xml:space="preserve">专家评委库抽取   </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900" w:type="dxa"/>
            <w:vAlign w:val="center"/>
          </w:tcPr>
          <w:p>
            <w:pPr>
              <w:adjustRightIn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8.1</w:t>
            </w:r>
          </w:p>
        </w:tc>
        <w:tc>
          <w:tcPr>
            <w:tcW w:w="3182" w:type="dxa"/>
            <w:vAlign w:val="center"/>
          </w:tcPr>
          <w:p>
            <w:pPr>
              <w:adjustRightIn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是否授权评标委员会确定中标人</w:t>
            </w:r>
          </w:p>
        </w:tc>
        <w:tc>
          <w:tcPr>
            <w:tcW w:w="5636" w:type="dxa"/>
            <w:vAlign w:val="center"/>
          </w:tcPr>
          <w:p>
            <w:pPr>
              <w:adjustRightInd w:val="0"/>
              <w:rPr>
                <w:rFonts w:cs="宋体" w:asciiTheme="minorEastAsia" w:hAnsiTheme="minorEastAsia" w:eastAsiaTheme="minorEastAsia"/>
                <w:kern w:val="0"/>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eq \o\ac(</w:instrText>
            </w:r>
            <w:r>
              <w:rPr>
                <w:rFonts w:hint="eastAsia" w:cs="宋体" w:asciiTheme="minorEastAsia" w:hAnsiTheme="minorEastAsia" w:eastAsiaTheme="minorEastAsia"/>
                <w:szCs w:val="21"/>
              </w:rPr>
              <w:instrText xml:space="preserve">□</w:instrText>
            </w:r>
            <w:r>
              <w:rPr>
                <w:rFonts w:cs="宋体" w:asciiTheme="minorEastAsia" w:hAnsiTheme="minorEastAsia" w:eastAsiaTheme="minorEastAsia"/>
                <w:szCs w:val="21"/>
              </w:rPr>
              <w:instrText xml:space="preserve">,</w:instrText>
            </w:r>
            <w:r>
              <w:rPr>
                <w:rFonts w:hint="eastAsia" w:cs="宋体" w:asciiTheme="minorEastAsia" w:hAnsiTheme="minorEastAsia" w:eastAsiaTheme="minorEastAsia"/>
                <w:szCs w:val="21"/>
              </w:rPr>
              <w:instrText xml:space="preserve">√</w:instrText>
            </w:r>
            <w:r>
              <w:rPr>
                <w:rFonts w:cs="宋体" w:asciiTheme="minorEastAsia" w:hAnsiTheme="minorEastAsia" w:eastAsiaTheme="minorEastAsia"/>
                <w:szCs w:val="21"/>
              </w:rPr>
              <w:instrText xml:space="preserve">)</w:instrText>
            </w:r>
            <w:r>
              <w:rPr>
                <w:rFonts w:cs="宋体" w:asciiTheme="minorEastAsia" w:hAnsiTheme="minorEastAsia" w:eastAsiaTheme="minorEastAsia"/>
                <w:szCs w:val="21"/>
              </w:rPr>
              <w:fldChar w:fldCharType="end"/>
            </w:r>
            <w:r>
              <w:rPr>
                <w:rFonts w:hint="eastAsia" w:cs="宋体" w:asciiTheme="minorEastAsia" w:hAnsiTheme="minorEastAsia" w:eastAsiaTheme="minorEastAsia"/>
                <w:kern w:val="0"/>
                <w:szCs w:val="21"/>
              </w:rPr>
              <w:t>是</w:t>
            </w:r>
          </w:p>
          <w:p>
            <w:pPr>
              <w:adjustRightInd w:val="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kern w:val="0"/>
                <w:szCs w:val="21"/>
              </w:rPr>
              <w:t>否 ，</w:t>
            </w:r>
            <w:r>
              <w:rPr>
                <w:rFonts w:hint="eastAsia" w:cs="宋体" w:asciiTheme="minorEastAsia" w:hAnsiTheme="minorEastAsia" w:eastAsiaTheme="minorEastAsia"/>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9718" w:type="dxa"/>
            <w:gridSpan w:val="3"/>
            <w:vAlign w:val="center"/>
          </w:tcPr>
          <w:p>
            <w:pP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14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4" w:hRule="atLeast"/>
        </w:trPr>
        <w:tc>
          <w:tcPr>
            <w:tcW w:w="900"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12.6</w:t>
            </w:r>
          </w:p>
        </w:tc>
        <w:tc>
          <w:tcPr>
            <w:tcW w:w="3182" w:type="dxa"/>
            <w:vAlign w:val="center"/>
          </w:tcPr>
          <w:p>
            <w:pPr>
              <w:jc w:val="center"/>
              <w:rPr>
                <w:rFonts w:cs="宋体" w:asciiTheme="minorEastAsia" w:hAnsiTheme="minorEastAsia" w:eastAsiaTheme="minorEastAsia"/>
                <w:kern w:val="0"/>
                <w:szCs w:val="21"/>
              </w:rPr>
            </w:pPr>
            <w:r>
              <w:rPr>
                <w:rFonts w:hint="eastAsia" w:asciiTheme="minorEastAsia" w:hAnsiTheme="minorEastAsia" w:eastAsiaTheme="minorEastAsia"/>
              </w:rPr>
              <w:t>解释权</w:t>
            </w:r>
          </w:p>
        </w:tc>
        <w:tc>
          <w:tcPr>
            <w:tcW w:w="5636" w:type="dxa"/>
            <w:vAlign w:val="center"/>
          </w:tcPr>
          <w:p>
            <w:pPr>
              <w:autoSpaceDE w:val="0"/>
              <w:autoSpaceDN w:val="0"/>
              <w:adjustRightInd w:val="0"/>
              <w:ind w:firstLine="105" w:firstLineChars="50"/>
              <w:rPr>
                <w:rFonts w:cs="宋体" w:asciiTheme="minorEastAsia" w:hAnsiTheme="minorEastAsia" w:eastAsiaTheme="minorEastAsia"/>
                <w:szCs w:val="21"/>
              </w:rPr>
            </w:pPr>
            <w:r>
              <w:rPr>
                <w:rFonts w:hint="eastAsia" w:asciiTheme="minorEastAsia" w:hAnsiTheme="minorEastAsia" w:eastAsiaTheme="minorEastAsi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900" w:type="dxa"/>
            <w:vAlign w:val="center"/>
          </w:tcPr>
          <w:p>
            <w:pPr>
              <w:jc w:val="center"/>
              <w:rPr>
                <w:rFonts w:cs="宋体" w:asciiTheme="minorEastAsia" w:hAnsiTheme="minorEastAsia" w:eastAsiaTheme="minorEastAsia"/>
                <w:szCs w:val="21"/>
              </w:rPr>
            </w:pPr>
          </w:p>
        </w:tc>
        <w:tc>
          <w:tcPr>
            <w:tcW w:w="3182"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w:t>
            </w:r>
          </w:p>
        </w:tc>
        <w:tc>
          <w:tcPr>
            <w:tcW w:w="5636" w:type="dxa"/>
          </w:tcPr>
          <w:p>
            <w:pPr>
              <w:autoSpaceDE w:val="0"/>
              <w:autoSpaceDN w:val="0"/>
              <w:adjustRightInd w:val="0"/>
              <w:jc w:val="left"/>
              <w:rPr>
                <w:rFonts w:cs="宋体" w:asciiTheme="minorEastAsia" w:hAnsiTheme="minorEastAsia" w:eastAsiaTheme="minorEastAsia"/>
                <w:szCs w:val="21"/>
              </w:rPr>
            </w:pPr>
          </w:p>
        </w:tc>
      </w:tr>
    </w:tbl>
    <w:p>
      <w:pPr>
        <w:tabs>
          <w:tab w:val="left" w:pos="1350"/>
        </w:tabs>
        <w:autoSpaceDE w:val="0"/>
        <w:autoSpaceDN w:val="0"/>
        <w:adjustRightInd w:val="0"/>
        <w:jc w:val="lef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注：投标人须知前附表如与投标人须知正文部分内容不一致的，以投标人须知前附表内容为准。</w:t>
      </w:r>
    </w:p>
    <w:p>
      <w:pPr>
        <w:tabs>
          <w:tab w:val="left" w:pos="1350"/>
        </w:tabs>
        <w:autoSpaceDE w:val="0"/>
        <w:autoSpaceDN w:val="0"/>
        <w:adjustRightInd w:val="0"/>
        <w:jc w:val="left"/>
        <w:rPr>
          <w:rFonts w:cs="宋体" w:asciiTheme="minorEastAsia" w:hAnsiTheme="minorEastAsia" w:eastAsiaTheme="minorEastAsia"/>
          <w:color w:val="000000" w:themeColor="text1"/>
          <w:szCs w:val="21"/>
        </w:rPr>
      </w:pPr>
    </w:p>
    <w:p>
      <w:pPr>
        <w:pStyle w:val="3"/>
        <w:spacing w:line="360" w:lineRule="auto"/>
        <w:rPr>
          <w:rFonts w:ascii="楷体_GB2312" w:eastAsia="楷体_GB2312"/>
          <w:sz w:val="24"/>
        </w:rPr>
      </w:pPr>
      <w:r>
        <w:rPr>
          <w:rFonts w:asciiTheme="minorEastAsia" w:hAnsiTheme="minorEastAsia" w:eastAsiaTheme="minorEastAsia"/>
          <w:color w:val="000000" w:themeColor="text1"/>
        </w:rPr>
        <w:br w:type="page"/>
      </w:r>
      <w:bookmarkStart w:id="7" w:name="_Toc503530046"/>
      <w:bookmarkStart w:id="8" w:name="_Toc22734"/>
      <w:r>
        <w:rPr>
          <w:rFonts w:hint="eastAsia" w:asciiTheme="minorEastAsia" w:hAnsiTheme="minorEastAsia" w:eastAsiaTheme="minorEastAsia"/>
          <w:b/>
          <w:color w:val="000000" w:themeColor="text1"/>
          <w:sz w:val="28"/>
          <w:szCs w:val="28"/>
        </w:rPr>
        <w:t>投标人须知正文部分</w:t>
      </w:r>
      <w:bookmarkEnd w:id="7"/>
      <w:bookmarkEnd w:id="8"/>
    </w:p>
    <w:p>
      <w:pPr>
        <w:pStyle w:val="4"/>
        <w:rPr>
          <w:rFonts w:asciiTheme="minorEastAsia" w:hAnsiTheme="minorEastAsia" w:eastAsiaTheme="minorEastAsia"/>
          <w:b/>
          <w:color w:val="000000" w:themeColor="text1"/>
          <w:sz w:val="28"/>
          <w:szCs w:val="28"/>
        </w:rPr>
      </w:pPr>
      <w:bookmarkStart w:id="9" w:name="_Toc503530047"/>
      <w:bookmarkStart w:id="10" w:name="_Toc3780"/>
      <w:r>
        <w:rPr>
          <w:rFonts w:hint="eastAsia" w:asciiTheme="minorEastAsia" w:hAnsiTheme="minorEastAsia" w:eastAsiaTheme="minorEastAsia"/>
          <w:b/>
          <w:color w:val="000000" w:themeColor="text1"/>
          <w:sz w:val="28"/>
          <w:szCs w:val="28"/>
        </w:rPr>
        <w:t>1  总则</w:t>
      </w:r>
      <w:bookmarkEnd w:id="9"/>
      <w:bookmarkEnd w:id="10"/>
      <w:r>
        <w:rPr>
          <w:rFonts w:hint="eastAsia" w:asciiTheme="minorEastAsia" w:hAnsiTheme="minorEastAsia" w:eastAsiaTheme="minorEastAsia"/>
          <w:b/>
          <w:color w:val="000000" w:themeColor="text1"/>
          <w:sz w:val="28"/>
          <w:szCs w:val="28"/>
        </w:rPr>
        <w:tab/>
      </w:r>
    </w:p>
    <w:p>
      <w:pPr>
        <w:spacing w:line="360" w:lineRule="auto"/>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1.1 项目概况</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1.1.1本次招标按照《中华人民共和国招标投标法》、《江苏省招标投标管理条例》、《建设工程勘察检测管理条例》、《建设工程检测招标投标管理办法》、七部委《评标委员会和评标方法暂行规定》及国家和地方有关招标投标管理规定组织和实施。坚持平等竞争、公平评标、择优定标。</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1.1.2 本招标项目招标人：见投标人须知前附表。</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1.1.3 本标段招标代理机构：见投标人须知前附表。</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1.1.4 本招标项目名称：见投标人须知前附表。</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1.1.5 本标段建设地点：见投标人须知前附表。</w:t>
      </w:r>
    </w:p>
    <w:p>
      <w:pPr>
        <w:spacing w:line="360" w:lineRule="auto"/>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1.2 资金来源和落实情况</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1.2.1 本招标项目的资金来源：见投标人须知前附表。</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1.2.2 本招标项目的出资比例：见投标人须知前附表。</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1.2.3 本招标项目的资金落实情况：见投标人须知前附表。</w:t>
      </w:r>
    </w:p>
    <w:p>
      <w:pPr>
        <w:spacing w:line="360" w:lineRule="auto"/>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1.3 招标范围、检测服务期限及质量要求</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1.3.1 本次招标范围：见投标人须知前附表。</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1.3.2 本标段的检测服务期限：见投标人须知前附表。</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1.3.3 本标段的质量要求：检测质量标准符合中华人民共和国现行建设规范标准，严格执行《建设工程质量管理条例》、《建设工程勘察检测管理条例》和国家强制性标准条文；满足现行的建筑工程检测标准、检测规范（规程）、制图标准和检测文件编制深度规定，同时满足招标文件要求，满足项目审批及施工图检测需要，所有检测成果最终要达到招标人满意。</w:t>
      </w:r>
    </w:p>
    <w:p>
      <w:pPr>
        <w:spacing w:line="360" w:lineRule="auto"/>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1.4 投标人资格要求</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1.4.1 投标人应具备的资格要求见投标人须知前附表。</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1.4.2 投标人须知前附表规定接受联合体投标的，除应符合本章第1.4.1项和投标人须知前附表的要求外，还应遵守以下规定：</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 xml:space="preserve">（1）提交联合体各成员单位共同签订的共同投标协议，明确牵头人及其他成员单位各自的权利和义务以及应当承担的责任，同时载明联合体各成员单位的具体工作分工； </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 xml:space="preserve">（2）联合体各成员单位应当具备与联合体协议中约定的分工相适应的资质和能力； </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（3）联合体各方签订共同投标协议后，不得再以自己的名义单独或者以其他联合体成员的名义申请同一标段的资格预审。</w:t>
      </w:r>
    </w:p>
    <w:p>
      <w:pPr>
        <w:autoSpaceDE w:val="0"/>
        <w:autoSpaceDN w:val="0"/>
        <w:adjustRightInd w:val="0"/>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1.4.3 投标人不得存在下列情形之一：</w:t>
      </w:r>
    </w:p>
    <w:p>
      <w:pPr>
        <w:autoSpaceDE w:val="0"/>
        <w:autoSpaceDN w:val="0"/>
        <w:adjustRightInd w:val="0"/>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w:t>
      </w:r>
      <w:r>
        <w:rPr>
          <w:rFonts w:asciiTheme="minorEastAsia" w:hAnsiTheme="minorEastAsia" w:eastAsiaTheme="minorEastAsia"/>
          <w:color w:val="000000" w:themeColor="text1"/>
        </w:rPr>
        <w:t>为招标人不具有独立法人资格的附属机构（单位）</w:t>
      </w:r>
      <w:r>
        <w:rPr>
          <w:rFonts w:hint="eastAsia" w:asciiTheme="minorEastAsia" w:hAnsiTheme="minorEastAsia" w:eastAsiaTheme="minorEastAsia"/>
          <w:color w:val="000000" w:themeColor="text1"/>
        </w:rPr>
        <w:t>；</w:t>
      </w:r>
      <w:r>
        <w:rPr>
          <w:rFonts w:hint="eastAsia" w:cs="宋体" w:asciiTheme="minorEastAsia" w:hAnsiTheme="minorEastAsia" w:eastAsiaTheme="minorEastAsia"/>
          <w:color w:val="000000" w:themeColor="text1"/>
          <w:kern w:val="0"/>
          <w:szCs w:val="21"/>
        </w:rPr>
        <w:t xml:space="preserve"> </w:t>
      </w:r>
    </w:p>
    <w:p>
      <w:pPr>
        <w:adjustRightInd w:val="0"/>
        <w:spacing w:line="400" w:lineRule="exact"/>
        <w:rPr>
          <w:rFonts w:asciiTheme="minorEastAsia" w:hAnsiTheme="minorEastAsia" w:eastAsiaTheme="minorEastAsia"/>
          <w:color w:val="000000" w:themeColor="text1"/>
        </w:rPr>
      </w:pPr>
      <w:r>
        <w:rPr>
          <w:rFonts w:hint="eastAsia" w:cs="宋体" w:asciiTheme="minorEastAsia" w:hAnsiTheme="minorEastAsia" w:eastAsiaTheme="minorEastAsia"/>
          <w:color w:val="000000" w:themeColor="text1"/>
          <w:kern w:val="0"/>
          <w:szCs w:val="21"/>
        </w:rPr>
        <w:t>（2）</w:t>
      </w:r>
      <w:r>
        <w:rPr>
          <w:rFonts w:hint="eastAsia" w:asciiTheme="minorEastAsia" w:hAnsiTheme="minorEastAsia" w:eastAsiaTheme="minorEastAsia"/>
          <w:color w:val="000000" w:themeColor="text1"/>
        </w:rPr>
        <w:t>为本招标项目代建人、项目管理人，以及为本招标项目提供招标代理服务的；</w:t>
      </w:r>
    </w:p>
    <w:p>
      <w:pPr>
        <w:autoSpaceDE w:val="0"/>
        <w:autoSpaceDN w:val="0"/>
        <w:adjustRightInd w:val="0"/>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（3）</w:t>
      </w:r>
      <w:r>
        <w:rPr>
          <w:rFonts w:hint="eastAsia" w:asciiTheme="minorEastAsia" w:hAnsiTheme="minorEastAsia" w:eastAsiaTheme="minorEastAsia"/>
          <w:color w:val="000000" w:themeColor="text1"/>
        </w:rPr>
        <w:t>与本招标项目代建人、招标代理机构同为一个法定代表人的，或者相互控股、参股的；</w:t>
      </w:r>
    </w:p>
    <w:p>
      <w:pPr>
        <w:autoSpaceDE w:val="0"/>
        <w:autoSpaceDN w:val="0"/>
        <w:adjustRightInd w:val="0"/>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（4）</w:t>
      </w:r>
      <w:r>
        <w:rPr>
          <w:rFonts w:hint="eastAsia" w:asciiTheme="minorEastAsia" w:hAnsiTheme="minorEastAsia" w:eastAsiaTheme="minorEastAsia"/>
          <w:color w:val="000000" w:themeColor="text1"/>
        </w:rPr>
        <w:t>与招标人存在利害关系可能影响招标公正性的；</w:t>
      </w:r>
    </w:p>
    <w:p>
      <w:pPr>
        <w:autoSpaceDE w:val="0"/>
        <w:autoSpaceDN w:val="0"/>
        <w:adjustRightInd w:val="0"/>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（5）</w:t>
      </w:r>
      <w:r>
        <w:rPr>
          <w:rFonts w:hint="eastAsia" w:asciiTheme="minorEastAsia" w:hAnsiTheme="minorEastAsia" w:eastAsiaTheme="minorEastAsia"/>
          <w:color w:val="000000" w:themeColor="text1"/>
        </w:rPr>
        <w:t>单位负责人为同一人或者存在控股、管理关系的不同单位；</w:t>
      </w:r>
    </w:p>
    <w:p>
      <w:pPr>
        <w:adjustRightInd w:val="0"/>
        <w:spacing w:line="400" w:lineRule="exact"/>
        <w:rPr>
          <w:rFonts w:asciiTheme="minorEastAsia" w:hAnsiTheme="minorEastAsia" w:eastAsiaTheme="minorEastAsia"/>
          <w:color w:val="000000" w:themeColor="text1"/>
        </w:rPr>
      </w:pPr>
      <w:r>
        <w:rPr>
          <w:rFonts w:hint="eastAsia" w:cs="宋体" w:asciiTheme="minorEastAsia" w:hAnsiTheme="minorEastAsia" w:eastAsiaTheme="minorEastAsia"/>
          <w:color w:val="000000" w:themeColor="text1"/>
          <w:kern w:val="0"/>
          <w:szCs w:val="21"/>
        </w:rPr>
        <w:t>（6）</w:t>
      </w:r>
      <w:r>
        <w:rPr>
          <w:rFonts w:hint="eastAsia" w:asciiTheme="minorEastAsia" w:hAnsiTheme="minorEastAsia" w:eastAsiaTheme="minorEastAsia"/>
          <w:color w:val="000000" w:themeColor="text1"/>
        </w:rPr>
        <w:t xml:space="preserve">处于被责令停业、财产被接管、冻结和破产状态，以及投标资格被取消或者暂停且在暂停期内； </w:t>
      </w:r>
    </w:p>
    <w:p>
      <w:pPr>
        <w:adjustRightInd w:val="0"/>
        <w:spacing w:line="400" w:lineRule="exac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（7）</w:t>
      </w:r>
      <w:r>
        <w:rPr>
          <w:rFonts w:asciiTheme="minorEastAsia" w:hAnsiTheme="minorEastAsia" w:eastAsiaTheme="minorEastAsia"/>
          <w:color w:val="000000" w:themeColor="text1"/>
        </w:rPr>
        <w:t>因拖欠工人工资或者因发生质量安全事故被有关部门限制在招标项目所在地承接工程的；</w:t>
      </w:r>
    </w:p>
    <w:p>
      <w:pPr>
        <w:spacing w:line="360" w:lineRule="auto"/>
        <w:rPr>
          <w:rFonts w:cs="宋体" w:asciiTheme="minorEastAsia" w:hAnsiTheme="minorEastAsia" w:eastAsiaTheme="minorEastAsia"/>
          <w:color w:val="000000" w:themeColor="text1"/>
          <w:kern w:val="0"/>
          <w:szCs w:val="21"/>
        </w:rPr>
      </w:pPr>
      <w:r>
        <w:rPr>
          <w:rFonts w:hint="eastAsia" w:asciiTheme="minorEastAsia" w:hAnsiTheme="minorEastAsia" w:eastAsiaTheme="minorEastAsia"/>
          <w:color w:val="000000" w:themeColor="text1"/>
        </w:rPr>
        <w:t>（8）</w:t>
      </w:r>
      <w:r>
        <w:rPr>
          <w:rFonts w:asciiTheme="minorEastAsia" w:hAnsiTheme="minorEastAsia" w:eastAsiaTheme="minorEastAsia"/>
          <w:color w:val="000000" w:themeColor="text1"/>
        </w:rPr>
        <w:t>投标人近 3 年内有行贿犯罪行为且被记录，或者法定代表人有行贿犯罪记录且自记录之日起未超过 5 年的。</w:t>
      </w:r>
    </w:p>
    <w:p>
      <w:pPr>
        <w:spacing w:line="360" w:lineRule="auto"/>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1.5 费用承担</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投标人准备和参加投标活动发生的费用自理。</w:t>
      </w:r>
    </w:p>
    <w:p>
      <w:pPr>
        <w:spacing w:line="360" w:lineRule="auto"/>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1.6 保密</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参与招标投标活动的各方应对招标文件和投标文件中的商业和技术等秘密保密，违者应对由此造成的后果承担法律责任。</w:t>
      </w:r>
    </w:p>
    <w:p>
      <w:pPr>
        <w:spacing w:line="360" w:lineRule="auto"/>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1.7 语言文字</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除专用术语外，与招标投标有关的语言均使用简体中文。必要时专用术语应附有中文注释。</w:t>
      </w:r>
    </w:p>
    <w:p>
      <w:pPr>
        <w:spacing w:line="360" w:lineRule="auto"/>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1.8 计量单位</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所有计量均采用中华人民共和国法定计量单位。</w:t>
      </w:r>
    </w:p>
    <w:p>
      <w:pPr>
        <w:spacing w:line="360" w:lineRule="auto"/>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1.9 踏勘现场</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1.9.1招标人不组织投标人踏勘现场，投标人可以自行对工程施工现场和周围环境进行勘察，以获取编制投标文件和签署合同所需的所有资料。施工现场的联系方式见须知前附表。</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1.9.2 投标人踏勘现场发生的费用自理。</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1.9.3 除招标人的原因外，投标人自行负责在踏勘现场中所发生的人员伤亡和财产损失。</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1.9.4 招标人向投标人提供的有关施工现场的资料和数据是招标人现有的能使投标人利用的资料。招标人对投标人由此而做出的推论、理解和结论概不负责。</w:t>
      </w:r>
    </w:p>
    <w:p>
      <w:pPr>
        <w:spacing w:line="360" w:lineRule="auto"/>
        <w:rPr>
          <w:rFonts w:asciiTheme="minorEastAsia" w:hAnsiTheme="minorEastAsia" w:eastAsiaTheme="minorEastAsia"/>
          <w:color w:val="000000" w:themeColor="text1"/>
        </w:rPr>
      </w:pPr>
      <w:r>
        <w:rPr>
          <w:rFonts w:hint="eastAsia" w:asciiTheme="minorEastAsia" w:hAnsiTheme="minorEastAsia" w:eastAsiaTheme="minorEastAsia"/>
          <w:b/>
          <w:color w:val="000000" w:themeColor="text1"/>
        </w:rPr>
        <w:t>1.10 投标预备会</w:t>
      </w:r>
      <w:r>
        <w:rPr>
          <w:rFonts w:hint="eastAsia" w:asciiTheme="minorEastAsia" w:hAnsiTheme="minorEastAsia" w:eastAsiaTheme="minorEastAsia"/>
          <w:color w:val="000000" w:themeColor="text1"/>
        </w:rPr>
        <w:t>：</w:t>
      </w:r>
      <w:r>
        <w:rPr>
          <w:rFonts w:hint="eastAsia" w:cs="宋体" w:asciiTheme="minorEastAsia" w:hAnsiTheme="minorEastAsia" w:eastAsiaTheme="minorEastAsia"/>
          <w:color w:val="000000" w:themeColor="text1"/>
          <w:szCs w:val="21"/>
        </w:rPr>
        <w:t>见投标人须知前附表。</w:t>
      </w:r>
    </w:p>
    <w:p>
      <w:pPr>
        <w:pStyle w:val="4"/>
        <w:spacing w:line="360" w:lineRule="auto"/>
        <w:rPr>
          <w:rFonts w:asciiTheme="minorEastAsia" w:hAnsiTheme="minorEastAsia" w:eastAsiaTheme="minorEastAsia"/>
          <w:b/>
          <w:color w:val="000000" w:themeColor="text1"/>
          <w:sz w:val="28"/>
          <w:szCs w:val="28"/>
        </w:rPr>
      </w:pPr>
      <w:bookmarkStart w:id="11" w:name="_Toc20272"/>
      <w:bookmarkStart w:id="12" w:name="_Toc503530048"/>
      <w:r>
        <w:rPr>
          <w:rFonts w:hint="eastAsia" w:asciiTheme="minorEastAsia" w:hAnsiTheme="minorEastAsia" w:eastAsiaTheme="minorEastAsia"/>
          <w:b/>
          <w:color w:val="000000" w:themeColor="text1"/>
          <w:sz w:val="28"/>
          <w:szCs w:val="28"/>
        </w:rPr>
        <w:t>2  招标文件</w:t>
      </w:r>
      <w:bookmarkEnd w:id="11"/>
      <w:bookmarkEnd w:id="12"/>
    </w:p>
    <w:p>
      <w:pPr>
        <w:spacing w:line="360" w:lineRule="auto"/>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2.1 招标文件的组成</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2.1.1 本招标文件包括：</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（1）招标公告；</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（2）投标人须知；</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（3）评标办法；</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（4）合同条款及格式；</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（5）技术资料和检测文件；</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（6）投标文件格式；</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（7）投标人须知前附表规定的其他材料。</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2.1.2 根据本章第1.10款、第2.2款和第2.3款对招标文件所作的澄清、修改，构成招标文件的组成部分。当招标文件相互之间发生矛盾时，以后发出的文件为准。</w:t>
      </w:r>
    </w:p>
    <w:p>
      <w:pPr>
        <w:spacing w:line="360" w:lineRule="auto"/>
        <w:rPr>
          <w:rFonts w:cs="宋体" w:asciiTheme="minorEastAsia" w:hAnsiTheme="minorEastAsia" w:eastAsiaTheme="minorEastAsia"/>
          <w:b/>
          <w:color w:val="000000" w:themeColor="text1"/>
          <w:kern w:val="0"/>
          <w:szCs w:val="21"/>
        </w:rPr>
      </w:pPr>
      <w:r>
        <w:rPr>
          <w:rFonts w:hint="eastAsia" w:cs="宋体" w:asciiTheme="minorEastAsia" w:hAnsiTheme="minorEastAsia" w:eastAsiaTheme="minorEastAsia"/>
          <w:b/>
          <w:color w:val="000000" w:themeColor="text1"/>
          <w:kern w:val="0"/>
          <w:szCs w:val="21"/>
        </w:rPr>
        <w:t>2.2 招标文件的澄清补充及修改</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2.2.1 投标人应仔细阅读和检查招标文件的全部内容。如发现缺页或附件不全，应及时向招标人提出，以便补齐。如有疑问，</w:t>
      </w:r>
      <w:r>
        <w:rPr>
          <w:rFonts w:hint="eastAsia" w:cs="宋体" w:asciiTheme="minorEastAsia" w:hAnsiTheme="minorEastAsia" w:eastAsiaTheme="minorEastAsia"/>
          <w:szCs w:val="21"/>
        </w:rPr>
        <w:t>发送至691166719@qq.com邮箱提出。</w:t>
      </w:r>
      <w:r>
        <w:rPr>
          <w:rFonts w:hint="eastAsia" w:cs="宋体" w:asciiTheme="minorEastAsia" w:hAnsiTheme="minorEastAsia" w:eastAsiaTheme="minorEastAsia"/>
          <w:color w:val="000000" w:themeColor="text1"/>
          <w:kern w:val="0"/>
          <w:szCs w:val="21"/>
        </w:rPr>
        <w:t>招标人在江阴市党政集群网上</w:t>
      </w:r>
      <w:r>
        <w:rPr>
          <w:rFonts w:cs="宋体" w:asciiTheme="minorEastAsia" w:hAnsiTheme="minorEastAsia" w:eastAsiaTheme="minorEastAsia"/>
          <w:color w:val="000000" w:themeColor="text1"/>
          <w:kern w:val="0"/>
          <w:szCs w:val="21"/>
        </w:rPr>
        <w:t>http://www.jiangyin.gov.cn/zjj/tzgg/index.shtml</w:t>
      </w:r>
      <w:r>
        <w:rPr>
          <w:rFonts w:hint="eastAsia" w:cs="宋体" w:asciiTheme="minorEastAsia" w:hAnsiTheme="minorEastAsia" w:eastAsiaTheme="minorEastAsia"/>
          <w:color w:val="000000" w:themeColor="text1"/>
          <w:kern w:val="0"/>
          <w:szCs w:val="21"/>
        </w:rPr>
        <w:t>和江阴市公共资源交易中心网http://www.jiangyin.gov.cn/ggzy/的限额以下项目发布。</w:t>
      </w:r>
    </w:p>
    <w:p>
      <w:pPr>
        <w:pStyle w:val="4"/>
        <w:spacing w:line="360" w:lineRule="auto"/>
        <w:rPr>
          <w:rFonts w:asciiTheme="minorEastAsia" w:hAnsiTheme="minorEastAsia" w:eastAsiaTheme="minorEastAsia"/>
          <w:b/>
          <w:color w:val="000000" w:themeColor="text1"/>
          <w:sz w:val="28"/>
          <w:szCs w:val="28"/>
        </w:rPr>
      </w:pPr>
      <w:bookmarkStart w:id="13" w:name="_Toc12598"/>
      <w:bookmarkStart w:id="14" w:name="_Toc503530049"/>
      <w:r>
        <w:rPr>
          <w:rFonts w:hint="eastAsia" w:asciiTheme="minorEastAsia" w:hAnsiTheme="minorEastAsia" w:eastAsiaTheme="minorEastAsia"/>
          <w:b/>
          <w:color w:val="000000" w:themeColor="text1"/>
          <w:sz w:val="28"/>
          <w:szCs w:val="28"/>
        </w:rPr>
        <w:t>3  投标文件</w:t>
      </w:r>
      <w:bookmarkEnd w:id="13"/>
      <w:bookmarkEnd w:id="14"/>
    </w:p>
    <w:p>
      <w:pPr>
        <w:spacing w:line="360" w:lineRule="auto"/>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3.1 投标文件的组成</w:t>
      </w:r>
    </w:p>
    <w:p>
      <w:pPr>
        <w:spacing w:line="360" w:lineRule="auto"/>
        <w:ind w:firstLine="420" w:firstLineChars="200"/>
        <w:rPr>
          <w:rFonts w:asciiTheme="minorEastAsia" w:hAnsiTheme="minorEastAsia" w:eastAsiaTheme="minorEastAsia"/>
          <w:color w:val="000000" w:themeColor="text1"/>
          <w:szCs w:val="21"/>
        </w:rPr>
      </w:pPr>
      <w:bookmarkStart w:id="15" w:name="_Toc24988"/>
      <w:bookmarkStart w:id="16" w:name="_Toc13714"/>
      <w:r>
        <w:rPr>
          <w:rFonts w:hint="eastAsia" w:asciiTheme="minorEastAsia" w:hAnsiTheme="minorEastAsia" w:eastAsiaTheme="minorEastAsia"/>
          <w:color w:val="000000" w:themeColor="text1"/>
          <w:szCs w:val="21"/>
        </w:rPr>
        <w:t>（1）投标函</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（2）投标函附表</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（3）法定代表人资格证明书</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（4）法定代表人授权委托书</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（5）商务、技术条款偏离表</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（6）联合体牵头人授权书（如有）</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（7）联合体协议（如有）</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（8）检测费投标报价表</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（9）拟在本项目中使用的机械、仪器、设备一览表</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（10）投标人基本情况表</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（11）拟投入项目检测人员汇总表</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（12）项目负责人基本情况表</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（13）拟投入主要检测人员简历表</w:t>
      </w:r>
    </w:p>
    <w:p>
      <w:pPr>
        <w:spacing w:line="360" w:lineRule="auto"/>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（14）其他（根据招标文件的要求和投标人认为需要提供的资料）</w:t>
      </w:r>
    </w:p>
    <w:p>
      <w:pPr>
        <w:spacing w:line="360" w:lineRule="auto"/>
        <w:rPr>
          <w:rFonts w:asciiTheme="minorEastAsia" w:hAnsiTheme="minorEastAsia" w:eastAsiaTheme="minorEastAsia"/>
          <w:b/>
          <w:color w:val="000000" w:themeColor="text1"/>
        </w:rPr>
      </w:pPr>
      <w:r>
        <w:rPr>
          <w:rFonts w:asciiTheme="minorEastAsia" w:hAnsiTheme="minorEastAsia" w:eastAsiaTheme="minorEastAsia"/>
          <w:b/>
          <w:color w:val="000000" w:themeColor="text1"/>
        </w:rPr>
        <w:t xml:space="preserve">3.2 </w:t>
      </w:r>
      <w:r>
        <w:rPr>
          <w:rFonts w:hint="eastAsia" w:asciiTheme="minorEastAsia" w:hAnsiTheme="minorEastAsia" w:eastAsiaTheme="minorEastAsia"/>
          <w:b/>
          <w:color w:val="000000" w:themeColor="text1"/>
        </w:rPr>
        <w:t>投标报价</w:t>
      </w:r>
      <w:bookmarkEnd w:id="15"/>
      <w:bookmarkEnd w:id="16"/>
    </w:p>
    <w:p>
      <w:pPr>
        <w:spacing w:line="460" w:lineRule="exact"/>
        <w:ind w:left="396" w:hanging="396" w:hangingChars="200"/>
        <w:rPr>
          <w:rFonts w:cs="仿宋_GB2312" w:asciiTheme="minorEastAsia" w:hAnsiTheme="minorEastAsia" w:eastAsiaTheme="minorEastAsia"/>
          <w:color w:val="FF0000"/>
          <w:spacing w:val="-6"/>
          <w:szCs w:val="21"/>
        </w:rPr>
      </w:pPr>
      <w:r>
        <w:rPr>
          <w:rFonts w:hint="eastAsia" w:cs="仿宋_GB2312" w:asciiTheme="minorEastAsia" w:hAnsiTheme="minorEastAsia" w:eastAsiaTheme="minorEastAsia"/>
          <w:color w:val="FF0000"/>
          <w:spacing w:val="-6"/>
          <w:szCs w:val="21"/>
        </w:rPr>
        <w:t>3.2</w:t>
      </w:r>
      <w:r>
        <w:rPr>
          <w:rFonts w:cs="仿宋_GB2312" w:asciiTheme="minorEastAsia" w:hAnsiTheme="minorEastAsia" w:eastAsiaTheme="minorEastAsia"/>
          <w:color w:val="FF0000"/>
          <w:spacing w:val="-6"/>
          <w:szCs w:val="21"/>
        </w:rPr>
        <w:t>.</w:t>
      </w:r>
      <w:r>
        <w:rPr>
          <w:rFonts w:hint="eastAsia" w:cs="仿宋_GB2312" w:asciiTheme="minorEastAsia" w:hAnsiTheme="minorEastAsia" w:eastAsiaTheme="minorEastAsia"/>
          <w:color w:val="FF0000"/>
          <w:spacing w:val="-6"/>
          <w:szCs w:val="21"/>
        </w:rPr>
        <w:t>1本工程检测费用报价包含内容：除桩头处理、基坑开挖、大型机械进出道路外，为实施检测工作所发生的一切费用均包含在投标报价中，包括不限于人工费、材料费（含损耗）、机械费、仪器费、管理费、保险费、利润、税金、现场文明施工费、技术措施费、机械进退场及移机费用、政府相关收费、用水用电费用等，合计人民币（大写）</w:t>
      </w:r>
      <w:r>
        <w:rPr>
          <w:rFonts w:hint="eastAsia" w:cs="仿宋_GB2312" w:asciiTheme="minorEastAsia" w:hAnsiTheme="minorEastAsia" w:eastAsiaTheme="minorEastAsia"/>
          <w:color w:val="FF0000"/>
          <w:spacing w:val="-6"/>
          <w:szCs w:val="21"/>
          <w:u w:val="single"/>
        </w:rPr>
        <w:t xml:space="preserve">　 37.44 </w:t>
      </w:r>
      <w:r>
        <w:rPr>
          <w:rFonts w:cs="仿宋_GB2312" w:asciiTheme="minorEastAsia" w:hAnsiTheme="minorEastAsia" w:eastAsiaTheme="minorEastAsia"/>
          <w:color w:val="FF0000"/>
          <w:spacing w:val="-6"/>
          <w:szCs w:val="21"/>
          <w:u w:val="single"/>
        </w:rPr>
        <w:t xml:space="preserve"> </w:t>
      </w:r>
      <w:r>
        <w:rPr>
          <w:rFonts w:hint="eastAsia" w:cs="仿宋_GB2312" w:asciiTheme="minorEastAsia" w:hAnsiTheme="minorEastAsia" w:eastAsiaTheme="minorEastAsia"/>
          <w:color w:val="FF0000"/>
          <w:spacing w:val="-6"/>
          <w:szCs w:val="21"/>
        </w:rPr>
        <w:t>万元（综合单价固定不变）。</w:t>
      </w:r>
    </w:p>
    <w:p>
      <w:pPr>
        <w:spacing w:line="480" w:lineRule="exact"/>
        <w:jc w:val="left"/>
        <w:rPr>
          <w:rFonts w:cs="仿宋_GB2312" w:asciiTheme="minorEastAsia" w:hAnsiTheme="minorEastAsia" w:eastAsiaTheme="minorEastAsia"/>
          <w:b/>
          <w:bCs/>
          <w:color w:val="FF0000"/>
          <w:spacing w:val="-6"/>
          <w:szCs w:val="21"/>
        </w:rPr>
      </w:pPr>
      <w:r>
        <w:rPr>
          <w:rFonts w:cs="仿宋_GB2312" w:asciiTheme="minorEastAsia" w:hAnsiTheme="minorEastAsia" w:eastAsiaTheme="minorEastAsia"/>
          <w:b/>
          <w:bCs/>
          <w:color w:val="FF0000"/>
          <w:spacing w:val="-6"/>
          <w:szCs w:val="21"/>
        </w:rPr>
        <w:t xml:space="preserve">    </w:t>
      </w:r>
      <w:r>
        <w:rPr>
          <w:rFonts w:hint="eastAsia" w:cs="仿宋_GB2312" w:asciiTheme="minorEastAsia" w:hAnsiTheme="minorEastAsia" w:eastAsiaTheme="minorEastAsia"/>
          <w:b/>
          <w:bCs/>
          <w:color w:val="FF0000"/>
          <w:spacing w:val="-6"/>
          <w:szCs w:val="21"/>
        </w:rPr>
        <w:t>注：以上检测费用为暂定，总费用最终以承揽方实际完成的工作量按其中标的综合单价进行结算。</w:t>
      </w:r>
    </w:p>
    <w:p>
      <w:pPr>
        <w:spacing w:line="460" w:lineRule="exact"/>
        <w:ind w:left="396" w:hanging="396" w:hangingChars="200"/>
        <w:rPr>
          <w:rFonts w:cs="仿宋_GB2312" w:asciiTheme="minorEastAsia" w:hAnsiTheme="minorEastAsia" w:eastAsiaTheme="minorEastAsia"/>
          <w:spacing w:val="-6"/>
          <w:szCs w:val="21"/>
        </w:rPr>
      </w:pPr>
      <w:r>
        <w:rPr>
          <w:rFonts w:hint="eastAsia" w:cs="仿宋_GB2312" w:asciiTheme="minorEastAsia" w:hAnsiTheme="minorEastAsia" w:eastAsiaTheme="minorEastAsia"/>
          <w:spacing w:val="-6"/>
          <w:szCs w:val="21"/>
        </w:rPr>
        <w:t>3.2</w:t>
      </w:r>
      <w:r>
        <w:rPr>
          <w:rFonts w:cs="仿宋_GB2312" w:asciiTheme="minorEastAsia" w:hAnsiTheme="minorEastAsia" w:eastAsiaTheme="minorEastAsia"/>
          <w:spacing w:val="-6"/>
          <w:szCs w:val="21"/>
        </w:rPr>
        <w:t>.</w:t>
      </w:r>
      <w:r>
        <w:rPr>
          <w:rFonts w:hint="eastAsia" w:cs="仿宋_GB2312" w:asciiTheme="minorEastAsia" w:hAnsiTheme="minorEastAsia" w:eastAsiaTheme="minorEastAsia"/>
          <w:spacing w:val="-6"/>
          <w:szCs w:val="21"/>
        </w:rPr>
        <w:t>2本工程如遇原检测方案变更，本工程的检测仍有乙方负责，综合单价按原投标时的单价计算、工程量按实际发生数量结算。由于方案变更引起的人员误工、机械停置台班等费用不计。</w:t>
      </w:r>
    </w:p>
    <w:p>
      <w:pPr>
        <w:spacing w:line="360" w:lineRule="auto"/>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3.3 投标有效期</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3.3.1 投标有效期从投标人提交投标文件截止之日起计算。在投标人须知前附表规定的投标有效期内，投标人不得要求撤销或修改其投标文件。</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3.3.2 在本招标文件规定的投标有效期结束前，出现特殊情况的，招标人可以书面形式通知所有投标人延长投标有效期。投标人同意延长的，应相应延长其投标保证金的有效期，但不得要求或被允许修改或撤销其投标文件；投标人拒绝延长的，其投标在投标有效期结束后失效，但投标人有权收回其投标保证金。</w:t>
      </w:r>
    </w:p>
    <w:p>
      <w:pPr>
        <w:spacing w:line="360" w:lineRule="auto"/>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3.4 投标保证金</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3.4.1 投标人应按投标人须知前附表规定的金额和形式从投标企业的法人基本存款账户缴纳投标保证金。</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3.4.2 中标通知书发出后，中标人发生下列情形之一，招标人可取消其中标资格，其投标保证金不予退还：</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（1）放弃中标项目的；</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（2）无正当理由不与招标人签订合同的；</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（3）在签订合同时向招标人提出附加条件或者更改合同实质性内容的。</w:t>
      </w:r>
    </w:p>
    <w:p>
      <w:pPr>
        <w:spacing w:line="360" w:lineRule="auto"/>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3.6 投标文件的编制</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3.6.1 投标文件应按第四章“投标文件格式”的要求进行编写，如有必要，可以增加附页，作为投标文件的组成部分。</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3.6.2投标文件应当对招标文件有关检测服务期限、投标有效期、质量要求、技术标准和要求、招标范围等实质性内容作出响应。</w:t>
      </w:r>
    </w:p>
    <w:p>
      <w:pPr>
        <w:spacing w:line="360" w:lineRule="auto"/>
        <w:rPr>
          <w:rFonts w:asciiTheme="minorEastAsia" w:hAnsiTheme="minorEastAsia" w:eastAsiaTheme="minorEastAsia"/>
          <w:color w:val="000000" w:themeColor="text1"/>
        </w:rPr>
      </w:pPr>
      <w:r>
        <w:rPr>
          <w:rFonts w:hint="eastAsia" w:asciiTheme="minorEastAsia" w:hAnsiTheme="minorEastAsia" w:eastAsiaTheme="minorEastAsia"/>
          <w:b/>
          <w:color w:val="000000" w:themeColor="text1"/>
        </w:rPr>
        <w:t>3.7 投标文件的份数和装订</w:t>
      </w:r>
      <w:r>
        <w:rPr>
          <w:rFonts w:hint="eastAsia" w:asciiTheme="minorEastAsia" w:hAnsiTheme="minorEastAsia" w:eastAsiaTheme="minorEastAsia"/>
          <w:color w:val="000000" w:themeColor="text1"/>
        </w:rPr>
        <w:t>：</w:t>
      </w:r>
      <w:r>
        <w:rPr>
          <w:rFonts w:hint="eastAsia" w:cs="宋体" w:asciiTheme="minorEastAsia" w:hAnsiTheme="minorEastAsia" w:eastAsiaTheme="minorEastAsia"/>
          <w:color w:val="000000" w:themeColor="text1"/>
          <w:szCs w:val="21"/>
        </w:rPr>
        <w:t>见投标人须知前附表。</w:t>
      </w:r>
    </w:p>
    <w:p>
      <w:pPr>
        <w:autoSpaceDE w:val="0"/>
        <w:autoSpaceDN w:val="0"/>
        <w:adjustRightInd w:val="0"/>
        <w:spacing w:line="360" w:lineRule="auto"/>
        <w:jc w:val="left"/>
        <w:rPr>
          <w:rFonts w:ascii="宋体" w:hAnsi="宋体" w:cs="宋体"/>
          <w:b/>
          <w:kern w:val="0"/>
          <w:szCs w:val="21"/>
        </w:rPr>
      </w:pPr>
      <w:r>
        <w:rPr>
          <w:rFonts w:hint="eastAsia" w:ascii="宋体" w:hAnsi="宋体" w:cs="宋体"/>
          <w:b/>
          <w:kern w:val="0"/>
          <w:szCs w:val="21"/>
        </w:rPr>
        <w:t>3.8投标人检测人员要求</w:t>
      </w:r>
    </w:p>
    <w:p>
      <w:pPr>
        <w:autoSpaceDE w:val="0"/>
        <w:autoSpaceDN w:val="0"/>
        <w:adjustRightInd w:val="0"/>
        <w:spacing w:line="360" w:lineRule="auto"/>
        <w:jc w:val="left"/>
        <w:rPr>
          <w:rFonts w:ascii="宋体" w:hAnsi="宋体" w:cs="宋体"/>
          <w:bCs/>
          <w:kern w:val="0"/>
          <w:szCs w:val="21"/>
        </w:rPr>
      </w:pPr>
      <w:r>
        <w:rPr>
          <w:rFonts w:hint="eastAsia" w:ascii="宋体" w:hAnsi="宋体" w:cs="宋体"/>
          <w:kern w:val="0"/>
          <w:szCs w:val="21"/>
        </w:rPr>
        <w:t>具体人员配备要求详见下表：</w:t>
      </w:r>
      <w:r>
        <w:rPr>
          <w:rFonts w:hint="eastAsia" w:ascii="宋体" w:hAnsi="宋体" w:cs="宋体"/>
          <w:bCs/>
          <w:kern w:val="0"/>
          <w:szCs w:val="21"/>
        </w:rPr>
        <w:t xml:space="preserve"> </w:t>
      </w:r>
    </w:p>
    <w:tbl>
      <w:tblPr>
        <w:tblStyle w:val="31"/>
        <w:tblW w:w="808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1984"/>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836" w:type="dxa"/>
            <w:vAlign w:val="center"/>
          </w:tcPr>
          <w:p>
            <w:pPr>
              <w:autoSpaceDE w:val="0"/>
              <w:autoSpaceDN w:val="0"/>
              <w:adjustRightInd w:val="0"/>
              <w:spacing w:line="360" w:lineRule="auto"/>
              <w:jc w:val="left"/>
              <w:rPr>
                <w:rFonts w:ascii="宋体" w:hAnsi="宋体" w:cs="宋体"/>
                <w:bCs/>
                <w:kern w:val="0"/>
                <w:szCs w:val="21"/>
              </w:rPr>
            </w:pPr>
            <w:r>
              <w:fldChar w:fldCharType="begin"/>
            </w:r>
            <w:r>
              <w:instrText xml:space="preserve"> eq \o\ac(</w:instrText>
            </w:r>
            <w:r>
              <w:rPr>
                <w:rFonts w:hint="eastAsia"/>
              </w:rPr>
              <w:instrText xml:space="preserve">□</w:instrText>
            </w:r>
            <w:r>
              <w:instrText xml:space="preserve">,</w:instrText>
            </w:r>
            <w:r>
              <w:rPr>
                <w:rFonts w:hint="eastAsia"/>
              </w:rPr>
              <w:instrText xml:space="preserve">√</w:instrText>
            </w:r>
            <w:r>
              <w:instrText xml:space="preserve">)</w:instrText>
            </w:r>
            <w:r>
              <w:fldChar w:fldCharType="end"/>
            </w:r>
            <w:r>
              <w:rPr>
                <w:rFonts w:hint="eastAsia" w:ascii="宋体" w:hAnsi="宋体" w:cs="宋体"/>
                <w:bCs/>
                <w:kern w:val="0"/>
                <w:szCs w:val="21"/>
              </w:rPr>
              <w:t>项目负责人</w:t>
            </w:r>
          </w:p>
        </w:tc>
        <w:tc>
          <w:tcPr>
            <w:tcW w:w="1984" w:type="dxa"/>
            <w:vAlign w:val="center"/>
          </w:tcPr>
          <w:p>
            <w:pPr>
              <w:autoSpaceDE w:val="0"/>
              <w:autoSpaceDN w:val="0"/>
              <w:adjustRightInd w:val="0"/>
              <w:spacing w:line="360" w:lineRule="auto"/>
              <w:jc w:val="left"/>
              <w:rPr>
                <w:rFonts w:ascii="宋体" w:hAnsi="宋体" w:cs="宋体"/>
                <w:bCs/>
                <w:kern w:val="0"/>
                <w:szCs w:val="21"/>
              </w:rPr>
            </w:pPr>
            <w:r>
              <w:rPr>
                <w:rFonts w:hint="eastAsia" w:ascii="宋体" w:hAnsi="宋体" w:cs="宋体"/>
                <w:bCs/>
                <w:kern w:val="0"/>
                <w:szCs w:val="21"/>
              </w:rPr>
              <w:t>1名</w:t>
            </w:r>
          </w:p>
        </w:tc>
        <w:tc>
          <w:tcPr>
            <w:tcW w:w="3260" w:type="dxa"/>
            <w:vAlign w:val="center"/>
          </w:tcPr>
          <w:p>
            <w:pPr>
              <w:autoSpaceDE w:val="0"/>
              <w:autoSpaceDN w:val="0"/>
              <w:adjustRightInd w:val="0"/>
              <w:spacing w:line="360" w:lineRule="auto"/>
              <w:jc w:val="left"/>
              <w:rPr>
                <w:rFonts w:ascii="宋体" w:hAnsi="宋体" w:cs="宋体"/>
                <w:bCs/>
                <w:kern w:val="0"/>
                <w:szCs w:val="21"/>
              </w:rPr>
            </w:pPr>
            <w:r>
              <w:rPr>
                <w:rFonts w:hint="eastAsia" w:ascii="宋体" w:hAnsi="宋体" w:cs="宋体"/>
                <w:bCs/>
                <w:kern w:val="0"/>
                <w:szCs w:val="21"/>
              </w:rPr>
              <w:t>持证上岗：</w:t>
            </w:r>
            <w:r>
              <w:rPr>
                <w:rFonts w:hint="eastAsia" w:cs="Arial" w:asciiTheme="minorEastAsia" w:hAnsiTheme="minorEastAsia" w:eastAsiaTheme="minorEastAsia"/>
                <w:kern w:val="0"/>
                <w:szCs w:val="21"/>
                <w:shd w:val="clear" w:color="auto" w:fill="FFFFFF"/>
              </w:rPr>
              <w:t>地基基础类检测技术培训合格证书（核准检测项目应与本工程要求相符）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2836" w:type="dxa"/>
            <w:vAlign w:val="center"/>
          </w:tcPr>
          <w:p>
            <w:pPr>
              <w:autoSpaceDE w:val="0"/>
              <w:autoSpaceDN w:val="0"/>
              <w:adjustRightInd w:val="0"/>
              <w:spacing w:line="360" w:lineRule="auto"/>
              <w:jc w:val="left"/>
              <w:rPr>
                <w:rFonts w:ascii="宋体" w:hAnsi="宋体" w:cs="宋体"/>
                <w:bCs/>
                <w:kern w:val="0"/>
                <w:szCs w:val="21"/>
              </w:rPr>
            </w:pPr>
            <w:r>
              <w:fldChar w:fldCharType="begin"/>
            </w:r>
            <w:r>
              <w:instrText xml:space="preserve"> eq \o\ac(</w:instrText>
            </w:r>
            <w:r>
              <w:rPr>
                <w:rFonts w:hint="eastAsia"/>
              </w:rPr>
              <w:instrText xml:space="preserve">□</w:instrText>
            </w:r>
            <w:r>
              <w:instrText xml:space="preserve">,</w:instrText>
            </w:r>
            <w:r>
              <w:rPr>
                <w:rFonts w:hint="eastAsia"/>
              </w:rPr>
              <w:instrText xml:space="preserve">√</w:instrText>
            </w:r>
            <w:r>
              <w:instrText xml:space="preserve">)</w:instrText>
            </w:r>
            <w:r>
              <w:fldChar w:fldCharType="end"/>
            </w:r>
            <w:r>
              <w:rPr>
                <w:rFonts w:hint="eastAsia" w:ascii="宋体" w:hAnsi="宋体" w:cs="宋体"/>
                <w:bCs/>
                <w:kern w:val="0"/>
                <w:szCs w:val="21"/>
              </w:rPr>
              <w:t>技术负责人员</w:t>
            </w:r>
          </w:p>
        </w:tc>
        <w:tc>
          <w:tcPr>
            <w:tcW w:w="1984" w:type="dxa"/>
            <w:vAlign w:val="center"/>
          </w:tcPr>
          <w:p>
            <w:pPr>
              <w:autoSpaceDE w:val="0"/>
              <w:autoSpaceDN w:val="0"/>
              <w:adjustRightInd w:val="0"/>
              <w:spacing w:line="360" w:lineRule="auto"/>
              <w:jc w:val="left"/>
              <w:rPr>
                <w:rFonts w:ascii="宋体" w:hAnsi="宋体" w:cs="宋体"/>
                <w:bCs/>
                <w:kern w:val="0"/>
                <w:szCs w:val="21"/>
              </w:rPr>
            </w:pPr>
            <w:r>
              <w:rPr>
                <w:rFonts w:hint="eastAsia" w:ascii="宋体" w:hAnsi="宋体" w:cs="宋体"/>
                <w:bCs/>
                <w:kern w:val="0"/>
                <w:szCs w:val="21"/>
              </w:rPr>
              <w:t>1名</w:t>
            </w:r>
          </w:p>
        </w:tc>
        <w:tc>
          <w:tcPr>
            <w:tcW w:w="3260" w:type="dxa"/>
            <w:vAlign w:val="center"/>
          </w:tcPr>
          <w:p>
            <w:pPr>
              <w:autoSpaceDE w:val="0"/>
              <w:autoSpaceDN w:val="0"/>
              <w:adjustRightInd w:val="0"/>
              <w:spacing w:line="360" w:lineRule="auto"/>
              <w:jc w:val="left"/>
              <w:rPr>
                <w:rFonts w:ascii="宋体" w:hAnsi="宋体" w:cs="宋体"/>
                <w:bCs/>
                <w:kern w:val="0"/>
                <w:szCs w:val="21"/>
              </w:rPr>
            </w:pPr>
            <w:r>
              <w:rPr>
                <w:rFonts w:hint="eastAsia" w:ascii="宋体" w:hAnsi="宋体" w:cs="宋体"/>
                <w:bCs/>
                <w:kern w:val="0"/>
                <w:szCs w:val="21"/>
              </w:rPr>
              <w:t>持证上岗：</w:t>
            </w:r>
            <w:r>
              <w:rPr>
                <w:rFonts w:hint="eastAsia" w:cs="Arial" w:asciiTheme="minorEastAsia" w:hAnsiTheme="minorEastAsia" w:eastAsiaTheme="minorEastAsia"/>
                <w:kern w:val="0"/>
                <w:szCs w:val="21"/>
                <w:shd w:val="clear" w:color="auto" w:fill="FFFFFF"/>
              </w:rPr>
              <w:t>地基基础类检测技术培训合格证书（核准检测项目应与本工程要求相符）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2836" w:type="dxa"/>
            <w:vAlign w:val="center"/>
          </w:tcPr>
          <w:p>
            <w:pPr>
              <w:autoSpaceDE w:val="0"/>
              <w:autoSpaceDN w:val="0"/>
              <w:adjustRightInd w:val="0"/>
              <w:spacing w:line="360" w:lineRule="auto"/>
              <w:jc w:val="left"/>
              <w:rPr>
                <w:rFonts w:ascii="宋体" w:hAnsi="宋体" w:cs="宋体"/>
                <w:bCs/>
                <w:kern w:val="0"/>
                <w:szCs w:val="21"/>
              </w:rPr>
            </w:pPr>
            <w:r>
              <w:fldChar w:fldCharType="begin"/>
            </w:r>
            <w:r>
              <w:instrText xml:space="preserve"> eq \o\ac(</w:instrText>
            </w:r>
            <w:r>
              <w:rPr>
                <w:rFonts w:hint="eastAsia"/>
              </w:rPr>
              <w:instrText xml:space="preserve">□</w:instrText>
            </w:r>
            <w:r>
              <w:instrText xml:space="preserve">,</w:instrText>
            </w:r>
            <w:r>
              <w:rPr>
                <w:rFonts w:hint="eastAsia"/>
              </w:rPr>
              <w:instrText xml:space="preserve">√</w:instrText>
            </w:r>
            <w:r>
              <w:instrText xml:space="preserve">)</w:instrText>
            </w:r>
            <w:r>
              <w:fldChar w:fldCharType="end"/>
            </w:r>
            <w:r>
              <w:rPr>
                <w:rFonts w:hint="eastAsia" w:ascii="宋体" w:hAnsi="宋体" w:cs="宋体"/>
                <w:bCs/>
                <w:kern w:val="0"/>
                <w:szCs w:val="21"/>
              </w:rPr>
              <w:t>技术人员</w:t>
            </w:r>
          </w:p>
        </w:tc>
        <w:tc>
          <w:tcPr>
            <w:tcW w:w="1984" w:type="dxa"/>
            <w:vAlign w:val="center"/>
          </w:tcPr>
          <w:p>
            <w:pPr>
              <w:autoSpaceDE w:val="0"/>
              <w:autoSpaceDN w:val="0"/>
              <w:adjustRightInd w:val="0"/>
              <w:spacing w:line="360" w:lineRule="auto"/>
              <w:jc w:val="left"/>
              <w:rPr>
                <w:rFonts w:ascii="宋体" w:hAnsi="宋体" w:cs="宋体"/>
                <w:bCs/>
                <w:kern w:val="0"/>
                <w:szCs w:val="21"/>
              </w:rPr>
            </w:pPr>
            <w:r>
              <w:rPr>
                <w:rFonts w:hint="eastAsia" w:ascii="宋体" w:hAnsi="宋体" w:cs="宋体"/>
                <w:bCs/>
                <w:kern w:val="0"/>
                <w:szCs w:val="21"/>
              </w:rPr>
              <w:t>3名</w:t>
            </w:r>
          </w:p>
        </w:tc>
        <w:tc>
          <w:tcPr>
            <w:tcW w:w="3260" w:type="dxa"/>
            <w:vAlign w:val="center"/>
          </w:tcPr>
          <w:p>
            <w:pPr>
              <w:autoSpaceDE w:val="0"/>
              <w:autoSpaceDN w:val="0"/>
              <w:adjustRightInd w:val="0"/>
              <w:spacing w:line="360" w:lineRule="auto"/>
              <w:jc w:val="left"/>
              <w:rPr>
                <w:rFonts w:ascii="宋体" w:hAnsi="宋体" w:cs="宋体"/>
                <w:bCs/>
                <w:kern w:val="0"/>
                <w:szCs w:val="21"/>
              </w:rPr>
            </w:pPr>
          </w:p>
        </w:tc>
      </w:tr>
    </w:tbl>
    <w:p>
      <w:pPr>
        <w:spacing w:line="360" w:lineRule="auto"/>
        <w:rPr>
          <w:rFonts w:cs="宋体" w:asciiTheme="minorEastAsia" w:hAnsiTheme="minorEastAsia" w:eastAsiaTheme="minorEastAsia"/>
          <w:color w:val="000000" w:themeColor="text1"/>
          <w:kern w:val="0"/>
          <w:szCs w:val="21"/>
        </w:rPr>
      </w:pPr>
    </w:p>
    <w:p>
      <w:pPr>
        <w:pStyle w:val="4"/>
        <w:spacing w:line="360" w:lineRule="auto"/>
        <w:rPr>
          <w:rFonts w:asciiTheme="minorEastAsia" w:hAnsiTheme="minorEastAsia" w:eastAsiaTheme="minorEastAsia"/>
          <w:b/>
          <w:color w:val="000000" w:themeColor="text1"/>
          <w:sz w:val="28"/>
          <w:szCs w:val="28"/>
        </w:rPr>
      </w:pPr>
      <w:bookmarkStart w:id="17" w:name="_Toc17198"/>
      <w:bookmarkStart w:id="18" w:name="_Toc503530051"/>
      <w:r>
        <w:rPr>
          <w:rFonts w:hint="eastAsia" w:asciiTheme="minorEastAsia" w:hAnsiTheme="minorEastAsia" w:eastAsiaTheme="minorEastAsia"/>
          <w:b/>
          <w:color w:val="000000" w:themeColor="text1"/>
          <w:sz w:val="28"/>
          <w:szCs w:val="28"/>
        </w:rPr>
        <w:t>4  投标</w:t>
      </w:r>
      <w:bookmarkEnd w:id="17"/>
      <w:bookmarkEnd w:id="18"/>
    </w:p>
    <w:p>
      <w:pPr>
        <w:spacing w:line="360" w:lineRule="auto"/>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4.1 投标文件的密封和标记</w:t>
      </w:r>
    </w:p>
    <w:p>
      <w:pPr>
        <w:adjustRightIn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color w:val="000000" w:themeColor="text1"/>
          <w:kern w:val="0"/>
          <w:szCs w:val="21"/>
        </w:rPr>
        <w:t>4.1.1</w:t>
      </w:r>
      <w:r>
        <w:rPr>
          <w:rFonts w:hint="eastAsia" w:cs="宋体" w:asciiTheme="minorEastAsia" w:hAnsiTheme="minorEastAsia" w:eastAsiaTheme="minorEastAsia"/>
          <w:szCs w:val="21"/>
        </w:rPr>
        <w:t>投标文件应放入封袋内，并在封袋上加盖投标人单位公章。</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4.1.2 投标文件的封套应按以下要求进行标记：写明招标人名称、工程名称和投标人名称，并在封套上加盖投标人公章。</w:t>
      </w:r>
    </w:p>
    <w:p>
      <w:pPr>
        <w:spacing w:line="360" w:lineRule="auto"/>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4.2 投标文件的递交</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4.2.1 投标人应在投标人须知前附表规定的投标截止时间前递交投标文件。</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4.2.2 投标人递交投标文件的地点：见投标人须知前附表。</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4.2.3</w:t>
      </w:r>
      <w:r>
        <w:rPr>
          <w:rFonts w:hint="eastAsia" w:asciiTheme="minorEastAsia" w:hAnsiTheme="minorEastAsia" w:eastAsiaTheme="minorEastAsia"/>
          <w:color w:val="000000" w:themeColor="text1"/>
          <w:szCs w:val="21"/>
        </w:rPr>
        <w:t>除投标人须知前附表另有规定外，</w:t>
      </w:r>
      <w:r>
        <w:rPr>
          <w:rFonts w:hint="eastAsia" w:cs="宋体" w:asciiTheme="minorEastAsia" w:hAnsiTheme="minorEastAsia" w:eastAsiaTheme="minorEastAsia"/>
          <w:color w:val="000000" w:themeColor="text1"/>
          <w:kern w:val="0"/>
          <w:szCs w:val="21"/>
        </w:rPr>
        <w:t>投标人所递交的投标文件不予退还。</w:t>
      </w:r>
    </w:p>
    <w:p>
      <w:pPr>
        <w:spacing w:line="360" w:lineRule="auto"/>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4.3 投标文件的修改与撤回</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4.3.1 在招标文件规定的投标截止时间前，投标人可以修改或撤回已递交的投标文件。</w:t>
      </w:r>
    </w:p>
    <w:p>
      <w:pPr>
        <w:spacing w:line="360" w:lineRule="auto"/>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4.4 不予接收的投标文件</w:t>
      </w:r>
    </w:p>
    <w:p>
      <w:pPr>
        <w:spacing w:line="360" w:lineRule="auto"/>
        <w:rPr>
          <w:rFonts w:cs="宋体" w:asciiTheme="minorEastAsia" w:hAnsiTheme="minorEastAsia" w:eastAsiaTheme="minorEastAsia"/>
          <w:b/>
          <w:color w:val="000000" w:themeColor="text1"/>
          <w:kern w:val="0"/>
          <w:szCs w:val="21"/>
        </w:rPr>
      </w:pPr>
      <w:r>
        <w:rPr>
          <w:rFonts w:hint="eastAsia" w:cs="宋体" w:asciiTheme="minorEastAsia" w:hAnsiTheme="minorEastAsia" w:eastAsiaTheme="minorEastAsia"/>
          <w:color w:val="000000" w:themeColor="text1"/>
          <w:kern w:val="0"/>
          <w:szCs w:val="21"/>
        </w:rPr>
        <w:t>4.4.1 未按本章第4.1.1款规定密封的投标文件，招标人不予接收。</w:t>
      </w:r>
    </w:p>
    <w:p>
      <w:pPr>
        <w:spacing w:line="360" w:lineRule="auto"/>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4.4.2 逾期送达或者未送达指定地点的投标文件，招标人不予接收。</w:t>
      </w:r>
      <w:r>
        <w:rPr>
          <w:rFonts w:cs="宋体" w:asciiTheme="minorEastAsia" w:hAnsiTheme="minorEastAsia" w:eastAsiaTheme="minorEastAsia"/>
          <w:color w:val="000000" w:themeColor="text1"/>
          <w:kern w:val="0"/>
          <w:szCs w:val="21"/>
        </w:rPr>
        <w:tab/>
      </w:r>
    </w:p>
    <w:p>
      <w:pPr>
        <w:pStyle w:val="4"/>
        <w:spacing w:line="360" w:lineRule="auto"/>
        <w:rPr>
          <w:rFonts w:asciiTheme="minorEastAsia" w:hAnsiTheme="minorEastAsia" w:eastAsiaTheme="minorEastAsia"/>
          <w:b/>
          <w:color w:val="000000" w:themeColor="text1"/>
          <w:sz w:val="28"/>
          <w:szCs w:val="28"/>
        </w:rPr>
      </w:pPr>
      <w:bookmarkStart w:id="19" w:name="_Toc20434"/>
      <w:bookmarkStart w:id="20" w:name="_Toc503530052"/>
      <w:r>
        <w:rPr>
          <w:rFonts w:hint="eastAsia" w:asciiTheme="minorEastAsia" w:hAnsiTheme="minorEastAsia" w:eastAsiaTheme="minorEastAsia"/>
          <w:b/>
          <w:color w:val="000000" w:themeColor="text1"/>
          <w:sz w:val="28"/>
          <w:szCs w:val="28"/>
        </w:rPr>
        <w:t>5  开标</w:t>
      </w:r>
      <w:bookmarkEnd w:id="19"/>
      <w:bookmarkEnd w:id="20"/>
    </w:p>
    <w:p>
      <w:pPr>
        <w:spacing w:line="360" w:lineRule="auto"/>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5.1 开标时间、地点和人员</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招标人在投标人须知前附表规定的开标时间和地点公开开标，并邀请所有投标人参加开标会议，参加开标会议的具体人员及要求见投标须知前附表。</w:t>
      </w:r>
    </w:p>
    <w:p>
      <w:pPr>
        <w:spacing w:line="360" w:lineRule="auto"/>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5.2 开标程序</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5.2.1 主持人按下列程序进行开标：</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（1）宣布开标纪律；</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（2）宣布相关参会人员姓名；</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（3）由招标人代表和招标代理机构人员共同对投标文件验封，招标代理机构工作人员进行启封；</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4）公布在投标截止时间前递交投标文件的投标人名称，并对投标文件的符合性检查：投标人出示法定代表人身份证明、二代身份证（原件）、法定代表人授权委托人（如有）的二代身份证（原件）、授权委托书（原件）及项目负责人的二代身份证（原件）</w:t>
      </w:r>
      <w:r>
        <w:rPr>
          <w:rFonts w:hint="eastAsia" w:cs="宋体" w:asciiTheme="minorEastAsia" w:hAnsiTheme="minorEastAsia" w:eastAsiaTheme="minorEastAsia"/>
          <w:bCs/>
          <w:color w:val="000000" w:themeColor="text1"/>
          <w:kern w:val="0"/>
          <w:szCs w:val="21"/>
        </w:rPr>
        <w:t xml:space="preserve">以及授权委托人（如有）的 </w:t>
      </w:r>
      <w:r>
        <w:rPr>
          <w:rFonts w:hint="eastAsia" w:asciiTheme="minorEastAsia" w:hAnsiTheme="minorEastAsia" w:eastAsiaTheme="minorEastAsia"/>
          <w:color w:val="000000" w:themeColor="text1"/>
          <w:szCs w:val="21"/>
          <w:u w:val="single"/>
        </w:rPr>
        <w:t>2019</w:t>
      </w:r>
      <w:r>
        <w:rPr>
          <w:rFonts w:hint="eastAsia" w:asciiTheme="minorEastAsia" w:hAnsiTheme="minorEastAsia" w:eastAsiaTheme="minorEastAsia"/>
          <w:color w:val="000000" w:themeColor="text1"/>
          <w:szCs w:val="21"/>
        </w:rPr>
        <w:t>年</w:t>
      </w:r>
      <w:r>
        <w:rPr>
          <w:rFonts w:hint="eastAsia" w:asciiTheme="minorEastAsia" w:hAnsiTheme="minorEastAsia" w:eastAsiaTheme="minorEastAsia"/>
          <w:color w:val="000000" w:themeColor="text1"/>
          <w:szCs w:val="21"/>
          <w:u w:val="single"/>
        </w:rPr>
        <w:t xml:space="preserve"> 6</w:t>
      </w:r>
      <w:r>
        <w:rPr>
          <w:rFonts w:hint="eastAsia" w:asciiTheme="minorEastAsia" w:hAnsiTheme="minorEastAsia" w:eastAsiaTheme="minorEastAsia"/>
          <w:color w:val="000000" w:themeColor="text1"/>
          <w:szCs w:val="21"/>
        </w:rPr>
        <w:t>月至</w:t>
      </w:r>
      <w:r>
        <w:rPr>
          <w:rFonts w:hint="eastAsia" w:asciiTheme="minorEastAsia" w:hAnsiTheme="minorEastAsia" w:eastAsiaTheme="minorEastAsia"/>
          <w:color w:val="000000" w:themeColor="text1"/>
          <w:szCs w:val="21"/>
          <w:u w:val="single"/>
        </w:rPr>
        <w:t xml:space="preserve"> 2019 </w:t>
      </w:r>
      <w:r>
        <w:rPr>
          <w:rFonts w:hint="eastAsia" w:asciiTheme="minorEastAsia" w:hAnsiTheme="minorEastAsia" w:eastAsiaTheme="minorEastAsia"/>
          <w:color w:val="000000" w:themeColor="text1"/>
          <w:szCs w:val="21"/>
        </w:rPr>
        <w:t>年</w:t>
      </w:r>
      <w:r>
        <w:rPr>
          <w:rFonts w:hint="eastAsia" w:asciiTheme="minorEastAsia" w:hAnsiTheme="minorEastAsia" w:eastAsiaTheme="minorEastAsia"/>
          <w:color w:val="000000" w:themeColor="text1"/>
          <w:szCs w:val="21"/>
          <w:u w:val="single"/>
        </w:rPr>
        <w:t xml:space="preserve"> 8 </w:t>
      </w:r>
      <w:r>
        <w:rPr>
          <w:rFonts w:hint="eastAsia" w:asciiTheme="minorEastAsia" w:hAnsiTheme="minorEastAsia" w:eastAsiaTheme="minorEastAsia"/>
          <w:color w:val="000000" w:themeColor="text1"/>
          <w:szCs w:val="21"/>
        </w:rPr>
        <w:t>的</w:t>
      </w:r>
      <w:r>
        <w:rPr>
          <w:rFonts w:hint="eastAsia" w:cs="宋体" w:asciiTheme="minorEastAsia" w:hAnsiTheme="minorEastAsia" w:eastAsiaTheme="minorEastAsia"/>
          <w:bCs/>
          <w:color w:val="000000" w:themeColor="text1"/>
          <w:kern w:val="0"/>
          <w:szCs w:val="21"/>
        </w:rPr>
        <w:t>有效社保证明。</w:t>
      </w:r>
      <w:r>
        <w:rPr>
          <w:rFonts w:hint="eastAsia" w:cs="宋体" w:asciiTheme="minorEastAsia" w:hAnsiTheme="minorEastAsia" w:eastAsiaTheme="minorEastAsia"/>
          <w:color w:val="000000" w:themeColor="text1"/>
          <w:kern w:val="0"/>
          <w:szCs w:val="21"/>
        </w:rPr>
        <w:t xml:space="preserve"> </w:t>
      </w:r>
    </w:p>
    <w:p>
      <w:pPr>
        <w:spacing w:line="360" w:lineRule="auto"/>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FF0000"/>
          <w:kern w:val="0"/>
          <w:szCs w:val="21"/>
        </w:rPr>
        <w:t>特别说明：1）符合性检查资料所有原件均随身携带无需密封。2）</w:t>
      </w:r>
      <w:r>
        <w:rPr>
          <w:rFonts w:hint="eastAsia" w:asciiTheme="minorEastAsia" w:hAnsiTheme="minorEastAsia" w:eastAsiaTheme="minorEastAsia"/>
          <w:b/>
          <w:color w:val="FF0000"/>
        </w:rPr>
        <w:t>有效社保证明包含以下信息：单位名称、人员姓名、社会保障号（或身份证号）、缴费期限，否则该社保证明不予认可，符合性检查不予通过。</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（5）当众开标、唱标，招标代理机构工作人员公布投标人名称、标段名称、投标保证金的递交情况、投标报价、质量目标、工期及其他内容，并记录在案；</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（6）相关参会人员在开标记录上签字确认；</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（7）开标结束。</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5.2.2 投标人对开标有异议的，应当在开标现场提出，招标人当场予以答复。</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5.2.3　开标时，投标文件出现下列情形之一的，应当作为无效投标文件，不得进入评标：</w:t>
      </w:r>
    </w:p>
    <w:p>
      <w:pPr>
        <w:spacing w:line="360" w:lineRule="auto"/>
        <w:rPr>
          <w:rFonts w:cs="宋体" w:asciiTheme="minorEastAsia" w:hAnsiTheme="minorEastAsia" w:eastAsiaTheme="minorEastAsia"/>
          <w:b/>
          <w:color w:val="000000" w:themeColor="text1"/>
          <w:kern w:val="0"/>
          <w:szCs w:val="21"/>
        </w:rPr>
      </w:pPr>
      <w:r>
        <w:rPr>
          <w:rFonts w:hint="eastAsia" w:cs="宋体" w:asciiTheme="minorEastAsia" w:hAnsiTheme="minorEastAsia" w:eastAsiaTheme="minorEastAsia"/>
          <w:color w:val="000000" w:themeColor="text1"/>
          <w:kern w:val="0"/>
          <w:szCs w:val="21"/>
        </w:rPr>
        <w:t>5.2.3.1　未按本章第4.1.1款规定密封的投标文件。</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5.2.3.2　逾期送达或者未送达指定地点的投标文件，招标人不予接收。</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5.2.3.3　投标人代表未在投标截止时间前到达或未出示本人有效身份证件（法定代表人身份证明或有效身份证及授权委托人（如有）的有效身份证、授权委托书、有效社保证明的。</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5.2.3.4　项目负责人未带本人二代身份证（原件）。</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5.2.3.5  投标人拟任项目负责人未在投标截止时间前到达的。</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5.2.3.6  投标人拟任项目负责人未出示本人有效身份证的。</w:t>
      </w:r>
    </w:p>
    <w:p>
      <w:pPr>
        <w:autoSpaceDE w:val="0"/>
        <w:autoSpaceDN w:val="0"/>
        <w:adjustRightInd w:val="0"/>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5.2.3.7  至投标截止时间止，</w:t>
      </w:r>
      <w:r>
        <w:rPr>
          <w:rFonts w:cs="宋体" w:asciiTheme="minorEastAsia" w:hAnsiTheme="minorEastAsia" w:eastAsiaTheme="minorEastAsia"/>
          <w:color w:val="000000" w:themeColor="text1"/>
          <w:kern w:val="0"/>
          <w:szCs w:val="21"/>
        </w:rPr>
        <w:t>未</w:t>
      </w:r>
      <w:r>
        <w:rPr>
          <w:rFonts w:hint="eastAsia" w:cs="宋体" w:asciiTheme="minorEastAsia" w:hAnsiTheme="minorEastAsia" w:eastAsiaTheme="minorEastAsia"/>
          <w:color w:val="000000" w:themeColor="text1"/>
          <w:kern w:val="0"/>
          <w:szCs w:val="21"/>
        </w:rPr>
        <w:t>招标文件要求足额递交</w:t>
      </w:r>
      <w:r>
        <w:rPr>
          <w:rFonts w:cs="宋体" w:asciiTheme="minorEastAsia" w:hAnsiTheme="minorEastAsia" w:eastAsiaTheme="minorEastAsia"/>
          <w:color w:val="000000" w:themeColor="text1"/>
          <w:kern w:val="0"/>
          <w:szCs w:val="21"/>
        </w:rPr>
        <w:t>投标保证金</w:t>
      </w:r>
      <w:r>
        <w:rPr>
          <w:rFonts w:hint="eastAsia" w:cs="宋体" w:asciiTheme="minorEastAsia" w:hAnsiTheme="minorEastAsia" w:eastAsiaTheme="minorEastAsia"/>
          <w:color w:val="000000" w:themeColor="text1"/>
          <w:kern w:val="0"/>
          <w:szCs w:val="21"/>
        </w:rPr>
        <w:t>。</w:t>
      </w:r>
    </w:p>
    <w:p>
      <w:pPr>
        <w:autoSpaceDE w:val="0"/>
        <w:autoSpaceDN w:val="0"/>
        <w:adjustRightInd w:val="0"/>
        <w:spacing w:line="360" w:lineRule="auto"/>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5.2.</w:t>
      </w:r>
      <w:r>
        <w:rPr>
          <w:rFonts w:hint="eastAsia" w:cs="宋体" w:asciiTheme="minorEastAsia" w:hAnsiTheme="minorEastAsia" w:eastAsiaTheme="minorEastAsia"/>
          <w:color w:val="000000" w:themeColor="text1"/>
          <w:kern w:val="0"/>
          <w:szCs w:val="21"/>
        </w:rPr>
        <w:t>3</w:t>
      </w:r>
      <w:r>
        <w:rPr>
          <w:rFonts w:cs="宋体" w:asciiTheme="minorEastAsia" w:hAnsiTheme="minorEastAsia" w:eastAsiaTheme="minorEastAsia"/>
          <w:color w:val="000000" w:themeColor="text1"/>
          <w:kern w:val="0"/>
          <w:szCs w:val="21"/>
        </w:rPr>
        <w:t>.</w:t>
      </w:r>
      <w:r>
        <w:rPr>
          <w:rFonts w:hint="eastAsia" w:cs="宋体" w:asciiTheme="minorEastAsia" w:hAnsiTheme="minorEastAsia" w:eastAsiaTheme="minorEastAsia"/>
          <w:color w:val="000000" w:themeColor="text1"/>
          <w:kern w:val="0"/>
          <w:szCs w:val="21"/>
        </w:rPr>
        <w:t xml:space="preserve">8  各投标人代表或项目负责人在开标程序未结束前擅自离开开标室现场的。  </w:t>
      </w:r>
    </w:p>
    <w:p>
      <w:pPr>
        <w:pStyle w:val="4"/>
        <w:spacing w:line="360" w:lineRule="auto"/>
        <w:rPr>
          <w:rFonts w:asciiTheme="minorEastAsia" w:hAnsiTheme="minorEastAsia" w:eastAsiaTheme="minorEastAsia"/>
          <w:b/>
          <w:color w:val="000000" w:themeColor="text1"/>
          <w:sz w:val="28"/>
          <w:szCs w:val="28"/>
        </w:rPr>
      </w:pPr>
      <w:bookmarkStart w:id="21" w:name="_Toc14576"/>
      <w:bookmarkStart w:id="22" w:name="_Toc503530053"/>
      <w:r>
        <w:rPr>
          <w:rFonts w:hint="eastAsia" w:asciiTheme="minorEastAsia" w:hAnsiTheme="minorEastAsia" w:eastAsiaTheme="minorEastAsia"/>
          <w:b/>
          <w:color w:val="000000" w:themeColor="text1"/>
          <w:sz w:val="28"/>
          <w:szCs w:val="28"/>
        </w:rPr>
        <w:t>6  评标</w:t>
      </w:r>
      <w:bookmarkEnd w:id="21"/>
      <w:bookmarkEnd w:id="22"/>
    </w:p>
    <w:p>
      <w:pPr>
        <w:spacing w:line="360" w:lineRule="auto"/>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6.1 评标委员会</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6.1.1 评标由招标人依法组建的评标委员会负责。评标委员会由技术、经济等方面的专家组成，人数</w:t>
      </w:r>
      <w:r>
        <w:rPr>
          <w:rFonts w:hint="eastAsia" w:asciiTheme="minorEastAsia" w:hAnsiTheme="minorEastAsia" w:eastAsiaTheme="minorEastAsia"/>
          <w:color w:val="000000" w:themeColor="text1"/>
        </w:rPr>
        <w:t>见投标人须知前附表</w:t>
      </w:r>
      <w:r>
        <w:rPr>
          <w:rFonts w:hint="eastAsia" w:cs="宋体" w:asciiTheme="minorEastAsia" w:hAnsiTheme="minorEastAsia" w:eastAsiaTheme="minorEastAsia"/>
          <w:color w:val="000000" w:themeColor="text1"/>
          <w:kern w:val="0"/>
          <w:szCs w:val="21"/>
        </w:rPr>
        <w:t>。</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6.1.2 评标委员会设负责人一名，由评标委员会成员内部推举产生。评标委员会负责人与评标委员会其他成员有同等的表决权。</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6.1.3 评标委员会成员有下列情形之一的，应当主动提出回避：</w:t>
      </w:r>
    </w:p>
    <w:p>
      <w:pPr>
        <w:autoSpaceDE w:val="0"/>
        <w:autoSpaceDN w:val="0"/>
        <w:adjustRightInd w:val="0"/>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（1）投标人的主要负责人的近亲属；</w:t>
      </w:r>
    </w:p>
    <w:p>
      <w:pPr>
        <w:autoSpaceDE w:val="0"/>
        <w:autoSpaceDN w:val="0"/>
        <w:adjustRightInd w:val="0"/>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（2）招标项目主管部门或者行政监督部门的人员；</w:t>
      </w:r>
    </w:p>
    <w:p>
      <w:pPr>
        <w:adjustRightInd w:val="0"/>
        <w:spacing w:line="400" w:lineRule="exac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（3）来自同一单位的评标专家不得超过1人；</w:t>
      </w:r>
    </w:p>
    <w:p>
      <w:pPr>
        <w:autoSpaceDE w:val="0"/>
        <w:autoSpaceDN w:val="0"/>
        <w:adjustRightInd w:val="0"/>
        <w:spacing w:line="360" w:lineRule="auto"/>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（4）与投标人有经济利益关系，可能影响对投标公正评审的；</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（5）曾因在招标、评标以及其他与招标投标有关活动中从事违法行为而受过行政处罚或刑事处罚的。</w:t>
      </w:r>
    </w:p>
    <w:p>
      <w:pPr>
        <w:spacing w:line="360" w:lineRule="auto"/>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6.2 评标原则</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szCs w:val="21"/>
        </w:rPr>
        <w:t>评标委员会成员应当按照招标文件所规定的评标办法和标准进行独立、客观、公正地进行量化打分。</w:t>
      </w:r>
      <w:r>
        <w:rPr>
          <w:rFonts w:hint="eastAsia" w:cs="宋体" w:asciiTheme="minorEastAsia" w:hAnsiTheme="minorEastAsia" w:eastAsiaTheme="minorEastAsia"/>
          <w:color w:val="000000" w:themeColor="text1"/>
          <w:kern w:val="0"/>
          <w:szCs w:val="21"/>
        </w:rPr>
        <w:t>评标活动遵循公平、公正、科学和择优的原则。</w:t>
      </w:r>
    </w:p>
    <w:p>
      <w:pPr>
        <w:spacing w:line="360" w:lineRule="auto"/>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6.3 评标</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6.3.1评标委员会按照第二章“评标办法”规定的方法、评审因素、标准和程序对投标文件进行评审。招标文件没有规定的方法、评审因素和标准，不作为评标依据。</w:t>
      </w:r>
    </w:p>
    <w:p>
      <w:pPr>
        <w:pStyle w:val="4"/>
        <w:spacing w:line="360" w:lineRule="auto"/>
        <w:rPr>
          <w:rFonts w:asciiTheme="minorEastAsia" w:hAnsiTheme="minorEastAsia" w:eastAsiaTheme="minorEastAsia"/>
          <w:b/>
          <w:color w:val="000000" w:themeColor="text1"/>
          <w:sz w:val="28"/>
          <w:szCs w:val="28"/>
        </w:rPr>
      </w:pPr>
      <w:bookmarkStart w:id="23" w:name="_Toc9447"/>
      <w:bookmarkStart w:id="24" w:name="_Toc503530054"/>
      <w:r>
        <w:rPr>
          <w:rFonts w:hint="eastAsia" w:asciiTheme="minorEastAsia" w:hAnsiTheme="minorEastAsia" w:eastAsiaTheme="minorEastAsia"/>
          <w:b/>
          <w:color w:val="000000" w:themeColor="text1"/>
          <w:sz w:val="28"/>
          <w:szCs w:val="28"/>
        </w:rPr>
        <w:t>7  评标结果公示</w:t>
      </w:r>
      <w:bookmarkEnd w:id="23"/>
      <w:bookmarkEnd w:id="24"/>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7.1招标人在收到评标报告之日起3日内在本招标公告发布的同一媒体发布评标结果公示，公示期3日。</w:t>
      </w:r>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7.2 投标人或者其他利害关系人对评标结果有异议的，应当在评标结果公示期间向招标人提出异议。招标人自收到异议之日起3日内作出答复，并在作出答复前暂停招标投标活动。异议成立，取消相应定标候选人资格，招标人可以组织原评标委员会补充定标候选人，可以组织原评标委员会重新推荐定标候选人，可以授权评标委员会作出是否具备竞争性判断，如具备竞争性，可继续推荐定标候选人，也可以重新招标。</w:t>
      </w:r>
    </w:p>
    <w:p>
      <w:pPr>
        <w:pStyle w:val="3"/>
        <w:adjustRightInd w:val="0"/>
        <w:spacing w:line="360" w:lineRule="auto"/>
      </w:pPr>
      <w:bookmarkStart w:id="25" w:name="_Toc11711"/>
      <w:bookmarkStart w:id="26" w:name="_Toc406489420"/>
      <w:r>
        <w:rPr>
          <w:rFonts w:hint="eastAsia"/>
        </w:rPr>
        <w:t>8  合同授予</w:t>
      </w:r>
      <w:bookmarkEnd w:id="25"/>
      <w:bookmarkEnd w:id="26"/>
    </w:p>
    <w:p>
      <w:pPr>
        <w:pStyle w:val="4"/>
        <w:adjustRightInd w:val="0"/>
        <w:spacing w:line="360" w:lineRule="auto"/>
      </w:pPr>
      <w:bookmarkStart w:id="27" w:name="_Toc9456"/>
      <w:r>
        <w:rPr>
          <w:rFonts w:hint="eastAsia"/>
        </w:rPr>
        <w:t>8.1 定标方式</w:t>
      </w:r>
      <w:bookmarkEnd w:id="27"/>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除投标人须知前附表规定评标委员会直接确定中标人外，招标人依据评标委员会推荐的中标候选人确定中标人，评标委员会推荐中标候选人的人数不超过3个。</w:t>
      </w:r>
    </w:p>
    <w:p>
      <w:pPr>
        <w:pStyle w:val="4"/>
        <w:adjustRightInd w:val="0"/>
        <w:spacing w:line="360" w:lineRule="auto"/>
      </w:pPr>
      <w:bookmarkStart w:id="28" w:name="_Toc25187"/>
      <w:r>
        <w:rPr>
          <w:rFonts w:hint="eastAsia"/>
        </w:rPr>
        <w:t>8.2 中标人公告及中标通知</w:t>
      </w:r>
      <w:bookmarkEnd w:id="28"/>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评标结果公示期间无异议的，招标人在本招标文件规定的投标有效期内将中标人名称、中标价和项目负责人在与招标公告相同的发布媒介上予以公告，并以书面形式向中标人发出中标通知书。</w:t>
      </w:r>
    </w:p>
    <w:p>
      <w:pPr>
        <w:pStyle w:val="4"/>
        <w:adjustRightInd w:val="0"/>
        <w:spacing w:line="360" w:lineRule="auto"/>
      </w:pPr>
      <w:bookmarkStart w:id="29" w:name="_Toc30822"/>
      <w:r>
        <w:rPr>
          <w:rFonts w:hint="eastAsia"/>
        </w:rPr>
        <w:t>8.3 签订合同</w:t>
      </w:r>
      <w:bookmarkEnd w:id="29"/>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8.3.1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 xml:space="preserve">8.3.2 发出中标通知书后，招标人无正当理由拒签合同的，招标人向中标人退还投标保证金；给中标人造成损失的，还应当赔偿损失。 </w:t>
      </w:r>
    </w:p>
    <w:p>
      <w:pPr>
        <w:pStyle w:val="3"/>
        <w:adjustRightInd w:val="0"/>
        <w:spacing w:line="360" w:lineRule="auto"/>
      </w:pPr>
      <w:bookmarkStart w:id="30" w:name="_Toc25853"/>
      <w:bookmarkStart w:id="31" w:name="_Toc406489421"/>
      <w:r>
        <w:rPr>
          <w:rFonts w:hint="eastAsia"/>
        </w:rPr>
        <w:t>9  纪律和监督</w:t>
      </w:r>
      <w:bookmarkEnd w:id="30"/>
      <w:bookmarkEnd w:id="31"/>
    </w:p>
    <w:p>
      <w:pPr>
        <w:pStyle w:val="4"/>
        <w:adjustRightInd w:val="0"/>
        <w:spacing w:line="360" w:lineRule="auto"/>
      </w:pPr>
      <w:bookmarkStart w:id="32" w:name="_Toc1607"/>
      <w:r>
        <w:rPr>
          <w:rFonts w:hint="eastAsia"/>
        </w:rPr>
        <w:t>9.1 对招标人的纪律要求</w:t>
      </w:r>
      <w:bookmarkEnd w:id="32"/>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招标人不得泄漏招标投标活动中应当保密的情况和资料，不得与投标人串通损害国家利益、社会公共利益或者他人合法权益。</w:t>
      </w:r>
    </w:p>
    <w:p>
      <w:pPr>
        <w:pStyle w:val="4"/>
        <w:adjustRightInd w:val="0"/>
        <w:spacing w:line="360" w:lineRule="auto"/>
      </w:pPr>
      <w:bookmarkStart w:id="33" w:name="_Toc21610"/>
      <w:r>
        <w:rPr>
          <w:rFonts w:hint="eastAsia"/>
        </w:rPr>
        <w:t>9.2 对投标人的纪律要求</w:t>
      </w:r>
      <w:bookmarkEnd w:id="33"/>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adjustRightInd w:val="0"/>
        <w:spacing w:line="360" w:lineRule="auto"/>
      </w:pPr>
      <w:bookmarkStart w:id="34" w:name="_Toc24176"/>
      <w:r>
        <w:rPr>
          <w:rFonts w:hint="eastAsia"/>
        </w:rPr>
        <w:t>9.3 对评标委员会成员的纪律要求</w:t>
      </w:r>
      <w:bookmarkEnd w:id="34"/>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招标文件规定以外的评审因素和标准进行评标。</w:t>
      </w:r>
    </w:p>
    <w:p>
      <w:pPr>
        <w:pStyle w:val="4"/>
        <w:adjustRightInd w:val="0"/>
        <w:spacing w:line="360" w:lineRule="auto"/>
      </w:pPr>
      <w:bookmarkStart w:id="35" w:name="_Toc958"/>
      <w:r>
        <w:rPr>
          <w:rFonts w:hint="eastAsia"/>
        </w:rPr>
        <w:t>9.4 对与评标活动有关的工作人员的纪律要求</w:t>
      </w:r>
      <w:bookmarkEnd w:id="35"/>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
        <w:adjustRightInd w:val="0"/>
        <w:spacing w:line="360" w:lineRule="auto"/>
      </w:pPr>
      <w:bookmarkStart w:id="36" w:name="_Toc10151"/>
      <w:r>
        <w:rPr>
          <w:rFonts w:hint="eastAsia"/>
        </w:rPr>
        <w:t>9.5 投诉</w:t>
      </w:r>
      <w:bookmarkEnd w:id="36"/>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投标人和其他利害关系人认为本次招标活动违反法律、法规和规章规定的，有权向有关行政监督部门投诉。</w:t>
      </w:r>
      <w:r>
        <w:rPr>
          <w:rFonts w:ascii="宋体" w:hAnsi="宋体" w:cs="宋体"/>
          <w:kern w:val="0"/>
          <w:szCs w:val="21"/>
        </w:rPr>
        <w:t>投标人或者其他利害关系人</w:t>
      </w:r>
      <w:r>
        <w:rPr>
          <w:rFonts w:hint="eastAsia" w:ascii="宋体" w:hAnsi="宋体" w:cs="宋体"/>
          <w:kern w:val="0"/>
          <w:szCs w:val="21"/>
        </w:rPr>
        <w:t>就</w:t>
      </w:r>
      <w:r>
        <w:rPr>
          <w:rFonts w:ascii="宋体" w:hAnsi="宋体" w:cs="宋体"/>
          <w:kern w:val="0"/>
          <w:szCs w:val="21"/>
        </w:rPr>
        <w:t>资格预审文件</w:t>
      </w:r>
      <w:r>
        <w:rPr>
          <w:rFonts w:hint="eastAsia" w:ascii="宋体" w:hAnsi="宋体" w:cs="宋体"/>
          <w:kern w:val="0"/>
          <w:szCs w:val="21"/>
        </w:rPr>
        <w:t>、</w:t>
      </w:r>
      <w:r>
        <w:rPr>
          <w:rFonts w:ascii="宋体" w:hAnsi="宋体" w:cs="宋体"/>
          <w:kern w:val="0"/>
          <w:szCs w:val="21"/>
        </w:rPr>
        <w:t>招标文件</w:t>
      </w:r>
      <w:r>
        <w:rPr>
          <w:rFonts w:hint="eastAsia" w:ascii="宋体" w:hAnsi="宋体" w:cs="宋体"/>
          <w:kern w:val="0"/>
          <w:szCs w:val="21"/>
        </w:rPr>
        <w:t>、</w:t>
      </w:r>
      <w:r>
        <w:rPr>
          <w:rFonts w:ascii="宋体" w:hAnsi="宋体" w:cs="宋体"/>
          <w:kern w:val="0"/>
          <w:szCs w:val="21"/>
        </w:rPr>
        <w:t>开标</w:t>
      </w:r>
      <w:r>
        <w:rPr>
          <w:rFonts w:hint="eastAsia" w:ascii="宋体" w:hAnsi="宋体" w:cs="宋体"/>
          <w:kern w:val="0"/>
          <w:szCs w:val="21"/>
        </w:rPr>
        <w:t>、</w:t>
      </w:r>
      <w:r>
        <w:rPr>
          <w:rFonts w:ascii="宋体" w:hAnsi="宋体" w:cs="宋体"/>
          <w:kern w:val="0"/>
          <w:szCs w:val="21"/>
        </w:rPr>
        <w:t>评标结果事项投诉的，应当先向招标人提出异议</w:t>
      </w:r>
      <w:r>
        <w:rPr>
          <w:rFonts w:hint="eastAsia" w:ascii="宋体" w:hAnsi="宋体" w:cs="宋体"/>
          <w:kern w:val="0"/>
          <w:szCs w:val="21"/>
        </w:rPr>
        <w:t>。</w:t>
      </w:r>
    </w:p>
    <w:p>
      <w:pPr>
        <w:pStyle w:val="3"/>
        <w:adjustRightInd w:val="0"/>
        <w:spacing w:line="360" w:lineRule="auto"/>
      </w:pPr>
      <w:bookmarkStart w:id="37" w:name="_Toc406489422"/>
      <w:bookmarkStart w:id="38" w:name="_Toc9890"/>
      <w:r>
        <w:rPr>
          <w:rFonts w:hint="eastAsia"/>
        </w:rPr>
        <w:t>10 需要补充的其他内容</w:t>
      </w:r>
      <w:bookmarkEnd w:id="37"/>
      <w:bookmarkEnd w:id="38"/>
    </w:p>
    <w:p>
      <w:pPr>
        <w:spacing w:line="360" w:lineRule="auto"/>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需要补充的其他内容：见投标人须知前附表。</w:t>
      </w:r>
    </w:p>
    <w:p>
      <w:pPr>
        <w:spacing w:line="360" w:lineRule="auto"/>
        <w:rPr>
          <w:rFonts w:cs="宋体" w:asciiTheme="minorEastAsia" w:hAnsiTheme="minorEastAsia" w:eastAsiaTheme="minorEastAsia"/>
          <w:color w:val="000000" w:themeColor="text1"/>
          <w:kern w:val="0"/>
          <w:szCs w:val="21"/>
        </w:rPr>
      </w:pPr>
    </w:p>
    <w:p>
      <w:pPr>
        <w:rPr>
          <w:rFonts w:cs="宋体" w:asciiTheme="minorEastAsia" w:hAnsiTheme="minorEastAsia" w:eastAsiaTheme="minorEastAsia"/>
          <w:color w:val="000000" w:themeColor="text1"/>
          <w:kern w:val="0"/>
          <w:szCs w:val="21"/>
        </w:rPr>
      </w:pPr>
    </w:p>
    <w:p>
      <w:pPr>
        <w:rPr>
          <w:rFonts w:cs="宋体" w:asciiTheme="minorEastAsia" w:hAnsiTheme="minorEastAsia" w:eastAsiaTheme="minorEastAsia"/>
          <w:b/>
          <w:color w:val="000000" w:themeColor="text1"/>
          <w:kern w:val="0"/>
          <w:szCs w:val="21"/>
        </w:rPr>
      </w:pPr>
    </w:p>
    <w:p>
      <w:pPr>
        <w:rPr>
          <w:rFonts w:cs="宋体" w:asciiTheme="minorEastAsia" w:hAnsiTheme="minorEastAsia" w:eastAsiaTheme="minorEastAsia"/>
          <w:b/>
          <w:color w:val="000000" w:themeColor="text1"/>
          <w:szCs w:val="21"/>
        </w:rPr>
      </w:pPr>
    </w:p>
    <w:p>
      <w:pPr>
        <w:rPr>
          <w:rFonts w:cs="宋体" w:asciiTheme="minorEastAsia" w:hAnsiTheme="minorEastAsia" w:eastAsiaTheme="minorEastAsia"/>
          <w:b/>
          <w:color w:val="000000" w:themeColor="text1"/>
          <w:szCs w:val="21"/>
        </w:rPr>
      </w:pPr>
    </w:p>
    <w:p>
      <w:pPr>
        <w:pStyle w:val="2"/>
        <w:jc w:val="center"/>
        <w:rPr>
          <w:color w:val="000000"/>
        </w:rPr>
      </w:pPr>
      <w:r>
        <w:rPr>
          <w:rFonts w:hint="eastAsia" w:asciiTheme="minorEastAsia" w:hAnsiTheme="minorEastAsia" w:eastAsiaTheme="minorEastAsia"/>
          <w:color w:val="000000" w:themeColor="text1"/>
        </w:rPr>
        <w:br w:type="page"/>
      </w:r>
      <w:bookmarkStart w:id="39" w:name="_Toc14083"/>
      <w:bookmarkStart w:id="40" w:name="_Toc512000862"/>
      <w:r>
        <w:rPr>
          <w:rFonts w:hint="eastAsia"/>
          <w:color w:val="000000"/>
          <w:highlight w:val="white"/>
        </w:rPr>
        <w:t>第二章 评标办法（</w:t>
      </w:r>
      <w:r>
        <w:rPr>
          <w:rFonts w:hint="eastAsia"/>
        </w:rPr>
        <w:t>经评审的最低投标价法</w:t>
      </w:r>
      <w:r>
        <w:rPr>
          <w:rFonts w:hint="eastAsia"/>
          <w:color w:val="000000"/>
          <w:highlight w:val="white"/>
        </w:rPr>
        <w:t>）</w:t>
      </w:r>
      <w:bookmarkEnd w:id="39"/>
      <w:bookmarkEnd w:id="40"/>
    </w:p>
    <w:p>
      <w:pPr>
        <w:pStyle w:val="3"/>
        <w:rPr>
          <w:color w:val="000000"/>
        </w:rPr>
      </w:pPr>
      <w:bookmarkStart w:id="41" w:name="_Toc512000863"/>
      <w:bookmarkStart w:id="42" w:name="_Toc13720"/>
      <w:r>
        <w:rPr>
          <w:rFonts w:hint="eastAsia"/>
          <w:color w:val="000000"/>
          <w:highlight w:val="white"/>
        </w:rPr>
        <w:t>评标办法前附表</w:t>
      </w:r>
      <w:bookmarkEnd w:id="41"/>
      <w:bookmarkEnd w:id="42"/>
    </w:p>
    <w:tbl>
      <w:tblPr>
        <w:tblStyle w:val="31"/>
        <w:tblW w:w="8806"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21"/>
        <w:gridCol w:w="1995"/>
        <w:gridCol w:w="2402"/>
        <w:gridCol w:w="3688"/>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8806" w:type="dxa"/>
            <w:gridSpan w:val="4"/>
            <w:tcBorders>
              <w:top w:val="outset" w:color="auto" w:sz="6" w:space="0"/>
              <w:left w:val="outset" w:color="auto" w:sz="6" w:space="0"/>
              <w:bottom w:val="outset" w:color="auto" w:sz="6" w:space="0"/>
              <w:right w:val="outset" w:color="auto" w:sz="6" w:space="0"/>
            </w:tcBorders>
            <w:vAlign w:val="center"/>
          </w:tcPr>
          <w:p>
            <w:pPr>
              <w:spacing w:line="400" w:lineRule="exact"/>
              <w:jc w:val="center"/>
              <w:rPr>
                <w:color w:val="000000"/>
              </w:rPr>
            </w:pPr>
            <w:r>
              <w:rPr>
                <w:color w:val="000000"/>
              </w:rPr>
              <w:t>初步评审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2716"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color w:val="000000"/>
              </w:rPr>
            </w:pPr>
            <w:r>
              <w:rPr>
                <w:color w:val="000000"/>
              </w:rPr>
              <w:t>条款号</w:t>
            </w:r>
          </w:p>
        </w:tc>
        <w:tc>
          <w:tcPr>
            <w:tcW w:w="2402"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color w:val="000000"/>
              </w:rPr>
            </w:pPr>
            <w:r>
              <w:rPr>
                <w:color w:val="000000"/>
              </w:rPr>
              <w:t>评审因素</w:t>
            </w:r>
          </w:p>
        </w:tc>
        <w:tc>
          <w:tcPr>
            <w:tcW w:w="3688"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rPr>
                <w:color w:val="000000"/>
              </w:rPr>
            </w:pPr>
            <w:r>
              <w:rPr>
                <w:color w:val="000000"/>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721" w:type="dxa"/>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rPr>
                <w:color w:val="000000"/>
              </w:rPr>
            </w:pPr>
            <w:r>
              <w:rPr>
                <w:color w:val="000000"/>
              </w:rPr>
              <w:t>2.</w:t>
            </w:r>
            <w:r>
              <w:rPr>
                <w:rFonts w:hint="eastAsia"/>
                <w:color w:val="000000"/>
              </w:rPr>
              <w:t>2</w:t>
            </w:r>
            <w:r>
              <w:rPr>
                <w:color w:val="000000"/>
              </w:rPr>
              <w:t>.1</w:t>
            </w:r>
          </w:p>
        </w:tc>
        <w:tc>
          <w:tcPr>
            <w:tcW w:w="1995" w:type="dxa"/>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rPr>
                <w:color w:val="000000"/>
              </w:rPr>
            </w:pPr>
            <w:r>
              <w:rPr>
                <w:color w:val="000000"/>
              </w:rPr>
              <w:t>形式评审标准</w:t>
            </w:r>
          </w:p>
        </w:tc>
        <w:tc>
          <w:tcPr>
            <w:tcW w:w="2402"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color w:val="000000"/>
              </w:rPr>
            </w:pPr>
            <w:r>
              <w:rPr>
                <w:color w:val="000000"/>
              </w:rPr>
              <w:t>投标人名称</w:t>
            </w:r>
          </w:p>
        </w:tc>
        <w:tc>
          <w:tcPr>
            <w:tcW w:w="3688"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color w:val="000000"/>
              </w:rPr>
            </w:pPr>
            <w:r>
              <w:rPr>
                <w:color w:val="000000"/>
              </w:rPr>
              <w:t>与营业执照、资质证书、安全生产许可证一致；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721"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color w:val="000000"/>
              </w:rPr>
            </w:pPr>
          </w:p>
        </w:tc>
        <w:tc>
          <w:tcPr>
            <w:tcW w:w="1995"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color w:val="000000"/>
              </w:rPr>
            </w:pPr>
          </w:p>
        </w:tc>
        <w:tc>
          <w:tcPr>
            <w:tcW w:w="2402"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color w:val="000000"/>
              </w:rPr>
            </w:pPr>
            <w:r>
              <w:rPr>
                <w:color w:val="000000"/>
              </w:rPr>
              <w:t>投标函签字盖章</w:t>
            </w:r>
          </w:p>
        </w:tc>
        <w:tc>
          <w:tcPr>
            <w:tcW w:w="3688"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color w:val="000000"/>
              </w:rPr>
            </w:pPr>
            <w:r>
              <w:rPr>
                <w:color w:val="000000"/>
              </w:rPr>
              <w:t>有法定代表人的签章并加盖法人印章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721"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color w:val="000000"/>
              </w:rPr>
            </w:pPr>
          </w:p>
        </w:tc>
        <w:tc>
          <w:tcPr>
            <w:tcW w:w="1995"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color w:val="000000"/>
              </w:rPr>
            </w:pPr>
          </w:p>
        </w:tc>
        <w:tc>
          <w:tcPr>
            <w:tcW w:w="2402"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color w:val="000000"/>
              </w:rPr>
            </w:pPr>
            <w:r>
              <w:rPr>
                <w:color w:val="000000"/>
              </w:rPr>
              <w:t>报价唯一</w:t>
            </w:r>
          </w:p>
        </w:tc>
        <w:tc>
          <w:tcPr>
            <w:tcW w:w="3688"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color w:val="000000"/>
              </w:rPr>
            </w:pPr>
            <w:r>
              <w:rPr>
                <w:color w:val="000000"/>
              </w:rPr>
              <w:t>只能有一个有效报价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721"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color w:val="000000"/>
              </w:rPr>
            </w:pPr>
          </w:p>
        </w:tc>
        <w:tc>
          <w:tcPr>
            <w:tcW w:w="1995"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color w:val="000000"/>
              </w:rPr>
            </w:pPr>
          </w:p>
        </w:tc>
        <w:tc>
          <w:tcPr>
            <w:tcW w:w="2402"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textAlignment w:val="center"/>
              <w:rPr>
                <w:rFonts w:ascii="宋体" w:hAnsi="宋体"/>
                <w:color w:val="000000"/>
                <w:szCs w:val="21"/>
              </w:rPr>
            </w:pPr>
            <w:r>
              <w:rPr>
                <w:rFonts w:ascii="宋体" w:hAnsi="宋体"/>
                <w:color w:val="000000"/>
                <w:szCs w:val="21"/>
              </w:rPr>
              <w:t>……</w:t>
            </w:r>
          </w:p>
        </w:tc>
        <w:tc>
          <w:tcPr>
            <w:tcW w:w="3688"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textAlignment w:val="center"/>
              <w:rPr>
                <w:rFonts w:ascii="宋体" w:hAnsi="宋体"/>
                <w:color w:val="000000"/>
                <w:szCs w:val="21"/>
              </w:rPr>
            </w:pPr>
            <w:r>
              <w:rPr>
                <w:rFonts w:ascii="宋体" w:hAnsi="宋体"/>
                <w:color w:val="000000"/>
                <w:szCs w:val="21"/>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721" w:type="dxa"/>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rPr>
                <w:color w:val="000000"/>
              </w:rPr>
            </w:pPr>
            <w:r>
              <w:rPr>
                <w:color w:val="000000"/>
              </w:rPr>
              <w:t>2.</w:t>
            </w:r>
            <w:r>
              <w:rPr>
                <w:rFonts w:hint="eastAsia"/>
                <w:color w:val="000000"/>
              </w:rPr>
              <w:t>2</w:t>
            </w:r>
            <w:r>
              <w:rPr>
                <w:color w:val="000000"/>
              </w:rPr>
              <w:t>.2</w:t>
            </w:r>
          </w:p>
        </w:tc>
        <w:tc>
          <w:tcPr>
            <w:tcW w:w="1995" w:type="dxa"/>
            <w:vMerge w:val="restart"/>
            <w:tcBorders>
              <w:top w:val="outset" w:color="auto" w:sz="6" w:space="0"/>
              <w:left w:val="outset" w:color="auto" w:sz="6" w:space="0"/>
              <w:bottom w:val="outset" w:color="auto" w:sz="6" w:space="0"/>
              <w:right w:val="outset" w:color="auto" w:sz="6" w:space="0"/>
            </w:tcBorders>
            <w:vAlign w:val="center"/>
          </w:tcPr>
          <w:p>
            <w:pPr>
              <w:spacing w:line="400" w:lineRule="exact"/>
              <w:jc w:val="center"/>
              <w:rPr>
                <w:color w:val="000000"/>
              </w:rPr>
            </w:pPr>
            <w:r>
              <w:rPr>
                <w:color w:val="000000"/>
              </w:rPr>
              <w:t>资格评审标准</w:t>
            </w:r>
          </w:p>
        </w:tc>
        <w:tc>
          <w:tcPr>
            <w:tcW w:w="2402"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color w:val="000000"/>
              </w:rPr>
            </w:pPr>
            <w:r>
              <w:rPr>
                <w:color w:val="000000"/>
              </w:rPr>
              <w:t>营业执照</w:t>
            </w:r>
          </w:p>
        </w:tc>
        <w:tc>
          <w:tcPr>
            <w:tcW w:w="3688"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color w:val="000000"/>
              </w:rPr>
            </w:pPr>
            <w:r>
              <w:rPr>
                <w:color w:val="000000"/>
              </w:rPr>
              <w:t>具备有效的营业执照</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721"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color w:val="000000"/>
              </w:rPr>
            </w:pPr>
          </w:p>
        </w:tc>
        <w:tc>
          <w:tcPr>
            <w:tcW w:w="1995"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color w:val="000000"/>
              </w:rPr>
            </w:pPr>
          </w:p>
        </w:tc>
        <w:tc>
          <w:tcPr>
            <w:tcW w:w="2402"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color w:val="000000"/>
              </w:rPr>
            </w:pPr>
            <w:r>
              <w:rPr>
                <w:color w:val="000000"/>
              </w:rPr>
              <w:t>资质证书</w:t>
            </w:r>
          </w:p>
        </w:tc>
        <w:tc>
          <w:tcPr>
            <w:tcW w:w="3688"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color w:val="000000"/>
              </w:rPr>
            </w:pPr>
            <w:r>
              <w:rPr>
                <w:color w:val="000000"/>
              </w:rPr>
              <w:t>具备有效的资质证书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721"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color w:val="000000"/>
              </w:rPr>
            </w:pPr>
          </w:p>
        </w:tc>
        <w:tc>
          <w:tcPr>
            <w:tcW w:w="1995"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color w:val="000000"/>
              </w:rPr>
            </w:pPr>
          </w:p>
        </w:tc>
        <w:tc>
          <w:tcPr>
            <w:tcW w:w="2402"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color w:val="000000"/>
              </w:rPr>
            </w:pPr>
            <w:r>
              <w:rPr>
                <w:color w:val="000000"/>
              </w:rPr>
              <w:t>资质等级</w:t>
            </w:r>
          </w:p>
        </w:tc>
        <w:tc>
          <w:tcPr>
            <w:tcW w:w="3688"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color w:val="000000"/>
              </w:rPr>
            </w:pPr>
            <w:r>
              <w:rPr>
                <w:color w:val="000000"/>
              </w:rPr>
              <w:t>符合第</w:t>
            </w:r>
            <w:r>
              <w:rPr>
                <w:rFonts w:hint="eastAsia"/>
                <w:color w:val="000000"/>
              </w:rPr>
              <w:t>一</w:t>
            </w:r>
            <w:r>
              <w:rPr>
                <w:color w:val="000000"/>
              </w:rPr>
              <w:t>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721"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color w:val="000000"/>
              </w:rPr>
            </w:pPr>
          </w:p>
        </w:tc>
        <w:tc>
          <w:tcPr>
            <w:tcW w:w="1995"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color w:val="000000"/>
              </w:rPr>
            </w:pPr>
          </w:p>
        </w:tc>
        <w:tc>
          <w:tcPr>
            <w:tcW w:w="2402"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color w:val="000000"/>
              </w:rPr>
            </w:pPr>
            <w:r>
              <w:rPr>
                <w:color w:val="000000"/>
              </w:rPr>
              <w:t>财务要求</w:t>
            </w:r>
          </w:p>
        </w:tc>
        <w:tc>
          <w:tcPr>
            <w:tcW w:w="3688"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color w:val="000000"/>
              </w:rPr>
            </w:pPr>
            <w:r>
              <w:rPr>
                <w:color w:val="000000"/>
              </w:rPr>
              <w:t>符合第</w:t>
            </w:r>
            <w:r>
              <w:rPr>
                <w:rFonts w:hint="eastAsia"/>
                <w:color w:val="000000"/>
              </w:rPr>
              <w:t>一</w:t>
            </w:r>
            <w:r>
              <w:rPr>
                <w:color w:val="000000"/>
              </w:rPr>
              <w:t>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721"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color w:val="000000"/>
              </w:rPr>
            </w:pPr>
          </w:p>
        </w:tc>
        <w:tc>
          <w:tcPr>
            <w:tcW w:w="1995"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color w:val="000000"/>
              </w:rPr>
            </w:pPr>
          </w:p>
        </w:tc>
        <w:tc>
          <w:tcPr>
            <w:tcW w:w="2402"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color w:val="000000"/>
              </w:rPr>
            </w:pPr>
            <w:r>
              <w:rPr>
                <w:color w:val="000000"/>
              </w:rPr>
              <w:t>拟派项目负责人要求</w:t>
            </w:r>
          </w:p>
        </w:tc>
        <w:tc>
          <w:tcPr>
            <w:tcW w:w="3688"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color w:val="000000"/>
              </w:rPr>
            </w:pPr>
            <w:r>
              <w:rPr>
                <w:color w:val="000000"/>
              </w:rPr>
              <w:t>符合第</w:t>
            </w:r>
            <w:r>
              <w:rPr>
                <w:rFonts w:hint="eastAsia"/>
                <w:color w:val="000000"/>
              </w:rPr>
              <w:t>一</w:t>
            </w:r>
            <w:r>
              <w:rPr>
                <w:color w:val="000000"/>
              </w:rPr>
              <w:t>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721"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color w:val="000000"/>
              </w:rPr>
            </w:pPr>
          </w:p>
        </w:tc>
        <w:tc>
          <w:tcPr>
            <w:tcW w:w="1995"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color w:val="000000"/>
              </w:rPr>
            </w:pPr>
          </w:p>
        </w:tc>
        <w:tc>
          <w:tcPr>
            <w:tcW w:w="2402"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color w:val="000000"/>
              </w:rPr>
            </w:pPr>
            <w:r>
              <w:rPr>
                <w:rFonts w:hint="eastAsia"/>
                <w:color w:val="000000"/>
              </w:rPr>
              <w:t>联合体投标人（如有）</w:t>
            </w:r>
          </w:p>
        </w:tc>
        <w:tc>
          <w:tcPr>
            <w:tcW w:w="3688"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color w:val="000000"/>
              </w:rPr>
            </w:pPr>
            <w:r>
              <w:rPr>
                <w:color w:val="000000"/>
              </w:rPr>
              <w:t>符合第</w:t>
            </w:r>
            <w:r>
              <w:rPr>
                <w:rFonts w:hint="eastAsia"/>
                <w:color w:val="000000"/>
              </w:rPr>
              <w:t>一</w:t>
            </w:r>
            <w:r>
              <w:rPr>
                <w:color w:val="000000"/>
              </w:rPr>
              <w:t>章“投标人须知”第1.4.</w:t>
            </w:r>
            <w:r>
              <w:rPr>
                <w:rFonts w:hint="eastAsia"/>
                <w:color w:val="000000"/>
              </w:rPr>
              <w:t>2</w:t>
            </w:r>
            <w:r>
              <w:rPr>
                <w:color w:val="000000"/>
              </w:rPr>
              <w:t>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721"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color w:val="000000"/>
              </w:rPr>
            </w:pPr>
          </w:p>
        </w:tc>
        <w:tc>
          <w:tcPr>
            <w:tcW w:w="1995" w:type="dxa"/>
            <w:vMerge w:val="continue"/>
            <w:tcBorders>
              <w:top w:val="outset" w:color="auto" w:sz="6" w:space="0"/>
              <w:left w:val="outset" w:color="auto" w:sz="6" w:space="0"/>
              <w:bottom w:val="outset" w:color="auto" w:sz="6" w:space="0"/>
              <w:right w:val="outset" w:color="auto" w:sz="6" w:space="0"/>
            </w:tcBorders>
            <w:vAlign w:val="center"/>
          </w:tcPr>
          <w:p>
            <w:pPr>
              <w:spacing w:line="400" w:lineRule="exact"/>
              <w:jc w:val="center"/>
              <w:rPr>
                <w:color w:val="000000"/>
              </w:rPr>
            </w:pPr>
          </w:p>
        </w:tc>
        <w:tc>
          <w:tcPr>
            <w:tcW w:w="2402"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color w:val="000000"/>
              </w:rPr>
            </w:pPr>
            <w:r>
              <w:rPr>
                <w:color w:val="000000"/>
              </w:rPr>
              <w:t>其他要求</w:t>
            </w:r>
          </w:p>
        </w:tc>
        <w:tc>
          <w:tcPr>
            <w:tcW w:w="3688"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color w:val="000000"/>
              </w:rPr>
            </w:pPr>
            <w:r>
              <w:rPr>
                <w:color w:val="000000"/>
              </w:rPr>
              <w:t>符合第</w:t>
            </w:r>
            <w:r>
              <w:rPr>
                <w:rFonts w:hint="eastAsia"/>
                <w:color w:val="000000"/>
              </w:rPr>
              <w:t>一</w:t>
            </w:r>
            <w:r>
              <w:rPr>
                <w:color w:val="000000"/>
              </w:rPr>
              <w:t>章“投标人须知”第1.4.1</w:t>
            </w:r>
            <w:r>
              <w:rPr>
                <w:rFonts w:hint="eastAsia"/>
                <w:color w:val="000000"/>
              </w:rPr>
              <w:t>项</w:t>
            </w:r>
            <w:r>
              <w:rPr>
                <w:color w:val="000000"/>
              </w:rPr>
              <w:t>规定</w:t>
            </w:r>
            <w:r>
              <w:rPr>
                <w:rFonts w:hint="eastAsia"/>
                <w:color w:val="000000"/>
              </w:rPr>
              <w:t>的</w:t>
            </w:r>
            <w:r>
              <w:rPr>
                <w:color w:val="000000"/>
              </w:rPr>
              <w:t>其他要求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721" w:type="dxa"/>
            <w:vMerge w:val="restart"/>
            <w:tcBorders>
              <w:top w:val="outset" w:color="auto" w:sz="6" w:space="0"/>
              <w:left w:val="outset" w:color="auto" w:sz="6" w:space="0"/>
              <w:right w:val="outset" w:color="auto" w:sz="6" w:space="0"/>
            </w:tcBorders>
            <w:vAlign w:val="center"/>
          </w:tcPr>
          <w:p>
            <w:pPr>
              <w:spacing w:line="400" w:lineRule="exact"/>
              <w:jc w:val="center"/>
              <w:rPr>
                <w:color w:val="000000"/>
              </w:rPr>
            </w:pPr>
            <w:r>
              <w:rPr>
                <w:color w:val="000000"/>
              </w:rPr>
              <w:t>2.</w:t>
            </w:r>
            <w:r>
              <w:rPr>
                <w:rFonts w:hint="eastAsia"/>
                <w:color w:val="000000"/>
              </w:rPr>
              <w:t>2</w:t>
            </w:r>
            <w:r>
              <w:rPr>
                <w:color w:val="000000"/>
              </w:rPr>
              <w:t>.3</w:t>
            </w:r>
          </w:p>
        </w:tc>
        <w:tc>
          <w:tcPr>
            <w:tcW w:w="1995" w:type="dxa"/>
            <w:vMerge w:val="restart"/>
            <w:tcBorders>
              <w:top w:val="outset" w:color="auto" w:sz="6" w:space="0"/>
              <w:left w:val="outset" w:color="auto" w:sz="6" w:space="0"/>
              <w:right w:val="outset" w:color="auto" w:sz="6" w:space="0"/>
            </w:tcBorders>
            <w:vAlign w:val="center"/>
          </w:tcPr>
          <w:p>
            <w:pPr>
              <w:spacing w:line="400" w:lineRule="exact"/>
              <w:jc w:val="center"/>
              <w:rPr>
                <w:color w:val="000000"/>
              </w:rPr>
            </w:pPr>
            <w:r>
              <w:rPr>
                <w:color w:val="000000"/>
              </w:rPr>
              <w:t>响应性评审标准</w:t>
            </w:r>
          </w:p>
        </w:tc>
        <w:tc>
          <w:tcPr>
            <w:tcW w:w="2402"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color w:val="000000"/>
              </w:rPr>
            </w:pPr>
            <w:r>
              <w:rPr>
                <w:color w:val="000000"/>
              </w:rPr>
              <w:t>投标内容</w:t>
            </w:r>
          </w:p>
        </w:tc>
        <w:tc>
          <w:tcPr>
            <w:tcW w:w="3688"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color w:val="000000"/>
              </w:rPr>
            </w:pPr>
            <w:r>
              <w:rPr>
                <w:color w:val="000000"/>
              </w:rPr>
              <w:t>符合第</w:t>
            </w:r>
            <w:r>
              <w:rPr>
                <w:rFonts w:hint="eastAsia"/>
                <w:color w:val="000000"/>
              </w:rPr>
              <w:t>一</w:t>
            </w:r>
            <w:r>
              <w:rPr>
                <w:color w:val="000000"/>
              </w:rPr>
              <w:t>章“投标人须知”第1.3.1项规定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721" w:type="dxa"/>
            <w:vMerge w:val="continue"/>
            <w:tcBorders>
              <w:left w:val="outset" w:color="auto" w:sz="6" w:space="0"/>
              <w:right w:val="outset" w:color="auto" w:sz="6" w:space="0"/>
            </w:tcBorders>
            <w:vAlign w:val="center"/>
          </w:tcPr>
          <w:p>
            <w:pPr>
              <w:spacing w:line="400" w:lineRule="exact"/>
              <w:jc w:val="left"/>
              <w:rPr>
                <w:color w:val="000000"/>
              </w:rPr>
            </w:pPr>
          </w:p>
        </w:tc>
        <w:tc>
          <w:tcPr>
            <w:tcW w:w="1995" w:type="dxa"/>
            <w:vMerge w:val="continue"/>
            <w:tcBorders>
              <w:left w:val="outset" w:color="auto" w:sz="6" w:space="0"/>
              <w:right w:val="outset" w:color="auto" w:sz="6" w:space="0"/>
            </w:tcBorders>
            <w:vAlign w:val="center"/>
          </w:tcPr>
          <w:p>
            <w:pPr>
              <w:spacing w:line="400" w:lineRule="exact"/>
              <w:jc w:val="left"/>
              <w:rPr>
                <w:color w:val="000000"/>
              </w:rPr>
            </w:pPr>
          </w:p>
        </w:tc>
        <w:tc>
          <w:tcPr>
            <w:tcW w:w="2402"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color w:val="000000"/>
              </w:rPr>
            </w:pPr>
            <w:r>
              <w:rPr>
                <w:rFonts w:hint="eastAsia"/>
                <w:color w:val="000000"/>
              </w:rPr>
              <w:t>服务期</w:t>
            </w:r>
          </w:p>
        </w:tc>
        <w:tc>
          <w:tcPr>
            <w:tcW w:w="3688"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color w:val="000000"/>
              </w:rPr>
            </w:pPr>
            <w:r>
              <w:rPr>
                <w:rFonts w:hint="eastAsia"/>
                <w:color w:val="000000"/>
              </w:rPr>
              <w:t>符合第一章“投标人须知”第1.3.2项规定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721" w:type="dxa"/>
            <w:vMerge w:val="continue"/>
            <w:tcBorders>
              <w:left w:val="outset" w:color="auto" w:sz="6" w:space="0"/>
              <w:right w:val="outset" w:color="auto" w:sz="6" w:space="0"/>
            </w:tcBorders>
            <w:vAlign w:val="center"/>
          </w:tcPr>
          <w:p>
            <w:pPr>
              <w:spacing w:line="400" w:lineRule="exact"/>
              <w:jc w:val="left"/>
              <w:rPr>
                <w:color w:val="000000"/>
              </w:rPr>
            </w:pPr>
          </w:p>
        </w:tc>
        <w:tc>
          <w:tcPr>
            <w:tcW w:w="1995" w:type="dxa"/>
            <w:vMerge w:val="continue"/>
            <w:tcBorders>
              <w:left w:val="outset" w:color="auto" w:sz="6" w:space="0"/>
              <w:right w:val="outset" w:color="auto" w:sz="6" w:space="0"/>
            </w:tcBorders>
            <w:vAlign w:val="center"/>
          </w:tcPr>
          <w:p>
            <w:pPr>
              <w:spacing w:line="400" w:lineRule="exact"/>
              <w:jc w:val="left"/>
              <w:rPr>
                <w:color w:val="000000"/>
              </w:rPr>
            </w:pPr>
          </w:p>
        </w:tc>
        <w:tc>
          <w:tcPr>
            <w:tcW w:w="2402"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color w:val="000000"/>
              </w:rPr>
            </w:pPr>
            <w:r>
              <w:rPr>
                <w:color w:val="000000"/>
              </w:rPr>
              <w:t>工程质量</w:t>
            </w:r>
          </w:p>
        </w:tc>
        <w:tc>
          <w:tcPr>
            <w:tcW w:w="3688"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color w:val="000000"/>
              </w:rPr>
            </w:pPr>
            <w:r>
              <w:rPr>
                <w:color w:val="000000"/>
              </w:rPr>
              <w:t>投标函中载明的质量符合第</w:t>
            </w:r>
            <w:r>
              <w:rPr>
                <w:rFonts w:hint="eastAsia"/>
                <w:color w:val="000000"/>
              </w:rPr>
              <w:t>一</w:t>
            </w:r>
            <w:r>
              <w:rPr>
                <w:color w:val="000000"/>
              </w:rPr>
              <w:t>章“投标人须知”第1.3.3项规定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721" w:type="dxa"/>
            <w:vMerge w:val="continue"/>
            <w:tcBorders>
              <w:left w:val="outset" w:color="auto" w:sz="6" w:space="0"/>
              <w:right w:val="outset" w:color="auto" w:sz="6" w:space="0"/>
            </w:tcBorders>
            <w:vAlign w:val="center"/>
          </w:tcPr>
          <w:p>
            <w:pPr>
              <w:spacing w:line="400" w:lineRule="exact"/>
              <w:jc w:val="left"/>
              <w:rPr>
                <w:color w:val="000000"/>
              </w:rPr>
            </w:pPr>
          </w:p>
        </w:tc>
        <w:tc>
          <w:tcPr>
            <w:tcW w:w="1995" w:type="dxa"/>
            <w:vMerge w:val="continue"/>
            <w:tcBorders>
              <w:left w:val="outset" w:color="auto" w:sz="6" w:space="0"/>
              <w:right w:val="outset" w:color="auto" w:sz="6" w:space="0"/>
            </w:tcBorders>
            <w:vAlign w:val="center"/>
          </w:tcPr>
          <w:p>
            <w:pPr>
              <w:spacing w:line="400" w:lineRule="exact"/>
              <w:jc w:val="left"/>
              <w:rPr>
                <w:color w:val="000000"/>
              </w:rPr>
            </w:pPr>
          </w:p>
        </w:tc>
        <w:tc>
          <w:tcPr>
            <w:tcW w:w="2402"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color w:val="000000"/>
              </w:rPr>
            </w:pPr>
            <w:r>
              <w:rPr>
                <w:color w:val="000000"/>
              </w:rPr>
              <w:t>投标有效期</w:t>
            </w:r>
          </w:p>
        </w:tc>
        <w:tc>
          <w:tcPr>
            <w:tcW w:w="3688"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color w:val="000000"/>
              </w:rPr>
            </w:pPr>
            <w:r>
              <w:rPr>
                <w:color w:val="000000"/>
              </w:rPr>
              <w:t>投标函附录中承诺的投标有效期符合第</w:t>
            </w:r>
            <w:r>
              <w:rPr>
                <w:rFonts w:hint="eastAsia"/>
                <w:color w:val="000000"/>
              </w:rPr>
              <w:t>一</w:t>
            </w:r>
            <w:r>
              <w:rPr>
                <w:color w:val="000000"/>
              </w:rPr>
              <w:t>章“投标人须知”第3.3.1项规定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721" w:type="dxa"/>
            <w:vMerge w:val="continue"/>
            <w:tcBorders>
              <w:left w:val="outset" w:color="auto" w:sz="6" w:space="0"/>
              <w:right w:val="outset" w:color="auto" w:sz="6" w:space="0"/>
            </w:tcBorders>
            <w:vAlign w:val="center"/>
          </w:tcPr>
          <w:p>
            <w:pPr>
              <w:spacing w:line="400" w:lineRule="exact"/>
              <w:jc w:val="left"/>
              <w:rPr>
                <w:color w:val="000000"/>
              </w:rPr>
            </w:pPr>
          </w:p>
        </w:tc>
        <w:tc>
          <w:tcPr>
            <w:tcW w:w="1995" w:type="dxa"/>
            <w:vMerge w:val="continue"/>
            <w:tcBorders>
              <w:left w:val="outset" w:color="auto" w:sz="6" w:space="0"/>
              <w:right w:val="outset" w:color="auto" w:sz="6" w:space="0"/>
            </w:tcBorders>
            <w:vAlign w:val="center"/>
          </w:tcPr>
          <w:p>
            <w:pPr>
              <w:spacing w:line="400" w:lineRule="exact"/>
              <w:jc w:val="left"/>
              <w:rPr>
                <w:color w:val="000000"/>
              </w:rPr>
            </w:pPr>
          </w:p>
        </w:tc>
        <w:tc>
          <w:tcPr>
            <w:tcW w:w="2402"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color w:val="000000"/>
              </w:rPr>
            </w:pPr>
            <w:r>
              <w:rPr>
                <w:color w:val="000000"/>
              </w:rPr>
              <w:t>投标保证金</w:t>
            </w:r>
          </w:p>
        </w:tc>
        <w:tc>
          <w:tcPr>
            <w:tcW w:w="3688"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color w:val="000000"/>
              </w:rPr>
            </w:pPr>
            <w:r>
              <w:rPr>
                <w:color w:val="000000"/>
              </w:rPr>
              <w:t>符合第</w:t>
            </w:r>
            <w:r>
              <w:rPr>
                <w:rFonts w:hint="eastAsia"/>
                <w:color w:val="000000"/>
              </w:rPr>
              <w:t>一</w:t>
            </w:r>
            <w:r>
              <w:rPr>
                <w:color w:val="000000"/>
              </w:rPr>
              <w:t>章“投标人须知”第3.4.1项规定；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721" w:type="dxa"/>
            <w:vMerge w:val="continue"/>
            <w:tcBorders>
              <w:left w:val="outset" w:color="auto" w:sz="6" w:space="0"/>
              <w:right w:val="outset" w:color="auto" w:sz="6" w:space="0"/>
            </w:tcBorders>
            <w:vAlign w:val="center"/>
          </w:tcPr>
          <w:p>
            <w:pPr>
              <w:spacing w:line="400" w:lineRule="exact"/>
              <w:jc w:val="left"/>
              <w:rPr>
                <w:color w:val="000000"/>
              </w:rPr>
            </w:pPr>
          </w:p>
        </w:tc>
        <w:tc>
          <w:tcPr>
            <w:tcW w:w="1995" w:type="dxa"/>
            <w:vMerge w:val="continue"/>
            <w:tcBorders>
              <w:left w:val="outset" w:color="auto" w:sz="6" w:space="0"/>
              <w:right w:val="outset" w:color="auto" w:sz="6" w:space="0"/>
            </w:tcBorders>
            <w:vAlign w:val="center"/>
          </w:tcPr>
          <w:p>
            <w:pPr>
              <w:spacing w:line="400" w:lineRule="exact"/>
              <w:jc w:val="left"/>
              <w:rPr>
                <w:color w:val="000000"/>
              </w:rPr>
            </w:pPr>
          </w:p>
        </w:tc>
        <w:tc>
          <w:tcPr>
            <w:tcW w:w="2402"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color w:val="000000"/>
              </w:rPr>
            </w:pPr>
            <w:r>
              <w:rPr>
                <w:rFonts w:hint="eastAsia" w:ascii="宋体" w:hAnsi="宋体"/>
                <w:szCs w:val="21"/>
              </w:rPr>
              <w:t>人员配备</w:t>
            </w:r>
          </w:p>
        </w:tc>
        <w:tc>
          <w:tcPr>
            <w:tcW w:w="3688"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color w:val="000000"/>
              </w:rPr>
            </w:pPr>
            <w:r>
              <w:rPr>
                <w:rFonts w:ascii="宋体" w:hAnsi="宋体"/>
                <w:szCs w:val="21"/>
              </w:rPr>
              <w:t>符合第</w:t>
            </w:r>
            <w:r>
              <w:rPr>
                <w:rFonts w:hint="eastAsia" w:ascii="宋体" w:hAnsi="宋体"/>
                <w:szCs w:val="21"/>
              </w:rPr>
              <w:t>一</w:t>
            </w:r>
            <w:r>
              <w:rPr>
                <w:rFonts w:ascii="宋体" w:hAnsi="宋体"/>
                <w:szCs w:val="21"/>
              </w:rPr>
              <w:t>章“投标人须知”第</w:t>
            </w:r>
            <w:r>
              <w:rPr>
                <w:rFonts w:hint="eastAsia" w:ascii="宋体" w:hAnsi="宋体"/>
                <w:szCs w:val="21"/>
              </w:rPr>
              <w:t>3</w:t>
            </w:r>
            <w:r>
              <w:rPr>
                <w:rFonts w:ascii="宋体" w:hAnsi="宋体"/>
                <w:szCs w:val="21"/>
              </w:rPr>
              <w:t>.</w:t>
            </w:r>
            <w:r>
              <w:rPr>
                <w:rFonts w:hint="eastAsia" w:ascii="宋体" w:hAnsi="宋体"/>
                <w:szCs w:val="21"/>
              </w:rPr>
              <w:t>9</w:t>
            </w:r>
            <w:r>
              <w:rPr>
                <w:rFonts w:ascii="宋体" w:hAnsi="宋体"/>
                <w:szCs w:val="21"/>
              </w:rPr>
              <w:t>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721" w:type="dxa"/>
            <w:vMerge w:val="continue"/>
            <w:tcBorders>
              <w:left w:val="outset" w:color="auto" w:sz="6" w:space="0"/>
              <w:right w:val="outset" w:color="auto" w:sz="6" w:space="0"/>
            </w:tcBorders>
            <w:vAlign w:val="center"/>
          </w:tcPr>
          <w:p>
            <w:pPr>
              <w:spacing w:line="400" w:lineRule="exact"/>
              <w:jc w:val="left"/>
              <w:rPr>
                <w:color w:val="000000"/>
              </w:rPr>
            </w:pPr>
          </w:p>
        </w:tc>
        <w:tc>
          <w:tcPr>
            <w:tcW w:w="1995" w:type="dxa"/>
            <w:vMerge w:val="continue"/>
            <w:tcBorders>
              <w:left w:val="outset" w:color="auto" w:sz="6" w:space="0"/>
              <w:right w:val="outset" w:color="auto" w:sz="6" w:space="0"/>
            </w:tcBorders>
            <w:vAlign w:val="center"/>
          </w:tcPr>
          <w:p>
            <w:pPr>
              <w:spacing w:line="400" w:lineRule="exact"/>
              <w:jc w:val="left"/>
              <w:rPr>
                <w:color w:val="000000"/>
              </w:rPr>
            </w:pPr>
          </w:p>
        </w:tc>
        <w:tc>
          <w:tcPr>
            <w:tcW w:w="2402"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textAlignment w:val="center"/>
              <w:rPr>
                <w:rFonts w:ascii="宋体" w:hAnsi="宋体"/>
                <w:color w:val="000000"/>
                <w:szCs w:val="21"/>
              </w:rPr>
            </w:pPr>
            <w:r>
              <w:rPr>
                <w:rFonts w:hint="eastAsia" w:ascii="宋体" w:hAnsi="宋体"/>
                <w:color w:val="000000"/>
                <w:szCs w:val="21"/>
              </w:rPr>
              <w:t>社保</w:t>
            </w:r>
          </w:p>
        </w:tc>
        <w:tc>
          <w:tcPr>
            <w:tcW w:w="3688"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textAlignment w:val="center"/>
              <w:rPr>
                <w:rFonts w:ascii="宋体" w:hAnsi="宋体"/>
                <w:color w:val="000000"/>
                <w:szCs w:val="21"/>
              </w:rPr>
            </w:pPr>
            <w:r>
              <w:rPr>
                <w:rFonts w:hint="eastAsia" w:ascii="宋体" w:hAnsi="宋体"/>
                <w:szCs w:val="21"/>
              </w:rPr>
              <w:t>符合招标文件规定的“</w:t>
            </w:r>
            <w:r>
              <w:rPr>
                <w:rFonts w:hint="eastAsia"/>
              </w:rPr>
              <w:t>项目机构人员”</w:t>
            </w:r>
            <w:r>
              <w:rPr>
                <w:rFonts w:hint="eastAsia" w:ascii="宋体" w:hAnsi="宋体"/>
                <w:szCs w:val="21"/>
              </w:rPr>
              <w:t>社保交费证明。</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721" w:type="dxa"/>
            <w:vMerge w:val="continue"/>
            <w:tcBorders>
              <w:left w:val="outset" w:color="auto" w:sz="6" w:space="0"/>
              <w:right w:val="outset" w:color="auto" w:sz="6" w:space="0"/>
            </w:tcBorders>
            <w:vAlign w:val="center"/>
          </w:tcPr>
          <w:p>
            <w:pPr>
              <w:spacing w:line="400" w:lineRule="exact"/>
              <w:jc w:val="left"/>
              <w:rPr>
                <w:color w:val="000000"/>
              </w:rPr>
            </w:pPr>
          </w:p>
        </w:tc>
        <w:tc>
          <w:tcPr>
            <w:tcW w:w="1995" w:type="dxa"/>
            <w:vMerge w:val="continue"/>
            <w:tcBorders>
              <w:left w:val="outset" w:color="auto" w:sz="6" w:space="0"/>
              <w:right w:val="outset" w:color="auto" w:sz="6" w:space="0"/>
            </w:tcBorders>
            <w:vAlign w:val="center"/>
          </w:tcPr>
          <w:p>
            <w:pPr>
              <w:spacing w:line="400" w:lineRule="exact"/>
              <w:jc w:val="left"/>
              <w:rPr>
                <w:color w:val="000000"/>
              </w:rPr>
            </w:pPr>
          </w:p>
        </w:tc>
        <w:tc>
          <w:tcPr>
            <w:tcW w:w="2402"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textAlignment w:val="center"/>
              <w:rPr>
                <w:rFonts w:ascii="宋体" w:hAnsi="宋体"/>
                <w:color w:val="000000"/>
                <w:szCs w:val="21"/>
              </w:rPr>
            </w:pPr>
            <w:r>
              <w:rPr>
                <w:rFonts w:hint="eastAsia" w:ascii="宋体" w:hAnsi="宋体"/>
                <w:szCs w:val="21"/>
              </w:rPr>
              <w:t>投标报价</w:t>
            </w:r>
          </w:p>
        </w:tc>
        <w:tc>
          <w:tcPr>
            <w:tcW w:w="3688"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textAlignment w:val="center"/>
              <w:rPr>
                <w:rFonts w:ascii="宋体" w:hAnsi="宋体"/>
                <w:szCs w:val="21"/>
              </w:rPr>
            </w:pPr>
            <w:r>
              <w:rPr>
                <w:rFonts w:hint="eastAsia" w:ascii="宋体" w:hAnsi="宋体"/>
                <w:szCs w:val="21"/>
              </w:rPr>
              <w:t>无下列情形之一：（1）低于成本；（2）高于招标文件设定的最高投标限价；（3）应依法实行政府指导价的工程超出国家规定的浮动幅度；（4）不符合第一章“投标人须知”第3.2项的规定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721" w:type="dxa"/>
            <w:vMerge w:val="continue"/>
            <w:tcBorders>
              <w:left w:val="outset" w:color="auto" w:sz="6" w:space="0"/>
              <w:right w:val="outset" w:color="auto" w:sz="6" w:space="0"/>
            </w:tcBorders>
            <w:vAlign w:val="center"/>
          </w:tcPr>
          <w:p>
            <w:pPr>
              <w:spacing w:line="400" w:lineRule="exact"/>
              <w:jc w:val="left"/>
              <w:rPr>
                <w:color w:val="000000"/>
              </w:rPr>
            </w:pPr>
          </w:p>
        </w:tc>
        <w:tc>
          <w:tcPr>
            <w:tcW w:w="1995" w:type="dxa"/>
            <w:vMerge w:val="continue"/>
            <w:tcBorders>
              <w:left w:val="outset" w:color="auto" w:sz="6" w:space="0"/>
              <w:right w:val="outset" w:color="auto" w:sz="6" w:space="0"/>
            </w:tcBorders>
            <w:vAlign w:val="center"/>
          </w:tcPr>
          <w:p>
            <w:pPr>
              <w:spacing w:line="400" w:lineRule="exact"/>
              <w:jc w:val="left"/>
              <w:rPr>
                <w:color w:val="000000"/>
              </w:rPr>
            </w:pPr>
          </w:p>
        </w:tc>
        <w:tc>
          <w:tcPr>
            <w:tcW w:w="2402"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textAlignment w:val="center"/>
              <w:rPr>
                <w:rFonts w:ascii="宋体" w:hAnsi="宋体"/>
                <w:color w:val="000000"/>
                <w:szCs w:val="21"/>
              </w:rPr>
            </w:pPr>
            <w:r>
              <w:rPr>
                <w:rFonts w:ascii="宋体" w:hAnsi="宋体"/>
                <w:color w:val="000000"/>
                <w:szCs w:val="21"/>
              </w:rPr>
              <w:t>……</w:t>
            </w:r>
          </w:p>
        </w:tc>
        <w:tc>
          <w:tcPr>
            <w:tcW w:w="3688"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textAlignment w:val="center"/>
              <w:rPr>
                <w:rFonts w:ascii="宋体" w:hAnsi="宋体"/>
                <w:szCs w:val="21"/>
              </w:rPr>
            </w:pPr>
            <w:r>
              <w:rPr>
                <w:rFonts w:ascii="宋体" w:hAnsi="宋体"/>
                <w:szCs w:val="21"/>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08" w:hRule="atLeast"/>
        </w:trPr>
        <w:tc>
          <w:tcPr>
            <w:tcW w:w="721" w:type="dxa"/>
            <w:vMerge w:val="continue"/>
            <w:tcBorders>
              <w:left w:val="outset" w:color="auto" w:sz="6" w:space="0"/>
              <w:bottom w:val="outset" w:color="auto" w:sz="6" w:space="0"/>
              <w:right w:val="outset" w:color="auto" w:sz="6" w:space="0"/>
            </w:tcBorders>
            <w:vAlign w:val="center"/>
          </w:tcPr>
          <w:p>
            <w:pPr>
              <w:spacing w:line="400" w:lineRule="exact"/>
              <w:jc w:val="left"/>
              <w:rPr>
                <w:color w:val="000000"/>
              </w:rPr>
            </w:pPr>
          </w:p>
        </w:tc>
        <w:tc>
          <w:tcPr>
            <w:tcW w:w="1995" w:type="dxa"/>
            <w:vMerge w:val="continue"/>
            <w:tcBorders>
              <w:left w:val="outset" w:color="auto" w:sz="6" w:space="0"/>
              <w:bottom w:val="outset" w:color="auto" w:sz="6" w:space="0"/>
              <w:right w:val="outset" w:color="auto" w:sz="6" w:space="0"/>
            </w:tcBorders>
            <w:vAlign w:val="center"/>
          </w:tcPr>
          <w:p>
            <w:pPr>
              <w:spacing w:line="400" w:lineRule="exact"/>
              <w:jc w:val="left"/>
              <w:rPr>
                <w:color w:val="000000"/>
              </w:rPr>
            </w:pPr>
          </w:p>
        </w:tc>
        <w:tc>
          <w:tcPr>
            <w:tcW w:w="2402"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color w:val="000000"/>
              </w:rPr>
            </w:pPr>
            <w:r>
              <w:rPr>
                <w:color w:val="000000"/>
              </w:rPr>
              <w:t>其他要求：</w:t>
            </w:r>
          </w:p>
        </w:tc>
        <w:tc>
          <w:tcPr>
            <w:tcW w:w="3688" w:type="dxa"/>
            <w:tcBorders>
              <w:top w:val="outset" w:color="auto" w:sz="6" w:space="0"/>
              <w:left w:val="outset" w:color="auto" w:sz="6" w:space="0"/>
              <w:bottom w:val="outset" w:color="auto" w:sz="6" w:space="0"/>
              <w:right w:val="outset" w:color="auto" w:sz="6" w:space="0"/>
            </w:tcBorders>
            <w:vAlign w:val="center"/>
          </w:tcPr>
          <w:p>
            <w:pPr>
              <w:spacing w:line="400" w:lineRule="exact"/>
              <w:jc w:val="left"/>
            </w:pPr>
            <w:r>
              <w:rPr>
                <w:rFonts w:hint="eastAsia"/>
              </w:rPr>
              <w:t>无评标办法附件B所列情形</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368" w:hRule="atLeast"/>
        </w:trPr>
        <w:tc>
          <w:tcPr>
            <w:tcW w:w="8806" w:type="dxa"/>
            <w:gridSpan w:val="4"/>
            <w:tcBorders>
              <w:top w:val="outset" w:color="auto" w:sz="6" w:space="0"/>
              <w:left w:val="outset" w:color="auto" w:sz="6" w:space="0"/>
              <w:bottom w:val="outset" w:color="auto" w:sz="6" w:space="0"/>
              <w:right w:val="outset" w:color="auto" w:sz="6" w:space="0"/>
            </w:tcBorders>
            <w:vAlign w:val="center"/>
          </w:tcPr>
          <w:p>
            <w:pPr>
              <w:spacing w:line="400" w:lineRule="exact"/>
              <w:jc w:val="center"/>
            </w:pPr>
            <w:r>
              <w:rPr>
                <w:rFonts w:hint="eastAsia"/>
              </w:rPr>
              <w:t>详细评审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2716"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color w:val="000000"/>
              </w:rPr>
            </w:pPr>
            <w:r>
              <w:rPr>
                <w:color w:val="000000"/>
              </w:rPr>
              <w:t>条款号</w:t>
            </w:r>
          </w:p>
        </w:tc>
        <w:tc>
          <w:tcPr>
            <w:tcW w:w="6090"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jc w:val="center"/>
              <w:rPr>
                <w:color w:val="000000"/>
              </w:rPr>
            </w:pPr>
            <w:r>
              <w:rPr>
                <w:color w:val="000000"/>
              </w:rPr>
              <w:t>条款内容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937" w:hRule="atLeast"/>
        </w:trPr>
        <w:tc>
          <w:tcPr>
            <w:tcW w:w="721"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color w:val="000000"/>
              </w:rPr>
            </w:pPr>
            <w:r>
              <w:rPr>
                <w:color w:val="000000"/>
              </w:rPr>
              <w:t>2.</w:t>
            </w:r>
            <w:r>
              <w:rPr>
                <w:rFonts w:hint="eastAsia"/>
                <w:color w:val="000000"/>
              </w:rPr>
              <w:t>3</w:t>
            </w:r>
            <w:r>
              <w:rPr>
                <w:color w:val="000000"/>
              </w:rPr>
              <w:t>.1</w:t>
            </w:r>
          </w:p>
        </w:tc>
        <w:tc>
          <w:tcPr>
            <w:tcW w:w="1995" w:type="dxa"/>
            <w:tcBorders>
              <w:top w:val="outset" w:color="auto" w:sz="6" w:space="0"/>
              <w:left w:val="outset" w:color="auto" w:sz="6" w:space="0"/>
              <w:bottom w:val="outset" w:color="auto" w:sz="6" w:space="0"/>
              <w:right w:val="outset" w:color="auto" w:sz="6" w:space="0"/>
            </w:tcBorders>
            <w:vAlign w:val="center"/>
          </w:tcPr>
          <w:p>
            <w:pPr>
              <w:spacing w:line="400" w:lineRule="exact"/>
              <w:jc w:val="center"/>
            </w:pPr>
            <w:r>
              <w:t>分值构成</w:t>
            </w:r>
          </w:p>
          <w:p>
            <w:pPr>
              <w:spacing w:line="400" w:lineRule="exact"/>
              <w:jc w:val="center"/>
            </w:pPr>
            <w:r>
              <w:t>（总分100分）</w:t>
            </w:r>
          </w:p>
        </w:tc>
        <w:tc>
          <w:tcPr>
            <w:tcW w:w="6090" w:type="dxa"/>
            <w:gridSpan w:val="2"/>
            <w:tcBorders>
              <w:top w:val="outset" w:color="auto" w:sz="6" w:space="0"/>
              <w:left w:val="outset" w:color="auto" w:sz="6" w:space="0"/>
              <w:right w:val="outset" w:color="auto" w:sz="6" w:space="0"/>
            </w:tcBorders>
            <w:vAlign w:val="center"/>
          </w:tcPr>
          <w:p>
            <w:pPr>
              <w:spacing w:line="400" w:lineRule="exact"/>
              <w:rPr>
                <w:rFonts w:ascii="宋体" w:hAnsi="宋体"/>
              </w:rPr>
            </w:pPr>
            <w:r>
              <w:rPr>
                <w:rFonts w:hint="eastAsia"/>
              </w:rPr>
              <w:sym w:font="Wingdings 2" w:char="0052"/>
            </w:r>
            <w:r>
              <w:rPr>
                <w:rFonts w:hint="eastAsia"/>
              </w:rPr>
              <w:t>以投标报价为评审</w:t>
            </w:r>
            <w:r>
              <w:rPr>
                <w:rFonts w:hint="eastAsia" w:ascii="宋体" w:hAnsi="宋体"/>
              </w:rPr>
              <w:t>因素</w:t>
            </w:r>
          </w:p>
          <w:p>
            <w:pPr>
              <w:spacing w:line="400" w:lineRule="exact"/>
              <w:jc w:val="left"/>
            </w:pPr>
            <w:r>
              <w:rPr>
                <w:rFonts w:hint="eastAsia" w:ascii="宋体" w:hAnsi="宋体"/>
              </w:rPr>
              <w:t xml:space="preserve">  </w:t>
            </w:r>
            <w:r>
              <w:t xml:space="preserve">投标报价：          </w:t>
            </w:r>
            <w:r>
              <w:rPr>
                <w:rFonts w:hint="eastAsia"/>
              </w:rPr>
              <w:t xml:space="preserve">                   100</w:t>
            </w:r>
            <w: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721" w:type="dxa"/>
            <w:tcBorders>
              <w:top w:val="outset" w:color="auto" w:sz="6" w:space="0"/>
              <w:left w:val="outset" w:color="auto" w:sz="6" w:space="0"/>
              <w:bottom w:val="outset" w:color="auto" w:sz="6" w:space="0"/>
              <w:right w:val="outset" w:color="auto" w:sz="6" w:space="0"/>
            </w:tcBorders>
            <w:vAlign w:val="center"/>
          </w:tcPr>
          <w:p>
            <w:pPr>
              <w:spacing w:line="400" w:lineRule="exact"/>
              <w:rPr>
                <w:color w:val="000000"/>
              </w:rPr>
            </w:pPr>
            <w:r>
              <w:rPr>
                <w:color w:val="000000"/>
              </w:rPr>
              <w:t>2.</w:t>
            </w:r>
            <w:r>
              <w:rPr>
                <w:rFonts w:hint="eastAsia"/>
                <w:color w:val="000000"/>
              </w:rPr>
              <w:t>3</w:t>
            </w:r>
            <w:r>
              <w:rPr>
                <w:color w:val="000000"/>
              </w:rPr>
              <w:t>.2</w:t>
            </w:r>
          </w:p>
        </w:tc>
        <w:tc>
          <w:tcPr>
            <w:tcW w:w="1995" w:type="dxa"/>
            <w:tcBorders>
              <w:top w:val="outset" w:color="auto" w:sz="6" w:space="0"/>
              <w:left w:val="outset" w:color="auto" w:sz="6" w:space="0"/>
              <w:bottom w:val="outset" w:color="auto" w:sz="6" w:space="0"/>
              <w:right w:val="outset" w:color="auto" w:sz="6" w:space="0"/>
            </w:tcBorders>
            <w:vAlign w:val="center"/>
          </w:tcPr>
          <w:p>
            <w:pPr>
              <w:spacing w:line="400" w:lineRule="exact"/>
            </w:pPr>
            <w:r>
              <w:t>评标基准价计算方法</w:t>
            </w:r>
          </w:p>
        </w:tc>
        <w:tc>
          <w:tcPr>
            <w:tcW w:w="6090"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ind w:firstLine="283" w:firstLineChars="135"/>
              <w:rPr>
                <w:kern w:val="0"/>
                <w:szCs w:val="21"/>
              </w:rPr>
            </w:pPr>
            <w:r>
              <w:rPr>
                <w:rFonts w:hint="eastAsia"/>
                <w:kern w:val="0"/>
                <w:szCs w:val="21"/>
              </w:rPr>
              <w:t>以有效投标文件的最低投标报价为评标基准价，投标报价等于评标基准价的得满分；偏离评标基准价的，相关扣减得分。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21" w:type="dxa"/>
            <w:tcBorders>
              <w:top w:val="outset" w:color="auto" w:sz="6" w:space="0"/>
              <w:left w:val="outset" w:color="auto" w:sz="6" w:space="0"/>
              <w:bottom w:val="outset" w:color="auto" w:sz="6" w:space="0"/>
              <w:right w:val="outset" w:color="auto" w:sz="6" w:space="0"/>
            </w:tcBorders>
            <w:vAlign w:val="center"/>
          </w:tcPr>
          <w:p>
            <w:pPr>
              <w:spacing w:line="400" w:lineRule="exact"/>
              <w:rPr>
                <w:color w:val="000000"/>
              </w:rPr>
            </w:pPr>
            <w:r>
              <w:rPr>
                <w:color w:val="000000"/>
              </w:rPr>
              <w:t>2.</w:t>
            </w:r>
            <w:r>
              <w:rPr>
                <w:rFonts w:hint="eastAsia"/>
                <w:color w:val="000000"/>
              </w:rPr>
              <w:t>3</w:t>
            </w:r>
            <w:r>
              <w:rPr>
                <w:color w:val="000000"/>
              </w:rPr>
              <w:t>.3(1)</w:t>
            </w:r>
          </w:p>
        </w:tc>
        <w:tc>
          <w:tcPr>
            <w:tcW w:w="1995" w:type="dxa"/>
            <w:tcBorders>
              <w:top w:val="outset" w:color="auto" w:sz="6" w:space="0"/>
              <w:left w:val="outset" w:color="auto" w:sz="6" w:space="0"/>
              <w:bottom w:val="outset" w:color="auto" w:sz="6" w:space="0"/>
              <w:right w:val="outset" w:color="auto" w:sz="6" w:space="0"/>
            </w:tcBorders>
            <w:vAlign w:val="center"/>
          </w:tcPr>
          <w:p>
            <w:pPr>
              <w:spacing w:line="400" w:lineRule="exact"/>
            </w:pPr>
            <w:r>
              <w:t>投标报价</w:t>
            </w:r>
            <w:r>
              <w:rPr>
                <w:rFonts w:hint="eastAsia"/>
              </w:rPr>
              <w:t>得分计算</w:t>
            </w:r>
          </w:p>
        </w:tc>
        <w:tc>
          <w:tcPr>
            <w:tcW w:w="6090" w:type="dxa"/>
            <w:gridSpan w:val="2"/>
            <w:tcBorders>
              <w:top w:val="outset" w:color="auto" w:sz="6" w:space="0"/>
              <w:left w:val="outset" w:color="auto" w:sz="6" w:space="0"/>
              <w:bottom w:val="outset" w:color="auto" w:sz="6" w:space="0"/>
              <w:right w:val="outset" w:color="auto" w:sz="6" w:space="0"/>
            </w:tcBorders>
            <w:vAlign w:val="center"/>
          </w:tcPr>
          <w:p>
            <w:pPr>
              <w:spacing w:line="400" w:lineRule="exact"/>
            </w:pPr>
            <w:r>
              <w:rPr>
                <w:rFonts w:hint="eastAsia"/>
              </w:rPr>
              <w:t>投标报价等于评标基准价的得满分，投标报价相对评标基准价每高1%扣</w:t>
            </w:r>
            <w:r>
              <w:rPr>
                <w:rFonts w:hint="eastAsia"/>
                <w:u w:val="single"/>
              </w:rPr>
              <w:t xml:space="preserve">  0.9  </w:t>
            </w:r>
            <w:r>
              <w:rPr>
                <w:rFonts w:hint="eastAsia"/>
              </w:rPr>
              <w:t>分；偏离不足1%的，按照</w:t>
            </w:r>
            <w:r>
              <w:rPr>
                <w:rFonts w:hint="eastAsia" w:ascii="宋体" w:hAnsi="宋体"/>
                <w:szCs w:val="21"/>
              </w:rPr>
              <w:t>直线</w:t>
            </w:r>
            <w:r>
              <w:rPr>
                <w:rFonts w:hint="eastAsia"/>
              </w:rPr>
              <w:t>插入法计算得分，</w:t>
            </w:r>
            <w:r>
              <w:rPr>
                <w:rFonts w:hint="eastAsia"/>
                <w:szCs w:val="21"/>
              </w:rPr>
              <w:t>保留小数点后两位</w:t>
            </w:r>
            <w:r>
              <w:rPr>
                <w:rFonts w:hint="eastAsia" w:ascii="宋体" w:hAnsi="宋体"/>
                <w:szCs w:val="21"/>
              </w:rPr>
              <w:t>,</w:t>
            </w:r>
            <w:r>
              <w:rPr>
                <w:rFonts w:hint="eastAsia"/>
                <w:szCs w:val="21"/>
              </w:rPr>
              <w:t xml:space="preserve"> 小数点后第三位“四舍五入”。</w:t>
            </w:r>
            <w:r>
              <w:rPr>
                <w:rFonts w:hint="eastAsia"/>
              </w:rPr>
              <w:t xml:space="preserve"> </w:t>
            </w:r>
          </w:p>
        </w:tc>
      </w:tr>
    </w:tbl>
    <w:p>
      <w:pPr>
        <w:spacing w:after="100" w:afterAutospacing="1"/>
        <w:rPr>
          <w:color w:val="000000"/>
          <w:highlight w:val="red"/>
        </w:rPr>
      </w:pPr>
      <w:r>
        <w:rPr>
          <w:rFonts w:hint="eastAsia"/>
          <w:color w:val="000000"/>
          <w:sz w:val="20"/>
          <w:highlight w:val="white"/>
        </w:rPr>
        <w:t xml:space="preserve"> </w:t>
      </w:r>
    </w:p>
    <w:p>
      <w:pPr>
        <w:spacing w:line="360" w:lineRule="auto"/>
        <w:rPr>
          <w:color w:val="000000"/>
        </w:rPr>
      </w:pPr>
      <w:r>
        <w:rPr>
          <w:color w:val="000000"/>
          <w:highlight w:val="white"/>
        </w:rPr>
        <w:br w:type="page"/>
      </w:r>
    </w:p>
    <w:p>
      <w:pPr>
        <w:pStyle w:val="3"/>
        <w:spacing w:line="360" w:lineRule="auto"/>
        <w:rPr>
          <w:color w:val="000000"/>
        </w:rPr>
      </w:pPr>
      <w:bookmarkStart w:id="43" w:name="_Toc25499"/>
      <w:bookmarkStart w:id="44" w:name="_Toc512000864"/>
      <w:r>
        <w:rPr>
          <w:rFonts w:hint="eastAsia"/>
          <w:color w:val="000000"/>
          <w:highlight w:val="white"/>
        </w:rPr>
        <w:t>1. 评标方法</w:t>
      </w:r>
      <w:bookmarkEnd w:id="43"/>
      <w:bookmarkEnd w:id="44"/>
    </w:p>
    <w:p>
      <w:pPr>
        <w:spacing w:line="360" w:lineRule="auto"/>
        <w:ind w:firstLine="420" w:firstLineChars="200"/>
        <w:rPr>
          <w:color w:val="000000"/>
        </w:rPr>
      </w:pPr>
      <w:r>
        <w:rPr>
          <w:rFonts w:hint="eastAsia" w:ascii="宋体" w:hAnsi="宋体"/>
        </w:rPr>
        <w:t>本次评标采用经评审的最低投标价法。评标委员会按照评标价由低到高的顺序对入围的投标文件依次评审，直至评审推荐满足招标文件实质要求的3名中标候选人，其他投标文件不再评审。</w:t>
      </w:r>
    </w:p>
    <w:p>
      <w:pPr>
        <w:pStyle w:val="3"/>
        <w:spacing w:line="360" w:lineRule="auto"/>
        <w:rPr>
          <w:color w:val="000000"/>
        </w:rPr>
      </w:pPr>
      <w:bookmarkStart w:id="45" w:name="_Toc512000865"/>
      <w:bookmarkStart w:id="46" w:name="_Toc29049"/>
      <w:r>
        <w:rPr>
          <w:rFonts w:hint="eastAsia"/>
          <w:color w:val="000000"/>
          <w:highlight w:val="white"/>
        </w:rPr>
        <w:t>2. 评审标准</w:t>
      </w:r>
      <w:bookmarkEnd w:id="45"/>
      <w:bookmarkEnd w:id="46"/>
    </w:p>
    <w:p>
      <w:pPr>
        <w:pStyle w:val="4"/>
        <w:rPr>
          <w:highlight w:val="white"/>
        </w:rPr>
      </w:pPr>
      <w:bookmarkStart w:id="47" w:name="_Toc512000866"/>
      <w:bookmarkStart w:id="48" w:name="_Toc160"/>
      <w:r>
        <w:rPr>
          <w:rFonts w:hint="eastAsia"/>
          <w:highlight w:val="white"/>
        </w:rPr>
        <w:t>2.1评标价的确定</w:t>
      </w:r>
      <w:bookmarkEnd w:id="47"/>
      <w:bookmarkEnd w:id="48"/>
    </w:p>
    <w:p>
      <w:pPr>
        <w:autoSpaceDE w:val="0"/>
        <w:autoSpaceDN w:val="0"/>
        <w:spacing w:line="360" w:lineRule="auto"/>
        <w:ind w:firstLine="424" w:firstLineChars="202"/>
        <w:jc w:val="left"/>
        <w:rPr>
          <w:rFonts w:ascii="宋体" w:hAnsi="宋体"/>
        </w:rPr>
      </w:pPr>
      <w:r>
        <w:rPr>
          <w:rFonts w:hint="eastAsia" w:ascii="宋体" w:hAnsi="宋体"/>
        </w:rPr>
        <w:t>2.1.1 评标价的确定包括以下两种方式，具体见</w:t>
      </w:r>
      <w:r>
        <w:rPr>
          <w:rFonts w:hint="eastAsia"/>
        </w:rPr>
        <w:t>评标办法前附表</w:t>
      </w:r>
    </w:p>
    <w:p>
      <w:pPr>
        <w:autoSpaceDE w:val="0"/>
        <w:autoSpaceDN w:val="0"/>
        <w:spacing w:line="360" w:lineRule="auto"/>
        <w:ind w:firstLine="424" w:firstLineChars="202"/>
        <w:jc w:val="left"/>
        <w:rPr>
          <w:rFonts w:ascii="宋体" w:hAnsi="宋体"/>
        </w:rPr>
      </w:pPr>
      <w:r>
        <w:rPr>
          <w:rFonts w:hint="eastAsia" w:ascii="宋体" w:hAnsi="宋体"/>
        </w:rPr>
        <w:t>（1）以投标报价为唯一评审因素的，评标价等于投标报价；</w:t>
      </w:r>
    </w:p>
    <w:p>
      <w:pPr>
        <w:autoSpaceDE w:val="0"/>
        <w:autoSpaceDN w:val="0"/>
        <w:spacing w:line="360" w:lineRule="auto"/>
        <w:ind w:firstLine="424" w:firstLineChars="202"/>
        <w:jc w:val="left"/>
        <w:rPr>
          <w:rFonts w:ascii="宋体" w:hAnsi="宋体"/>
        </w:rPr>
      </w:pPr>
      <w:r>
        <w:rPr>
          <w:rFonts w:hint="eastAsia" w:ascii="宋体" w:hAnsi="宋体"/>
        </w:rPr>
        <w:t>（2）以投标报价和信用评价为评审因素的，按照评标办法前附表规定的方法，对</w:t>
      </w:r>
      <w:r>
        <w:rPr>
          <w:rFonts w:ascii="宋体" w:hAnsi="宋体"/>
        </w:rPr>
        <w:t>投标人市场信用评价进行价格折算后，计算评标价。</w:t>
      </w:r>
    </w:p>
    <w:p>
      <w:pPr>
        <w:spacing w:line="360" w:lineRule="auto"/>
        <w:ind w:firstLine="424" w:firstLineChars="202"/>
      </w:pPr>
      <w:r>
        <w:rPr>
          <w:rFonts w:hint="eastAsia" w:ascii="宋体" w:hAnsi="TimesNewRomanPSMT"/>
          <w:kern w:val="0"/>
        </w:rPr>
        <w:t>2.1.2</w:t>
      </w:r>
      <w:r>
        <w:rPr>
          <w:rFonts w:hint="eastAsia"/>
        </w:rPr>
        <w:t>评标价相等时，按照评标办法前附表规定的方法排序推荐</w:t>
      </w:r>
      <w:r>
        <w:rPr>
          <w:rFonts w:hint="eastAsia" w:ascii="宋体" w:hAnsi="TimesNewRomanPSMT"/>
          <w:kern w:val="0"/>
        </w:rPr>
        <w:t>。</w:t>
      </w:r>
    </w:p>
    <w:p>
      <w:pPr>
        <w:pStyle w:val="4"/>
        <w:rPr>
          <w:color w:val="000000"/>
        </w:rPr>
      </w:pPr>
      <w:bookmarkStart w:id="49" w:name="_Toc512000867"/>
      <w:bookmarkStart w:id="50" w:name="_Toc26522"/>
      <w:r>
        <w:rPr>
          <w:rFonts w:hint="eastAsia"/>
          <w:color w:val="000000"/>
          <w:highlight w:val="white"/>
        </w:rPr>
        <w:t>2.2初步评审标准</w:t>
      </w:r>
      <w:bookmarkEnd w:id="49"/>
      <w:bookmarkEnd w:id="50"/>
    </w:p>
    <w:p>
      <w:pPr>
        <w:spacing w:line="360" w:lineRule="auto"/>
        <w:ind w:firstLine="420" w:firstLineChars="200"/>
        <w:rPr>
          <w:color w:val="000000"/>
        </w:rPr>
      </w:pPr>
      <w:r>
        <w:rPr>
          <w:rFonts w:hint="eastAsia"/>
          <w:color w:val="000000"/>
          <w:highlight w:val="white"/>
        </w:rPr>
        <w:t>2.2.1 形式评审标准：见评标办法前附表。</w:t>
      </w:r>
    </w:p>
    <w:p>
      <w:pPr>
        <w:spacing w:line="360" w:lineRule="auto"/>
        <w:ind w:firstLine="420" w:firstLineChars="200"/>
        <w:rPr>
          <w:color w:val="000000"/>
        </w:rPr>
      </w:pPr>
      <w:r>
        <w:rPr>
          <w:rFonts w:hint="eastAsia"/>
          <w:color w:val="000000"/>
          <w:highlight w:val="white"/>
        </w:rPr>
        <w:t>2.2.2 资格评审标准：见评标办法前附表。</w:t>
      </w:r>
    </w:p>
    <w:p>
      <w:pPr>
        <w:spacing w:line="360" w:lineRule="auto"/>
        <w:ind w:firstLine="420" w:firstLineChars="200"/>
        <w:rPr>
          <w:color w:val="000000"/>
        </w:rPr>
      </w:pPr>
      <w:r>
        <w:rPr>
          <w:rFonts w:hint="eastAsia"/>
          <w:color w:val="000000"/>
          <w:highlight w:val="white"/>
        </w:rPr>
        <w:t>2.2.3 响应性评审标准：见评标办法前附表。</w:t>
      </w:r>
    </w:p>
    <w:p>
      <w:pPr>
        <w:pStyle w:val="4"/>
        <w:rPr>
          <w:color w:val="000000"/>
        </w:rPr>
      </w:pPr>
      <w:bookmarkStart w:id="51" w:name="_Toc512000868"/>
      <w:bookmarkStart w:id="52" w:name="_Toc31052"/>
      <w:r>
        <w:rPr>
          <w:rFonts w:hint="eastAsia"/>
          <w:color w:val="000000"/>
          <w:highlight w:val="white"/>
        </w:rPr>
        <w:t>2.3 详细评审</w:t>
      </w:r>
      <w:bookmarkEnd w:id="51"/>
      <w:bookmarkEnd w:id="52"/>
    </w:p>
    <w:p>
      <w:pPr>
        <w:pStyle w:val="74"/>
        <w:spacing w:line="360" w:lineRule="auto"/>
        <w:ind w:right="4" w:firstLine="422"/>
        <w:jc w:val="both"/>
        <w:rPr>
          <w:rFonts w:ascii="Times New Roman" w:hAnsi="Times New Roman" w:cs="Times New Roman"/>
          <w:color w:val="000000"/>
          <w:sz w:val="21"/>
          <w:highlight w:val="white"/>
        </w:rPr>
      </w:pPr>
      <w:r>
        <w:rPr>
          <w:rFonts w:ascii="Times New Roman" w:hAnsi="Times New Roman" w:cs="Times New Roman"/>
          <w:color w:val="000000"/>
          <w:sz w:val="21"/>
          <w:highlight w:val="white"/>
        </w:rPr>
        <w:t>2.</w:t>
      </w:r>
      <w:r>
        <w:rPr>
          <w:rFonts w:hint="eastAsia" w:ascii="Times New Roman" w:hAnsi="Times New Roman" w:cs="Times New Roman"/>
          <w:color w:val="000000"/>
          <w:sz w:val="21"/>
          <w:highlight w:val="white"/>
        </w:rPr>
        <w:t>3</w:t>
      </w:r>
      <w:r>
        <w:rPr>
          <w:rFonts w:ascii="Times New Roman" w:hAnsi="Times New Roman" w:cs="Times New Roman"/>
          <w:color w:val="000000"/>
          <w:sz w:val="21"/>
          <w:highlight w:val="white"/>
        </w:rPr>
        <w:t>.1</w:t>
      </w:r>
      <w:r>
        <w:rPr>
          <w:rFonts w:hint="eastAsia" w:ascii="Times New Roman" w:hAnsi="Times New Roman" w:cs="Times New Roman"/>
          <w:color w:val="000000"/>
          <w:sz w:val="21"/>
          <w:highlight w:val="white"/>
        </w:rPr>
        <w:t xml:space="preserve"> 评审因素及分值构成：见评标办法前附表；</w:t>
      </w:r>
    </w:p>
    <w:p>
      <w:pPr>
        <w:pStyle w:val="74"/>
        <w:spacing w:line="360" w:lineRule="auto"/>
        <w:ind w:right="4" w:firstLine="422"/>
        <w:jc w:val="both"/>
        <w:rPr>
          <w:rFonts w:ascii="Times New Roman" w:hAnsi="Times New Roman" w:cs="Times New Roman"/>
          <w:color w:val="000000"/>
          <w:sz w:val="21"/>
          <w:highlight w:val="white"/>
        </w:rPr>
      </w:pPr>
      <w:r>
        <w:rPr>
          <w:rFonts w:hint="eastAsia" w:ascii="Times New Roman" w:hAnsi="Times New Roman" w:cs="Times New Roman"/>
          <w:color w:val="000000"/>
          <w:sz w:val="21"/>
          <w:highlight w:val="white"/>
        </w:rPr>
        <w:t>以投标报价为唯一评审因素的，本章中关于投标人市场信用评价的条款不适用。</w:t>
      </w:r>
    </w:p>
    <w:p>
      <w:pPr>
        <w:pStyle w:val="74"/>
        <w:spacing w:line="360" w:lineRule="auto"/>
        <w:ind w:right="4" w:firstLine="422"/>
        <w:jc w:val="both"/>
        <w:rPr>
          <w:color w:val="000000"/>
          <w:sz w:val="32"/>
          <w:szCs w:val="32"/>
          <w:lang w:val="zh-CN"/>
        </w:rPr>
      </w:pPr>
      <w:r>
        <w:rPr>
          <w:rFonts w:ascii="Times New Roman" w:hAnsi="Times New Roman" w:cs="Times New Roman"/>
          <w:color w:val="000000"/>
          <w:sz w:val="21"/>
          <w:highlight w:val="white"/>
        </w:rPr>
        <w:t>2.</w:t>
      </w:r>
      <w:r>
        <w:rPr>
          <w:rFonts w:hint="eastAsia" w:ascii="Times New Roman" w:hAnsi="Times New Roman" w:cs="Times New Roman"/>
          <w:color w:val="000000"/>
          <w:sz w:val="21"/>
          <w:highlight w:val="white"/>
        </w:rPr>
        <w:t>3</w:t>
      </w:r>
      <w:r>
        <w:rPr>
          <w:rFonts w:ascii="Times New Roman" w:hAnsi="Times New Roman" w:cs="Times New Roman"/>
          <w:color w:val="000000"/>
          <w:sz w:val="21"/>
          <w:highlight w:val="white"/>
        </w:rPr>
        <w:t>.2</w:t>
      </w:r>
      <w:r>
        <w:rPr>
          <w:rFonts w:hint="eastAsia" w:ascii="Times New Roman" w:hAnsi="Times New Roman" w:cs="Times New Roman"/>
          <w:color w:val="000000"/>
          <w:sz w:val="21"/>
          <w:highlight w:val="white"/>
        </w:rPr>
        <w:t xml:space="preserve"> 评标基准价计算方法：见评标办法前附表</w:t>
      </w:r>
      <w:r>
        <w:rPr>
          <w:rFonts w:hint="eastAsia"/>
          <w:color w:val="000000"/>
          <w:sz w:val="32"/>
          <w:szCs w:val="32"/>
          <w:highlight w:val="white"/>
          <w:lang w:val="zh-CN"/>
        </w:rPr>
        <w:t>。</w:t>
      </w:r>
    </w:p>
    <w:p>
      <w:pPr>
        <w:pStyle w:val="74"/>
        <w:spacing w:line="360" w:lineRule="auto"/>
        <w:ind w:right="4" w:firstLine="422"/>
        <w:jc w:val="both"/>
        <w:rPr>
          <w:rFonts w:ascii="Times New Roman" w:hAnsi="Times New Roman" w:cs="Times New Roman"/>
          <w:color w:val="000000"/>
          <w:sz w:val="21"/>
        </w:rPr>
      </w:pPr>
      <w:r>
        <w:rPr>
          <w:rFonts w:ascii="Times New Roman" w:hAnsi="Times New Roman" w:cs="Times New Roman"/>
          <w:color w:val="000000"/>
          <w:sz w:val="21"/>
          <w:highlight w:val="white"/>
        </w:rPr>
        <w:t>2.</w:t>
      </w:r>
      <w:r>
        <w:rPr>
          <w:rFonts w:hint="eastAsia" w:ascii="Times New Roman" w:hAnsi="Times New Roman" w:cs="Times New Roman"/>
          <w:color w:val="000000"/>
          <w:sz w:val="21"/>
          <w:highlight w:val="white"/>
        </w:rPr>
        <w:t>3</w:t>
      </w:r>
      <w:r>
        <w:rPr>
          <w:rFonts w:ascii="Times New Roman" w:hAnsi="Times New Roman" w:cs="Times New Roman"/>
          <w:color w:val="000000"/>
          <w:sz w:val="21"/>
          <w:highlight w:val="white"/>
        </w:rPr>
        <w:t>.3</w:t>
      </w:r>
      <w:r>
        <w:rPr>
          <w:rFonts w:hint="eastAsia" w:ascii="Times New Roman" w:hAnsi="Times New Roman" w:cs="Times New Roman"/>
          <w:color w:val="000000"/>
          <w:sz w:val="21"/>
          <w:highlight w:val="white"/>
        </w:rPr>
        <w:t xml:space="preserve"> 评分标准</w:t>
      </w:r>
      <w:r>
        <w:rPr>
          <w:rFonts w:ascii="Times New Roman" w:hAnsi="Times New Roman" w:cs="Times New Roman"/>
          <w:color w:val="000000"/>
          <w:sz w:val="21"/>
          <w:highlight w:val="white"/>
        </w:rPr>
        <w:t xml:space="preserve"> </w:t>
      </w:r>
    </w:p>
    <w:p>
      <w:pPr>
        <w:pStyle w:val="74"/>
        <w:spacing w:line="360" w:lineRule="auto"/>
        <w:ind w:right="4" w:firstLine="422"/>
        <w:jc w:val="both"/>
        <w:rPr>
          <w:rFonts w:ascii="Times New Roman" w:hAnsi="Times New Roman" w:cs="Times New Roman"/>
          <w:color w:val="000000"/>
          <w:sz w:val="21"/>
        </w:rPr>
      </w:pPr>
      <w:r>
        <w:rPr>
          <w:rFonts w:ascii="Times New Roman" w:hAnsi="Times New Roman" w:cs="Times New Roman"/>
          <w:color w:val="000000"/>
          <w:sz w:val="21"/>
          <w:highlight w:val="white"/>
        </w:rPr>
        <w:t xml:space="preserve">(1) </w:t>
      </w:r>
      <w:r>
        <w:rPr>
          <w:rFonts w:hint="eastAsia" w:ascii="Times New Roman" w:hAnsi="Times New Roman" w:cs="Times New Roman"/>
          <w:color w:val="000000"/>
          <w:sz w:val="21"/>
          <w:highlight w:val="white"/>
        </w:rPr>
        <w:t>投标报价评分标准：见评标办法前附表；</w:t>
      </w:r>
      <w:r>
        <w:rPr>
          <w:rFonts w:ascii="Times New Roman" w:hAnsi="Times New Roman" w:cs="Times New Roman"/>
          <w:color w:val="000000"/>
          <w:sz w:val="21"/>
        </w:rPr>
        <w:t xml:space="preserve"> </w:t>
      </w:r>
    </w:p>
    <w:p>
      <w:pPr>
        <w:pStyle w:val="74"/>
        <w:spacing w:line="360" w:lineRule="auto"/>
        <w:ind w:right="4" w:firstLine="422"/>
        <w:jc w:val="both"/>
        <w:rPr>
          <w:rFonts w:ascii="Times New Roman" w:hAnsi="Times New Roman" w:cs="Times New Roman"/>
          <w:color w:val="000000"/>
          <w:sz w:val="21"/>
        </w:rPr>
      </w:pPr>
      <w:r>
        <w:rPr>
          <w:rFonts w:ascii="Times New Roman" w:hAnsi="Times New Roman" w:cs="Times New Roman"/>
          <w:color w:val="000000"/>
          <w:sz w:val="21"/>
          <w:highlight w:val="white"/>
        </w:rPr>
        <w:t>(2)</w:t>
      </w:r>
      <w:r>
        <w:rPr>
          <w:rFonts w:hint="eastAsia" w:ascii="Times New Roman" w:hAnsi="Times New Roman" w:cs="Times New Roman"/>
          <w:color w:val="000000"/>
          <w:sz w:val="21"/>
          <w:highlight w:val="white"/>
        </w:rPr>
        <w:t xml:space="preserve"> 投标人市场信用评价评分标准：见评标办法前附表；</w:t>
      </w:r>
    </w:p>
    <w:p>
      <w:pPr>
        <w:pStyle w:val="3"/>
        <w:spacing w:line="360" w:lineRule="auto"/>
        <w:rPr>
          <w:color w:val="000000"/>
        </w:rPr>
      </w:pPr>
      <w:bookmarkStart w:id="53" w:name="_Toc512000869"/>
      <w:bookmarkStart w:id="54" w:name="_Toc9351"/>
      <w:r>
        <w:rPr>
          <w:rFonts w:hint="eastAsia"/>
          <w:color w:val="000000"/>
          <w:highlight w:val="white"/>
        </w:rPr>
        <w:t>3. 评标程序</w:t>
      </w:r>
      <w:bookmarkEnd w:id="53"/>
      <w:bookmarkEnd w:id="54"/>
    </w:p>
    <w:p>
      <w:pPr>
        <w:pStyle w:val="4"/>
        <w:rPr>
          <w:rFonts w:ascii="宋体" w:hAnsi="宋体"/>
          <w:color w:val="000000"/>
          <w:szCs w:val="24"/>
        </w:rPr>
      </w:pPr>
      <w:bookmarkStart w:id="55" w:name="_Toc512000870"/>
      <w:bookmarkStart w:id="56" w:name="_Toc9552"/>
      <w:r>
        <w:rPr>
          <w:rFonts w:cs="Calibri"/>
          <w:color w:val="000000"/>
          <w:highlight w:val="white"/>
        </w:rPr>
        <w:t>3.1</w:t>
      </w:r>
      <w:r>
        <w:rPr>
          <w:rFonts w:hint="eastAsia" w:ascii="宋体" w:hAnsi="宋体"/>
          <w:color w:val="000000"/>
          <w:highlight w:val="white"/>
        </w:rPr>
        <w:t>评标准备</w:t>
      </w:r>
      <w:bookmarkEnd w:id="55"/>
      <w:bookmarkEnd w:id="56"/>
    </w:p>
    <w:p>
      <w:pPr>
        <w:autoSpaceDE w:val="0"/>
        <w:autoSpaceDN w:val="0"/>
        <w:spacing w:line="360" w:lineRule="auto"/>
        <w:ind w:firstLine="420" w:firstLineChars="200"/>
        <w:jc w:val="left"/>
        <w:rPr>
          <w:color w:val="000000"/>
          <w:kern w:val="0"/>
        </w:rPr>
      </w:pPr>
      <w:r>
        <w:rPr>
          <w:rFonts w:hint="eastAsia" w:ascii="宋体" w:hAnsi="宋体"/>
          <w:color w:val="000000"/>
          <w:kern w:val="0"/>
        </w:rPr>
        <w:t>3.1.1 评标委员会成员到达评标现场时应在签到表上签到以证明其出席。</w:t>
      </w:r>
    </w:p>
    <w:p>
      <w:pPr>
        <w:autoSpaceDE w:val="0"/>
        <w:autoSpaceDN w:val="0"/>
        <w:spacing w:line="360" w:lineRule="auto"/>
        <w:ind w:firstLine="420" w:firstLineChars="200"/>
        <w:jc w:val="left"/>
        <w:rPr>
          <w:color w:val="000000"/>
          <w:kern w:val="0"/>
        </w:rPr>
      </w:pPr>
      <w:r>
        <w:rPr>
          <w:rFonts w:hint="eastAsia" w:ascii="宋体" w:hAnsi="宋体"/>
          <w:color w:val="000000"/>
          <w:kern w:val="0"/>
        </w:rPr>
        <w:t>3.1.2 评标委员会成员首先推选一名评标委员会负责人，负责评标活动的组织领导工作。</w:t>
      </w:r>
    </w:p>
    <w:p>
      <w:pPr>
        <w:autoSpaceDE w:val="0"/>
        <w:autoSpaceDN w:val="0"/>
        <w:spacing w:line="360" w:lineRule="auto"/>
        <w:ind w:firstLine="420" w:firstLineChars="200"/>
        <w:jc w:val="left"/>
        <w:rPr>
          <w:color w:val="000000"/>
          <w:kern w:val="0"/>
        </w:rPr>
      </w:pPr>
      <w:r>
        <w:rPr>
          <w:rFonts w:hint="eastAsia" w:ascii="宋体" w:hAnsi="宋体"/>
          <w:color w:val="000000"/>
          <w:kern w:val="0"/>
        </w:rPr>
        <w:t>3.1.3 招标人或招标代理机构应向评标委员会提供评标所需的信息和数据。评标委员会负责人应组织评标委员会成员认真研究招标文件，未在招标文件中规定的标准和方法不得作为评标的依据。</w:t>
      </w:r>
    </w:p>
    <w:p>
      <w:pPr>
        <w:pStyle w:val="4"/>
        <w:rPr>
          <w:rFonts w:ascii="宋体" w:hAnsi="宋体"/>
          <w:color w:val="000000"/>
        </w:rPr>
      </w:pPr>
      <w:bookmarkStart w:id="57" w:name="_Toc28985"/>
      <w:bookmarkStart w:id="58" w:name="_Toc512000871"/>
      <w:r>
        <w:rPr>
          <w:rFonts w:hint="eastAsia" w:cs="Calibri"/>
          <w:color w:val="000000"/>
          <w:highlight w:val="white"/>
        </w:rPr>
        <w:t>3.2</w:t>
      </w:r>
      <w:r>
        <w:rPr>
          <w:rFonts w:hint="eastAsia" w:ascii="宋体" w:hAnsi="宋体"/>
          <w:color w:val="000000"/>
          <w:highlight w:val="white"/>
        </w:rPr>
        <w:t>初步评审</w:t>
      </w:r>
      <w:bookmarkEnd w:id="57"/>
      <w:bookmarkEnd w:id="58"/>
    </w:p>
    <w:p>
      <w:pPr>
        <w:adjustRightInd w:val="0"/>
        <w:snapToGrid w:val="0"/>
        <w:spacing w:line="360" w:lineRule="auto"/>
        <w:ind w:firstLine="420" w:firstLineChars="200"/>
        <w:rPr>
          <w:color w:val="000000"/>
        </w:rPr>
      </w:pPr>
      <w:r>
        <w:rPr>
          <w:color w:val="000000"/>
          <w:highlight w:val="white"/>
        </w:rPr>
        <w:t>3.</w:t>
      </w:r>
      <w:r>
        <w:rPr>
          <w:rFonts w:hint="eastAsia"/>
          <w:color w:val="000000"/>
          <w:highlight w:val="white"/>
        </w:rPr>
        <w:t>2</w:t>
      </w:r>
      <w:r>
        <w:rPr>
          <w:color w:val="000000"/>
          <w:highlight w:val="white"/>
        </w:rPr>
        <w:t>.1</w:t>
      </w:r>
      <w:r>
        <w:rPr>
          <w:rFonts w:hint="eastAsia"/>
          <w:color w:val="000000"/>
          <w:highlight w:val="white"/>
        </w:rPr>
        <w:t>形式性评审</w:t>
      </w:r>
    </w:p>
    <w:p>
      <w:pPr>
        <w:adjustRightInd w:val="0"/>
        <w:snapToGrid w:val="0"/>
        <w:spacing w:line="360" w:lineRule="auto"/>
        <w:ind w:firstLine="420" w:firstLineChars="200"/>
        <w:rPr>
          <w:color w:val="000000"/>
        </w:rPr>
      </w:pPr>
      <w:r>
        <w:rPr>
          <w:rFonts w:hint="eastAsia"/>
          <w:color w:val="000000"/>
          <w:highlight w:val="white"/>
        </w:rPr>
        <w:t>评标委员会根据本章第</w:t>
      </w:r>
      <w:r>
        <w:rPr>
          <w:color w:val="000000"/>
          <w:highlight w:val="white"/>
        </w:rPr>
        <w:t>2.</w:t>
      </w:r>
      <w:r>
        <w:rPr>
          <w:rFonts w:hint="eastAsia"/>
          <w:color w:val="000000"/>
          <w:highlight w:val="white"/>
        </w:rPr>
        <w:t>2</w:t>
      </w:r>
      <w:r>
        <w:rPr>
          <w:color w:val="000000"/>
          <w:highlight w:val="white"/>
        </w:rPr>
        <w:t>.1</w:t>
      </w:r>
      <w:r>
        <w:rPr>
          <w:rFonts w:hint="eastAsia"/>
          <w:color w:val="000000"/>
          <w:highlight w:val="white"/>
        </w:rPr>
        <w:t>款列出的评审标准，</w:t>
      </w:r>
      <w:r>
        <w:rPr>
          <w:rFonts w:hint="eastAsia" w:ascii="宋体" w:hAnsi="TimesNewRomanPSMT" w:cs="宋体"/>
          <w:color w:val="000000"/>
          <w:kern w:val="0"/>
          <w:szCs w:val="21"/>
        </w:rPr>
        <w:t>有一项不符合评审标准的，作无效标处理。</w:t>
      </w:r>
    </w:p>
    <w:p>
      <w:pPr>
        <w:adjustRightInd w:val="0"/>
        <w:snapToGrid w:val="0"/>
        <w:spacing w:line="360" w:lineRule="auto"/>
        <w:ind w:firstLine="420" w:firstLineChars="200"/>
        <w:rPr>
          <w:color w:val="000000"/>
        </w:rPr>
      </w:pPr>
      <w:r>
        <w:rPr>
          <w:color w:val="000000"/>
          <w:highlight w:val="white"/>
        </w:rPr>
        <w:t>3.</w:t>
      </w:r>
      <w:r>
        <w:rPr>
          <w:rFonts w:hint="eastAsia"/>
          <w:color w:val="000000"/>
          <w:highlight w:val="white"/>
        </w:rPr>
        <w:t>2</w:t>
      </w:r>
      <w:r>
        <w:rPr>
          <w:color w:val="000000"/>
          <w:highlight w:val="white"/>
        </w:rPr>
        <w:t>.2</w:t>
      </w:r>
      <w:r>
        <w:rPr>
          <w:rFonts w:hint="eastAsia"/>
          <w:color w:val="000000"/>
          <w:highlight w:val="white"/>
        </w:rPr>
        <w:t>资格评审</w:t>
      </w:r>
    </w:p>
    <w:p>
      <w:pPr>
        <w:adjustRightInd w:val="0"/>
        <w:snapToGrid w:val="0"/>
        <w:spacing w:line="360" w:lineRule="auto"/>
        <w:ind w:firstLine="420" w:firstLineChars="200"/>
        <w:rPr>
          <w:color w:val="000000"/>
        </w:rPr>
      </w:pPr>
      <w:r>
        <w:rPr>
          <w:rFonts w:hint="eastAsia"/>
          <w:color w:val="000000"/>
          <w:highlight w:val="white"/>
        </w:rPr>
        <w:t>评标委员会根据本章第</w:t>
      </w:r>
      <w:r>
        <w:rPr>
          <w:color w:val="000000"/>
          <w:highlight w:val="white"/>
        </w:rPr>
        <w:t>2.</w:t>
      </w:r>
      <w:r>
        <w:rPr>
          <w:rFonts w:hint="eastAsia"/>
          <w:color w:val="000000"/>
          <w:highlight w:val="white"/>
        </w:rPr>
        <w:t>2</w:t>
      </w:r>
      <w:r>
        <w:rPr>
          <w:color w:val="000000"/>
          <w:highlight w:val="white"/>
        </w:rPr>
        <w:t>.2</w:t>
      </w:r>
      <w:r>
        <w:rPr>
          <w:rFonts w:hint="eastAsia"/>
          <w:color w:val="000000"/>
          <w:highlight w:val="white"/>
        </w:rPr>
        <w:t>款列出的评审标准，</w:t>
      </w:r>
      <w:r>
        <w:rPr>
          <w:rFonts w:hint="eastAsia" w:ascii="宋体" w:hAnsi="TimesNewRomanPSMT" w:cs="宋体"/>
          <w:color w:val="000000"/>
          <w:kern w:val="0"/>
          <w:szCs w:val="21"/>
        </w:rPr>
        <w:t>有一项不符合评审标准的，作无效标处理。</w:t>
      </w:r>
    </w:p>
    <w:p>
      <w:pPr>
        <w:adjustRightInd w:val="0"/>
        <w:snapToGrid w:val="0"/>
        <w:spacing w:line="360" w:lineRule="auto"/>
        <w:ind w:firstLine="420" w:firstLineChars="200"/>
        <w:rPr>
          <w:color w:val="000000"/>
        </w:rPr>
      </w:pPr>
      <w:r>
        <w:rPr>
          <w:color w:val="000000"/>
          <w:highlight w:val="white"/>
        </w:rPr>
        <w:t>3.</w:t>
      </w:r>
      <w:r>
        <w:rPr>
          <w:rFonts w:hint="eastAsia"/>
          <w:color w:val="000000"/>
          <w:highlight w:val="white"/>
        </w:rPr>
        <w:t>2</w:t>
      </w:r>
      <w:r>
        <w:rPr>
          <w:color w:val="000000"/>
          <w:highlight w:val="white"/>
        </w:rPr>
        <w:t>.3</w:t>
      </w:r>
      <w:r>
        <w:rPr>
          <w:rFonts w:hint="eastAsia"/>
          <w:color w:val="000000"/>
          <w:highlight w:val="white"/>
        </w:rPr>
        <w:t>响应性评审</w:t>
      </w:r>
    </w:p>
    <w:p>
      <w:pPr>
        <w:adjustRightInd w:val="0"/>
        <w:snapToGrid w:val="0"/>
        <w:spacing w:line="360" w:lineRule="auto"/>
        <w:ind w:firstLine="420" w:firstLineChars="200"/>
        <w:rPr>
          <w:color w:val="000000"/>
        </w:rPr>
      </w:pPr>
      <w:r>
        <w:rPr>
          <w:rFonts w:hint="eastAsia"/>
          <w:color w:val="000000"/>
          <w:highlight w:val="white"/>
        </w:rPr>
        <w:t>评标委员会根据本章第</w:t>
      </w:r>
      <w:r>
        <w:rPr>
          <w:color w:val="000000"/>
          <w:highlight w:val="white"/>
        </w:rPr>
        <w:t>2.</w:t>
      </w:r>
      <w:r>
        <w:rPr>
          <w:rFonts w:hint="eastAsia"/>
          <w:color w:val="000000"/>
          <w:highlight w:val="white"/>
        </w:rPr>
        <w:t>2</w:t>
      </w:r>
      <w:r>
        <w:rPr>
          <w:color w:val="000000"/>
          <w:highlight w:val="white"/>
        </w:rPr>
        <w:t>.3</w:t>
      </w:r>
      <w:r>
        <w:rPr>
          <w:rFonts w:hint="eastAsia"/>
          <w:color w:val="000000"/>
          <w:highlight w:val="white"/>
        </w:rPr>
        <w:t>款列出的评审标准，</w:t>
      </w:r>
      <w:r>
        <w:rPr>
          <w:rFonts w:hint="eastAsia" w:ascii="宋体" w:hAnsi="TimesNewRomanPSMT" w:cs="宋体"/>
          <w:color w:val="000000"/>
          <w:kern w:val="0"/>
          <w:szCs w:val="21"/>
        </w:rPr>
        <w:t>有一项不符合评审标准的，作无效标处理。</w:t>
      </w:r>
    </w:p>
    <w:p>
      <w:pPr>
        <w:spacing w:line="360" w:lineRule="auto"/>
        <w:ind w:firstLine="420" w:firstLineChars="200"/>
        <w:rPr>
          <w:color w:val="000000"/>
        </w:rPr>
      </w:pPr>
      <w:r>
        <w:rPr>
          <w:color w:val="000000"/>
          <w:highlight w:val="white"/>
        </w:rPr>
        <w:t>3.</w:t>
      </w:r>
      <w:r>
        <w:rPr>
          <w:rFonts w:hint="eastAsia"/>
          <w:color w:val="000000"/>
          <w:highlight w:val="white"/>
        </w:rPr>
        <w:t>2</w:t>
      </w:r>
      <w:r>
        <w:rPr>
          <w:color w:val="000000"/>
          <w:highlight w:val="white"/>
        </w:rPr>
        <w:t>.</w:t>
      </w:r>
      <w:r>
        <w:rPr>
          <w:rFonts w:hint="eastAsia"/>
          <w:color w:val="000000"/>
          <w:highlight w:val="white"/>
        </w:rPr>
        <w:t>4投标报价有算术错误的，评标委员会按以下原则对投标报价进行修正，修正的价格经投标人书面确认后具有约束力。投标人不接受修正价格的，评标委员会应当否决其投标。</w:t>
      </w:r>
    </w:p>
    <w:p>
      <w:pPr>
        <w:spacing w:line="360" w:lineRule="auto"/>
        <w:ind w:firstLine="420" w:firstLineChars="200"/>
        <w:rPr>
          <w:color w:val="000000"/>
        </w:rPr>
      </w:pPr>
      <w:r>
        <w:rPr>
          <w:rFonts w:hint="eastAsia"/>
          <w:color w:val="000000"/>
          <w:highlight w:val="white"/>
        </w:rPr>
        <w:t>（</w:t>
      </w:r>
      <w:r>
        <w:rPr>
          <w:color w:val="000000"/>
          <w:highlight w:val="white"/>
        </w:rPr>
        <w:t>1</w:t>
      </w:r>
      <w:r>
        <w:rPr>
          <w:rFonts w:hint="eastAsia"/>
          <w:color w:val="000000"/>
          <w:highlight w:val="white"/>
        </w:rPr>
        <w:t>）投标文件中的大写金额与小写金额不一致的，以大写金额为准；</w:t>
      </w:r>
    </w:p>
    <w:p>
      <w:pPr>
        <w:spacing w:line="360" w:lineRule="auto"/>
        <w:ind w:firstLine="420" w:firstLineChars="200"/>
        <w:rPr>
          <w:color w:val="000000"/>
        </w:rPr>
      </w:pPr>
      <w:r>
        <w:rPr>
          <w:rFonts w:hint="eastAsia"/>
          <w:color w:val="000000"/>
          <w:highlight w:val="white"/>
        </w:rPr>
        <w:t>（</w:t>
      </w:r>
      <w:r>
        <w:rPr>
          <w:color w:val="000000"/>
          <w:highlight w:val="white"/>
        </w:rPr>
        <w:t>2</w:t>
      </w:r>
      <w:r>
        <w:rPr>
          <w:rFonts w:hint="eastAsia"/>
          <w:color w:val="000000"/>
          <w:highlight w:val="white"/>
        </w:rPr>
        <w:t>）总价金额与依据单价计算出的结果不一致的，以单价金额为准修正总价，但单价金额小数点有明显错误、四舍五入原因的除外；</w:t>
      </w:r>
    </w:p>
    <w:p>
      <w:pPr>
        <w:spacing w:line="360" w:lineRule="auto"/>
        <w:ind w:firstLine="420" w:firstLineChars="200"/>
        <w:rPr>
          <w:color w:val="000000"/>
        </w:rPr>
      </w:pPr>
      <w:r>
        <w:rPr>
          <w:color w:val="000000"/>
          <w:highlight w:val="white"/>
        </w:rPr>
        <w:t>3.</w:t>
      </w:r>
      <w:r>
        <w:rPr>
          <w:rFonts w:hint="eastAsia"/>
          <w:color w:val="000000"/>
          <w:highlight w:val="white"/>
        </w:rPr>
        <w:t>2</w:t>
      </w:r>
      <w:r>
        <w:rPr>
          <w:color w:val="000000"/>
          <w:highlight w:val="white"/>
        </w:rPr>
        <w:t>.</w:t>
      </w:r>
      <w:r>
        <w:rPr>
          <w:rFonts w:hint="eastAsia"/>
          <w:color w:val="000000"/>
          <w:highlight w:val="white"/>
        </w:rPr>
        <w:t>5澄清、说明或补正</w:t>
      </w:r>
    </w:p>
    <w:p>
      <w:pPr>
        <w:adjustRightInd w:val="0"/>
        <w:snapToGrid w:val="0"/>
        <w:spacing w:line="360" w:lineRule="auto"/>
        <w:ind w:firstLine="420" w:firstLineChars="200"/>
        <w:rPr>
          <w:color w:val="000000"/>
        </w:rPr>
      </w:pPr>
      <w:r>
        <w:rPr>
          <w:rFonts w:hint="eastAsia"/>
          <w:color w:val="000000"/>
          <w:highlight w:val="white"/>
        </w:rPr>
        <w:t>在初步评审过程中，评标委员会应当就投标文件中不明确的内容要求投标人进行澄清、说明或补正，澄清、说明或补正按照本章第</w:t>
      </w:r>
      <w:r>
        <w:rPr>
          <w:color w:val="000000"/>
          <w:highlight w:val="white"/>
        </w:rPr>
        <w:t>3.</w:t>
      </w:r>
      <w:r>
        <w:rPr>
          <w:rFonts w:hint="eastAsia"/>
          <w:color w:val="000000"/>
          <w:highlight w:val="white"/>
        </w:rPr>
        <w:t>4款的规定进行。</w:t>
      </w:r>
    </w:p>
    <w:p>
      <w:pPr>
        <w:spacing w:line="360" w:lineRule="auto"/>
        <w:ind w:firstLine="420" w:firstLineChars="200"/>
        <w:rPr>
          <w:color w:val="000000"/>
          <w:highlight w:val="white"/>
        </w:rPr>
      </w:pPr>
      <w:r>
        <w:rPr>
          <w:color w:val="000000"/>
          <w:highlight w:val="white"/>
        </w:rPr>
        <w:t xml:space="preserve"> 3.</w:t>
      </w:r>
      <w:r>
        <w:rPr>
          <w:rFonts w:hint="eastAsia"/>
          <w:color w:val="000000"/>
          <w:highlight w:val="white"/>
        </w:rPr>
        <w:t>2</w:t>
      </w:r>
      <w:r>
        <w:rPr>
          <w:color w:val="000000"/>
          <w:highlight w:val="white"/>
        </w:rPr>
        <w:t>.</w:t>
      </w:r>
      <w:r>
        <w:rPr>
          <w:rFonts w:hint="eastAsia"/>
          <w:color w:val="000000"/>
          <w:highlight w:val="white"/>
        </w:rPr>
        <w:t>6投标人有以下情形之一的，其投标作无效标处理：</w:t>
      </w:r>
    </w:p>
    <w:p>
      <w:pPr>
        <w:spacing w:line="360" w:lineRule="auto"/>
        <w:ind w:firstLine="420" w:firstLineChars="200"/>
        <w:rPr>
          <w:color w:val="000000"/>
          <w:highlight w:val="white"/>
        </w:rPr>
      </w:pPr>
      <w:r>
        <w:rPr>
          <w:rFonts w:hint="eastAsia"/>
          <w:color w:val="000000"/>
          <w:highlight w:val="white"/>
        </w:rPr>
        <w:t>（1）第一章“投标人须知”第1.4.2项、第1.4.3项规定的任何一种情形的；</w:t>
      </w:r>
    </w:p>
    <w:p>
      <w:pPr>
        <w:spacing w:line="360" w:lineRule="auto"/>
        <w:ind w:firstLine="420" w:firstLineChars="200"/>
        <w:rPr>
          <w:color w:val="000000"/>
          <w:highlight w:val="white"/>
        </w:rPr>
      </w:pPr>
      <w:r>
        <w:rPr>
          <w:rFonts w:hint="eastAsia"/>
          <w:color w:val="000000"/>
          <w:highlight w:val="white"/>
        </w:rPr>
        <w:t>（2）以他人的名义投标、串通投标、以行贿手段谋取中标或者以其他弄虚作假方式投标的；</w:t>
      </w:r>
    </w:p>
    <w:p>
      <w:pPr>
        <w:spacing w:line="360" w:lineRule="auto"/>
        <w:ind w:firstLine="420" w:firstLineChars="200"/>
        <w:rPr>
          <w:color w:val="000000"/>
          <w:highlight w:val="white"/>
        </w:rPr>
      </w:pPr>
      <w:r>
        <w:rPr>
          <w:rFonts w:hint="eastAsia"/>
          <w:color w:val="000000"/>
          <w:highlight w:val="white"/>
        </w:rPr>
        <w:t>（3）不同投标人的投标文件出现了评标委员会认为不应当雷同的情况的；</w:t>
      </w:r>
    </w:p>
    <w:p>
      <w:pPr>
        <w:spacing w:line="360" w:lineRule="auto"/>
        <w:ind w:firstLine="420" w:firstLineChars="200"/>
        <w:rPr>
          <w:color w:val="000000"/>
        </w:rPr>
      </w:pPr>
      <w:r>
        <w:rPr>
          <w:rFonts w:hint="eastAsia"/>
          <w:color w:val="000000"/>
          <w:highlight w:val="white"/>
        </w:rPr>
        <w:t>（4）投标人资格条件不符合国家有关规定或招标文件要求的；</w:t>
      </w:r>
    </w:p>
    <w:p>
      <w:pPr>
        <w:adjustRightInd w:val="0"/>
        <w:snapToGrid w:val="0"/>
        <w:spacing w:line="360" w:lineRule="auto"/>
        <w:ind w:firstLine="420" w:firstLineChars="200"/>
        <w:rPr>
          <w:color w:val="000000"/>
          <w:highlight w:val="white"/>
        </w:rPr>
      </w:pPr>
      <w:r>
        <w:rPr>
          <w:rFonts w:hint="eastAsia"/>
          <w:color w:val="000000"/>
          <w:highlight w:val="white"/>
        </w:rPr>
        <w:t>（5）明显不符合技术规范、技术标准的要求的；</w:t>
      </w:r>
    </w:p>
    <w:p>
      <w:pPr>
        <w:adjustRightInd w:val="0"/>
        <w:snapToGrid w:val="0"/>
        <w:spacing w:line="360" w:lineRule="auto"/>
        <w:ind w:firstLine="420" w:firstLineChars="200"/>
        <w:rPr>
          <w:color w:val="000000"/>
          <w:highlight w:val="white"/>
        </w:rPr>
      </w:pPr>
      <w:r>
        <w:rPr>
          <w:rFonts w:hint="eastAsia"/>
          <w:color w:val="000000"/>
          <w:highlight w:val="white"/>
        </w:rPr>
        <w:t>（6）投标文件载明的货物包装方式、检验标准和方法等不符合招标文件的要求的；</w:t>
      </w:r>
    </w:p>
    <w:p>
      <w:pPr>
        <w:spacing w:line="360" w:lineRule="auto"/>
        <w:ind w:firstLine="420" w:firstLineChars="200"/>
        <w:rPr>
          <w:color w:val="000000"/>
          <w:highlight w:val="white"/>
        </w:rPr>
      </w:pPr>
      <w:r>
        <w:rPr>
          <w:rFonts w:hint="eastAsia"/>
          <w:color w:val="000000"/>
          <w:highlight w:val="white"/>
        </w:rPr>
        <w:t>（7）投标文件提出了不能满足招标文件要求或招标人不能接受的工程验收、计量、价款结算和支付办法的；</w:t>
      </w:r>
    </w:p>
    <w:p>
      <w:pPr>
        <w:spacing w:line="360" w:lineRule="auto"/>
        <w:ind w:firstLine="420" w:firstLineChars="200"/>
        <w:rPr>
          <w:color w:val="000000"/>
          <w:highlight w:val="white"/>
        </w:rPr>
      </w:pPr>
      <w:r>
        <w:rPr>
          <w:rFonts w:hint="eastAsia"/>
          <w:color w:val="000000"/>
          <w:highlight w:val="white"/>
        </w:rPr>
        <w:t>（8）未按招标文件要求提供投标文件；</w:t>
      </w:r>
    </w:p>
    <w:p>
      <w:pPr>
        <w:spacing w:line="360" w:lineRule="auto"/>
        <w:ind w:firstLine="420" w:firstLineChars="200"/>
        <w:rPr>
          <w:rFonts w:ascii="仿宋_GB2312" w:hAnsi="宋体" w:eastAsia="仿宋_GB2312"/>
          <w:color w:val="000000"/>
          <w:sz w:val="28"/>
          <w:szCs w:val="28"/>
        </w:rPr>
      </w:pPr>
      <w:r>
        <w:rPr>
          <w:rFonts w:hint="eastAsia"/>
          <w:color w:val="000000"/>
          <w:highlight w:val="white"/>
        </w:rPr>
        <w:t>（9）投标文件关键内容模糊、无法辩认的。</w:t>
      </w:r>
    </w:p>
    <w:p>
      <w:pPr>
        <w:pStyle w:val="4"/>
        <w:rPr>
          <w:rFonts w:ascii="宋体" w:hAnsi="宋体"/>
          <w:color w:val="000000"/>
        </w:rPr>
      </w:pPr>
      <w:bookmarkStart w:id="59" w:name="_Toc24995"/>
      <w:bookmarkStart w:id="60" w:name="_Toc512000872"/>
      <w:r>
        <w:rPr>
          <w:rFonts w:hint="eastAsia" w:cs="Calibri"/>
          <w:color w:val="000000"/>
          <w:highlight w:val="white"/>
        </w:rPr>
        <w:t>3.3</w:t>
      </w:r>
      <w:r>
        <w:rPr>
          <w:rFonts w:hint="eastAsia" w:ascii="宋体" w:hAnsi="宋体"/>
          <w:color w:val="000000"/>
          <w:highlight w:val="white"/>
        </w:rPr>
        <w:t>详细评审</w:t>
      </w:r>
      <w:bookmarkEnd w:id="59"/>
      <w:bookmarkEnd w:id="60"/>
    </w:p>
    <w:p>
      <w:pPr>
        <w:spacing w:line="360" w:lineRule="auto"/>
        <w:ind w:firstLine="435"/>
        <w:rPr>
          <w:rFonts w:ascii="Calibri" w:hAnsi="Calibri"/>
          <w:highlight w:val="white"/>
        </w:rPr>
      </w:pPr>
      <w:r>
        <w:rPr>
          <w:color w:val="000000"/>
          <w:highlight w:val="white"/>
        </w:rPr>
        <w:t>3.</w:t>
      </w:r>
      <w:r>
        <w:rPr>
          <w:rFonts w:hint="eastAsia"/>
          <w:color w:val="000000"/>
          <w:highlight w:val="white"/>
        </w:rPr>
        <w:t>3</w:t>
      </w:r>
      <w:r>
        <w:rPr>
          <w:color w:val="000000"/>
          <w:highlight w:val="white"/>
        </w:rPr>
        <w:t>.1</w:t>
      </w:r>
      <w:r>
        <w:rPr>
          <w:rFonts w:hint="eastAsia"/>
          <w:color w:val="000000"/>
          <w:highlight w:val="white"/>
        </w:rPr>
        <w:t>以投标报价为唯一评审因素的，对</w:t>
      </w:r>
      <w:r>
        <w:rPr>
          <w:rFonts w:hint="eastAsia" w:ascii="Calibri" w:hAnsi="Calibri"/>
          <w:highlight w:val="white"/>
        </w:rPr>
        <w:t>经初步评审合格的投标文件，评标委员会按</w:t>
      </w:r>
      <w:r>
        <w:rPr>
          <w:rFonts w:hint="eastAsia"/>
          <w:highlight w:val="white"/>
        </w:rPr>
        <w:t>评标价</w:t>
      </w:r>
      <w:r>
        <w:rPr>
          <w:rFonts w:hint="eastAsia" w:ascii="Calibri" w:hAnsi="Calibri"/>
          <w:highlight w:val="white"/>
        </w:rPr>
        <w:t>由低至高的次序向招标人推荐3名中标候选人，并标明排序。</w:t>
      </w:r>
    </w:p>
    <w:p>
      <w:pPr>
        <w:spacing w:line="360" w:lineRule="auto"/>
        <w:ind w:firstLine="435"/>
        <w:rPr>
          <w:color w:val="000000"/>
        </w:rPr>
      </w:pPr>
      <w:r>
        <w:rPr>
          <w:rFonts w:hint="eastAsia" w:ascii="Calibri" w:hAnsi="Calibri"/>
          <w:highlight w:val="white"/>
        </w:rPr>
        <w:t>3.3.2使用</w:t>
      </w:r>
      <w:r>
        <w:rPr>
          <w:rFonts w:hint="eastAsia"/>
          <w:color w:val="000000"/>
          <w:highlight w:val="white"/>
        </w:rPr>
        <w:t>投标人市场信用评价分的，按本章第</w:t>
      </w:r>
      <w:r>
        <w:rPr>
          <w:color w:val="000000"/>
          <w:highlight w:val="white"/>
        </w:rPr>
        <w:t>2.</w:t>
      </w:r>
      <w:r>
        <w:rPr>
          <w:rFonts w:hint="eastAsia"/>
          <w:color w:val="000000"/>
          <w:highlight w:val="white"/>
        </w:rPr>
        <w:t>3</w:t>
      </w:r>
      <w:r>
        <w:rPr>
          <w:color w:val="000000"/>
          <w:highlight w:val="white"/>
        </w:rPr>
        <w:t>.2</w:t>
      </w:r>
      <w:r>
        <w:rPr>
          <w:rFonts w:hint="eastAsia"/>
          <w:color w:val="000000"/>
          <w:highlight w:val="white"/>
        </w:rPr>
        <w:t>规定的方法确定评标基准价。</w:t>
      </w:r>
    </w:p>
    <w:p>
      <w:pPr>
        <w:spacing w:line="360" w:lineRule="auto"/>
        <w:ind w:firstLine="435"/>
        <w:rPr>
          <w:color w:val="000000"/>
        </w:rPr>
      </w:pPr>
      <w:r>
        <w:rPr>
          <w:color w:val="000000"/>
          <w:highlight w:val="white"/>
        </w:rPr>
        <w:t>3.</w:t>
      </w:r>
      <w:r>
        <w:rPr>
          <w:rFonts w:hint="eastAsia"/>
          <w:color w:val="000000"/>
          <w:highlight w:val="white"/>
        </w:rPr>
        <w:t>3.</w:t>
      </w:r>
      <w:r>
        <w:rPr>
          <w:color w:val="000000"/>
          <w:highlight w:val="white"/>
        </w:rPr>
        <w:t>2</w:t>
      </w:r>
      <w:r>
        <w:rPr>
          <w:rFonts w:hint="eastAsia"/>
          <w:color w:val="000000"/>
          <w:highlight w:val="white"/>
        </w:rPr>
        <w:t>评标委员会按本章第</w:t>
      </w:r>
      <w:r>
        <w:rPr>
          <w:color w:val="000000"/>
          <w:highlight w:val="white"/>
        </w:rPr>
        <w:t>2.</w:t>
      </w:r>
      <w:r>
        <w:rPr>
          <w:rFonts w:hint="eastAsia"/>
          <w:color w:val="000000"/>
          <w:highlight w:val="white"/>
        </w:rPr>
        <w:t>3款规定的量化因素和分值进行打分，并计算出综合评估得分。</w:t>
      </w:r>
    </w:p>
    <w:p>
      <w:pPr>
        <w:spacing w:line="360" w:lineRule="auto"/>
        <w:ind w:right="-874" w:rightChars="-416" w:firstLine="424" w:firstLineChars="202"/>
        <w:rPr>
          <w:color w:val="000000"/>
        </w:rPr>
      </w:pPr>
      <w:r>
        <w:rPr>
          <w:rFonts w:hint="eastAsia"/>
          <w:color w:val="000000"/>
          <w:highlight w:val="white"/>
        </w:rPr>
        <w:t>（</w:t>
      </w:r>
      <w:r>
        <w:rPr>
          <w:color w:val="000000"/>
          <w:highlight w:val="white"/>
        </w:rPr>
        <w:t>1</w:t>
      </w:r>
      <w:r>
        <w:rPr>
          <w:rFonts w:hint="eastAsia"/>
          <w:color w:val="000000"/>
          <w:highlight w:val="white"/>
        </w:rPr>
        <w:t>）按本章第</w:t>
      </w:r>
      <w:r>
        <w:rPr>
          <w:color w:val="000000"/>
          <w:highlight w:val="white"/>
        </w:rPr>
        <w:t>2.</w:t>
      </w:r>
      <w:r>
        <w:rPr>
          <w:rFonts w:hint="eastAsia"/>
          <w:color w:val="000000"/>
          <w:highlight w:val="white"/>
        </w:rPr>
        <w:t>3</w:t>
      </w:r>
      <w:r>
        <w:rPr>
          <w:color w:val="000000"/>
          <w:highlight w:val="white"/>
        </w:rPr>
        <w:t>.</w:t>
      </w:r>
      <w:r>
        <w:rPr>
          <w:rFonts w:hint="eastAsia"/>
          <w:color w:val="000000"/>
          <w:highlight w:val="white"/>
        </w:rPr>
        <w:t>3（</w:t>
      </w:r>
      <w:r>
        <w:rPr>
          <w:color w:val="000000"/>
          <w:highlight w:val="white"/>
        </w:rPr>
        <w:t>1</w:t>
      </w:r>
      <w:r>
        <w:rPr>
          <w:rFonts w:hint="eastAsia"/>
          <w:color w:val="000000"/>
          <w:highlight w:val="white"/>
        </w:rPr>
        <w:t>）目规定的评审因素和分值对投标报价计算出得分</w:t>
      </w:r>
      <w:r>
        <w:rPr>
          <w:color w:val="000000"/>
          <w:highlight w:val="white"/>
        </w:rPr>
        <w:t>A</w:t>
      </w:r>
      <w:r>
        <w:rPr>
          <w:rFonts w:hint="eastAsia"/>
          <w:color w:val="000000"/>
          <w:highlight w:val="white"/>
        </w:rPr>
        <w:t>；</w:t>
      </w:r>
    </w:p>
    <w:p>
      <w:pPr>
        <w:spacing w:line="360" w:lineRule="auto"/>
        <w:ind w:right="-874" w:rightChars="-416" w:firstLine="424" w:firstLineChars="202"/>
        <w:rPr>
          <w:color w:val="000000"/>
        </w:rPr>
      </w:pPr>
      <w:r>
        <w:rPr>
          <w:rFonts w:hint="eastAsia"/>
          <w:color w:val="000000"/>
          <w:highlight w:val="white"/>
        </w:rPr>
        <w:t>（</w:t>
      </w:r>
      <w:r>
        <w:rPr>
          <w:color w:val="000000"/>
          <w:highlight w:val="white"/>
        </w:rPr>
        <w:t>2</w:t>
      </w:r>
      <w:r>
        <w:rPr>
          <w:rFonts w:hint="eastAsia"/>
          <w:color w:val="000000"/>
          <w:highlight w:val="white"/>
        </w:rPr>
        <w:t>）按本章第</w:t>
      </w:r>
      <w:r>
        <w:rPr>
          <w:color w:val="000000"/>
          <w:highlight w:val="white"/>
        </w:rPr>
        <w:t>2.</w:t>
      </w:r>
      <w:r>
        <w:rPr>
          <w:rFonts w:hint="eastAsia"/>
          <w:color w:val="000000"/>
          <w:highlight w:val="white"/>
        </w:rPr>
        <w:t>3.3（2）目规定的评审因素和分值对投标人市场信用评价计算出得分B。</w:t>
      </w:r>
    </w:p>
    <w:p>
      <w:pPr>
        <w:spacing w:line="360" w:lineRule="auto"/>
        <w:ind w:right="-874" w:rightChars="-416" w:firstLine="420" w:firstLineChars="200"/>
        <w:rPr>
          <w:color w:val="000000"/>
        </w:rPr>
      </w:pPr>
      <w:r>
        <w:rPr>
          <w:color w:val="000000"/>
          <w:highlight w:val="white"/>
        </w:rPr>
        <w:t>3.</w:t>
      </w:r>
      <w:r>
        <w:rPr>
          <w:rFonts w:hint="eastAsia"/>
          <w:color w:val="000000"/>
          <w:highlight w:val="white"/>
        </w:rPr>
        <w:t>3</w:t>
      </w:r>
      <w:r>
        <w:rPr>
          <w:color w:val="000000"/>
          <w:highlight w:val="white"/>
        </w:rPr>
        <w:t>.3</w:t>
      </w:r>
      <w:r>
        <w:rPr>
          <w:rFonts w:hint="eastAsia"/>
          <w:color w:val="000000"/>
          <w:highlight w:val="white"/>
        </w:rPr>
        <w:t>评分分值计算保留小数点后两位，小数点后第三位“四舍五入”。</w:t>
      </w:r>
    </w:p>
    <w:p>
      <w:pPr>
        <w:spacing w:line="360" w:lineRule="auto"/>
        <w:ind w:firstLine="435"/>
        <w:rPr>
          <w:color w:val="000000"/>
        </w:rPr>
      </w:pPr>
      <w:r>
        <w:rPr>
          <w:color w:val="000000"/>
          <w:highlight w:val="white"/>
        </w:rPr>
        <w:t>3.</w:t>
      </w:r>
      <w:r>
        <w:rPr>
          <w:rFonts w:hint="eastAsia"/>
          <w:color w:val="000000"/>
          <w:highlight w:val="white"/>
        </w:rPr>
        <w:t>3</w:t>
      </w:r>
      <w:r>
        <w:rPr>
          <w:color w:val="000000"/>
          <w:highlight w:val="white"/>
        </w:rPr>
        <w:t>.4</w:t>
      </w:r>
      <w:r>
        <w:rPr>
          <w:rFonts w:hint="eastAsia"/>
          <w:color w:val="000000"/>
          <w:highlight w:val="white"/>
        </w:rPr>
        <w:t>投标人得分</w:t>
      </w:r>
      <w:r>
        <w:rPr>
          <w:color w:val="000000"/>
          <w:highlight w:val="white"/>
        </w:rPr>
        <w:t>=A+B</w:t>
      </w:r>
      <w:r>
        <w:rPr>
          <w:rFonts w:hint="eastAsia"/>
          <w:color w:val="000000"/>
          <w:highlight w:val="white"/>
        </w:rPr>
        <w:t>。</w:t>
      </w:r>
    </w:p>
    <w:p>
      <w:pPr>
        <w:pStyle w:val="4"/>
        <w:rPr>
          <w:rFonts w:ascii="宋体" w:hAnsi="宋体"/>
          <w:color w:val="000000"/>
        </w:rPr>
      </w:pPr>
      <w:bookmarkStart w:id="61" w:name="_Toc5922"/>
      <w:bookmarkStart w:id="62" w:name="_Toc512000873"/>
      <w:r>
        <w:rPr>
          <w:rFonts w:cs="Calibri"/>
          <w:color w:val="000000"/>
          <w:highlight w:val="white"/>
        </w:rPr>
        <w:t>3.</w:t>
      </w:r>
      <w:r>
        <w:rPr>
          <w:rFonts w:hint="eastAsia" w:cs="Calibri"/>
          <w:color w:val="000000"/>
          <w:highlight w:val="white"/>
        </w:rPr>
        <w:t>4</w:t>
      </w:r>
      <w:r>
        <w:rPr>
          <w:rFonts w:hint="eastAsia" w:ascii="宋体" w:hAnsi="宋体"/>
          <w:color w:val="000000"/>
          <w:highlight w:val="white"/>
        </w:rPr>
        <w:t>投标文件的澄清和补正</w:t>
      </w:r>
      <w:bookmarkEnd w:id="61"/>
      <w:bookmarkEnd w:id="62"/>
    </w:p>
    <w:p>
      <w:pPr>
        <w:spacing w:line="360" w:lineRule="auto"/>
        <w:ind w:firstLine="420" w:firstLineChars="200"/>
        <w:rPr>
          <w:color w:val="000000"/>
        </w:rPr>
      </w:pPr>
      <w:r>
        <w:rPr>
          <w:color w:val="000000"/>
          <w:highlight w:val="white"/>
        </w:rPr>
        <w:t>3.</w:t>
      </w:r>
      <w:r>
        <w:rPr>
          <w:rFonts w:hint="eastAsia"/>
          <w:color w:val="000000"/>
          <w:highlight w:val="white"/>
        </w:rPr>
        <w:t>4</w:t>
      </w:r>
      <w:r>
        <w:rPr>
          <w:color w:val="000000"/>
          <w:highlight w:val="white"/>
        </w:rPr>
        <w:t>.1</w:t>
      </w:r>
      <w:r>
        <w:rPr>
          <w:rFonts w:hint="eastAsia"/>
          <w:color w:val="000000"/>
          <w:highlight w:val="white"/>
        </w:rPr>
        <w:t>在评标过程中，评标委员会应当以书面形式要求投标人对所提交的投标文件中不明确的内容进行书面澄清或说明。评标委员会不接受投标人主动提出的澄清、说明或补正。</w:t>
      </w:r>
    </w:p>
    <w:p>
      <w:pPr>
        <w:spacing w:line="360" w:lineRule="auto"/>
        <w:ind w:firstLine="420" w:firstLineChars="200"/>
        <w:rPr>
          <w:color w:val="000000"/>
        </w:rPr>
      </w:pPr>
      <w:r>
        <w:rPr>
          <w:color w:val="000000"/>
          <w:highlight w:val="white"/>
        </w:rPr>
        <w:t>3.</w:t>
      </w:r>
      <w:r>
        <w:rPr>
          <w:rFonts w:hint="eastAsia"/>
          <w:color w:val="000000"/>
          <w:highlight w:val="white"/>
        </w:rPr>
        <w:t>4</w:t>
      </w:r>
      <w:r>
        <w:rPr>
          <w:color w:val="000000"/>
          <w:highlight w:val="white"/>
        </w:rPr>
        <w:t xml:space="preserve">.2 </w:t>
      </w:r>
      <w:r>
        <w:rPr>
          <w:rFonts w:hint="eastAsia"/>
          <w:color w:val="000000"/>
          <w:highlight w:val="white"/>
        </w:rPr>
        <w:t>澄清、说明和补正不得改变投标文件的实质性内容。投标人的书面澄清、说明和补正属于投标文件的组成部分。</w:t>
      </w:r>
    </w:p>
    <w:p>
      <w:pPr>
        <w:spacing w:line="360" w:lineRule="auto"/>
        <w:ind w:firstLine="420" w:firstLineChars="200"/>
        <w:rPr>
          <w:color w:val="000000"/>
        </w:rPr>
      </w:pPr>
      <w:r>
        <w:rPr>
          <w:color w:val="000000"/>
          <w:highlight w:val="white"/>
        </w:rPr>
        <w:t>3.</w:t>
      </w:r>
      <w:r>
        <w:rPr>
          <w:rFonts w:hint="eastAsia"/>
          <w:color w:val="000000"/>
          <w:highlight w:val="white"/>
        </w:rPr>
        <w:t>4</w:t>
      </w:r>
      <w:r>
        <w:rPr>
          <w:color w:val="000000"/>
          <w:highlight w:val="white"/>
        </w:rPr>
        <w:t xml:space="preserve">.3 </w:t>
      </w:r>
      <w:r>
        <w:rPr>
          <w:rFonts w:hint="eastAsia"/>
          <w:color w:val="000000"/>
          <w:highlight w:val="white"/>
        </w:rPr>
        <w:t>评标委员会对投标人提交的澄清、说明或补正有疑问的，可以要求投标人进一步澄清、说明或补正，直至满足评标委员会的要求。</w:t>
      </w:r>
    </w:p>
    <w:p>
      <w:pPr>
        <w:spacing w:line="360" w:lineRule="auto"/>
        <w:ind w:firstLine="420" w:firstLineChars="200"/>
        <w:rPr>
          <w:color w:val="000000"/>
        </w:rPr>
      </w:pPr>
      <w:r>
        <w:rPr>
          <w:rFonts w:hint="eastAsia" w:ascii="Calibri" w:hAnsi="Calibri"/>
          <w:color w:val="000000"/>
          <w:highlight w:val="white"/>
        </w:rPr>
        <w:t xml:space="preserve">3.4.4 </w:t>
      </w:r>
      <w:r>
        <w:rPr>
          <w:rFonts w:ascii="Calibri" w:hAnsi="Calibri"/>
          <w:color w:val="000000"/>
          <w:highlight w:val="white"/>
        </w:rPr>
        <w:t>在评标过程中，评标委员会发现投标人的报价明显低于其他投标报价，使得其投标报价可能低于其个别成本的，</w:t>
      </w:r>
      <w:r>
        <w:rPr>
          <w:rFonts w:ascii="Calibri" w:hAnsi="Calibri"/>
          <w:color w:val="000000"/>
          <w:szCs w:val="22"/>
          <w:highlight w:val="white"/>
        </w:rPr>
        <w:t>有可能影响质量或者不能诚信履约的，应当要求其在评标现场合理的时间内提供书面说明</w:t>
      </w:r>
      <w:r>
        <w:rPr>
          <w:rFonts w:ascii="Calibri" w:hAnsi="Calibri"/>
          <w:color w:val="000000"/>
          <w:highlight w:val="white"/>
        </w:rPr>
        <w:t>并提供相关证明材料。</w:t>
      </w:r>
      <w:r>
        <w:rPr>
          <w:color w:val="000000"/>
          <w:highlight w:val="white"/>
        </w:rPr>
        <w:t>投标人不能合理说明或者不能提供相关证明材料的，</w:t>
      </w:r>
      <w:r>
        <w:rPr>
          <w:rFonts w:ascii="Calibri" w:hAnsi="Calibri"/>
          <w:color w:val="000000"/>
          <w:highlight w:val="white"/>
        </w:rPr>
        <w:t>评标委员会</w:t>
      </w:r>
      <w:r>
        <w:rPr>
          <w:rFonts w:hint="eastAsia" w:ascii="Calibri" w:hAnsi="Calibri"/>
          <w:color w:val="000000"/>
          <w:highlight w:val="white"/>
        </w:rPr>
        <w:t>应当否决其投标</w:t>
      </w:r>
      <w:r>
        <w:rPr>
          <w:rFonts w:ascii="Calibri" w:hAnsi="Calibri"/>
          <w:color w:val="000000"/>
          <w:highlight w:val="white"/>
        </w:rPr>
        <w:t>。</w:t>
      </w:r>
    </w:p>
    <w:p>
      <w:pPr>
        <w:pStyle w:val="4"/>
        <w:rPr>
          <w:rFonts w:asciiTheme="minorEastAsia" w:hAnsiTheme="minorEastAsia" w:eastAsiaTheme="minorEastAsia"/>
          <w:color w:val="000000"/>
        </w:rPr>
      </w:pPr>
      <w:bookmarkStart w:id="63" w:name="_Toc6373"/>
      <w:bookmarkStart w:id="64" w:name="_Toc512000874"/>
      <w:r>
        <w:rPr>
          <w:rFonts w:cs="Calibri" w:asciiTheme="minorEastAsia" w:hAnsiTheme="minorEastAsia" w:eastAsiaTheme="minorEastAsia"/>
          <w:color w:val="000000"/>
          <w:highlight w:val="white"/>
        </w:rPr>
        <w:t>3.</w:t>
      </w:r>
      <w:r>
        <w:rPr>
          <w:rFonts w:hint="eastAsia" w:cs="Calibri" w:asciiTheme="minorEastAsia" w:hAnsiTheme="minorEastAsia" w:eastAsiaTheme="minorEastAsia"/>
          <w:color w:val="000000"/>
          <w:highlight w:val="white"/>
        </w:rPr>
        <w:t>5</w:t>
      </w:r>
      <w:r>
        <w:rPr>
          <w:rFonts w:hint="eastAsia" w:asciiTheme="minorEastAsia" w:hAnsiTheme="minorEastAsia" w:eastAsiaTheme="minorEastAsia"/>
          <w:color w:val="000000"/>
          <w:highlight w:val="white"/>
        </w:rPr>
        <w:t>推荐中标候选人</w:t>
      </w:r>
      <w:bookmarkEnd w:id="63"/>
      <w:bookmarkEnd w:id="64"/>
    </w:p>
    <w:p>
      <w:pPr>
        <w:spacing w:line="360" w:lineRule="auto"/>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highlight w:val="white"/>
        </w:rPr>
        <w:t>评标委员会在推荐中标候选人时，应遵照以下原则</w:t>
      </w:r>
      <w:r>
        <w:rPr>
          <w:rFonts w:asciiTheme="minorEastAsia" w:hAnsiTheme="minorEastAsia" w:eastAsiaTheme="minorEastAsia"/>
          <w:color w:val="000000"/>
          <w:highlight w:val="white"/>
        </w:rPr>
        <w:t>:</w:t>
      </w:r>
    </w:p>
    <w:p>
      <w:pPr>
        <w:spacing w:line="360" w:lineRule="auto"/>
        <w:ind w:firstLine="420" w:firstLineChars="200"/>
        <w:rPr>
          <w:rFonts w:asciiTheme="minorEastAsia" w:hAnsiTheme="minorEastAsia" w:eastAsiaTheme="minorEastAsia"/>
          <w:color w:val="000000"/>
        </w:rPr>
      </w:pPr>
      <w:r>
        <w:rPr>
          <w:rFonts w:asciiTheme="minorEastAsia" w:hAnsiTheme="minorEastAsia" w:eastAsiaTheme="minorEastAsia"/>
          <w:color w:val="000000"/>
          <w:highlight w:val="white"/>
        </w:rPr>
        <w:t>3.</w:t>
      </w:r>
      <w:r>
        <w:rPr>
          <w:rFonts w:hint="eastAsia" w:asciiTheme="minorEastAsia" w:hAnsiTheme="minorEastAsia" w:eastAsiaTheme="minorEastAsia"/>
          <w:color w:val="000000"/>
          <w:highlight w:val="white"/>
        </w:rPr>
        <w:t>5</w:t>
      </w:r>
      <w:r>
        <w:rPr>
          <w:rFonts w:asciiTheme="minorEastAsia" w:hAnsiTheme="minorEastAsia" w:eastAsiaTheme="minorEastAsia"/>
          <w:color w:val="000000"/>
          <w:highlight w:val="white"/>
        </w:rPr>
        <w:t>.1</w:t>
      </w:r>
      <w:r>
        <w:rPr>
          <w:rFonts w:hint="eastAsia" w:asciiTheme="minorEastAsia" w:hAnsiTheme="minorEastAsia" w:eastAsiaTheme="minorEastAsia"/>
          <w:color w:val="000000"/>
          <w:highlight w:val="white"/>
        </w:rPr>
        <w:t>评标委员会按照最终得分由高至低的次序排列，推荐</w:t>
      </w:r>
      <w:r>
        <w:rPr>
          <w:rFonts w:asciiTheme="minorEastAsia" w:hAnsiTheme="minorEastAsia" w:eastAsiaTheme="minorEastAsia"/>
          <w:color w:val="000000"/>
          <w:highlight w:val="white"/>
        </w:rPr>
        <w:t>1-3</w:t>
      </w:r>
      <w:r>
        <w:rPr>
          <w:rFonts w:hint="eastAsia" w:asciiTheme="minorEastAsia" w:hAnsiTheme="minorEastAsia" w:eastAsiaTheme="minorEastAsia"/>
          <w:color w:val="000000"/>
          <w:highlight w:val="white"/>
        </w:rPr>
        <w:t>名中标候选人。</w:t>
      </w:r>
    </w:p>
    <w:p>
      <w:pPr>
        <w:spacing w:line="360" w:lineRule="auto"/>
        <w:ind w:firstLine="420" w:firstLineChars="200"/>
        <w:rPr>
          <w:rFonts w:asciiTheme="minorEastAsia" w:hAnsiTheme="minorEastAsia" w:eastAsiaTheme="minorEastAsia"/>
          <w:color w:val="000000"/>
        </w:rPr>
      </w:pPr>
      <w:r>
        <w:rPr>
          <w:rFonts w:asciiTheme="minorEastAsia" w:hAnsiTheme="minorEastAsia" w:eastAsiaTheme="minorEastAsia"/>
          <w:color w:val="000000"/>
          <w:highlight w:val="white"/>
        </w:rPr>
        <w:t>3.</w:t>
      </w:r>
      <w:r>
        <w:rPr>
          <w:rFonts w:hint="eastAsia" w:asciiTheme="minorEastAsia" w:hAnsiTheme="minorEastAsia" w:eastAsiaTheme="minorEastAsia"/>
          <w:color w:val="000000"/>
          <w:highlight w:val="white"/>
        </w:rPr>
        <w:t>5</w:t>
      </w:r>
      <w:r>
        <w:rPr>
          <w:rFonts w:asciiTheme="minorEastAsia" w:hAnsiTheme="minorEastAsia" w:eastAsiaTheme="minorEastAsia"/>
          <w:color w:val="000000"/>
          <w:highlight w:val="white"/>
        </w:rPr>
        <w:t>.2</w:t>
      </w:r>
      <w:r>
        <w:rPr>
          <w:rFonts w:hint="eastAsia" w:asciiTheme="minorEastAsia" w:hAnsiTheme="minorEastAsia" w:eastAsiaTheme="minorEastAsia"/>
          <w:color w:val="000000"/>
          <w:highlight w:val="white"/>
        </w:rPr>
        <w:t>如果评标委员会根据本章的规定作无效标处理后，有效投标不足三个，评标委员会应当对是否具有竞争性进行判断：有竞争性的，按有效投标最终得分由高至低的次序推荐中标候选人；缺乏竞争的，评标委员会应当否决全部投标。</w:t>
      </w:r>
    </w:p>
    <w:p>
      <w:pPr>
        <w:spacing w:line="360" w:lineRule="auto"/>
        <w:ind w:firstLine="420" w:firstLineChars="200"/>
        <w:rPr>
          <w:rFonts w:asciiTheme="minorEastAsia" w:hAnsiTheme="minorEastAsia" w:eastAsiaTheme="minorEastAsia"/>
          <w:color w:val="000000"/>
          <w:highlight w:val="white"/>
        </w:rPr>
      </w:pPr>
      <w:r>
        <w:rPr>
          <w:rFonts w:asciiTheme="minorEastAsia" w:hAnsiTheme="minorEastAsia" w:eastAsiaTheme="minorEastAsia"/>
          <w:color w:val="000000"/>
          <w:highlight w:val="white"/>
        </w:rPr>
        <w:t>3.</w:t>
      </w:r>
      <w:r>
        <w:rPr>
          <w:rFonts w:hint="eastAsia" w:asciiTheme="minorEastAsia" w:hAnsiTheme="minorEastAsia" w:eastAsiaTheme="minorEastAsia"/>
          <w:color w:val="000000"/>
          <w:highlight w:val="white"/>
        </w:rPr>
        <w:t>5</w:t>
      </w:r>
      <w:r>
        <w:rPr>
          <w:rFonts w:asciiTheme="minorEastAsia" w:hAnsiTheme="minorEastAsia" w:eastAsiaTheme="minorEastAsia"/>
          <w:color w:val="000000"/>
          <w:highlight w:val="white"/>
        </w:rPr>
        <w:t>.</w:t>
      </w:r>
      <w:r>
        <w:rPr>
          <w:rFonts w:hint="eastAsia" w:asciiTheme="minorEastAsia" w:hAnsiTheme="minorEastAsia" w:eastAsiaTheme="minorEastAsia"/>
          <w:color w:val="000000"/>
          <w:highlight w:val="white"/>
        </w:rPr>
        <w:t>3</w:t>
      </w:r>
      <w:r>
        <w:rPr>
          <w:rFonts w:asciiTheme="minorEastAsia" w:hAnsiTheme="minorEastAsia" w:eastAsiaTheme="minorEastAsia"/>
          <w:color w:val="000000"/>
          <w:highlight w:val="white"/>
        </w:rPr>
        <w:t xml:space="preserve"> </w:t>
      </w:r>
      <w:r>
        <w:rPr>
          <w:rFonts w:hint="eastAsia" w:asciiTheme="minorEastAsia" w:hAnsiTheme="minorEastAsia" w:eastAsiaTheme="minorEastAsia"/>
          <w:color w:val="000000"/>
          <w:highlight w:val="white"/>
        </w:rPr>
        <w:t>评标委员会完成评标后，应当向招标人提交评标报告。</w:t>
      </w:r>
    </w:p>
    <w:p>
      <w:pPr>
        <w:spacing w:line="360" w:lineRule="auto"/>
        <w:ind w:firstLine="420" w:firstLineChars="200"/>
        <w:rPr>
          <w:color w:val="000000"/>
          <w:highlight w:val="white"/>
        </w:rPr>
      </w:pPr>
    </w:p>
    <w:p>
      <w:pPr>
        <w:spacing w:line="360" w:lineRule="auto"/>
        <w:ind w:firstLine="420" w:firstLineChars="200"/>
        <w:rPr>
          <w:color w:val="000000"/>
          <w:highlight w:val="white"/>
        </w:rPr>
      </w:pPr>
    </w:p>
    <w:p>
      <w:pPr>
        <w:widowControl/>
        <w:jc w:val="left"/>
        <w:rPr>
          <w:rFonts w:ascii="宋体" w:hAnsi="宋体" w:cs="宋体"/>
          <w:color w:val="000000"/>
          <w:kern w:val="0"/>
          <w:szCs w:val="21"/>
        </w:rPr>
      </w:pPr>
      <w:bookmarkStart w:id="65" w:name="_Toc512000875"/>
      <w:r>
        <w:rPr>
          <w:rFonts w:hint="eastAsia" w:ascii="宋体" w:hAnsi="宋体" w:cs="宋体"/>
          <w:color w:val="000000"/>
          <w:kern w:val="0"/>
          <w:szCs w:val="21"/>
        </w:rPr>
        <w:t>附件A</w:t>
      </w:r>
      <w:bookmarkEnd w:id="65"/>
    </w:p>
    <w:p>
      <w:pPr>
        <w:jc w:val="center"/>
        <w:rPr>
          <w:rFonts w:ascii="Calibri" w:hAnsi="Calibri"/>
          <w:color w:val="000000"/>
          <w:sz w:val="32"/>
          <w:szCs w:val="32"/>
        </w:rPr>
      </w:pPr>
      <w:r>
        <w:rPr>
          <w:rFonts w:hint="eastAsia" w:ascii="Calibri" w:hAnsi="Calibri"/>
          <w:color w:val="000000"/>
          <w:sz w:val="32"/>
          <w:szCs w:val="32"/>
        </w:rPr>
        <w:t>评标基准价的计算</w:t>
      </w:r>
    </w:p>
    <w:p>
      <w:pPr>
        <w:tabs>
          <w:tab w:val="left" w:pos="0"/>
        </w:tabs>
        <w:spacing w:line="540" w:lineRule="exact"/>
        <w:ind w:right="-36" w:firstLine="424" w:firstLineChars="202"/>
        <w:rPr>
          <w:color w:val="000000"/>
        </w:rPr>
      </w:pPr>
      <w:r>
        <w:rPr>
          <w:rFonts w:hint="eastAsia"/>
          <w:color w:val="000000"/>
        </w:rPr>
        <w:t>有效投标文件的评标基准价计算方法采用：</w:t>
      </w:r>
    </w:p>
    <w:p>
      <w:pPr>
        <w:tabs>
          <w:tab w:val="left" w:pos="0"/>
        </w:tabs>
        <w:spacing w:line="540" w:lineRule="exact"/>
        <w:ind w:right="-36" w:firstLine="424" w:firstLineChars="202"/>
        <w:rPr>
          <w:kern w:val="0"/>
          <w:szCs w:val="21"/>
        </w:rPr>
      </w:pPr>
      <w:r>
        <w:rPr>
          <w:rFonts w:hint="eastAsia"/>
          <w:kern w:val="0"/>
          <w:szCs w:val="21"/>
        </w:rPr>
        <w:t>以有效投标文件的最低投标报价为评标基准价，投标报价等于评标基准价的得满分；偏离评标基准价的，相关扣减得分。</w:t>
      </w:r>
    </w:p>
    <w:p>
      <w:pPr>
        <w:tabs>
          <w:tab w:val="left" w:pos="0"/>
        </w:tabs>
        <w:spacing w:line="540" w:lineRule="exact"/>
        <w:ind w:right="-36" w:firstLine="424" w:firstLineChars="202"/>
        <w:rPr>
          <w:rFonts w:asciiTheme="minorEastAsia" w:hAnsiTheme="minorEastAsia" w:eastAsiaTheme="minorEastAsia"/>
          <w:color w:val="000000"/>
        </w:rPr>
      </w:pPr>
      <w:r>
        <w:rPr>
          <w:rFonts w:hint="eastAsia" w:asciiTheme="minorEastAsia" w:hAnsiTheme="minorEastAsia" w:eastAsiaTheme="minorEastAsia"/>
          <w:color w:val="000000"/>
        </w:rPr>
        <w:t>评标基准价计算的说明：</w:t>
      </w:r>
    </w:p>
    <w:p>
      <w:pPr>
        <w:tabs>
          <w:tab w:val="left" w:pos="0"/>
        </w:tabs>
        <w:spacing w:line="540" w:lineRule="exact"/>
        <w:ind w:right="-36" w:firstLine="424" w:firstLineChars="202"/>
        <w:rPr>
          <w:rFonts w:asciiTheme="minorEastAsia" w:hAnsiTheme="minorEastAsia" w:eastAsiaTheme="minorEastAsia"/>
          <w:color w:val="000000"/>
          <w:highlight w:val="white"/>
        </w:rPr>
      </w:pPr>
      <w:r>
        <w:rPr>
          <w:rFonts w:hint="eastAsia" w:asciiTheme="minorEastAsia" w:hAnsiTheme="minorEastAsia" w:eastAsiaTheme="minorEastAsia"/>
          <w:color w:val="000000"/>
          <w:highlight w:val="white"/>
        </w:rPr>
        <w:t>（1）有效投标文件是指初步评审合格的投标文件。</w:t>
      </w:r>
    </w:p>
    <w:p>
      <w:pPr>
        <w:tabs>
          <w:tab w:val="left" w:pos="0"/>
        </w:tabs>
        <w:spacing w:line="540" w:lineRule="exact"/>
        <w:ind w:right="-36" w:firstLine="424" w:firstLineChars="202"/>
        <w:rPr>
          <w:rFonts w:asciiTheme="minorEastAsia" w:hAnsiTheme="minorEastAsia" w:eastAsiaTheme="minorEastAsia"/>
          <w:color w:val="000000"/>
          <w:highlight w:val="white"/>
        </w:rPr>
      </w:pPr>
      <w:r>
        <w:rPr>
          <w:rFonts w:hint="eastAsia" w:asciiTheme="minorEastAsia" w:hAnsiTheme="minorEastAsia" w:eastAsiaTheme="minorEastAsia"/>
          <w:color w:val="000000"/>
          <w:highlight w:val="white"/>
        </w:rPr>
        <w:t>（2）上述招标控制价是指控制价表中的B控制价；评标价是指投标报价中的B报价。</w:t>
      </w:r>
    </w:p>
    <w:p>
      <w:pPr>
        <w:tabs>
          <w:tab w:val="left" w:pos="0"/>
        </w:tabs>
        <w:spacing w:line="540" w:lineRule="exact"/>
        <w:ind w:right="-36" w:firstLine="424" w:firstLineChars="202"/>
        <w:rPr>
          <w:rFonts w:asciiTheme="minorEastAsia" w:hAnsiTheme="minorEastAsia" w:eastAsiaTheme="minorEastAsia"/>
          <w:color w:val="000000"/>
          <w:szCs w:val="21"/>
        </w:rPr>
      </w:pPr>
      <w:r>
        <w:rPr>
          <w:rFonts w:hint="eastAsia" w:asciiTheme="minorEastAsia" w:hAnsiTheme="minorEastAsia" w:eastAsiaTheme="minorEastAsia"/>
          <w:color w:val="000000"/>
          <w:highlight w:val="white"/>
        </w:rPr>
        <w:t>（3）评标价是指经澄清、补正、和修正算术计算错误的投标报价。</w:t>
      </w:r>
    </w:p>
    <w:p>
      <w:pPr>
        <w:pStyle w:val="2"/>
        <w:rPr>
          <w:b w:val="0"/>
          <w:color w:val="000000"/>
        </w:rPr>
      </w:pPr>
      <w:bookmarkStart w:id="66" w:name="_Toc458087250"/>
      <w:bookmarkStart w:id="67" w:name="_Toc397348045"/>
      <w:r>
        <w:rPr>
          <w:rFonts w:asciiTheme="minorEastAsia" w:hAnsiTheme="minorEastAsia" w:eastAsiaTheme="minorEastAsia"/>
          <w:color w:val="000000"/>
          <w:sz w:val="28"/>
          <w:szCs w:val="28"/>
        </w:rPr>
        <w:br w:type="page"/>
      </w:r>
      <w:bookmarkStart w:id="68" w:name="_Toc512000876"/>
      <w:bookmarkStart w:id="69" w:name="_Toc18829"/>
      <w:r>
        <w:rPr>
          <w:rFonts w:hint="eastAsia"/>
          <w:color w:val="000000"/>
        </w:rPr>
        <w:t>附件B：废标条件</w:t>
      </w:r>
      <w:bookmarkEnd w:id="66"/>
      <w:bookmarkEnd w:id="67"/>
      <w:bookmarkEnd w:id="68"/>
      <w:bookmarkEnd w:id="69"/>
    </w:p>
    <w:p>
      <w:pPr>
        <w:spacing w:beforeLines="100" w:afterLines="50" w:line="430" w:lineRule="exact"/>
        <w:jc w:val="center"/>
        <w:rPr>
          <w:rFonts w:ascii="黑体" w:eastAsia="黑体"/>
          <w:color w:val="000000"/>
          <w:sz w:val="28"/>
          <w:szCs w:val="28"/>
        </w:rPr>
      </w:pPr>
      <w:r>
        <w:rPr>
          <w:rFonts w:hint="eastAsia" w:ascii="黑体" w:eastAsia="黑体"/>
          <w:color w:val="000000"/>
          <w:sz w:val="28"/>
          <w:szCs w:val="28"/>
        </w:rPr>
        <w:t>废标条件</w:t>
      </w:r>
    </w:p>
    <w:p>
      <w:pPr>
        <w:spacing w:line="430" w:lineRule="exact"/>
        <w:rPr>
          <w:color w:val="000000"/>
        </w:rPr>
      </w:pPr>
      <w:r>
        <w:rPr>
          <w:rFonts w:hint="eastAsia"/>
          <w:color w:val="000000"/>
        </w:rPr>
        <w:t>B0.总则</w:t>
      </w:r>
    </w:p>
    <w:p>
      <w:pPr>
        <w:spacing w:line="430" w:lineRule="exact"/>
        <w:ind w:firstLine="420" w:firstLineChars="200"/>
        <w:rPr>
          <w:color w:val="000000"/>
        </w:rPr>
      </w:pPr>
      <w:r>
        <w:rPr>
          <w:rFonts w:hint="eastAsia"/>
          <w:color w:val="000000"/>
        </w:rPr>
        <w:t>本附件所集中列示的废标条件，是本章“评标办法”的组成部分，是对第一章“投标人须知”和本章正文部分所规定的废标条件的总结和补充，如果出现相互矛盾的情况，以第一章“投标人须知”和本章正文部分的规定为准。招标文件未明列的无效标条款，不得作为否决投标、判定无效标的依据。</w:t>
      </w:r>
    </w:p>
    <w:p>
      <w:pPr>
        <w:spacing w:line="430" w:lineRule="exact"/>
        <w:rPr>
          <w:color w:val="000000"/>
        </w:rPr>
      </w:pPr>
      <w:r>
        <w:rPr>
          <w:rFonts w:hint="eastAsia"/>
          <w:color w:val="000000"/>
        </w:rPr>
        <w:t>B1.废标条件</w:t>
      </w:r>
    </w:p>
    <w:p>
      <w:pPr>
        <w:spacing w:line="430" w:lineRule="exact"/>
        <w:ind w:firstLine="420" w:firstLineChars="200"/>
        <w:rPr>
          <w:rFonts w:ascii="宋体" w:hAnsi="宋体"/>
          <w:color w:val="000000"/>
          <w:szCs w:val="21"/>
        </w:rPr>
      </w:pPr>
      <w:r>
        <w:rPr>
          <w:rFonts w:hint="eastAsia" w:ascii="宋体" w:hAnsi="宋体"/>
          <w:color w:val="000000"/>
          <w:szCs w:val="21"/>
        </w:rPr>
        <w:t>B1.1投标文件中的投标函未加盖投标人的签章；</w:t>
      </w:r>
    </w:p>
    <w:p>
      <w:pPr>
        <w:spacing w:line="430" w:lineRule="exact"/>
        <w:ind w:firstLine="420" w:firstLineChars="200"/>
        <w:rPr>
          <w:rFonts w:ascii="宋体" w:hAnsi="宋体"/>
          <w:color w:val="000000"/>
          <w:szCs w:val="21"/>
        </w:rPr>
      </w:pPr>
      <w:r>
        <w:rPr>
          <w:rFonts w:hint="eastAsia" w:ascii="宋体" w:hAnsi="宋体"/>
          <w:color w:val="000000"/>
          <w:szCs w:val="21"/>
        </w:rPr>
        <w:t>B1.2投标文件中的投标函未加盖企业法定代表人（或企业法定代表人委托代理人）签章的；</w:t>
      </w:r>
    </w:p>
    <w:p>
      <w:pPr>
        <w:spacing w:line="430" w:lineRule="exact"/>
        <w:ind w:firstLine="420" w:firstLineChars="200"/>
        <w:rPr>
          <w:rFonts w:ascii="宋体" w:hAnsi="宋体"/>
          <w:color w:val="000000"/>
          <w:szCs w:val="21"/>
        </w:rPr>
      </w:pPr>
      <w:r>
        <w:rPr>
          <w:rFonts w:hint="eastAsia" w:ascii="宋体" w:hAnsi="宋体"/>
          <w:color w:val="000000"/>
          <w:szCs w:val="21"/>
        </w:rPr>
        <w:t>B1.3投标函加盖企业法定代表人委托代理人签章的，企业法定代表人委托代理人没有合法、有效的委托书（原件）的；</w:t>
      </w:r>
    </w:p>
    <w:p>
      <w:pPr>
        <w:spacing w:line="430" w:lineRule="exact"/>
        <w:ind w:firstLine="420" w:firstLineChars="200"/>
        <w:rPr>
          <w:rFonts w:ascii="宋体" w:hAnsi="宋体"/>
          <w:color w:val="000000"/>
          <w:szCs w:val="21"/>
        </w:rPr>
      </w:pPr>
      <w:r>
        <w:rPr>
          <w:rFonts w:hint="eastAsia" w:ascii="宋体" w:hAnsi="宋体"/>
          <w:color w:val="000000"/>
          <w:szCs w:val="21"/>
        </w:rPr>
        <w:t>B1.4投标人资质条件不符合国家有关规定，或者不满足招标文件规定的资格条件的；</w:t>
      </w:r>
    </w:p>
    <w:p>
      <w:pPr>
        <w:spacing w:line="430" w:lineRule="exact"/>
        <w:ind w:firstLine="420" w:firstLineChars="200"/>
        <w:rPr>
          <w:rFonts w:ascii="宋体" w:hAnsi="宋体"/>
          <w:color w:val="000000"/>
          <w:szCs w:val="21"/>
        </w:rPr>
      </w:pPr>
      <w:r>
        <w:rPr>
          <w:rFonts w:hint="eastAsia" w:ascii="宋体" w:hAnsi="宋体"/>
          <w:color w:val="000000"/>
          <w:szCs w:val="21"/>
        </w:rPr>
        <w:t>B1.5投标人名称或组织结构与资格预审时不一致的；</w:t>
      </w:r>
    </w:p>
    <w:p>
      <w:pPr>
        <w:spacing w:line="430" w:lineRule="exact"/>
        <w:ind w:firstLine="420" w:firstLineChars="200"/>
        <w:rPr>
          <w:rFonts w:ascii="宋体" w:hAnsi="宋体"/>
          <w:color w:val="000000"/>
          <w:szCs w:val="21"/>
        </w:rPr>
      </w:pPr>
      <w:r>
        <w:rPr>
          <w:rFonts w:hint="eastAsia" w:ascii="宋体" w:hAnsi="宋体"/>
          <w:color w:val="000000"/>
          <w:szCs w:val="21"/>
        </w:rPr>
        <w:t>B1.6除在投标截止时间前经招标人书面同意外，项目负责人与资格预审时不一致的；</w:t>
      </w:r>
    </w:p>
    <w:p>
      <w:pPr>
        <w:spacing w:line="430" w:lineRule="exact"/>
        <w:ind w:firstLine="420" w:firstLineChars="200"/>
        <w:rPr>
          <w:rFonts w:ascii="宋体" w:hAnsi="宋体"/>
          <w:color w:val="000000"/>
          <w:szCs w:val="21"/>
        </w:rPr>
      </w:pPr>
      <w:r>
        <w:rPr>
          <w:rFonts w:hint="eastAsia" w:ascii="宋体" w:hAnsi="宋体"/>
          <w:color w:val="000000"/>
          <w:szCs w:val="21"/>
        </w:rPr>
        <w:t>B1.7组成联合体投标未提供联合体各方共同投标协议的；</w:t>
      </w:r>
    </w:p>
    <w:p>
      <w:pPr>
        <w:spacing w:line="430" w:lineRule="exact"/>
        <w:ind w:firstLine="420" w:firstLineChars="200"/>
        <w:rPr>
          <w:rFonts w:ascii="宋体" w:hAnsi="宋体"/>
          <w:color w:val="000000"/>
          <w:szCs w:val="21"/>
        </w:rPr>
      </w:pPr>
      <w:r>
        <w:rPr>
          <w:rFonts w:hint="eastAsia" w:ascii="宋体" w:hAnsi="宋体"/>
          <w:color w:val="000000"/>
          <w:szCs w:val="21"/>
        </w:rPr>
        <w:t>B1.8在同一招标项目中，联合体成员以自己名义单独投标或者参加其他联合体投标的；</w:t>
      </w:r>
    </w:p>
    <w:p>
      <w:pPr>
        <w:spacing w:line="430" w:lineRule="exact"/>
        <w:ind w:firstLine="420" w:firstLineChars="200"/>
        <w:rPr>
          <w:rFonts w:ascii="宋体" w:hAnsi="宋体"/>
          <w:color w:val="000000"/>
          <w:szCs w:val="21"/>
        </w:rPr>
      </w:pPr>
      <w:r>
        <w:rPr>
          <w:rFonts w:hint="eastAsia" w:ascii="宋体" w:hAnsi="宋体"/>
          <w:color w:val="000000"/>
          <w:szCs w:val="21"/>
        </w:rPr>
        <w:t>B1.9联合体成员与资格预审确定的结果不一致的；</w:t>
      </w:r>
    </w:p>
    <w:p>
      <w:pPr>
        <w:spacing w:line="430" w:lineRule="exact"/>
        <w:ind w:firstLine="420" w:firstLineChars="200"/>
        <w:rPr>
          <w:rFonts w:ascii="宋体" w:hAnsi="宋体"/>
          <w:color w:val="000000"/>
          <w:szCs w:val="21"/>
        </w:rPr>
      </w:pPr>
      <w:r>
        <w:rPr>
          <w:rFonts w:hint="eastAsia" w:ascii="宋体" w:hAnsi="宋体"/>
          <w:color w:val="000000"/>
          <w:szCs w:val="21"/>
        </w:rPr>
        <w:t>B1.10投标报价低于成本或者高于招标文件设定的招标控制价或者招标人设置的投标限价的；</w:t>
      </w:r>
    </w:p>
    <w:p>
      <w:pPr>
        <w:spacing w:line="430" w:lineRule="exact"/>
        <w:ind w:firstLine="420" w:firstLineChars="200"/>
        <w:rPr>
          <w:rFonts w:ascii="宋体" w:hAnsi="宋体"/>
          <w:color w:val="000000"/>
          <w:szCs w:val="21"/>
        </w:rPr>
      </w:pPr>
      <w:r>
        <w:rPr>
          <w:rFonts w:hint="eastAsia" w:ascii="宋体" w:hAnsi="宋体"/>
          <w:color w:val="000000"/>
          <w:szCs w:val="21"/>
        </w:rPr>
        <w:t>B1.11同一投标人提交两个及以上不同的投标文件或者投标报价，但招标文件要求提交备选投标的除外；</w:t>
      </w:r>
    </w:p>
    <w:p>
      <w:pPr>
        <w:spacing w:line="430" w:lineRule="exact"/>
        <w:ind w:firstLine="420" w:firstLineChars="200"/>
        <w:rPr>
          <w:rFonts w:ascii="宋体" w:hAnsi="宋体"/>
          <w:color w:val="000000"/>
          <w:szCs w:val="21"/>
        </w:rPr>
      </w:pPr>
      <w:r>
        <w:rPr>
          <w:rFonts w:hint="eastAsia" w:ascii="宋体" w:hAnsi="宋体"/>
          <w:color w:val="000000"/>
          <w:szCs w:val="21"/>
        </w:rPr>
        <w:t>B1.12投标文件中已标价工程量清单与招标文件规定的暂估价、暂列金额及甲供材料价格不一致的；</w:t>
      </w:r>
    </w:p>
    <w:p>
      <w:pPr>
        <w:spacing w:line="430" w:lineRule="exact"/>
        <w:ind w:firstLine="420" w:firstLineChars="200"/>
        <w:rPr>
          <w:rFonts w:ascii="宋体" w:hAnsi="宋体"/>
          <w:color w:val="000000"/>
          <w:szCs w:val="21"/>
        </w:rPr>
      </w:pPr>
      <w:r>
        <w:rPr>
          <w:rFonts w:hint="eastAsia" w:ascii="宋体" w:hAnsi="宋体"/>
          <w:color w:val="000000"/>
          <w:szCs w:val="21"/>
        </w:rPr>
        <w:t>B1.13投标文件中已标价工程量清单与招标文件明确列出的不可竞争费用项目或费率或计算基础不一致的；</w:t>
      </w:r>
    </w:p>
    <w:p>
      <w:pPr>
        <w:spacing w:line="430" w:lineRule="exact"/>
        <w:ind w:firstLine="420" w:firstLineChars="200"/>
        <w:rPr>
          <w:rFonts w:ascii="宋体" w:hAnsi="宋体"/>
          <w:color w:val="000000"/>
          <w:szCs w:val="21"/>
        </w:rPr>
      </w:pPr>
      <w:r>
        <w:rPr>
          <w:rFonts w:hint="eastAsia" w:ascii="宋体" w:hAnsi="宋体"/>
          <w:color w:val="000000"/>
          <w:szCs w:val="21"/>
        </w:rPr>
        <w:t>B1.14投标文件中已标价工程量清单与招标文件提供的工程量清单中的项目编码、项目名称、项目特征、计量单位、工程量不一致的；</w:t>
      </w:r>
    </w:p>
    <w:p>
      <w:pPr>
        <w:spacing w:line="430" w:lineRule="exact"/>
        <w:ind w:firstLine="420" w:firstLineChars="200"/>
        <w:rPr>
          <w:rFonts w:ascii="宋体" w:hAnsi="宋体"/>
          <w:color w:val="000000"/>
          <w:szCs w:val="21"/>
        </w:rPr>
      </w:pPr>
      <w:r>
        <w:rPr>
          <w:rFonts w:hint="eastAsia" w:ascii="宋体" w:hAnsi="宋体"/>
          <w:color w:val="000000"/>
          <w:szCs w:val="21"/>
        </w:rPr>
        <w:t>B1.15未按招标文件要求提供投标保证金的；</w:t>
      </w:r>
    </w:p>
    <w:p>
      <w:pPr>
        <w:spacing w:line="430" w:lineRule="exact"/>
        <w:ind w:firstLine="420" w:firstLineChars="200"/>
        <w:rPr>
          <w:rFonts w:ascii="宋体" w:hAnsi="宋体"/>
          <w:color w:val="000000"/>
          <w:szCs w:val="21"/>
        </w:rPr>
      </w:pPr>
      <w:r>
        <w:rPr>
          <w:rFonts w:hint="eastAsia" w:ascii="宋体" w:hAnsi="宋体"/>
          <w:color w:val="000000"/>
          <w:szCs w:val="21"/>
        </w:rPr>
        <w:t>B1.16投标文件载明的招标项目完成期限超过招标文件规定的期限的；</w:t>
      </w:r>
    </w:p>
    <w:p>
      <w:pPr>
        <w:spacing w:line="430" w:lineRule="exact"/>
        <w:ind w:firstLine="420" w:firstLineChars="200"/>
        <w:rPr>
          <w:rFonts w:ascii="宋体" w:hAnsi="宋体"/>
          <w:color w:val="000000"/>
          <w:szCs w:val="21"/>
        </w:rPr>
      </w:pPr>
      <w:r>
        <w:rPr>
          <w:rFonts w:hint="eastAsia" w:ascii="宋体" w:hAnsi="宋体"/>
          <w:color w:val="000000"/>
          <w:szCs w:val="21"/>
        </w:rPr>
        <w:t>B1.17明显不符合技术规范、技术标准的要求的；</w:t>
      </w:r>
    </w:p>
    <w:p>
      <w:pPr>
        <w:spacing w:line="430" w:lineRule="exact"/>
        <w:ind w:firstLine="420" w:firstLineChars="200"/>
        <w:rPr>
          <w:rFonts w:ascii="宋体" w:hAnsi="宋体"/>
          <w:color w:val="000000"/>
          <w:szCs w:val="21"/>
        </w:rPr>
      </w:pPr>
      <w:r>
        <w:rPr>
          <w:rFonts w:hint="eastAsia" w:ascii="宋体" w:hAnsi="宋体"/>
          <w:color w:val="000000"/>
          <w:szCs w:val="21"/>
        </w:rPr>
        <w:t>B1.18投标文件载明的货物包装方式、检验标准和方法等不符合招标文件的要求的；</w:t>
      </w:r>
    </w:p>
    <w:p>
      <w:pPr>
        <w:spacing w:line="430" w:lineRule="exact"/>
        <w:ind w:firstLine="420" w:firstLineChars="200"/>
        <w:rPr>
          <w:rFonts w:ascii="宋体" w:hAnsi="宋体"/>
          <w:color w:val="000000"/>
          <w:szCs w:val="21"/>
        </w:rPr>
      </w:pPr>
      <w:r>
        <w:rPr>
          <w:rFonts w:hint="eastAsia" w:ascii="宋体" w:hAnsi="宋体"/>
          <w:color w:val="000000"/>
          <w:szCs w:val="21"/>
        </w:rPr>
        <w:t>B1.19投标文件提出了不能满足招标文件要求或招标人不能接受的工程验收、计量、价款结算和支付办法的；</w:t>
      </w:r>
    </w:p>
    <w:p>
      <w:pPr>
        <w:spacing w:line="430" w:lineRule="exact"/>
        <w:ind w:firstLine="420" w:firstLineChars="200"/>
        <w:rPr>
          <w:rFonts w:ascii="宋体" w:hAnsi="宋体"/>
          <w:color w:val="000000"/>
          <w:szCs w:val="21"/>
        </w:rPr>
      </w:pPr>
      <w:r>
        <w:rPr>
          <w:rFonts w:hint="eastAsia" w:ascii="宋体" w:hAnsi="宋体"/>
          <w:color w:val="000000"/>
          <w:szCs w:val="21"/>
        </w:rPr>
        <w:t>B1.20未按招标文件要求提供电子投标文件，或者投标文件未能解密且按照招标文件明确的投标文件解密失败的补救方案补救不成功的；</w:t>
      </w:r>
    </w:p>
    <w:p>
      <w:pPr>
        <w:spacing w:line="430" w:lineRule="exact"/>
        <w:ind w:firstLine="420" w:firstLineChars="200"/>
        <w:rPr>
          <w:rFonts w:ascii="宋体" w:hAnsi="宋体"/>
          <w:color w:val="000000"/>
          <w:szCs w:val="21"/>
        </w:rPr>
      </w:pPr>
      <w:r>
        <w:rPr>
          <w:rFonts w:hint="eastAsia" w:ascii="宋体" w:hAnsi="宋体"/>
          <w:color w:val="000000"/>
          <w:szCs w:val="21"/>
        </w:rPr>
        <w:t>B1.21不同投标人的投标文件以及投标文件制作过程出现了评标委员会认为不应当雷同的情况的；</w:t>
      </w:r>
    </w:p>
    <w:p>
      <w:pPr>
        <w:spacing w:line="430" w:lineRule="exact"/>
        <w:ind w:firstLine="420" w:firstLineChars="200"/>
        <w:rPr>
          <w:rFonts w:ascii="宋体" w:hAnsi="宋体"/>
          <w:color w:val="000000"/>
          <w:szCs w:val="21"/>
        </w:rPr>
      </w:pPr>
      <w:r>
        <w:rPr>
          <w:rFonts w:hint="eastAsia" w:ascii="宋体" w:hAnsi="宋体"/>
          <w:color w:val="000000"/>
          <w:szCs w:val="21"/>
        </w:rPr>
        <w:t>B1.22施工组织设计(施工方案)存在明显技术方案错误、或者不符合招标文件有关暗标的要求；</w:t>
      </w:r>
    </w:p>
    <w:p>
      <w:pPr>
        <w:spacing w:line="360" w:lineRule="auto"/>
        <w:ind w:firstLine="420" w:firstLineChars="200"/>
        <w:rPr>
          <w:rFonts w:ascii="宋体" w:hAnsi="宋体"/>
          <w:color w:val="000000"/>
          <w:szCs w:val="21"/>
        </w:rPr>
      </w:pPr>
      <w:r>
        <w:rPr>
          <w:rFonts w:hint="eastAsia" w:ascii="宋体" w:hAnsi="宋体"/>
          <w:color w:val="000000"/>
          <w:szCs w:val="21"/>
        </w:rPr>
        <w:t>B1.24不按评标委员会要求澄清、说明或补正的。</w:t>
      </w:r>
    </w:p>
    <w:p>
      <w:pPr>
        <w:spacing w:line="360" w:lineRule="auto"/>
        <w:ind w:firstLine="420" w:firstLineChars="200"/>
        <w:rPr>
          <w:rFonts w:ascii="宋体" w:hAnsi="宋体"/>
          <w:color w:val="000000"/>
          <w:szCs w:val="21"/>
        </w:rPr>
      </w:pPr>
      <w:r>
        <w:rPr>
          <w:rFonts w:hint="eastAsia" w:ascii="宋体" w:hAnsi="宋体"/>
          <w:color w:val="000000"/>
          <w:szCs w:val="21"/>
        </w:rPr>
        <w:t>B1.25投标文件关健内容模糊、无法辨认的。</w:t>
      </w:r>
    </w:p>
    <w:p>
      <w:pPr>
        <w:pStyle w:val="2"/>
        <w:jc w:val="center"/>
        <w:rPr>
          <w:color w:val="000000"/>
        </w:rPr>
      </w:pPr>
    </w:p>
    <w:p>
      <w:pPr>
        <w:pStyle w:val="2"/>
        <w:jc w:val="center"/>
        <w:rPr>
          <w:color w:val="000000"/>
        </w:rPr>
      </w:pPr>
    </w:p>
    <w:p>
      <w:pPr>
        <w:pStyle w:val="2"/>
        <w:jc w:val="center"/>
        <w:rPr>
          <w:color w:val="000000"/>
        </w:rPr>
      </w:pPr>
    </w:p>
    <w:p>
      <w:pPr>
        <w:pStyle w:val="2"/>
        <w:jc w:val="center"/>
        <w:rPr>
          <w:color w:val="000000"/>
        </w:rPr>
      </w:pPr>
    </w:p>
    <w:p>
      <w:pPr>
        <w:pStyle w:val="2"/>
        <w:jc w:val="center"/>
        <w:rPr>
          <w:color w:val="000000"/>
        </w:rPr>
      </w:pPr>
    </w:p>
    <w:p>
      <w:pPr>
        <w:autoSpaceDE w:val="0"/>
        <w:autoSpaceDN w:val="0"/>
        <w:adjustRightInd w:val="0"/>
        <w:ind w:firstLine="420" w:firstLineChars="200"/>
        <w:jc w:val="left"/>
        <w:rPr>
          <w:rFonts w:cs="宋体" w:asciiTheme="minorEastAsia" w:hAnsiTheme="minorEastAsia" w:eastAsiaTheme="minorEastAsia"/>
          <w:color w:val="000000" w:themeColor="text1"/>
          <w:kern w:val="0"/>
          <w:szCs w:val="21"/>
        </w:rPr>
      </w:pPr>
    </w:p>
    <w:p>
      <w:pPr>
        <w:pStyle w:val="2"/>
        <w:jc w:val="center"/>
        <w:rPr>
          <w:rFonts w:asciiTheme="minorEastAsia" w:hAnsiTheme="minorEastAsia" w:eastAsiaTheme="minorEastAsia"/>
          <w:color w:val="000000" w:themeColor="text1"/>
        </w:rPr>
      </w:pPr>
      <w:bookmarkStart w:id="70" w:name="_Toc503530071"/>
    </w:p>
    <w:p>
      <w:pPr>
        <w:pStyle w:val="2"/>
        <w:jc w:val="center"/>
        <w:rPr>
          <w:rFonts w:asciiTheme="minorEastAsia" w:hAnsiTheme="minorEastAsia" w:eastAsiaTheme="minorEastAsia"/>
          <w:color w:val="000000" w:themeColor="text1"/>
        </w:rPr>
      </w:pPr>
      <w:bookmarkStart w:id="71" w:name="_Toc32686"/>
      <w:r>
        <w:rPr>
          <w:rFonts w:hint="eastAsia" w:asciiTheme="minorEastAsia" w:hAnsiTheme="minorEastAsia" w:eastAsiaTheme="minorEastAsia"/>
          <w:color w:val="000000" w:themeColor="text1"/>
        </w:rPr>
        <w:t>第三章 合同条款及格式</w:t>
      </w:r>
      <w:bookmarkEnd w:id="70"/>
      <w:bookmarkEnd w:id="71"/>
    </w:p>
    <w:p/>
    <w:p>
      <w:pPr>
        <w:spacing w:line="360" w:lineRule="auto"/>
        <w:rPr>
          <w:rFonts w:asciiTheme="minorEastAsia" w:hAnsiTheme="minorEastAsia" w:eastAsiaTheme="minorEastAsia"/>
          <w:color w:val="000000"/>
          <w:szCs w:val="30"/>
          <w:u w:val="single"/>
        </w:rPr>
      </w:pPr>
      <w:r>
        <w:rPr>
          <w:rFonts w:asciiTheme="minorEastAsia" w:hAnsiTheme="minorEastAsia" w:eastAsiaTheme="minorEastAsia"/>
          <w:color w:val="000000"/>
          <w:szCs w:val="30"/>
        </w:rPr>
        <w:t>发包人（全称）：</w:t>
      </w:r>
      <w:r>
        <w:rPr>
          <w:rFonts w:asciiTheme="minorEastAsia" w:hAnsiTheme="minorEastAsia" w:eastAsiaTheme="minorEastAsia"/>
          <w:color w:val="000000"/>
          <w:szCs w:val="30"/>
          <w:u w:val="single"/>
        </w:rPr>
        <w:t xml:space="preserve">      </w:t>
      </w:r>
      <w:r>
        <w:rPr>
          <w:rFonts w:hint="eastAsia" w:asciiTheme="minorEastAsia" w:hAnsiTheme="minorEastAsia" w:eastAsiaTheme="minorEastAsia"/>
          <w:color w:val="000000"/>
          <w:szCs w:val="30"/>
          <w:u w:val="single"/>
        </w:rPr>
        <w:t xml:space="preserve"> </w:t>
      </w:r>
      <w:r>
        <w:rPr>
          <w:rFonts w:asciiTheme="minorEastAsia" w:hAnsiTheme="minorEastAsia" w:eastAsiaTheme="minorEastAsia"/>
          <w:color w:val="000000"/>
          <w:szCs w:val="30"/>
          <w:u w:val="single"/>
        </w:rPr>
        <w:t xml:space="preserve">    </w:t>
      </w:r>
      <w:r>
        <w:rPr>
          <w:rFonts w:hint="eastAsia" w:asciiTheme="minorEastAsia" w:hAnsiTheme="minorEastAsia" w:eastAsiaTheme="minorEastAsia"/>
          <w:color w:val="000000"/>
          <w:szCs w:val="30"/>
          <w:u w:val="single"/>
        </w:rPr>
        <w:t xml:space="preserve"> </w:t>
      </w:r>
      <w:r>
        <w:rPr>
          <w:rFonts w:asciiTheme="minorEastAsia" w:hAnsiTheme="minorEastAsia" w:eastAsiaTheme="minorEastAsia"/>
          <w:color w:val="000000"/>
          <w:szCs w:val="30"/>
          <w:u w:val="single"/>
        </w:rPr>
        <w:t xml:space="preserve">   </w:t>
      </w:r>
      <w:r>
        <w:rPr>
          <w:rFonts w:hint="eastAsia" w:asciiTheme="minorEastAsia" w:hAnsiTheme="minorEastAsia" w:eastAsiaTheme="minorEastAsia"/>
          <w:color w:val="000000"/>
          <w:szCs w:val="30"/>
          <w:u w:val="single"/>
        </w:rPr>
        <w:t xml:space="preserve">      </w:t>
      </w:r>
      <w:r>
        <w:rPr>
          <w:rFonts w:asciiTheme="minorEastAsia" w:hAnsiTheme="minorEastAsia" w:eastAsiaTheme="minorEastAsia"/>
          <w:color w:val="000000"/>
          <w:szCs w:val="30"/>
          <w:u w:val="single"/>
        </w:rPr>
        <w:t></w:t>
      </w:r>
      <w:r>
        <w:rPr>
          <w:rFonts w:hint="eastAsia" w:asciiTheme="minorEastAsia" w:hAnsiTheme="minorEastAsia" w:eastAsiaTheme="minorEastAsia"/>
          <w:color w:val="000000"/>
          <w:szCs w:val="30"/>
          <w:u w:val="single"/>
        </w:rPr>
        <w:t xml:space="preserve"> </w:t>
      </w:r>
      <w:r>
        <w:rPr>
          <w:rFonts w:asciiTheme="minorEastAsia" w:hAnsiTheme="minorEastAsia" w:eastAsiaTheme="minorEastAsia"/>
          <w:color w:val="000000"/>
          <w:szCs w:val="30"/>
          <w:u w:val="single"/>
        </w:rPr>
        <w:t></w:t>
      </w:r>
      <w:r>
        <w:rPr>
          <w:rFonts w:hint="eastAsia" w:asciiTheme="minorEastAsia" w:hAnsiTheme="minorEastAsia" w:eastAsiaTheme="minorEastAsia"/>
          <w:color w:val="000000"/>
          <w:szCs w:val="30"/>
          <w:u w:val="single"/>
        </w:rPr>
        <w:t xml:space="preserve"> </w:t>
      </w:r>
      <w:r>
        <w:rPr>
          <w:rFonts w:asciiTheme="minorEastAsia" w:hAnsiTheme="minorEastAsia" w:eastAsiaTheme="minorEastAsia"/>
          <w:color w:val="000000"/>
          <w:szCs w:val="30"/>
          <w:u w:val="single"/>
        </w:rPr>
        <w:t></w:t>
      </w:r>
    </w:p>
    <w:p>
      <w:pPr>
        <w:spacing w:line="360" w:lineRule="auto"/>
        <w:rPr>
          <w:rFonts w:asciiTheme="minorEastAsia" w:hAnsiTheme="minorEastAsia" w:eastAsiaTheme="minorEastAsia"/>
          <w:color w:val="000000"/>
          <w:szCs w:val="30"/>
          <w:u w:val="single"/>
        </w:rPr>
      </w:pPr>
      <w:r>
        <w:rPr>
          <w:rFonts w:hint="eastAsia" w:asciiTheme="minorEastAsia" w:hAnsiTheme="minorEastAsia" w:eastAsiaTheme="minorEastAsia"/>
          <w:color w:val="000000"/>
          <w:szCs w:val="30"/>
        </w:rPr>
        <w:t>检测人</w:t>
      </w:r>
      <w:r>
        <w:rPr>
          <w:rFonts w:asciiTheme="minorEastAsia" w:hAnsiTheme="minorEastAsia" w:eastAsiaTheme="minorEastAsia"/>
          <w:color w:val="000000"/>
          <w:szCs w:val="30"/>
        </w:rPr>
        <w:t>（全称）：</w:t>
      </w:r>
      <w:r>
        <w:rPr>
          <w:rFonts w:asciiTheme="minorEastAsia" w:hAnsiTheme="minorEastAsia" w:eastAsiaTheme="minorEastAsia"/>
          <w:color w:val="000000"/>
          <w:szCs w:val="30"/>
          <w:u w:val="single"/>
        </w:rPr>
        <w:t xml:space="preserve">  </w:t>
      </w:r>
      <w:r>
        <w:rPr>
          <w:rFonts w:hint="eastAsia" w:asciiTheme="minorEastAsia" w:hAnsiTheme="minorEastAsia" w:eastAsiaTheme="minorEastAsia"/>
          <w:color w:val="000000"/>
          <w:szCs w:val="30"/>
          <w:u w:val="single"/>
        </w:rPr>
        <w:t xml:space="preserve"> </w:t>
      </w:r>
      <w:r>
        <w:rPr>
          <w:rFonts w:asciiTheme="minorEastAsia" w:hAnsiTheme="minorEastAsia" w:eastAsiaTheme="minorEastAsia"/>
          <w:color w:val="000000"/>
          <w:szCs w:val="30"/>
          <w:u w:val="single"/>
        </w:rPr>
        <w:t xml:space="preserve">       </w:t>
      </w:r>
      <w:r>
        <w:rPr>
          <w:rFonts w:hint="eastAsia" w:asciiTheme="minorEastAsia" w:hAnsiTheme="minorEastAsia" w:eastAsiaTheme="minorEastAsia"/>
          <w:color w:val="000000"/>
          <w:szCs w:val="30"/>
          <w:u w:val="single"/>
        </w:rPr>
        <w:t xml:space="preserve"> </w:t>
      </w:r>
      <w:r>
        <w:rPr>
          <w:rFonts w:asciiTheme="minorEastAsia" w:hAnsiTheme="minorEastAsia" w:eastAsiaTheme="minorEastAsia"/>
          <w:color w:val="000000"/>
          <w:szCs w:val="30"/>
          <w:u w:val="single"/>
        </w:rPr>
        <w:t xml:space="preserve">   </w:t>
      </w:r>
      <w:r>
        <w:rPr>
          <w:rFonts w:hint="eastAsia" w:asciiTheme="minorEastAsia" w:hAnsiTheme="minorEastAsia" w:eastAsiaTheme="minorEastAsia"/>
          <w:color w:val="000000"/>
          <w:szCs w:val="30"/>
          <w:u w:val="single"/>
        </w:rPr>
        <w:t xml:space="preserve">   </w:t>
      </w:r>
      <w:r>
        <w:rPr>
          <w:rFonts w:asciiTheme="minorEastAsia" w:hAnsiTheme="minorEastAsia" w:eastAsiaTheme="minorEastAsia"/>
          <w:color w:val="000000"/>
          <w:szCs w:val="30"/>
          <w:u w:val="single"/>
        </w:rPr>
        <w:t xml:space="preserve"> </w:t>
      </w:r>
      <w:r>
        <w:rPr>
          <w:rFonts w:hint="eastAsia" w:asciiTheme="minorEastAsia" w:hAnsiTheme="minorEastAsia" w:eastAsiaTheme="minorEastAsia"/>
          <w:color w:val="000000"/>
          <w:szCs w:val="30"/>
          <w:u w:val="single"/>
        </w:rPr>
        <w:t xml:space="preserve">  </w:t>
      </w:r>
      <w:r>
        <w:rPr>
          <w:rFonts w:asciiTheme="minorEastAsia" w:hAnsiTheme="minorEastAsia" w:eastAsiaTheme="minorEastAsia"/>
          <w:color w:val="000000"/>
          <w:szCs w:val="30"/>
          <w:u w:val="single"/>
        </w:rPr>
        <w:t></w:t>
      </w:r>
      <w:r>
        <w:rPr>
          <w:rFonts w:hint="eastAsia" w:asciiTheme="minorEastAsia" w:hAnsiTheme="minorEastAsia" w:eastAsiaTheme="minorEastAsia"/>
          <w:color w:val="000000"/>
          <w:szCs w:val="30"/>
          <w:u w:val="single"/>
        </w:rPr>
        <w:t xml:space="preserve">  </w:t>
      </w:r>
      <w:r>
        <w:rPr>
          <w:rFonts w:asciiTheme="minorEastAsia" w:hAnsiTheme="minorEastAsia" w:eastAsiaTheme="minorEastAsia"/>
          <w:color w:val="000000"/>
          <w:szCs w:val="30"/>
          <w:u w:val="single"/>
        </w:rPr>
        <w:t></w:t>
      </w:r>
    </w:p>
    <w:p>
      <w:pPr>
        <w:spacing w:line="360" w:lineRule="auto"/>
        <w:ind w:firstLine="420" w:firstLineChars="200"/>
        <w:rPr>
          <w:rFonts w:asciiTheme="minorEastAsia" w:hAnsiTheme="minorEastAsia" w:eastAsiaTheme="minorEastAsia"/>
          <w:color w:val="000000"/>
          <w:szCs w:val="30"/>
        </w:rPr>
      </w:pPr>
      <w:r>
        <w:rPr>
          <w:rFonts w:asciiTheme="minorEastAsia" w:hAnsiTheme="minorEastAsia" w:eastAsiaTheme="minorEastAsia"/>
          <w:color w:val="000000"/>
          <w:szCs w:val="30"/>
        </w:rPr>
        <w:t>根据《中华人民共和国合同法》、《中华人民共和国建筑法》及有关法律规定，遵循平等、自愿、公平和诚实信用的原则，双方就</w:t>
      </w:r>
      <w:r>
        <w:rPr>
          <w:rFonts w:asciiTheme="minorEastAsia" w:hAnsiTheme="minorEastAsia" w:eastAsiaTheme="minorEastAsia"/>
          <w:color w:val="000000"/>
          <w:szCs w:val="30"/>
          <w:u w:val="single"/>
        </w:rPr>
        <w:t xml:space="preserve">                       </w:t>
      </w:r>
      <w:r>
        <w:rPr>
          <w:rFonts w:hint="eastAsia" w:asciiTheme="minorEastAsia" w:hAnsiTheme="minorEastAsia" w:eastAsiaTheme="minorEastAsia"/>
          <w:color w:val="000000"/>
          <w:szCs w:val="30"/>
        </w:rPr>
        <w:t>项目及</w:t>
      </w:r>
      <w:r>
        <w:rPr>
          <w:rFonts w:asciiTheme="minorEastAsia" w:hAnsiTheme="minorEastAsia" w:eastAsiaTheme="minorEastAsia"/>
          <w:color w:val="000000"/>
          <w:szCs w:val="30"/>
        </w:rPr>
        <w:t>有关事项协商一致</w:t>
      </w:r>
      <w:r>
        <w:rPr>
          <w:rFonts w:hint="eastAsia" w:asciiTheme="minorEastAsia" w:hAnsiTheme="minorEastAsia" w:eastAsiaTheme="minorEastAsia"/>
          <w:color w:val="000000"/>
          <w:szCs w:val="30"/>
        </w:rPr>
        <w:t>，</w:t>
      </w:r>
      <w:r>
        <w:rPr>
          <w:rFonts w:asciiTheme="minorEastAsia" w:hAnsiTheme="minorEastAsia" w:eastAsiaTheme="minorEastAsia"/>
          <w:color w:val="000000"/>
          <w:szCs w:val="30"/>
        </w:rPr>
        <w:t>共同达成如下协议：</w:t>
      </w:r>
    </w:p>
    <w:p>
      <w:pPr>
        <w:pStyle w:val="4"/>
        <w:numPr>
          <w:ilvl w:val="2"/>
          <w:numId w:val="0"/>
        </w:numPr>
        <w:spacing w:before="120" w:after="120" w:line="360" w:lineRule="auto"/>
        <w:ind w:left="720" w:hanging="720"/>
        <w:jc w:val="left"/>
        <w:rPr>
          <w:sz w:val="21"/>
          <w:szCs w:val="21"/>
        </w:rPr>
      </w:pPr>
      <w:bookmarkStart w:id="72" w:name="_Toc1836"/>
      <w:r>
        <w:rPr>
          <w:rFonts w:hint="eastAsia"/>
          <w:sz w:val="21"/>
          <w:szCs w:val="21"/>
        </w:rPr>
        <w:t>一、检测内容</w:t>
      </w:r>
      <w:bookmarkEnd w:id="72"/>
    </w:p>
    <w:p>
      <w:pPr>
        <w:numPr>
          <w:ilvl w:val="1"/>
          <w:numId w:val="1"/>
        </w:numPr>
        <w:tabs>
          <w:tab w:val="left" w:pos="720"/>
          <w:tab w:val="clear" w:pos="1439"/>
        </w:tabs>
        <w:spacing w:line="460" w:lineRule="exact"/>
        <w:ind w:left="720" w:hanging="720"/>
        <w:rPr>
          <w:rFonts w:ascii="宋体" w:cs="仿宋_GB2312"/>
          <w:szCs w:val="21"/>
        </w:rPr>
      </w:pPr>
      <w:r>
        <w:rPr>
          <w:rFonts w:hint="eastAsia" w:ascii="宋体" w:hAnsi="宋体" w:cs="仿宋_GB2312"/>
          <w:szCs w:val="21"/>
        </w:rPr>
        <w:t>本工程检测委托日期：</w:t>
      </w:r>
      <w:r>
        <w:rPr>
          <w:rFonts w:hint="eastAsia" w:ascii="宋体" w:hAnsi="宋体" w:cs="仿宋_GB2312"/>
          <w:szCs w:val="21"/>
          <w:u w:val="single"/>
        </w:rPr>
        <w:t>　</w:t>
      </w:r>
      <w:r>
        <w:rPr>
          <w:rFonts w:ascii="宋体" w:hAnsi="宋体" w:cs="仿宋_GB2312"/>
          <w:szCs w:val="21"/>
          <w:u w:val="single"/>
        </w:rPr>
        <w:t xml:space="preserve">       </w:t>
      </w:r>
      <w:r>
        <w:rPr>
          <w:rFonts w:ascii="宋体" w:hAnsi="宋体" w:cs="仿宋_GB2312"/>
          <w:spacing w:val="-4"/>
          <w:szCs w:val="21"/>
          <w:u w:val="single"/>
        </w:rPr>
        <w:t xml:space="preserve">                        </w:t>
      </w:r>
      <w:r>
        <w:rPr>
          <w:rFonts w:hint="eastAsia" w:ascii="宋体" w:hAnsi="宋体" w:cs="仿宋_GB2312"/>
          <w:szCs w:val="21"/>
          <w:u w:val="single"/>
        </w:rPr>
        <w:t>　　</w:t>
      </w:r>
    </w:p>
    <w:p>
      <w:pPr>
        <w:numPr>
          <w:ilvl w:val="1"/>
          <w:numId w:val="1"/>
        </w:numPr>
        <w:tabs>
          <w:tab w:val="left" w:pos="720"/>
          <w:tab w:val="clear" w:pos="1439"/>
        </w:tabs>
        <w:spacing w:line="460" w:lineRule="exact"/>
        <w:ind w:left="720" w:hanging="720"/>
        <w:rPr>
          <w:rFonts w:ascii="宋体" w:cs="仿宋_GB2312"/>
          <w:spacing w:val="-4"/>
          <w:szCs w:val="21"/>
          <w:u w:val="single"/>
        </w:rPr>
      </w:pPr>
      <w:r>
        <w:rPr>
          <w:rFonts w:hint="eastAsia" w:ascii="宋体" w:hAnsi="宋体" w:cs="仿宋_GB2312"/>
          <w:spacing w:val="-4"/>
          <w:szCs w:val="21"/>
        </w:rPr>
        <w:t>本工程地点：</w:t>
      </w:r>
      <w:r>
        <w:rPr>
          <w:rFonts w:hint="eastAsia" w:ascii="宋体" w:hAnsi="宋体" w:cs="仿宋_GB2312"/>
          <w:spacing w:val="-4"/>
          <w:szCs w:val="21"/>
          <w:u w:val="single"/>
        </w:rPr>
        <w:t>　</w:t>
      </w:r>
      <w:r>
        <w:rPr>
          <w:rFonts w:ascii="宋体" w:hAnsi="宋体" w:cs="仿宋_GB2312"/>
          <w:spacing w:val="-4"/>
          <w:szCs w:val="21"/>
          <w:u w:val="single"/>
        </w:rPr>
        <w:t xml:space="preserve">                                            </w:t>
      </w:r>
    </w:p>
    <w:p>
      <w:pPr>
        <w:numPr>
          <w:ilvl w:val="1"/>
          <w:numId w:val="1"/>
        </w:numPr>
        <w:tabs>
          <w:tab w:val="left" w:pos="720"/>
          <w:tab w:val="clear" w:pos="1439"/>
        </w:tabs>
        <w:spacing w:line="460" w:lineRule="exact"/>
        <w:ind w:left="720" w:hanging="720"/>
        <w:rPr>
          <w:rFonts w:ascii="宋体" w:cs="仿宋_GB2312"/>
          <w:szCs w:val="21"/>
        </w:rPr>
      </w:pPr>
      <w:r>
        <w:rPr>
          <w:rFonts w:hint="eastAsia" w:ascii="宋体" w:hAnsi="宋体" w:cs="仿宋_GB2312"/>
          <w:szCs w:val="21"/>
        </w:rPr>
        <w:t>本检测要求：</w:t>
      </w:r>
      <w:r>
        <w:rPr>
          <w:rFonts w:hint="eastAsia" w:ascii="宋体" w:hAnsi="宋体" w:cs="仿宋_GB2312"/>
          <w:szCs w:val="21"/>
          <w:u w:val="single"/>
        </w:rPr>
        <w:t>　</w:t>
      </w:r>
      <w:r>
        <w:rPr>
          <w:rFonts w:ascii="宋体" w:hAnsi="宋体" w:cs="仿宋_GB2312"/>
          <w:spacing w:val="-4"/>
          <w:szCs w:val="21"/>
          <w:u w:val="single"/>
        </w:rPr>
        <w:t xml:space="preserve">                                        </w:t>
      </w:r>
      <w:r>
        <w:rPr>
          <w:rFonts w:hint="eastAsia" w:ascii="宋体" w:hAnsi="宋体" w:cs="仿宋_GB2312"/>
          <w:szCs w:val="21"/>
          <w:u w:val="single"/>
        </w:rPr>
        <w:t>　　</w:t>
      </w:r>
    </w:p>
    <w:p>
      <w:pPr>
        <w:numPr>
          <w:ilvl w:val="1"/>
          <w:numId w:val="1"/>
        </w:numPr>
        <w:tabs>
          <w:tab w:val="left" w:pos="720"/>
          <w:tab w:val="clear" w:pos="1439"/>
        </w:tabs>
        <w:spacing w:line="460" w:lineRule="exact"/>
        <w:ind w:left="720" w:hanging="720"/>
        <w:rPr>
          <w:rFonts w:ascii="宋体" w:cs="仿宋_GB2312"/>
          <w:szCs w:val="21"/>
        </w:rPr>
      </w:pPr>
      <w:r>
        <w:rPr>
          <w:rFonts w:hint="eastAsia" w:ascii="宋体" w:hAnsi="宋体" w:cs="仿宋_GB2312"/>
          <w:szCs w:val="21"/>
        </w:rPr>
        <w:t>检测工程量：</w:t>
      </w:r>
      <w:r>
        <w:rPr>
          <w:rFonts w:hint="eastAsia" w:ascii="宋体" w:hAnsi="宋体" w:cs="仿宋_GB2312"/>
          <w:szCs w:val="21"/>
          <w:u w:val="single"/>
        </w:rPr>
        <w:t>　</w:t>
      </w:r>
      <w:r>
        <w:rPr>
          <w:rFonts w:hint="eastAsia" w:ascii="宋体" w:hAnsi="宋体" w:cs="仿宋_GB2312"/>
          <w:spacing w:val="-4"/>
          <w:szCs w:val="21"/>
          <w:u w:val="single"/>
        </w:rPr>
        <w:t>按甲方实际要求乙方检测的桩基数量确定</w:t>
      </w:r>
      <w:r>
        <w:rPr>
          <w:rFonts w:ascii="宋体" w:hAnsi="宋体" w:cs="仿宋_GB2312"/>
          <w:spacing w:val="-4"/>
          <w:szCs w:val="21"/>
          <w:u w:val="single"/>
        </w:rPr>
        <w:t xml:space="preserve"> </w:t>
      </w:r>
      <w:r>
        <w:rPr>
          <w:rFonts w:hint="eastAsia" w:ascii="宋体" w:hAnsi="宋体" w:cs="仿宋_GB2312"/>
          <w:szCs w:val="21"/>
          <w:u w:val="single"/>
        </w:rPr>
        <w:t>　</w:t>
      </w:r>
      <w:r>
        <w:rPr>
          <w:rFonts w:ascii="宋体" w:hAnsi="宋体" w:cs="仿宋_GB2312"/>
          <w:szCs w:val="21"/>
          <w:u w:val="single"/>
        </w:rPr>
        <w:t xml:space="preserve">    </w:t>
      </w:r>
    </w:p>
    <w:p>
      <w:pPr>
        <w:spacing w:line="460" w:lineRule="exact"/>
        <w:ind w:firstLine="210" w:firstLineChars="100"/>
        <w:rPr>
          <w:rFonts w:ascii="宋体" w:cs="仿宋_GB2312"/>
          <w:szCs w:val="21"/>
        </w:rPr>
      </w:pPr>
      <w:r>
        <w:rPr>
          <w:rFonts w:ascii="宋体" w:hAnsi="宋体" w:cs="仿宋_GB2312"/>
          <w:szCs w:val="21"/>
        </w:rPr>
        <w:t>1.4.1</w:t>
      </w:r>
      <w:r>
        <w:rPr>
          <w:rFonts w:hint="eastAsia" w:ascii="宋体" w:hAnsi="宋体" w:cs="仿宋_GB2312"/>
          <w:szCs w:val="21"/>
        </w:rPr>
        <w:t>超声波检测</w:t>
      </w:r>
      <w:r>
        <w:rPr>
          <w:rFonts w:hint="eastAsia" w:ascii="宋体" w:hAnsi="宋体" w:cs="仿宋_GB2312"/>
          <w:szCs w:val="21"/>
          <w:u w:val="single"/>
        </w:rPr>
        <w:t>　　　　　　　</w:t>
      </w:r>
      <w:r>
        <w:rPr>
          <w:rFonts w:hint="eastAsia" w:ascii="宋体" w:hAnsi="宋体" w:cs="仿宋_GB2312"/>
          <w:szCs w:val="21"/>
        </w:rPr>
        <w:t>根</w:t>
      </w:r>
    </w:p>
    <w:p>
      <w:pPr>
        <w:spacing w:line="460" w:lineRule="exact"/>
        <w:ind w:firstLine="210" w:firstLineChars="100"/>
        <w:rPr>
          <w:rFonts w:ascii="宋体" w:cs="仿宋_GB2312"/>
          <w:szCs w:val="21"/>
        </w:rPr>
      </w:pPr>
      <w:r>
        <w:rPr>
          <w:rFonts w:ascii="宋体" w:hAnsi="宋体" w:cs="仿宋_GB2312"/>
          <w:szCs w:val="21"/>
        </w:rPr>
        <w:t>1.4.2</w:t>
      </w:r>
      <w:r>
        <w:rPr>
          <w:rFonts w:hint="eastAsia" w:ascii="宋体" w:hAnsi="宋体" w:cs="仿宋_GB2312"/>
          <w:szCs w:val="21"/>
        </w:rPr>
        <w:t>低应变检测</w:t>
      </w:r>
      <w:r>
        <w:rPr>
          <w:rFonts w:hint="eastAsia" w:ascii="宋体" w:hAnsi="宋体" w:cs="仿宋_GB2312"/>
          <w:szCs w:val="21"/>
          <w:u w:val="single"/>
        </w:rPr>
        <w:t>　　</w:t>
      </w:r>
      <w:r>
        <w:rPr>
          <w:rFonts w:hint="eastAsia" w:ascii="宋体" w:hAnsi="宋体" w:cs="仿宋_GB2312"/>
          <w:spacing w:val="-4"/>
          <w:szCs w:val="21"/>
          <w:u w:val="single"/>
        </w:rPr>
        <w:t>　</w:t>
      </w:r>
      <w:r>
        <w:rPr>
          <w:rFonts w:ascii="宋体" w:hAnsi="宋体" w:cs="仿宋_GB2312"/>
          <w:spacing w:val="-4"/>
          <w:szCs w:val="21"/>
          <w:u w:val="single"/>
        </w:rPr>
        <w:t xml:space="preserve">      </w:t>
      </w:r>
      <w:r>
        <w:rPr>
          <w:rFonts w:hint="eastAsia" w:ascii="宋体" w:hAnsi="宋体" w:cs="仿宋_GB2312"/>
          <w:szCs w:val="21"/>
          <w:u w:val="single"/>
        </w:rPr>
        <w:t>　　</w:t>
      </w:r>
      <w:r>
        <w:rPr>
          <w:rFonts w:hint="eastAsia" w:ascii="宋体" w:hAnsi="宋体" w:cs="仿宋_GB2312"/>
          <w:szCs w:val="21"/>
        </w:rPr>
        <w:t>根</w:t>
      </w:r>
    </w:p>
    <w:p>
      <w:pPr>
        <w:spacing w:line="460" w:lineRule="exact"/>
        <w:ind w:firstLine="210" w:firstLineChars="100"/>
        <w:rPr>
          <w:rFonts w:ascii="宋体" w:cs="仿宋_GB2312"/>
          <w:szCs w:val="21"/>
        </w:rPr>
      </w:pPr>
      <w:r>
        <w:rPr>
          <w:rFonts w:ascii="宋体" w:hAnsi="宋体" w:cs="仿宋_GB2312"/>
          <w:szCs w:val="21"/>
        </w:rPr>
        <w:t>1.4.3</w:t>
      </w:r>
      <w:r>
        <w:rPr>
          <w:rFonts w:hint="eastAsia" w:ascii="宋体" w:hAnsi="宋体" w:cs="仿宋_GB2312"/>
          <w:szCs w:val="21"/>
        </w:rPr>
        <w:t>承载力检测</w:t>
      </w:r>
      <w:r>
        <w:rPr>
          <w:rFonts w:hint="eastAsia" w:ascii="宋体" w:hAnsi="宋体" w:cs="仿宋_GB2312"/>
          <w:szCs w:val="21"/>
          <w:u w:val="single"/>
        </w:rPr>
        <w:t>　　　</w:t>
      </w:r>
      <w:r>
        <w:rPr>
          <w:rFonts w:hint="eastAsia" w:ascii="宋体" w:hAnsi="宋体" w:cs="仿宋_GB2312"/>
          <w:spacing w:val="-4"/>
          <w:szCs w:val="21"/>
          <w:u w:val="single"/>
        </w:rPr>
        <w:t>　</w:t>
      </w:r>
      <w:r>
        <w:rPr>
          <w:rFonts w:ascii="宋体" w:hAnsi="宋体" w:cs="仿宋_GB2312"/>
          <w:spacing w:val="-4"/>
          <w:szCs w:val="21"/>
          <w:u w:val="single"/>
        </w:rPr>
        <w:t xml:space="preserve">    </w:t>
      </w:r>
      <w:r>
        <w:rPr>
          <w:rFonts w:hint="eastAsia" w:ascii="宋体" w:hAnsi="宋体" w:cs="仿宋_GB2312"/>
          <w:szCs w:val="21"/>
          <w:u w:val="single"/>
        </w:rPr>
        <w:t>　　</w:t>
      </w:r>
      <w:r>
        <w:rPr>
          <w:rFonts w:hint="eastAsia" w:ascii="宋体" w:hAnsi="宋体" w:cs="仿宋_GB2312"/>
          <w:szCs w:val="21"/>
        </w:rPr>
        <w:t>根</w:t>
      </w:r>
    </w:p>
    <w:p>
      <w:pPr>
        <w:spacing w:line="460" w:lineRule="exact"/>
        <w:ind w:firstLine="210" w:firstLineChars="100"/>
        <w:rPr>
          <w:rFonts w:ascii="宋体" w:cs="仿宋_GB2312"/>
          <w:szCs w:val="21"/>
        </w:rPr>
      </w:pPr>
      <w:r>
        <w:rPr>
          <w:rFonts w:ascii="宋体" w:hAnsi="宋体" w:cs="仿宋_GB2312"/>
          <w:szCs w:val="21"/>
        </w:rPr>
        <w:t xml:space="preserve">         </w:t>
      </w:r>
    </w:p>
    <w:p>
      <w:pPr>
        <w:pStyle w:val="4"/>
        <w:jc w:val="left"/>
        <w:rPr>
          <w:sz w:val="21"/>
          <w:szCs w:val="21"/>
        </w:rPr>
      </w:pPr>
      <w:bookmarkStart w:id="73" w:name="_Toc11394"/>
      <w:r>
        <w:rPr>
          <w:rFonts w:hint="eastAsia"/>
          <w:sz w:val="21"/>
          <w:szCs w:val="21"/>
        </w:rPr>
        <w:t>二、</w:t>
      </w:r>
      <w:r>
        <w:rPr>
          <w:sz w:val="21"/>
          <w:szCs w:val="21"/>
        </w:rPr>
        <w:t xml:space="preserve"> </w:t>
      </w:r>
      <w:r>
        <w:rPr>
          <w:rFonts w:hint="eastAsia"/>
          <w:sz w:val="21"/>
          <w:szCs w:val="21"/>
        </w:rPr>
        <w:t>甲方按时向乙方提供下列文件资料</w:t>
      </w:r>
      <w:bookmarkEnd w:id="73"/>
    </w:p>
    <w:tbl>
      <w:tblPr>
        <w:tblStyle w:val="31"/>
        <w:tblW w:w="76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2835"/>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2660" w:type="dxa"/>
            <w:vAlign w:val="center"/>
          </w:tcPr>
          <w:p>
            <w:pPr>
              <w:spacing w:line="460" w:lineRule="exact"/>
              <w:jc w:val="center"/>
              <w:rPr>
                <w:rFonts w:ascii="宋体" w:cs="仿宋_GB2312"/>
                <w:spacing w:val="2"/>
                <w:szCs w:val="21"/>
              </w:rPr>
            </w:pPr>
            <w:r>
              <w:rPr>
                <w:rFonts w:hint="eastAsia" w:ascii="宋体" w:hAnsi="宋体" w:cs="仿宋_GB2312"/>
                <w:spacing w:val="2"/>
                <w:szCs w:val="21"/>
              </w:rPr>
              <w:t>文件资料名称</w:t>
            </w:r>
          </w:p>
        </w:tc>
        <w:tc>
          <w:tcPr>
            <w:tcW w:w="2835" w:type="dxa"/>
            <w:vAlign w:val="center"/>
          </w:tcPr>
          <w:p>
            <w:pPr>
              <w:spacing w:line="460" w:lineRule="exact"/>
              <w:jc w:val="center"/>
              <w:rPr>
                <w:rFonts w:ascii="宋体" w:cs="仿宋_GB2312"/>
                <w:spacing w:val="2"/>
                <w:szCs w:val="21"/>
              </w:rPr>
            </w:pPr>
            <w:r>
              <w:rPr>
                <w:rFonts w:hint="eastAsia" w:ascii="宋体" w:hAnsi="宋体" w:cs="仿宋_GB2312"/>
                <w:spacing w:val="2"/>
                <w:szCs w:val="21"/>
              </w:rPr>
              <w:t>文件资料份数</w:t>
            </w:r>
          </w:p>
        </w:tc>
        <w:tc>
          <w:tcPr>
            <w:tcW w:w="2126" w:type="dxa"/>
            <w:vAlign w:val="center"/>
          </w:tcPr>
          <w:p>
            <w:pPr>
              <w:spacing w:line="460" w:lineRule="exact"/>
              <w:jc w:val="center"/>
              <w:rPr>
                <w:rFonts w:ascii="宋体" w:cs="仿宋_GB2312"/>
                <w:spacing w:val="2"/>
                <w:szCs w:val="21"/>
              </w:rPr>
            </w:pPr>
            <w:r>
              <w:rPr>
                <w:rFonts w:hint="eastAsia" w:ascii="宋体" w:hAnsi="宋体" w:cs="仿宋_GB2312"/>
                <w:spacing w:val="2"/>
                <w:szCs w:val="21"/>
              </w:rPr>
              <w:t>提供日期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trPr>
        <w:tc>
          <w:tcPr>
            <w:tcW w:w="2660" w:type="dxa"/>
            <w:vAlign w:val="center"/>
          </w:tcPr>
          <w:p>
            <w:pPr>
              <w:spacing w:line="460" w:lineRule="exact"/>
              <w:ind w:left="428" w:hanging="428" w:hangingChars="200"/>
              <w:rPr>
                <w:rFonts w:ascii="宋体" w:cs="仿宋_GB2312"/>
                <w:spacing w:val="2"/>
                <w:szCs w:val="21"/>
              </w:rPr>
            </w:pPr>
            <w:r>
              <w:rPr>
                <w:rFonts w:hint="eastAsia" w:ascii="宋体" w:hAnsi="宋体" w:cs="仿宋_GB2312"/>
                <w:spacing w:val="2"/>
                <w:szCs w:val="21"/>
              </w:rPr>
              <w:t>工程项目批准文件</w:t>
            </w:r>
          </w:p>
        </w:tc>
        <w:tc>
          <w:tcPr>
            <w:tcW w:w="2835" w:type="dxa"/>
            <w:vAlign w:val="center"/>
          </w:tcPr>
          <w:p>
            <w:pPr>
              <w:spacing w:line="460" w:lineRule="exact"/>
              <w:jc w:val="center"/>
              <w:rPr>
                <w:rFonts w:ascii="宋体" w:cs="仿宋_GB2312"/>
                <w:spacing w:val="2"/>
                <w:szCs w:val="21"/>
              </w:rPr>
            </w:pPr>
            <w:r>
              <w:rPr>
                <w:rFonts w:ascii="宋体" w:hAnsi="宋体" w:cs="仿宋_GB2312"/>
                <w:spacing w:val="2"/>
                <w:szCs w:val="21"/>
              </w:rPr>
              <w:t>/</w:t>
            </w:r>
          </w:p>
        </w:tc>
        <w:tc>
          <w:tcPr>
            <w:tcW w:w="2126" w:type="dxa"/>
            <w:vAlign w:val="center"/>
          </w:tcPr>
          <w:p>
            <w:pPr>
              <w:spacing w:line="460" w:lineRule="exact"/>
              <w:jc w:val="center"/>
              <w:rPr>
                <w:rFonts w:ascii="宋体" w:cs="仿宋_GB2312"/>
                <w:spacing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2660" w:type="dxa"/>
            <w:vAlign w:val="center"/>
          </w:tcPr>
          <w:p>
            <w:pPr>
              <w:spacing w:line="460" w:lineRule="exact"/>
              <w:ind w:left="428" w:hanging="428" w:hangingChars="200"/>
              <w:rPr>
                <w:rFonts w:ascii="宋体" w:cs="仿宋_GB2312"/>
                <w:spacing w:val="2"/>
                <w:szCs w:val="21"/>
              </w:rPr>
            </w:pPr>
            <w:r>
              <w:rPr>
                <w:rFonts w:hint="eastAsia" w:ascii="宋体" w:hAnsi="宋体" w:cs="仿宋_GB2312"/>
                <w:spacing w:val="2"/>
                <w:szCs w:val="21"/>
              </w:rPr>
              <w:t>《岩土工程勘察报告》</w:t>
            </w:r>
          </w:p>
        </w:tc>
        <w:tc>
          <w:tcPr>
            <w:tcW w:w="2835" w:type="dxa"/>
            <w:vAlign w:val="center"/>
          </w:tcPr>
          <w:p>
            <w:pPr>
              <w:spacing w:line="460" w:lineRule="exact"/>
              <w:jc w:val="center"/>
              <w:rPr>
                <w:rFonts w:ascii="宋体" w:cs="仿宋_GB2312"/>
                <w:spacing w:val="2"/>
                <w:szCs w:val="21"/>
              </w:rPr>
            </w:pPr>
            <w:r>
              <w:rPr>
                <w:rFonts w:ascii="宋体" w:hAnsi="宋体" w:cs="仿宋_GB2312"/>
                <w:spacing w:val="2"/>
                <w:szCs w:val="21"/>
              </w:rPr>
              <w:t>1</w:t>
            </w:r>
          </w:p>
        </w:tc>
        <w:tc>
          <w:tcPr>
            <w:tcW w:w="2126" w:type="dxa"/>
            <w:vAlign w:val="center"/>
          </w:tcPr>
          <w:p>
            <w:pPr>
              <w:spacing w:line="460" w:lineRule="exact"/>
              <w:ind w:left="428" w:hanging="428" w:hangingChars="200"/>
              <w:rPr>
                <w:rFonts w:ascii="宋体" w:cs="仿宋_GB2312"/>
                <w:spacing w:val="2"/>
                <w:szCs w:val="21"/>
              </w:rPr>
            </w:pPr>
            <w:r>
              <w:rPr>
                <w:rFonts w:hint="eastAsia" w:ascii="宋体" w:hAnsi="宋体" w:cs="仿宋_GB2312"/>
                <w:spacing w:val="2"/>
                <w:szCs w:val="21"/>
              </w:rPr>
              <w:t>检测时提交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trPr>
        <w:tc>
          <w:tcPr>
            <w:tcW w:w="2660" w:type="dxa"/>
            <w:vAlign w:val="center"/>
          </w:tcPr>
          <w:p>
            <w:pPr>
              <w:spacing w:line="460" w:lineRule="exact"/>
              <w:ind w:left="428" w:hanging="428" w:hangingChars="200"/>
              <w:rPr>
                <w:rFonts w:ascii="宋体" w:cs="仿宋_GB2312"/>
                <w:spacing w:val="2"/>
                <w:szCs w:val="21"/>
              </w:rPr>
            </w:pPr>
            <w:r>
              <w:rPr>
                <w:rFonts w:hint="eastAsia" w:ascii="宋体" w:hAnsi="宋体" w:cs="仿宋_GB2312"/>
                <w:spacing w:val="2"/>
                <w:szCs w:val="21"/>
              </w:rPr>
              <w:t>桩位图</w:t>
            </w:r>
          </w:p>
        </w:tc>
        <w:tc>
          <w:tcPr>
            <w:tcW w:w="2835" w:type="dxa"/>
            <w:vAlign w:val="center"/>
          </w:tcPr>
          <w:p>
            <w:pPr>
              <w:spacing w:line="460" w:lineRule="exact"/>
              <w:jc w:val="center"/>
              <w:rPr>
                <w:rFonts w:ascii="宋体" w:cs="仿宋_GB2312"/>
                <w:spacing w:val="2"/>
                <w:szCs w:val="21"/>
              </w:rPr>
            </w:pPr>
            <w:r>
              <w:rPr>
                <w:rFonts w:ascii="宋体" w:hAnsi="宋体" w:cs="仿宋_GB2312"/>
                <w:spacing w:val="2"/>
                <w:szCs w:val="21"/>
              </w:rPr>
              <w:t>1</w:t>
            </w:r>
          </w:p>
        </w:tc>
        <w:tc>
          <w:tcPr>
            <w:tcW w:w="2126" w:type="dxa"/>
            <w:vAlign w:val="center"/>
          </w:tcPr>
          <w:p>
            <w:pPr>
              <w:spacing w:line="460" w:lineRule="exact"/>
              <w:ind w:left="428" w:hanging="428" w:hangingChars="200"/>
              <w:rPr>
                <w:rFonts w:ascii="宋体" w:cs="仿宋_GB2312"/>
                <w:spacing w:val="2"/>
                <w:szCs w:val="21"/>
              </w:rPr>
            </w:pPr>
            <w:r>
              <w:rPr>
                <w:rFonts w:hint="eastAsia" w:ascii="宋体" w:hAnsi="宋体" w:cs="仿宋_GB2312"/>
                <w:spacing w:val="2"/>
                <w:szCs w:val="21"/>
              </w:rPr>
              <w:t>检测时提交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7" w:hRule="atLeast"/>
        </w:trPr>
        <w:tc>
          <w:tcPr>
            <w:tcW w:w="2660" w:type="dxa"/>
            <w:vAlign w:val="center"/>
          </w:tcPr>
          <w:p>
            <w:pPr>
              <w:spacing w:line="460" w:lineRule="exact"/>
              <w:ind w:left="428" w:hanging="428" w:hangingChars="200"/>
              <w:rPr>
                <w:rFonts w:ascii="宋体" w:cs="仿宋_GB2312"/>
                <w:spacing w:val="2"/>
                <w:szCs w:val="21"/>
              </w:rPr>
            </w:pPr>
            <w:r>
              <w:rPr>
                <w:rFonts w:hint="eastAsia" w:ascii="宋体" w:hAnsi="宋体" w:cs="仿宋_GB2312"/>
                <w:spacing w:val="2"/>
                <w:szCs w:val="21"/>
              </w:rPr>
              <w:t>试验桩的打桩记录</w:t>
            </w:r>
          </w:p>
        </w:tc>
        <w:tc>
          <w:tcPr>
            <w:tcW w:w="2835" w:type="dxa"/>
            <w:vAlign w:val="center"/>
          </w:tcPr>
          <w:p>
            <w:pPr>
              <w:spacing w:line="460" w:lineRule="exact"/>
              <w:jc w:val="center"/>
              <w:rPr>
                <w:rFonts w:ascii="宋体" w:cs="仿宋_GB2312"/>
                <w:spacing w:val="2"/>
                <w:szCs w:val="21"/>
              </w:rPr>
            </w:pPr>
            <w:r>
              <w:rPr>
                <w:rFonts w:ascii="宋体" w:hAnsi="宋体" w:cs="仿宋_GB2312"/>
                <w:spacing w:val="2"/>
                <w:szCs w:val="21"/>
              </w:rPr>
              <w:t>1</w:t>
            </w:r>
          </w:p>
        </w:tc>
        <w:tc>
          <w:tcPr>
            <w:tcW w:w="2126" w:type="dxa"/>
            <w:vAlign w:val="center"/>
          </w:tcPr>
          <w:p>
            <w:pPr>
              <w:spacing w:line="460" w:lineRule="exact"/>
              <w:ind w:left="428" w:hanging="428" w:hangingChars="200"/>
              <w:rPr>
                <w:rFonts w:ascii="宋体" w:cs="仿宋_GB2312"/>
                <w:spacing w:val="2"/>
                <w:szCs w:val="21"/>
              </w:rPr>
            </w:pPr>
            <w:r>
              <w:rPr>
                <w:rFonts w:hint="eastAsia" w:ascii="宋体" w:hAnsi="宋体" w:cs="仿宋_GB2312"/>
                <w:spacing w:val="2"/>
                <w:szCs w:val="21"/>
              </w:rPr>
              <w:t>检测时提交</w:t>
            </w:r>
          </w:p>
        </w:tc>
      </w:tr>
    </w:tbl>
    <w:p/>
    <w:p>
      <w:pPr>
        <w:pStyle w:val="11"/>
        <w:ind w:firstLine="0" w:firstLineChars="0"/>
      </w:pPr>
    </w:p>
    <w:p>
      <w:pPr>
        <w:pStyle w:val="11"/>
        <w:ind w:firstLine="0" w:firstLineChars="0"/>
      </w:pPr>
    </w:p>
    <w:p>
      <w:pPr>
        <w:pStyle w:val="4"/>
        <w:spacing w:before="120" w:after="120" w:line="360" w:lineRule="auto"/>
        <w:rPr>
          <w:sz w:val="21"/>
          <w:szCs w:val="21"/>
        </w:rPr>
      </w:pPr>
      <w:bookmarkStart w:id="74" w:name="_Toc7358"/>
      <w:r>
        <w:rPr>
          <w:rFonts w:hint="eastAsia"/>
          <w:sz w:val="21"/>
          <w:szCs w:val="21"/>
        </w:rPr>
        <w:t>三、乙方按下述进度、份数向甲方提交基桩（地基）检测成果：</w:t>
      </w:r>
      <w:bookmarkEnd w:id="74"/>
    </w:p>
    <w:tbl>
      <w:tblPr>
        <w:tblStyle w:val="31"/>
        <w:tblpPr w:leftFromText="180" w:rightFromText="180" w:vertAnchor="text" w:horzAnchor="margin" w:tblpY="188"/>
        <w:tblW w:w="7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1738"/>
        <w:gridCol w:w="1738"/>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712" w:type="dxa"/>
            <w:vAlign w:val="center"/>
          </w:tcPr>
          <w:p>
            <w:pPr>
              <w:spacing w:line="460" w:lineRule="exact"/>
              <w:jc w:val="center"/>
              <w:rPr>
                <w:rFonts w:ascii="宋体" w:cs="仿宋_GB2312"/>
                <w:szCs w:val="21"/>
              </w:rPr>
            </w:pPr>
            <w:r>
              <w:rPr>
                <w:rFonts w:hint="eastAsia" w:ascii="宋体" w:hAnsi="宋体" w:cs="仿宋_GB2312"/>
                <w:szCs w:val="21"/>
              </w:rPr>
              <w:t>检测成果名称</w:t>
            </w:r>
          </w:p>
        </w:tc>
        <w:tc>
          <w:tcPr>
            <w:tcW w:w="1738" w:type="dxa"/>
            <w:vAlign w:val="center"/>
          </w:tcPr>
          <w:p>
            <w:pPr>
              <w:spacing w:line="460" w:lineRule="exact"/>
              <w:jc w:val="center"/>
              <w:rPr>
                <w:rFonts w:ascii="宋体" w:cs="仿宋_GB2312"/>
                <w:szCs w:val="21"/>
              </w:rPr>
            </w:pPr>
            <w:r>
              <w:rPr>
                <w:rFonts w:hint="eastAsia" w:ascii="宋体" w:hAnsi="宋体" w:cs="仿宋_GB2312"/>
                <w:szCs w:val="21"/>
              </w:rPr>
              <w:t>提交日期</w:t>
            </w:r>
          </w:p>
        </w:tc>
        <w:tc>
          <w:tcPr>
            <w:tcW w:w="1738" w:type="dxa"/>
            <w:vAlign w:val="center"/>
          </w:tcPr>
          <w:p>
            <w:pPr>
              <w:spacing w:line="460" w:lineRule="exact"/>
              <w:jc w:val="center"/>
              <w:rPr>
                <w:rFonts w:ascii="宋体" w:cs="仿宋_GB2312"/>
                <w:szCs w:val="21"/>
              </w:rPr>
            </w:pPr>
            <w:r>
              <w:rPr>
                <w:rFonts w:hint="eastAsia" w:ascii="宋体" w:hAnsi="宋体" w:cs="仿宋_GB2312"/>
                <w:szCs w:val="21"/>
              </w:rPr>
              <w:t>提交份数</w:t>
            </w:r>
          </w:p>
        </w:tc>
        <w:tc>
          <w:tcPr>
            <w:tcW w:w="1516" w:type="dxa"/>
            <w:vAlign w:val="center"/>
          </w:tcPr>
          <w:p>
            <w:pPr>
              <w:spacing w:line="460" w:lineRule="exact"/>
              <w:jc w:val="center"/>
              <w:rPr>
                <w:rFonts w:ascii="宋体" w:cs="仿宋_GB2312"/>
                <w:szCs w:val="21"/>
              </w:rPr>
            </w:pPr>
            <w:r>
              <w:rPr>
                <w:rFonts w:hint="eastAsia" w:ascii="宋体" w:hAnsi="宋体" w:cs="仿宋_GB2312"/>
                <w:szCs w:val="21"/>
              </w:rPr>
              <w:t>质量等级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712" w:type="dxa"/>
            <w:vAlign w:val="center"/>
          </w:tcPr>
          <w:p>
            <w:pPr>
              <w:spacing w:line="460" w:lineRule="exact"/>
              <w:jc w:val="center"/>
              <w:rPr>
                <w:rFonts w:ascii="宋体" w:cs="仿宋_GB2312"/>
                <w:szCs w:val="21"/>
              </w:rPr>
            </w:pPr>
            <w:r>
              <w:rPr>
                <w:rFonts w:hint="eastAsia" w:ascii="宋体" w:hAnsi="宋体" w:cs="仿宋_GB2312"/>
                <w:szCs w:val="21"/>
              </w:rPr>
              <w:t>检测报告</w:t>
            </w:r>
          </w:p>
        </w:tc>
        <w:tc>
          <w:tcPr>
            <w:tcW w:w="1738" w:type="dxa"/>
            <w:vAlign w:val="center"/>
          </w:tcPr>
          <w:p>
            <w:pPr>
              <w:spacing w:line="460" w:lineRule="exact"/>
              <w:jc w:val="center"/>
              <w:rPr>
                <w:rFonts w:ascii="宋体" w:cs="仿宋_GB2312"/>
                <w:szCs w:val="21"/>
              </w:rPr>
            </w:pPr>
            <w:r>
              <w:rPr>
                <w:rFonts w:hint="eastAsia" w:ascii="宋体" w:hAnsi="宋体" w:cs="仿宋_GB2312"/>
                <w:szCs w:val="21"/>
              </w:rPr>
              <w:t>按甲方要求</w:t>
            </w:r>
          </w:p>
        </w:tc>
        <w:tc>
          <w:tcPr>
            <w:tcW w:w="1738" w:type="dxa"/>
            <w:vAlign w:val="center"/>
          </w:tcPr>
          <w:p>
            <w:pPr>
              <w:spacing w:line="460" w:lineRule="exact"/>
              <w:jc w:val="center"/>
              <w:rPr>
                <w:rFonts w:ascii="宋体" w:cs="仿宋_GB2312"/>
                <w:szCs w:val="21"/>
              </w:rPr>
            </w:pPr>
            <w:r>
              <w:rPr>
                <w:rFonts w:ascii="宋体" w:hAnsi="宋体" w:cs="仿宋_GB2312"/>
                <w:szCs w:val="21"/>
              </w:rPr>
              <w:t>5</w:t>
            </w:r>
            <w:r>
              <w:rPr>
                <w:rFonts w:hint="eastAsia" w:ascii="宋体" w:hAnsi="宋体" w:cs="仿宋_GB2312"/>
                <w:szCs w:val="21"/>
              </w:rPr>
              <w:t>份</w:t>
            </w:r>
          </w:p>
        </w:tc>
        <w:tc>
          <w:tcPr>
            <w:tcW w:w="1516" w:type="dxa"/>
            <w:vAlign w:val="center"/>
          </w:tcPr>
          <w:p>
            <w:pPr>
              <w:spacing w:line="460" w:lineRule="exact"/>
              <w:jc w:val="center"/>
              <w:rPr>
                <w:rFonts w:ascii="宋体" w:cs="仿宋_GB2312"/>
                <w:szCs w:val="21"/>
              </w:rPr>
            </w:pPr>
            <w:r>
              <w:rPr>
                <w:rFonts w:hint="eastAsia" w:ascii="宋体" w:hAnsi="宋体" w:cs="仿宋_GB2312"/>
                <w:szCs w:val="21"/>
              </w:rPr>
              <w:t>符合规范要求</w:t>
            </w:r>
          </w:p>
        </w:tc>
      </w:tr>
    </w:tbl>
    <w:p>
      <w:pPr>
        <w:pStyle w:val="11"/>
      </w:pPr>
    </w:p>
    <w:p>
      <w:pPr>
        <w:spacing w:line="460" w:lineRule="exact"/>
        <w:rPr>
          <w:kern w:val="0"/>
          <w:sz w:val="20"/>
          <w:szCs w:val="20"/>
        </w:rPr>
      </w:pPr>
    </w:p>
    <w:p>
      <w:pPr>
        <w:spacing w:line="460" w:lineRule="exact"/>
        <w:rPr>
          <w:kern w:val="0"/>
          <w:sz w:val="20"/>
          <w:szCs w:val="20"/>
        </w:rPr>
      </w:pPr>
    </w:p>
    <w:p>
      <w:pPr>
        <w:spacing w:line="460" w:lineRule="exact"/>
        <w:rPr>
          <w:kern w:val="0"/>
          <w:sz w:val="20"/>
          <w:szCs w:val="20"/>
        </w:rPr>
      </w:pPr>
    </w:p>
    <w:p>
      <w:pPr>
        <w:spacing w:line="460" w:lineRule="exact"/>
        <w:rPr>
          <w:rFonts w:ascii="宋体" w:cs="仿宋_GB2312"/>
          <w:spacing w:val="-6"/>
          <w:szCs w:val="21"/>
        </w:rPr>
      </w:pPr>
      <w:r>
        <w:rPr>
          <w:rFonts w:ascii="宋体" w:hAnsi="宋体" w:cs="仿宋_GB2312"/>
          <w:szCs w:val="21"/>
        </w:rPr>
        <w:t>3.1</w:t>
      </w:r>
      <w:r>
        <w:rPr>
          <w:rFonts w:hint="eastAsia" w:ascii="宋体" w:hAnsi="宋体" w:cs="仿宋_GB2312"/>
          <w:szCs w:val="21"/>
        </w:rPr>
        <w:t>检测</w:t>
      </w:r>
      <w:r>
        <w:rPr>
          <w:rFonts w:hint="eastAsia" w:ascii="宋体" w:hAnsi="宋体" w:cs="仿宋_GB2312"/>
          <w:spacing w:val="-6"/>
          <w:szCs w:val="21"/>
        </w:rPr>
        <w:t>成果规定提交五份，超过五份另行计费。</w:t>
      </w:r>
    </w:p>
    <w:p>
      <w:pPr>
        <w:spacing w:line="460" w:lineRule="exact"/>
        <w:ind w:left="396" w:hanging="396" w:hangingChars="200"/>
        <w:jc w:val="left"/>
        <w:rPr>
          <w:rFonts w:ascii="宋体" w:cs="仿宋_GB2312"/>
          <w:spacing w:val="-6"/>
          <w:szCs w:val="21"/>
        </w:rPr>
      </w:pPr>
      <w:r>
        <w:rPr>
          <w:rFonts w:ascii="宋体" w:hAnsi="宋体" w:cs="仿宋_GB2312"/>
          <w:spacing w:val="-6"/>
          <w:szCs w:val="21"/>
        </w:rPr>
        <w:t>3.2</w:t>
      </w:r>
      <w:r>
        <w:rPr>
          <w:rFonts w:hint="eastAsia" w:ascii="宋体" w:hAnsi="宋体" w:cs="仿宋_GB2312"/>
          <w:spacing w:val="-6"/>
          <w:szCs w:val="21"/>
        </w:rPr>
        <w:t>按国家规定的检测期限内，如遇特殊情况</w:t>
      </w:r>
      <w:r>
        <w:rPr>
          <w:rFonts w:ascii="宋体" w:hAnsi="宋体" w:cs="仿宋_GB2312"/>
          <w:spacing w:val="-6"/>
          <w:szCs w:val="21"/>
        </w:rPr>
        <w:t>(</w:t>
      </w:r>
      <w:r>
        <w:rPr>
          <w:rFonts w:hint="eastAsia" w:ascii="宋体" w:hAnsi="宋体" w:cs="仿宋_GB2312"/>
          <w:spacing w:val="-6"/>
          <w:szCs w:val="21"/>
        </w:rPr>
        <w:t>检测变更、检测量变化、自然条件影响以及非乙方原因造成的停工等</w:t>
      </w:r>
      <w:r>
        <w:rPr>
          <w:rFonts w:ascii="宋体" w:hAnsi="宋体" w:cs="仿宋_GB2312"/>
          <w:spacing w:val="-6"/>
          <w:szCs w:val="21"/>
        </w:rPr>
        <w:t>)</w:t>
      </w:r>
      <w:r>
        <w:rPr>
          <w:rFonts w:hint="eastAsia" w:ascii="宋体" w:hAnsi="宋体" w:cs="仿宋_GB2312"/>
          <w:spacing w:val="-6"/>
          <w:szCs w:val="21"/>
        </w:rPr>
        <w:t>时，工期顺延；外业结束后5天内交付检测成果。</w:t>
      </w:r>
    </w:p>
    <w:p>
      <w:pPr>
        <w:pStyle w:val="4"/>
        <w:rPr>
          <w:rFonts w:asciiTheme="minorEastAsia" w:hAnsiTheme="minorEastAsia" w:eastAsiaTheme="minorEastAsia"/>
          <w:b/>
        </w:rPr>
      </w:pPr>
      <w:bookmarkStart w:id="75" w:name="_Toc12357"/>
      <w:bookmarkStart w:id="76" w:name="_Toc351203486"/>
      <w:r>
        <w:rPr>
          <w:rFonts w:hint="eastAsia" w:asciiTheme="minorEastAsia" w:hAnsiTheme="minorEastAsia" w:eastAsiaTheme="minorEastAsia"/>
          <w:b/>
        </w:rPr>
        <w:t>四、取费标准及拨付方法</w:t>
      </w:r>
      <w:bookmarkEnd w:id="75"/>
    </w:p>
    <w:p>
      <w:pPr>
        <w:spacing w:line="460" w:lineRule="exact"/>
        <w:ind w:left="396" w:hanging="396" w:hangingChars="200"/>
        <w:rPr>
          <w:rFonts w:ascii="宋体" w:hAnsi="宋体" w:cs="仿宋_GB2312"/>
          <w:spacing w:val="-6"/>
          <w:szCs w:val="21"/>
        </w:rPr>
      </w:pPr>
      <w:r>
        <w:rPr>
          <w:rFonts w:ascii="宋体" w:hAnsi="宋体" w:cs="仿宋_GB2312"/>
          <w:spacing w:val="-6"/>
          <w:szCs w:val="21"/>
        </w:rPr>
        <w:t>4</w:t>
      </w:r>
      <w:r>
        <w:rPr>
          <w:rFonts w:hint="eastAsia" w:ascii="宋体" w:hAnsi="宋体" w:cs="仿宋_GB2312"/>
          <w:spacing w:val="-6"/>
          <w:szCs w:val="21"/>
        </w:rPr>
        <w:t>.1本工程如遇原设计方案变更，本工程的检测仍有乙方负责，综合单价按原投标时的单价计算、工程量按实际发生数量结算。由于方案变更引起的人员误工、机械停置台班等费用不计。</w:t>
      </w:r>
    </w:p>
    <w:p>
      <w:pPr>
        <w:spacing w:line="460" w:lineRule="exact"/>
        <w:ind w:left="396" w:hanging="396" w:hangingChars="200"/>
        <w:rPr>
          <w:rFonts w:ascii="宋体" w:hAnsi="宋体" w:cs="仿宋_GB2312"/>
          <w:color w:val="FF0000"/>
          <w:spacing w:val="-6"/>
          <w:szCs w:val="21"/>
        </w:rPr>
      </w:pPr>
      <w:r>
        <w:rPr>
          <w:rFonts w:ascii="宋体" w:hAnsi="宋体" w:cs="仿宋_GB2312"/>
          <w:color w:val="FF0000"/>
          <w:spacing w:val="-6"/>
          <w:szCs w:val="21"/>
        </w:rPr>
        <w:t>4.</w:t>
      </w:r>
      <w:r>
        <w:rPr>
          <w:rFonts w:hint="eastAsia" w:ascii="宋体" w:hAnsi="宋体" w:cs="仿宋_GB2312"/>
          <w:color w:val="FF0000"/>
          <w:spacing w:val="-6"/>
          <w:szCs w:val="21"/>
        </w:rPr>
        <w:t>2拨付方法：开始检测后支付合同价款的5</w:t>
      </w:r>
      <w:r>
        <w:rPr>
          <w:rFonts w:ascii="宋体" w:hAnsi="宋体" w:cs="仿宋_GB2312"/>
          <w:color w:val="FF0000"/>
          <w:spacing w:val="-6"/>
          <w:szCs w:val="21"/>
        </w:rPr>
        <w:t>%</w:t>
      </w:r>
      <w:r>
        <w:rPr>
          <w:rFonts w:hint="eastAsia" w:ascii="宋体" w:hAnsi="宋体" w:cs="仿宋_GB2312"/>
          <w:color w:val="FF0000"/>
          <w:spacing w:val="-6"/>
          <w:szCs w:val="21"/>
        </w:rPr>
        <w:t>，出具桥梁检测报告后支付至合同价款的6</w:t>
      </w:r>
      <w:r>
        <w:rPr>
          <w:rFonts w:ascii="宋体" w:hAnsi="宋体" w:cs="仿宋_GB2312"/>
          <w:color w:val="FF0000"/>
          <w:spacing w:val="-6"/>
          <w:szCs w:val="21"/>
        </w:rPr>
        <w:t>0%</w:t>
      </w:r>
      <w:r>
        <w:rPr>
          <w:rFonts w:hint="eastAsia" w:ascii="宋体" w:hAnsi="宋体" w:cs="仿宋_GB2312"/>
          <w:color w:val="FF0000"/>
          <w:spacing w:val="-6"/>
          <w:szCs w:val="21"/>
        </w:rPr>
        <w:t>，桥梁工程竣工验收后支付余款。</w:t>
      </w:r>
    </w:p>
    <w:p>
      <w:pPr>
        <w:spacing w:line="460" w:lineRule="exact"/>
        <w:ind w:left="458" w:hanging="458" w:hangingChars="200"/>
        <w:rPr>
          <w:rFonts w:ascii="宋体" w:hAnsi="宋体" w:cs="仿宋_GB2312"/>
          <w:b/>
          <w:spacing w:val="-6"/>
          <w:sz w:val="24"/>
        </w:rPr>
      </w:pPr>
      <w:r>
        <w:rPr>
          <w:rFonts w:hint="eastAsia" w:ascii="宋体" w:hAnsi="宋体" w:cs="仿宋_GB2312"/>
          <w:b/>
          <w:spacing w:val="-6"/>
          <w:sz w:val="24"/>
        </w:rPr>
        <w:t>五、双方责任</w:t>
      </w:r>
    </w:p>
    <w:p>
      <w:pPr>
        <w:spacing w:line="460" w:lineRule="exact"/>
        <w:rPr>
          <w:rFonts w:ascii="宋体" w:cs="仿宋_GB2312"/>
          <w:szCs w:val="21"/>
        </w:rPr>
      </w:pPr>
      <w:r>
        <w:rPr>
          <w:rFonts w:ascii="宋体" w:hAnsi="宋体" w:cs="仿宋_GB2312"/>
          <w:szCs w:val="21"/>
        </w:rPr>
        <w:t xml:space="preserve">5.1  </w:t>
      </w:r>
      <w:r>
        <w:rPr>
          <w:rFonts w:hint="eastAsia" w:ascii="宋体" w:hAnsi="宋体" w:cs="仿宋_GB2312"/>
          <w:szCs w:val="21"/>
        </w:rPr>
        <w:t>甲方</w:t>
      </w:r>
    </w:p>
    <w:p>
      <w:pPr>
        <w:spacing w:line="460" w:lineRule="exact"/>
        <w:ind w:left="630" w:hanging="630" w:hangingChars="300"/>
        <w:rPr>
          <w:rFonts w:ascii="宋体" w:hAnsi="宋体" w:cs="仿宋_GB2312"/>
          <w:szCs w:val="21"/>
        </w:rPr>
      </w:pPr>
      <w:r>
        <w:rPr>
          <w:rFonts w:ascii="宋体" w:hAnsi="宋体" w:cs="仿宋_GB2312"/>
          <w:szCs w:val="21"/>
        </w:rPr>
        <w:t>5.1.1</w:t>
      </w:r>
      <w:r>
        <w:rPr>
          <w:rFonts w:hint="eastAsia" w:ascii="宋体" w:hAnsi="宋体" w:cs="仿宋_GB2312"/>
          <w:szCs w:val="21"/>
        </w:rPr>
        <w:t xml:space="preserve"> 甲方责任：按乙方要求做好被测基桩的桩头处理、基坑开挖；试桩周围地基视土质情况进行适应加固；提供大型机械（汽车、吊车等）进出场的道路；提供检测用电接口。</w:t>
      </w:r>
    </w:p>
    <w:p>
      <w:pPr>
        <w:spacing w:line="460" w:lineRule="exact"/>
        <w:ind w:left="630" w:hanging="630" w:hangingChars="300"/>
        <w:rPr>
          <w:rFonts w:ascii="宋体" w:cs="仿宋_GB2312"/>
          <w:spacing w:val="-6"/>
          <w:szCs w:val="21"/>
        </w:rPr>
      </w:pPr>
      <w:r>
        <w:rPr>
          <w:rFonts w:ascii="宋体" w:hAnsi="宋体" w:cs="仿宋_GB2312"/>
          <w:szCs w:val="21"/>
        </w:rPr>
        <w:t>5.1.2</w:t>
      </w:r>
      <w:r>
        <w:rPr>
          <w:rFonts w:hint="eastAsia" w:ascii="宋体" w:hAnsi="宋体" w:cs="仿宋_GB2312"/>
          <w:spacing w:val="-6"/>
          <w:szCs w:val="21"/>
        </w:rPr>
        <w:t>甲方应在合同履行后向乙方提供地质勘察报告、竣工图、施工记录等资料，并对提供的时间、进度与资料的可靠性负责。</w:t>
      </w:r>
    </w:p>
    <w:p>
      <w:pPr>
        <w:spacing w:line="460" w:lineRule="exact"/>
        <w:rPr>
          <w:rFonts w:ascii="宋体" w:cs="仿宋_GB2312"/>
          <w:spacing w:val="-6"/>
          <w:szCs w:val="21"/>
        </w:rPr>
      </w:pPr>
      <w:r>
        <w:rPr>
          <w:rFonts w:ascii="宋体" w:hAnsi="宋体" w:cs="仿宋_GB2312"/>
          <w:spacing w:val="-6"/>
          <w:szCs w:val="21"/>
        </w:rPr>
        <w:t>5.1.3</w:t>
      </w:r>
      <w:r>
        <w:rPr>
          <w:rFonts w:hint="eastAsia" w:ascii="宋体" w:hAnsi="宋体" w:cs="仿宋_GB2312"/>
          <w:szCs w:val="21"/>
        </w:rPr>
        <w:t>甲方做好现场配合工作。</w:t>
      </w:r>
    </w:p>
    <w:p>
      <w:pPr>
        <w:spacing w:line="460" w:lineRule="exact"/>
        <w:ind w:left="594" w:hanging="594" w:hangingChars="300"/>
        <w:rPr>
          <w:rFonts w:ascii="宋体" w:cs="仿宋_GB2312"/>
          <w:spacing w:val="-4"/>
          <w:szCs w:val="21"/>
        </w:rPr>
      </w:pPr>
      <w:r>
        <w:rPr>
          <w:rFonts w:ascii="宋体" w:hAnsi="宋体" w:cs="仿宋_GB2312"/>
          <w:spacing w:val="-6"/>
          <w:szCs w:val="21"/>
        </w:rPr>
        <w:t>5.1.4</w:t>
      </w:r>
      <w:r>
        <w:rPr>
          <w:rFonts w:hint="eastAsia" w:ascii="宋体" w:hAnsi="宋体" w:cs="仿宋_GB2312"/>
          <w:spacing w:val="-6"/>
          <w:szCs w:val="21"/>
        </w:rPr>
        <w:t>检测过程中的任何变更，经办理正式变更手续后，甲方应按实际发生的工作量支付检测费。</w:t>
      </w:r>
      <w:r>
        <w:rPr>
          <w:rFonts w:ascii="宋体" w:hAnsi="宋体" w:cs="仿宋_GB2312"/>
          <w:spacing w:val="-4"/>
          <w:szCs w:val="21"/>
        </w:rPr>
        <w:t xml:space="preserve"> </w:t>
      </w:r>
    </w:p>
    <w:p>
      <w:pPr>
        <w:spacing w:line="460" w:lineRule="exact"/>
        <w:ind w:left="594" w:hanging="594" w:hangingChars="300"/>
        <w:rPr>
          <w:rFonts w:ascii="宋体" w:cs="仿宋_GB2312"/>
          <w:spacing w:val="-6"/>
          <w:szCs w:val="21"/>
        </w:rPr>
      </w:pPr>
      <w:r>
        <w:rPr>
          <w:rFonts w:ascii="宋体" w:hAnsi="宋体" w:cs="仿宋_GB2312"/>
          <w:spacing w:val="-6"/>
          <w:szCs w:val="21"/>
        </w:rPr>
        <w:t>5.1.5</w:t>
      </w:r>
      <w:r>
        <w:rPr>
          <w:rFonts w:hint="eastAsia" w:ascii="宋体" w:hAnsi="宋体" w:cs="仿宋_GB2312"/>
          <w:spacing w:val="-6"/>
          <w:szCs w:val="21"/>
        </w:rPr>
        <w:t>乙方外业完成5日后交付检测成果，甲方在《检测质量工作手册》上签署意见，作为工程检测费用结算的依据。</w:t>
      </w:r>
      <w:r>
        <w:rPr>
          <w:rFonts w:ascii="宋体" w:hAnsi="宋体" w:cs="仿宋_GB2312"/>
          <w:spacing w:val="-6"/>
          <w:szCs w:val="21"/>
        </w:rPr>
        <w:t xml:space="preserve"> </w:t>
      </w:r>
    </w:p>
    <w:p>
      <w:pPr>
        <w:spacing w:line="460" w:lineRule="exact"/>
        <w:ind w:left="594" w:hanging="594" w:hangingChars="300"/>
        <w:rPr>
          <w:rFonts w:ascii="宋体" w:cs="仿宋_GB2312"/>
          <w:spacing w:val="-6"/>
          <w:szCs w:val="21"/>
        </w:rPr>
      </w:pPr>
      <w:r>
        <w:rPr>
          <w:rFonts w:ascii="宋体" w:hAnsi="宋体" w:cs="仿宋_GB2312"/>
          <w:spacing w:val="-6"/>
          <w:szCs w:val="21"/>
        </w:rPr>
        <w:t>5.1.6</w:t>
      </w:r>
      <w:r>
        <w:rPr>
          <w:rFonts w:hint="eastAsia" w:ascii="宋体" w:hAnsi="宋体" w:cs="仿宋_GB2312"/>
          <w:spacing w:val="-6"/>
          <w:szCs w:val="21"/>
        </w:rPr>
        <w:t>甲方不得违反规定要求乙方对检测成果进行弄虚作假，开具虚假报告。</w:t>
      </w:r>
    </w:p>
    <w:p>
      <w:pPr>
        <w:spacing w:line="460" w:lineRule="exact"/>
        <w:ind w:left="594" w:hanging="594" w:hangingChars="300"/>
        <w:rPr>
          <w:rFonts w:ascii="宋体" w:cs="仿宋_GB2312"/>
          <w:spacing w:val="-6"/>
          <w:szCs w:val="21"/>
        </w:rPr>
      </w:pPr>
      <w:r>
        <w:rPr>
          <w:rFonts w:hint="eastAsia" w:ascii="宋体" w:hAnsi="宋体" w:cs="仿宋_GB2312"/>
          <w:spacing w:val="-6"/>
          <w:szCs w:val="21"/>
        </w:rPr>
        <w:t>5.1.7补充协议中甲方应负的其它责任。</w:t>
      </w:r>
    </w:p>
    <w:p>
      <w:pPr>
        <w:spacing w:line="460" w:lineRule="exact"/>
        <w:rPr>
          <w:rFonts w:ascii="宋体" w:cs="仿宋_GB2312"/>
          <w:szCs w:val="21"/>
        </w:rPr>
      </w:pPr>
      <w:r>
        <w:rPr>
          <w:rFonts w:ascii="宋体" w:hAnsi="宋体" w:cs="仿宋_GB2312"/>
          <w:szCs w:val="21"/>
        </w:rPr>
        <w:t xml:space="preserve">5.2 </w:t>
      </w:r>
      <w:r>
        <w:rPr>
          <w:rFonts w:hint="eastAsia" w:ascii="宋体" w:hAnsi="宋体" w:cs="仿宋_GB2312"/>
          <w:szCs w:val="21"/>
        </w:rPr>
        <w:t>乙方</w:t>
      </w:r>
    </w:p>
    <w:p>
      <w:pPr>
        <w:spacing w:line="460" w:lineRule="exact"/>
        <w:ind w:left="630" w:hanging="630" w:hangingChars="300"/>
        <w:rPr>
          <w:rFonts w:ascii="宋体" w:cs="仿宋_GB2312"/>
          <w:szCs w:val="21"/>
        </w:rPr>
      </w:pPr>
      <w:r>
        <w:rPr>
          <w:rFonts w:ascii="宋体" w:hAnsi="宋体" w:cs="仿宋_GB2312"/>
          <w:szCs w:val="21"/>
        </w:rPr>
        <w:t>5.2.1</w:t>
      </w:r>
      <w:r>
        <w:rPr>
          <w:rFonts w:hint="eastAsia" w:ascii="宋体" w:hAnsi="宋体" w:cs="仿宋_GB2312"/>
          <w:szCs w:val="21"/>
        </w:rPr>
        <w:t>乙方应按规范、规定进行检测，并对其可靠性负责。</w:t>
      </w:r>
    </w:p>
    <w:p>
      <w:pPr>
        <w:spacing w:line="460" w:lineRule="exact"/>
        <w:ind w:left="630" w:hanging="630" w:hangingChars="300"/>
        <w:rPr>
          <w:rFonts w:ascii="宋体" w:cs="仿宋_GB2312"/>
          <w:szCs w:val="21"/>
        </w:rPr>
      </w:pPr>
      <w:r>
        <w:rPr>
          <w:rFonts w:ascii="宋体" w:hAnsi="宋体" w:cs="仿宋_GB2312"/>
          <w:szCs w:val="21"/>
        </w:rPr>
        <w:t>5.2.2</w:t>
      </w:r>
      <w:r>
        <w:rPr>
          <w:rFonts w:hint="eastAsia" w:ascii="宋体" w:hAnsi="宋体" w:cs="仿宋_GB2312"/>
          <w:szCs w:val="21"/>
        </w:rPr>
        <w:t>检测人员应讲究职业道德，不得接受影响公正性检测的吃请或馈赠</w:t>
      </w:r>
      <w:r>
        <w:rPr>
          <w:rFonts w:hint="eastAsia" w:ascii="宋体" w:hAnsi="宋体" w:cs="仿宋_GB2312"/>
          <w:spacing w:val="-6"/>
          <w:szCs w:val="21"/>
        </w:rPr>
        <w:t>。</w:t>
      </w:r>
    </w:p>
    <w:p>
      <w:pPr>
        <w:spacing w:line="460" w:lineRule="exact"/>
        <w:ind w:left="630" w:hanging="630" w:hangingChars="300"/>
        <w:rPr>
          <w:rFonts w:ascii="宋体" w:cs="仿宋_GB2312"/>
          <w:spacing w:val="-6"/>
          <w:szCs w:val="21"/>
        </w:rPr>
      </w:pPr>
      <w:r>
        <w:rPr>
          <w:rFonts w:ascii="宋体" w:hAnsi="宋体" w:cs="仿宋_GB2312"/>
          <w:szCs w:val="21"/>
        </w:rPr>
        <w:t>5.2.3</w:t>
      </w:r>
      <w:r>
        <w:rPr>
          <w:rFonts w:hint="eastAsia" w:ascii="宋体" w:hAnsi="宋体" w:cs="仿宋_GB2312"/>
          <w:bCs/>
          <w:szCs w:val="21"/>
        </w:rPr>
        <w:t>乙方应在接到甲方或检测通知后的静载2天内、其他1天内必须进场检测，并在完成外业后5天内提交一式5份的检测报告</w:t>
      </w:r>
      <w:r>
        <w:rPr>
          <w:rFonts w:hint="eastAsia" w:ascii="宋体" w:hAnsi="宋体" w:cs="仿宋_GB2312"/>
          <w:spacing w:val="-6"/>
          <w:szCs w:val="21"/>
        </w:rPr>
        <w:t>。</w:t>
      </w:r>
    </w:p>
    <w:p>
      <w:pPr>
        <w:spacing w:line="460" w:lineRule="exact"/>
        <w:ind w:left="630" w:hanging="630" w:hangingChars="300"/>
        <w:rPr>
          <w:rFonts w:ascii="宋体" w:cs="仿宋_GB2312"/>
          <w:spacing w:val="-6"/>
          <w:szCs w:val="21"/>
        </w:rPr>
      </w:pPr>
      <w:r>
        <w:rPr>
          <w:rFonts w:ascii="宋体" w:hAnsi="宋体" w:cs="仿宋_GB2312"/>
          <w:szCs w:val="21"/>
        </w:rPr>
        <w:t>5.2.4</w:t>
      </w:r>
      <w:r>
        <w:rPr>
          <w:rFonts w:hint="eastAsia" w:ascii="宋体" w:hAnsi="宋体" w:cs="仿宋_GB2312"/>
          <w:szCs w:val="21"/>
        </w:rPr>
        <w:t>乙方应根据检测结果出具公正性的检测报告，不得弄虚作假</w:t>
      </w:r>
      <w:r>
        <w:rPr>
          <w:rFonts w:hint="eastAsia" w:ascii="宋体" w:hAnsi="宋体" w:cs="仿宋_GB2312"/>
          <w:spacing w:val="-4"/>
          <w:szCs w:val="21"/>
        </w:rPr>
        <w:t>。</w:t>
      </w:r>
    </w:p>
    <w:p>
      <w:pPr>
        <w:spacing w:line="460" w:lineRule="exact"/>
        <w:ind w:left="630" w:hanging="630" w:hangingChars="300"/>
        <w:rPr>
          <w:rFonts w:ascii="宋体" w:cs="仿宋_GB2312"/>
          <w:spacing w:val="-4"/>
          <w:szCs w:val="21"/>
        </w:rPr>
      </w:pPr>
      <w:r>
        <w:rPr>
          <w:rFonts w:ascii="宋体" w:hAnsi="宋体" w:cs="仿宋_GB2312"/>
          <w:szCs w:val="21"/>
        </w:rPr>
        <w:t>5.2.5</w:t>
      </w:r>
      <w:r>
        <w:rPr>
          <w:rFonts w:hint="eastAsia" w:ascii="宋体" w:hAnsi="宋体" w:cs="仿宋_GB2312"/>
          <w:szCs w:val="21"/>
        </w:rPr>
        <w:t>补充协议中乙方应负的其他责任。</w:t>
      </w:r>
    </w:p>
    <w:p>
      <w:pPr>
        <w:pStyle w:val="4"/>
        <w:rPr>
          <w:rFonts w:asciiTheme="minorEastAsia" w:hAnsiTheme="minorEastAsia" w:eastAsiaTheme="minorEastAsia"/>
          <w:b/>
        </w:rPr>
      </w:pPr>
      <w:bookmarkStart w:id="77" w:name="_Toc31280"/>
      <w:r>
        <w:rPr>
          <w:rFonts w:hint="eastAsia" w:asciiTheme="minorEastAsia" w:hAnsiTheme="minorEastAsia" w:eastAsiaTheme="minorEastAsia"/>
          <w:b/>
        </w:rPr>
        <w:t>六、违约责任</w:t>
      </w:r>
      <w:bookmarkEnd w:id="77"/>
    </w:p>
    <w:p>
      <w:pPr>
        <w:spacing w:line="460" w:lineRule="exact"/>
        <w:ind w:left="428" w:hanging="428" w:hangingChars="200"/>
        <w:rPr>
          <w:rFonts w:ascii="宋体" w:cs="仿宋_GB2312"/>
          <w:spacing w:val="-6"/>
          <w:szCs w:val="21"/>
        </w:rPr>
      </w:pPr>
      <w:r>
        <w:rPr>
          <w:rFonts w:ascii="宋体" w:hAnsi="宋体" w:cs="仿宋_GB2312"/>
          <w:spacing w:val="2"/>
          <w:szCs w:val="21"/>
        </w:rPr>
        <w:t>6.1</w:t>
      </w:r>
      <w:r>
        <w:rPr>
          <w:rFonts w:hint="eastAsia" w:ascii="宋体" w:hAnsi="宋体" w:cs="仿宋_GB2312"/>
          <w:spacing w:val="-6"/>
          <w:szCs w:val="21"/>
        </w:rPr>
        <w:t>乙方逾期提供检测报告的，应按总检测费用的每日万分之五的比例，应向甲方支付逾期交付检测成果的违约金。如果因此导致工程延误，造成甲方有其他损失的，乙方还应赔偿由此产生的全部损失。</w:t>
      </w:r>
    </w:p>
    <w:p>
      <w:pPr>
        <w:spacing w:line="460" w:lineRule="exact"/>
        <w:ind w:left="396" w:hanging="396" w:hangingChars="200"/>
        <w:rPr>
          <w:rFonts w:ascii="宋体" w:cs="仿宋_GB2312"/>
          <w:spacing w:val="-6"/>
          <w:szCs w:val="21"/>
        </w:rPr>
      </w:pPr>
      <w:r>
        <w:rPr>
          <w:rFonts w:ascii="宋体" w:hAnsi="宋体" w:cs="仿宋_GB2312"/>
          <w:spacing w:val="-6"/>
          <w:szCs w:val="21"/>
        </w:rPr>
        <w:t>6.2</w:t>
      </w:r>
      <w:r>
        <w:rPr>
          <w:rFonts w:hint="eastAsia" w:ascii="宋体" w:hAnsi="宋体" w:cs="仿宋_GB2312"/>
          <w:spacing w:val="-6"/>
          <w:szCs w:val="21"/>
        </w:rPr>
        <w:t>乙方必须按设计要求、委托方检测要求进行桩基检测，提供真实的检测数据，由于乙方违反设计及检测规范要求的行为造成检测成果质量低劣，报告虚假，甲方未支付的价款不予支付，同时乙方应按检测费用的双倍赔偿给甲方，承担由此造成的所有责任和损失。</w:t>
      </w:r>
    </w:p>
    <w:p>
      <w:pPr>
        <w:pStyle w:val="4"/>
        <w:rPr>
          <w:rFonts w:asciiTheme="minorEastAsia" w:hAnsiTheme="minorEastAsia" w:eastAsiaTheme="minorEastAsia"/>
          <w:b/>
        </w:rPr>
      </w:pPr>
      <w:bookmarkStart w:id="78" w:name="_Toc15197"/>
      <w:r>
        <w:rPr>
          <w:rFonts w:hint="eastAsia" w:asciiTheme="minorEastAsia" w:hAnsiTheme="minorEastAsia" w:eastAsiaTheme="minorEastAsia"/>
          <w:b/>
        </w:rPr>
        <w:t>七、争议的解决方式</w:t>
      </w:r>
      <w:bookmarkEnd w:id="78"/>
    </w:p>
    <w:p>
      <w:pPr>
        <w:spacing w:line="460" w:lineRule="exact"/>
        <w:ind w:left="428" w:hanging="428" w:hangingChars="200"/>
        <w:rPr>
          <w:rFonts w:ascii="宋体" w:cs="仿宋_GB2312"/>
          <w:spacing w:val="-6"/>
          <w:szCs w:val="21"/>
        </w:rPr>
      </w:pPr>
      <w:r>
        <w:rPr>
          <w:rFonts w:ascii="宋体" w:hAnsi="宋体" w:cs="仿宋_GB2312"/>
          <w:spacing w:val="2"/>
          <w:szCs w:val="21"/>
        </w:rPr>
        <w:t>7.1</w:t>
      </w:r>
      <w:r>
        <w:rPr>
          <w:rFonts w:hint="eastAsia" w:ascii="宋体" w:hAnsi="宋体" w:cs="仿宋_GB2312"/>
          <w:spacing w:val="-6"/>
          <w:szCs w:val="21"/>
        </w:rPr>
        <w:t>本建设工程检测合同在履行过程中发生纠纷，委托方与承揽方应及时协商解决。协商不成时，双方同意任何一方可向工程所在地人民法院提起诉讼。</w:t>
      </w:r>
    </w:p>
    <w:p>
      <w:pPr>
        <w:pStyle w:val="4"/>
        <w:rPr>
          <w:rFonts w:asciiTheme="minorEastAsia" w:hAnsiTheme="minorEastAsia" w:eastAsiaTheme="minorEastAsia"/>
          <w:b/>
        </w:rPr>
      </w:pPr>
      <w:bookmarkStart w:id="79" w:name="_Toc21945"/>
      <w:r>
        <w:rPr>
          <w:rFonts w:hint="eastAsia" w:asciiTheme="minorEastAsia" w:hAnsiTheme="minorEastAsia" w:eastAsiaTheme="minorEastAsia"/>
          <w:b/>
        </w:rPr>
        <w:t>八、其他</w:t>
      </w:r>
      <w:bookmarkEnd w:id="79"/>
    </w:p>
    <w:p>
      <w:pPr>
        <w:spacing w:line="460" w:lineRule="exact"/>
        <w:ind w:left="428" w:hanging="428" w:hangingChars="200"/>
        <w:rPr>
          <w:rFonts w:ascii="宋体" w:cs="仿宋_GB2312"/>
          <w:spacing w:val="-5"/>
          <w:szCs w:val="21"/>
        </w:rPr>
      </w:pPr>
      <w:r>
        <w:rPr>
          <w:rFonts w:ascii="宋体" w:hAnsi="宋体" w:cs="仿宋_GB2312"/>
          <w:spacing w:val="2"/>
          <w:szCs w:val="21"/>
        </w:rPr>
        <w:t>8.1</w:t>
      </w:r>
      <w:r>
        <w:rPr>
          <w:rFonts w:hint="eastAsia" w:ascii="宋体" w:hAnsi="宋体" w:cs="仿宋_GB2312"/>
          <w:spacing w:val="-5"/>
          <w:szCs w:val="21"/>
        </w:rPr>
        <w:t>本合同未尽事宜，双方可签订补充协议作为附件，补充协议与本合同具有同等效力。</w:t>
      </w:r>
    </w:p>
    <w:p>
      <w:pPr>
        <w:spacing w:line="460" w:lineRule="exact"/>
        <w:ind w:left="396" w:hanging="396" w:hangingChars="200"/>
        <w:rPr>
          <w:rFonts w:ascii="宋体" w:cs="仿宋_GB2312"/>
          <w:spacing w:val="-6"/>
          <w:szCs w:val="21"/>
        </w:rPr>
      </w:pPr>
      <w:r>
        <w:rPr>
          <w:rFonts w:ascii="宋体" w:hAnsi="宋体" w:cs="仿宋_GB2312"/>
          <w:spacing w:val="-6"/>
          <w:szCs w:val="21"/>
        </w:rPr>
        <w:t>8.2</w:t>
      </w:r>
      <w:r>
        <w:rPr>
          <w:rFonts w:hint="eastAsia" w:ascii="宋体" w:hAnsi="宋体" w:cs="仿宋_GB2312"/>
          <w:spacing w:val="-6"/>
          <w:szCs w:val="21"/>
        </w:rPr>
        <w:t>本合同正本一式陆份，甲、乙双方各执叁份。</w:t>
      </w:r>
    </w:p>
    <w:p>
      <w:pPr>
        <w:spacing w:line="460" w:lineRule="exact"/>
        <w:ind w:left="396" w:hanging="396" w:hangingChars="200"/>
        <w:rPr>
          <w:rFonts w:ascii="宋体" w:cs="仿宋_GB2312"/>
          <w:spacing w:val="-6"/>
          <w:szCs w:val="21"/>
        </w:rPr>
      </w:pPr>
      <w:r>
        <w:rPr>
          <w:rFonts w:ascii="宋体" w:hAnsi="宋体" w:cs="仿宋_GB2312"/>
          <w:spacing w:val="-6"/>
          <w:szCs w:val="21"/>
        </w:rPr>
        <w:t xml:space="preserve">8.3 </w:t>
      </w:r>
      <w:r>
        <w:rPr>
          <w:rFonts w:hint="eastAsia" w:ascii="宋体" w:hAnsi="宋体" w:cs="仿宋_GB2312"/>
          <w:spacing w:val="-6"/>
          <w:szCs w:val="21"/>
        </w:rPr>
        <w:t>本检测项目合同经甲、乙双方签字后</w:t>
      </w:r>
      <w:r>
        <w:rPr>
          <w:rFonts w:hint="eastAsia" w:ascii="宋体" w:hAnsi="宋体" w:cs="仿宋_GB2312"/>
          <w:spacing w:val="-6"/>
          <w:szCs w:val="21"/>
          <w:u w:val="single"/>
        </w:rPr>
        <w:t>　</w:t>
      </w:r>
      <w:r>
        <w:rPr>
          <w:rFonts w:ascii="宋体" w:hAnsi="宋体" w:cs="仿宋_GB2312"/>
          <w:spacing w:val="-6"/>
          <w:szCs w:val="21"/>
          <w:u w:val="single"/>
        </w:rPr>
        <w:t xml:space="preserve">    </w:t>
      </w:r>
      <w:r>
        <w:rPr>
          <w:rFonts w:hint="eastAsia" w:ascii="宋体" w:hAnsi="宋体" w:cs="仿宋_GB2312"/>
          <w:spacing w:val="-6"/>
          <w:szCs w:val="21"/>
        </w:rPr>
        <w:t>年</w:t>
      </w:r>
      <w:r>
        <w:rPr>
          <w:rFonts w:hint="eastAsia" w:ascii="宋体" w:hAnsi="宋体" w:cs="仿宋_GB2312"/>
          <w:spacing w:val="-6"/>
          <w:szCs w:val="21"/>
          <w:u w:val="single"/>
        </w:rPr>
        <w:t>　</w:t>
      </w:r>
      <w:r>
        <w:rPr>
          <w:rFonts w:ascii="宋体" w:hAnsi="宋体" w:cs="仿宋_GB2312"/>
          <w:spacing w:val="-6"/>
          <w:szCs w:val="21"/>
          <w:u w:val="single"/>
        </w:rPr>
        <w:t xml:space="preserve"> </w:t>
      </w:r>
      <w:r>
        <w:rPr>
          <w:rFonts w:hint="eastAsia" w:ascii="宋体" w:hAnsi="宋体" w:cs="仿宋_GB2312"/>
          <w:spacing w:val="-6"/>
          <w:szCs w:val="21"/>
        </w:rPr>
        <w:t>月</w:t>
      </w:r>
      <w:r>
        <w:rPr>
          <w:rFonts w:ascii="宋体" w:hAnsi="宋体" w:cs="仿宋_GB2312"/>
          <w:spacing w:val="-6"/>
          <w:szCs w:val="21"/>
          <w:u w:val="single"/>
        </w:rPr>
        <w:t xml:space="preserve">   </w:t>
      </w:r>
      <w:r>
        <w:rPr>
          <w:rFonts w:hint="eastAsia" w:ascii="宋体" w:hAnsi="宋体" w:cs="仿宋_GB2312"/>
          <w:spacing w:val="-6"/>
          <w:szCs w:val="21"/>
        </w:rPr>
        <w:t>日始生效。</w:t>
      </w:r>
    </w:p>
    <w:p>
      <w:pPr>
        <w:spacing w:line="480" w:lineRule="exact"/>
        <w:rPr>
          <w:rFonts w:ascii="宋体" w:cs="仿宋_GB2312"/>
          <w:szCs w:val="21"/>
        </w:rPr>
      </w:pPr>
      <w:r>
        <w:rPr>
          <w:rFonts w:ascii="宋体" w:hAnsi="宋体" w:cs="仿宋_GB2312"/>
          <w:szCs w:val="21"/>
        </w:rPr>
        <w:t xml:space="preserve">8.4 </w:t>
      </w:r>
      <w:r>
        <w:rPr>
          <w:rFonts w:hint="eastAsia" w:ascii="宋体" w:hAnsi="宋体" w:cs="仿宋_GB2312"/>
          <w:szCs w:val="21"/>
        </w:rPr>
        <w:t>其他事项</w:t>
      </w:r>
    </w:p>
    <w:p>
      <w:pPr>
        <w:spacing w:line="460" w:lineRule="exact"/>
        <w:ind w:left="420" w:hanging="420" w:hangingChars="200"/>
        <w:rPr>
          <w:rFonts w:ascii="宋体" w:cs="仿宋_GB2312"/>
          <w:szCs w:val="21"/>
        </w:rPr>
      </w:pPr>
      <w:r>
        <w:rPr>
          <w:rFonts w:hint="eastAsia" w:ascii="宋体" w:hAnsi="宋体" w:cs="仿宋_GB2312"/>
          <w:szCs w:val="21"/>
        </w:rPr>
        <w:t>委托方单位名称：</w:t>
      </w:r>
      <w:r>
        <w:rPr>
          <w:rFonts w:ascii="宋体" w:hAnsi="宋体" w:cs="仿宋_GB2312"/>
          <w:szCs w:val="21"/>
        </w:rPr>
        <w:t xml:space="preserve"> </w:t>
      </w:r>
      <w:r>
        <w:rPr>
          <w:rFonts w:hint="eastAsia" w:ascii="宋体" w:hAnsi="宋体" w:cs="仿宋_GB2312"/>
          <w:szCs w:val="21"/>
        </w:rPr>
        <w:t>（盖章）</w:t>
      </w:r>
      <w:r>
        <w:rPr>
          <w:rFonts w:ascii="宋体" w:hAnsi="宋体" w:cs="仿宋_GB2312"/>
          <w:szCs w:val="21"/>
        </w:rPr>
        <w:t xml:space="preserve">       </w:t>
      </w:r>
      <w:r>
        <w:rPr>
          <w:rFonts w:hint="eastAsia" w:ascii="宋体" w:hAnsi="宋体" w:cs="仿宋_GB2312"/>
          <w:szCs w:val="21"/>
        </w:rPr>
        <w:t>承揽方企业名称：</w:t>
      </w:r>
      <w:r>
        <w:rPr>
          <w:rFonts w:ascii="宋体" w:hAnsi="宋体" w:cs="仿宋_GB2312"/>
          <w:szCs w:val="21"/>
        </w:rPr>
        <w:t xml:space="preserve"> </w:t>
      </w:r>
      <w:r>
        <w:rPr>
          <w:rFonts w:hint="eastAsia" w:ascii="宋体" w:hAnsi="宋体" w:cs="仿宋_GB2312"/>
          <w:szCs w:val="21"/>
        </w:rPr>
        <w:t>（盖章）</w:t>
      </w:r>
      <w:r>
        <w:rPr>
          <w:rFonts w:ascii="宋体" w:hAnsi="宋体" w:cs="仿宋_GB2312"/>
          <w:szCs w:val="21"/>
        </w:rPr>
        <w:t xml:space="preserve">                                                            </w:t>
      </w:r>
    </w:p>
    <w:p>
      <w:pPr>
        <w:spacing w:line="460" w:lineRule="exact"/>
        <w:ind w:left="420" w:hanging="420" w:hangingChars="200"/>
        <w:rPr>
          <w:rFonts w:ascii="宋体" w:cs="仿宋_GB2312"/>
          <w:szCs w:val="21"/>
        </w:rPr>
      </w:pPr>
      <w:r>
        <w:rPr>
          <w:rFonts w:hint="eastAsia" w:ascii="宋体" w:hAnsi="宋体" w:cs="仿宋_GB2312"/>
          <w:szCs w:val="21"/>
        </w:rPr>
        <w:t>法定代表人：</w:t>
      </w:r>
      <w:r>
        <w:rPr>
          <w:rFonts w:ascii="宋体" w:hAnsi="宋体" w:cs="仿宋_GB2312"/>
          <w:szCs w:val="21"/>
        </w:rPr>
        <w:t xml:space="preserve">                    </w:t>
      </w:r>
      <w:r>
        <w:rPr>
          <w:rFonts w:hint="eastAsia" w:ascii="宋体" w:hAnsi="宋体" w:cs="仿宋_GB2312"/>
          <w:szCs w:val="21"/>
        </w:rPr>
        <w:t>法定代表人：</w:t>
      </w:r>
    </w:p>
    <w:p>
      <w:pPr>
        <w:spacing w:line="460" w:lineRule="exact"/>
        <w:ind w:left="420" w:hanging="420" w:hangingChars="200"/>
        <w:rPr>
          <w:rFonts w:ascii="宋体" w:cs="仿宋_GB2312"/>
          <w:szCs w:val="21"/>
        </w:rPr>
      </w:pPr>
      <w:r>
        <w:rPr>
          <w:rFonts w:hint="eastAsia" w:ascii="宋体" w:hAnsi="宋体" w:cs="仿宋_GB2312"/>
          <w:szCs w:val="21"/>
        </w:rPr>
        <w:t>单位地址：</w:t>
      </w:r>
      <w:r>
        <w:rPr>
          <w:rFonts w:ascii="宋体" w:hAnsi="宋体" w:cs="仿宋_GB2312"/>
          <w:szCs w:val="21"/>
        </w:rPr>
        <w:t xml:space="preserve">                      </w:t>
      </w:r>
      <w:r>
        <w:rPr>
          <w:rFonts w:hint="eastAsia" w:ascii="宋体" w:hAnsi="宋体" w:cs="仿宋_GB2312"/>
          <w:szCs w:val="21"/>
        </w:rPr>
        <w:t>单位地址：</w:t>
      </w:r>
    </w:p>
    <w:p>
      <w:pPr>
        <w:spacing w:line="460" w:lineRule="exact"/>
        <w:ind w:left="420" w:hanging="420" w:hangingChars="200"/>
        <w:rPr>
          <w:rFonts w:ascii="宋体" w:cs="仿宋_GB2312"/>
          <w:szCs w:val="21"/>
        </w:rPr>
      </w:pPr>
      <w:r>
        <w:rPr>
          <w:rFonts w:hint="eastAsia" w:ascii="宋体" w:hAnsi="宋体" w:cs="仿宋_GB2312"/>
          <w:szCs w:val="21"/>
        </w:rPr>
        <w:t>邮政编码：</w:t>
      </w:r>
      <w:r>
        <w:rPr>
          <w:rFonts w:ascii="宋体" w:hAnsi="宋体" w:cs="仿宋_GB2312"/>
          <w:szCs w:val="21"/>
        </w:rPr>
        <w:t xml:space="preserve">                      </w:t>
      </w:r>
      <w:r>
        <w:rPr>
          <w:rFonts w:hint="eastAsia" w:ascii="宋体" w:hAnsi="宋体" w:cs="仿宋_GB2312"/>
          <w:szCs w:val="21"/>
        </w:rPr>
        <w:t>邮政编码：</w:t>
      </w:r>
      <w:r>
        <w:rPr>
          <w:rFonts w:ascii="宋体" w:hAnsi="宋体" w:cs="仿宋_GB2312"/>
          <w:szCs w:val="21"/>
        </w:rPr>
        <w:t xml:space="preserve">                      </w:t>
      </w:r>
    </w:p>
    <w:p>
      <w:pPr>
        <w:spacing w:line="460" w:lineRule="exact"/>
        <w:ind w:left="420" w:hanging="420" w:hangingChars="200"/>
        <w:rPr>
          <w:rFonts w:ascii="宋体" w:cs="仿宋_GB2312"/>
          <w:szCs w:val="21"/>
        </w:rPr>
      </w:pPr>
      <w:r>
        <w:rPr>
          <w:rFonts w:hint="eastAsia" w:ascii="宋体" w:hAnsi="宋体" w:cs="仿宋_GB2312"/>
          <w:szCs w:val="21"/>
        </w:rPr>
        <w:t>电</w:t>
      </w:r>
      <w:r>
        <w:rPr>
          <w:rFonts w:ascii="宋体" w:hAnsi="宋体" w:cs="仿宋_GB2312"/>
          <w:szCs w:val="21"/>
        </w:rPr>
        <w:t xml:space="preserve">    </w:t>
      </w:r>
      <w:r>
        <w:rPr>
          <w:rFonts w:hint="eastAsia" w:ascii="宋体" w:hAnsi="宋体" w:cs="仿宋_GB2312"/>
          <w:szCs w:val="21"/>
        </w:rPr>
        <w:t>话：</w:t>
      </w:r>
      <w:r>
        <w:rPr>
          <w:rFonts w:ascii="宋体" w:hAnsi="宋体" w:cs="仿宋_GB2312"/>
          <w:szCs w:val="21"/>
        </w:rPr>
        <w:t xml:space="preserve">                      </w:t>
      </w:r>
      <w:r>
        <w:rPr>
          <w:rFonts w:hint="eastAsia" w:ascii="宋体" w:hAnsi="宋体" w:cs="仿宋_GB2312"/>
          <w:szCs w:val="21"/>
        </w:rPr>
        <w:t>电</w:t>
      </w:r>
      <w:r>
        <w:rPr>
          <w:rFonts w:ascii="宋体" w:hAnsi="宋体" w:cs="仿宋_GB2312"/>
          <w:szCs w:val="21"/>
        </w:rPr>
        <w:t xml:space="preserve">    </w:t>
      </w:r>
      <w:r>
        <w:rPr>
          <w:rFonts w:hint="eastAsia" w:ascii="宋体" w:hAnsi="宋体" w:cs="仿宋_GB2312"/>
          <w:szCs w:val="21"/>
        </w:rPr>
        <w:t>话：</w:t>
      </w:r>
    </w:p>
    <w:p>
      <w:pPr>
        <w:spacing w:line="460" w:lineRule="exact"/>
        <w:ind w:left="420" w:hanging="420" w:hangingChars="200"/>
        <w:rPr>
          <w:rFonts w:ascii="宋体" w:cs="仿宋_GB2312"/>
          <w:szCs w:val="21"/>
        </w:rPr>
      </w:pPr>
      <w:r>
        <w:rPr>
          <w:rFonts w:hint="eastAsia" w:ascii="宋体" w:hAnsi="宋体" w:cs="仿宋_GB2312"/>
          <w:szCs w:val="21"/>
        </w:rPr>
        <w:t>电</w:t>
      </w:r>
      <w:r>
        <w:rPr>
          <w:rFonts w:ascii="宋体" w:hAnsi="宋体" w:cs="仿宋_GB2312"/>
          <w:szCs w:val="21"/>
        </w:rPr>
        <w:t xml:space="preserve">    </w:t>
      </w:r>
      <w:r>
        <w:rPr>
          <w:rFonts w:hint="eastAsia" w:ascii="宋体" w:hAnsi="宋体" w:cs="仿宋_GB2312"/>
          <w:szCs w:val="21"/>
        </w:rPr>
        <w:t>传：</w:t>
      </w:r>
      <w:r>
        <w:rPr>
          <w:rFonts w:ascii="宋体" w:hAnsi="宋体" w:cs="仿宋_GB2312"/>
          <w:szCs w:val="21"/>
        </w:rPr>
        <w:t xml:space="preserve">                      </w:t>
      </w:r>
      <w:r>
        <w:rPr>
          <w:rFonts w:hint="eastAsia" w:ascii="宋体" w:hAnsi="宋体" w:cs="仿宋_GB2312"/>
          <w:szCs w:val="21"/>
        </w:rPr>
        <w:t>电</w:t>
      </w:r>
      <w:r>
        <w:rPr>
          <w:rFonts w:ascii="宋体" w:hAnsi="宋体" w:cs="仿宋_GB2312"/>
          <w:szCs w:val="21"/>
        </w:rPr>
        <w:t xml:space="preserve">    </w:t>
      </w:r>
      <w:r>
        <w:rPr>
          <w:rFonts w:hint="eastAsia" w:ascii="宋体" w:hAnsi="宋体" w:cs="仿宋_GB2312"/>
          <w:szCs w:val="21"/>
        </w:rPr>
        <w:t>传：</w:t>
      </w:r>
    </w:p>
    <w:p>
      <w:pPr>
        <w:spacing w:line="460" w:lineRule="exact"/>
        <w:ind w:left="420" w:hanging="420" w:hangingChars="200"/>
        <w:rPr>
          <w:rFonts w:ascii="宋体" w:cs="仿宋_GB2312"/>
          <w:szCs w:val="21"/>
        </w:rPr>
      </w:pPr>
      <w:r>
        <w:rPr>
          <w:rFonts w:hint="eastAsia" w:ascii="宋体" w:hAnsi="宋体" w:cs="仿宋_GB2312"/>
          <w:szCs w:val="21"/>
        </w:rPr>
        <w:t>开户银行：</w:t>
      </w:r>
      <w:r>
        <w:rPr>
          <w:rFonts w:ascii="宋体" w:hAnsi="宋体" w:cs="仿宋_GB2312"/>
          <w:szCs w:val="21"/>
        </w:rPr>
        <w:t xml:space="preserve">                      </w:t>
      </w:r>
      <w:r>
        <w:rPr>
          <w:rFonts w:hint="eastAsia" w:ascii="宋体" w:hAnsi="宋体" w:cs="仿宋_GB2312"/>
          <w:szCs w:val="21"/>
        </w:rPr>
        <w:t>开户银行：</w:t>
      </w:r>
      <w:r>
        <w:rPr>
          <w:rFonts w:ascii="宋体" w:hAnsi="宋体" w:cs="仿宋_GB2312"/>
          <w:szCs w:val="21"/>
        </w:rPr>
        <w:t xml:space="preserve"> </w:t>
      </w:r>
    </w:p>
    <w:p>
      <w:pPr>
        <w:spacing w:line="460" w:lineRule="exact"/>
        <w:ind w:left="420" w:hanging="420" w:hangingChars="200"/>
        <w:rPr>
          <w:rFonts w:ascii="宋体" w:cs="仿宋_GB2312"/>
          <w:spacing w:val="-12"/>
          <w:szCs w:val="21"/>
        </w:rPr>
      </w:pPr>
      <w:r>
        <w:rPr>
          <w:rFonts w:hint="eastAsia" w:ascii="宋体" w:hAnsi="宋体" w:cs="仿宋_GB2312"/>
          <w:szCs w:val="21"/>
        </w:rPr>
        <w:t>银行账号：</w:t>
      </w:r>
      <w:r>
        <w:rPr>
          <w:rFonts w:ascii="宋体" w:hAnsi="宋体" w:cs="仿宋_GB2312"/>
          <w:szCs w:val="21"/>
        </w:rPr>
        <w:t xml:space="preserve">                      </w:t>
      </w:r>
      <w:r>
        <w:rPr>
          <w:rFonts w:hint="eastAsia" w:ascii="宋体" w:hAnsi="宋体" w:cs="仿宋_GB2312"/>
          <w:szCs w:val="21"/>
        </w:rPr>
        <w:t>银行账号：</w:t>
      </w:r>
    </w:p>
    <w:p>
      <w:pPr>
        <w:spacing w:line="460" w:lineRule="exact"/>
        <w:ind w:left="420" w:hanging="420" w:hanging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签订合同代表（签字）：</w:t>
      </w:r>
      <w:r>
        <w:rPr>
          <w:rFonts w:cs="仿宋_GB2312" w:asciiTheme="minorEastAsia" w:hAnsiTheme="minorEastAsia" w:eastAsiaTheme="minorEastAsia"/>
          <w:szCs w:val="21"/>
        </w:rPr>
        <w:t xml:space="preserve">           </w:t>
      </w:r>
      <w:r>
        <w:rPr>
          <w:rFonts w:hint="eastAsia" w:cs="仿宋_GB2312" w:asciiTheme="minorEastAsia" w:hAnsiTheme="minorEastAsia" w:eastAsiaTheme="minorEastAsia"/>
          <w:szCs w:val="21"/>
        </w:rPr>
        <w:t>签订合同代表（签字）：</w:t>
      </w:r>
    </w:p>
    <w:p>
      <w:pPr>
        <w:pStyle w:val="5"/>
        <w:spacing w:before="120" w:after="120" w:line="360" w:lineRule="auto"/>
        <w:rPr>
          <w:rFonts w:asciiTheme="minorEastAsia" w:hAnsiTheme="minorEastAsia" w:eastAsiaTheme="minorEastAsia"/>
          <w:b w:val="0"/>
          <w:bCs w:val="0"/>
          <w:color w:val="000000"/>
          <w:sz w:val="21"/>
          <w:szCs w:val="21"/>
        </w:rPr>
      </w:pPr>
      <w:r>
        <w:rPr>
          <w:rFonts w:hint="eastAsia" w:cs="仿宋_GB2312" w:asciiTheme="minorEastAsia" w:hAnsiTheme="minorEastAsia" w:eastAsiaTheme="minorEastAsia"/>
          <w:b w:val="0"/>
          <w:sz w:val="21"/>
          <w:szCs w:val="21"/>
        </w:rPr>
        <w:t>年</w:t>
      </w:r>
      <w:r>
        <w:rPr>
          <w:rFonts w:cs="仿宋_GB2312" w:asciiTheme="minorEastAsia" w:hAnsiTheme="minorEastAsia" w:eastAsiaTheme="minorEastAsia"/>
          <w:b w:val="0"/>
          <w:sz w:val="21"/>
          <w:szCs w:val="21"/>
        </w:rPr>
        <w:t xml:space="preserve">    </w:t>
      </w:r>
      <w:r>
        <w:rPr>
          <w:rFonts w:hint="eastAsia" w:cs="仿宋_GB2312" w:asciiTheme="minorEastAsia" w:hAnsiTheme="minorEastAsia" w:eastAsiaTheme="minorEastAsia"/>
          <w:b w:val="0"/>
          <w:sz w:val="21"/>
          <w:szCs w:val="21"/>
        </w:rPr>
        <w:t>月</w:t>
      </w:r>
      <w:r>
        <w:rPr>
          <w:rFonts w:cs="仿宋_GB2312" w:asciiTheme="minorEastAsia" w:hAnsiTheme="minorEastAsia" w:eastAsiaTheme="minorEastAsia"/>
          <w:b w:val="0"/>
          <w:sz w:val="21"/>
          <w:szCs w:val="21"/>
        </w:rPr>
        <w:t xml:space="preserve">   </w:t>
      </w:r>
      <w:r>
        <w:rPr>
          <w:rFonts w:hint="eastAsia" w:cs="仿宋_GB2312" w:asciiTheme="minorEastAsia" w:hAnsiTheme="minorEastAsia" w:eastAsiaTheme="minorEastAsia"/>
          <w:b w:val="0"/>
          <w:sz w:val="21"/>
          <w:szCs w:val="21"/>
        </w:rPr>
        <w:t>日</w:t>
      </w:r>
      <w:r>
        <w:rPr>
          <w:rFonts w:cs="仿宋_GB2312" w:asciiTheme="minorEastAsia" w:hAnsiTheme="minorEastAsia" w:eastAsiaTheme="minorEastAsia"/>
          <w:b w:val="0"/>
          <w:sz w:val="21"/>
          <w:szCs w:val="21"/>
        </w:rPr>
        <w:t xml:space="preserve">               </w:t>
      </w:r>
      <w:r>
        <w:rPr>
          <w:rFonts w:hint="eastAsia" w:cs="仿宋_GB2312" w:asciiTheme="minorEastAsia" w:hAnsiTheme="minorEastAsia" w:eastAsiaTheme="minorEastAsia"/>
          <w:b w:val="0"/>
          <w:sz w:val="21"/>
          <w:szCs w:val="21"/>
        </w:rPr>
        <w:t xml:space="preserve">   </w:t>
      </w:r>
      <w:r>
        <w:rPr>
          <w:rFonts w:cs="仿宋_GB2312" w:asciiTheme="minorEastAsia" w:hAnsiTheme="minorEastAsia" w:eastAsiaTheme="minorEastAsia"/>
          <w:b w:val="0"/>
          <w:sz w:val="21"/>
          <w:szCs w:val="21"/>
        </w:rPr>
        <w:t xml:space="preserve"> </w:t>
      </w:r>
      <w:r>
        <w:rPr>
          <w:rFonts w:hint="eastAsia" w:cs="仿宋_GB2312" w:asciiTheme="minorEastAsia" w:hAnsiTheme="minorEastAsia" w:eastAsiaTheme="minorEastAsia"/>
          <w:b w:val="0"/>
          <w:sz w:val="21"/>
          <w:szCs w:val="21"/>
        </w:rPr>
        <w:t>年</w:t>
      </w:r>
      <w:r>
        <w:rPr>
          <w:rFonts w:cs="仿宋_GB2312" w:asciiTheme="minorEastAsia" w:hAnsiTheme="minorEastAsia" w:eastAsiaTheme="minorEastAsia"/>
          <w:b w:val="0"/>
          <w:sz w:val="21"/>
          <w:szCs w:val="21"/>
        </w:rPr>
        <w:t xml:space="preserve">     </w:t>
      </w:r>
      <w:r>
        <w:rPr>
          <w:rFonts w:hint="eastAsia" w:cs="仿宋_GB2312" w:asciiTheme="minorEastAsia" w:hAnsiTheme="minorEastAsia" w:eastAsiaTheme="minorEastAsia"/>
          <w:b w:val="0"/>
          <w:sz w:val="21"/>
          <w:szCs w:val="21"/>
        </w:rPr>
        <w:t>月</w:t>
      </w:r>
      <w:r>
        <w:rPr>
          <w:rFonts w:cs="仿宋_GB2312" w:asciiTheme="minorEastAsia" w:hAnsiTheme="minorEastAsia" w:eastAsiaTheme="minorEastAsia"/>
          <w:b w:val="0"/>
          <w:sz w:val="21"/>
          <w:szCs w:val="21"/>
        </w:rPr>
        <w:t xml:space="preserve">   </w:t>
      </w:r>
      <w:r>
        <w:rPr>
          <w:rFonts w:hint="eastAsia" w:cs="仿宋_GB2312" w:asciiTheme="minorEastAsia" w:hAnsiTheme="minorEastAsia" w:eastAsiaTheme="minorEastAsia"/>
          <w:b w:val="0"/>
          <w:sz w:val="21"/>
          <w:szCs w:val="21"/>
        </w:rPr>
        <w:t>日</w:t>
      </w:r>
      <w:r>
        <w:rPr>
          <w:rFonts w:cs="仿宋_GB2312" w:asciiTheme="minorEastAsia" w:hAnsiTheme="minorEastAsia" w:eastAsiaTheme="minorEastAsia"/>
          <w:b w:val="0"/>
          <w:sz w:val="21"/>
          <w:szCs w:val="21"/>
        </w:rPr>
        <w:t xml:space="preserve">  </w:t>
      </w:r>
    </w:p>
    <w:bookmarkEnd w:id="76"/>
    <w:p>
      <w:pPr>
        <w:rPr>
          <w:rFonts w:asciiTheme="minorEastAsia" w:hAnsiTheme="minorEastAsia" w:eastAsiaTheme="minorEastAsia"/>
          <w:color w:val="000000" w:themeColor="text1"/>
          <w:sz w:val="24"/>
        </w:rPr>
      </w:pPr>
    </w:p>
    <w:p>
      <w:pPr>
        <w:pStyle w:val="2"/>
        <w:jc w:val="center"/>
        <w:rPr>
          <w:rFonts w:asciiTheme="minorEastAsia" w:hAnsiTheme="minorEastAsia" w:eastAsiaTheme="minorEastAsia"/>
          <w:color w:val="000000" w:themeColor="text1"/>
        </w:rPr>
      </w:pPr>
      <w:bookmarkStart w:id="80" w:name="_Toc503530073"/>
      <w:bookmarkStart w:id="81" w:name="_Toc31981"/>
      <w:r>
        <w:rPr>
          <w:rFonts w:hint="eastAsia" w:asciiTheme="minorEastAsia" w:hAnsiTheme="minorEastAsia" w:eastAsiaTheme="minorEastAsia"/>
          <w:color w:val="000000" w:themeColor="text1"/>
        </w:rPr>
        <w:t>第四章 投标文件格式</w:t>
      </w:r>
      <w:bookmarkEnd w:id="80"/>
      <w:bookmarkEnd w:id="81"/>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（1）投标函</w:t>
      </w:r>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（2）投标函附表</w:t>
      </w:r>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（3）法定代表人资格证明书</w:t>
      </w:r>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（4）法定代表人授权委托书</w:t>
      </w:r>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（5）商务、技术条款偏离表</w:t>
      </w:r>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（6）联合体牵头人授权书（如有）</w:t>
      </w:r>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（7）联合体协议（如有）</w:t>
      </w:r>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（8）检测费投标报价表</w:t>
      </w:r>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（9）拟在本项目中使用的机械、仪器、设备一览表</w:t>
      </w:r>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（10）投标人基本情况表</w:t>
      </w:r>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（11）拟投入项目检测人员汇总表</w:t>
      </w:r>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（12）项目负责人基本情况表</w:t>
      </w:r>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（13）拟投入主要检测人员简历表</w:t>
      </w:r>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（14）其他（根据招标文件的要求和投标人认为需要提供的资料）</w:t>
      </w:r>
    </w:p>
    <w:p>
      <w:pPr>
        <w:spacing w:line="360" w:lineRule="auto"/>
        <w:ind w:firstLine="480" w:firstLineChars="200"/>
        <w:rPr>
          <w:rFonts w:asciiTheme="minorEastAsia" w:hAnsiTheme="minorEastAsia" w:eastAsiaTheme="minorEastAsia"/>
          <w:color w:val="000000" w:themeColor="text1"/>
          <w:sz w:val="24"/>
        </w:rPr>
      </w:pPr>
    </w:p>
    <w:p>
      <w:pPr>
        <w:spacing w:line="360" w:lineRule="auto"/>
        <w:ind w:firstLine="480" w:firstLineChars="200"/>
        <w:rPr>
          <w:rFonts w:asciiTheme="minorEastAsia" w:hAnsiTheme="minorEastAsia" w:eastAsiaTheme="minorEastAsia"/>
          <w:color w:val="000000" w:themeColor="text1"/>
          <w:sz w:val="24"/>
        </w:rPr>
      </w:pPr>
    </w:p>
    <w:p>
      <w:pPr>
        <w:spacing w:line="360" w:lineRule="auto"/>
        <w:ind w:firstLine="480" w:firstLineChars="200"/>
        <w:rPr>
          <w:rFonts w:asciiTheme="minorEastAsia" w:hAnsiTheme="minorEastAsia" w:eastAsiaTheme="minorEastAsia"/>
          <w:color w:val="000000" w:themeColor="text1"/>
          <w:sz w:val="24"/>
        </w:rPr>
      </w:pPr>
    </w:p>
    <w:p>
      <w:pPr>
        <w:spacing w:line="360" w:lineRule="auto"/>
        <w:ind w:firstLine="480" w:firstLineChars="200"/>
        <w:rPr>
          <w:rFonts w:asciiTheme="minorEastAsia" w:hAnsiTheme="minorEastAsia" w:eastAsiaTheme="minorEastAsia"/>
          <w:color w:val="000000" w:themeColor="text1"/>
          <w:sz w:val="24"/>
        </w:rPr>
      </w:pPr>
    </w:p>
    <w:p>
      <w:pPr>
        <w:spacing w:line="360" w:lineRule="auto"/>
        <w:ind w:firstLine="480" w:firstLineChars="200"/>
        <w:rPr>
          <w:rFonts w:asciiTheme="minorEastAsia" w:hAnsiTheme="minorEastAsia" w:eastAsiaTheme="minorEastAsia"/>
          <w:color w:val="000000" w:themeColor="text1"/>
          <w:sz w:val="24"/>
        </w:rPr>
      </w:pPr>
    </w:p>
    <w:p>
      <w:pPr>
        <w:spacing w:line="360" w:lineRule="auto"/>
        <w:ind w:firstLine="480" w:firstLineChars="200"/>
        <w:rPr>
          <w:rFonts w:asciiTheme="minorEastAsia" w:hAnsiTheme="minorEastAsia" w:eastAsiaTheme="minorEastAsia"/>
          <w:color w:val="000000" w:themeColor="text1"/>
          <w:sz w:val="24"/>
        </w:rPr>
      </w:pPr>
    </w:p>
    <w:p>
      <w:pPr>
        <w:spacing w:line="360" w:lineRule="auto"/>
        <w:ind w:firstLine="480" w:firstLineChars="200"/>
        <w:rPr>
          <w:rFonts w:asciiTheme="minorEastAsia" w:hAnsiTheme="minorEastAsia" w:eastAsiaTheme="minorEastAsia"/>
          <w:color w:val="000000" w:themeColor="text1"/>
          <w:sz w:val="24"/>
        </w:rPr>
      </w:pPr>
    </w:p>
    <w:p>
      <w:pPr>
        <w:spacing w:line="360" w:lineRule="auto"/>
        <w:ind w:firstLine="480" w:firstLineChars="200"/>
        <w:rPr>
          <w:rFonts w:asciiTheme="minorEastAsia" w:hAnsiTheme="minorEastAsia" w:eastAsiaTheme="minorEastAsia"/>
          <w:color w:val="000000" w:themeColor="text1"/>
          <w:sz w:val="24"/>
        </w:rPr>
      </w:pPr>
    </w:p>
    <w:p>
      <w:pPr>
        <w:rPr>
          <w:rFonts w:asciiTheme="minorEastAsia" w:hAnsiTheme="minorEastAsia" w:eastAsiaTheme="minorEastAsia"/>
          <w:b/>
          <w:color w:val="000000" w:themeColor="text1"/>
          <w:sz w:val="28"/>
          <w:szCs w:val="28"/>
        </w:rPr>
      </w:pPr>
    </w:p>
    <w:p>
      <w:pPr>
        <w:rPr>
          <w:rFonts w:asciiTheme="minorEastAsia" w:hAnsiTheme="minorEastAsia" w:eastAsiaTheme="minorEastAsia"/>
          <w:b/>
          <w:color w:val="000000" w:themeColor="text1"/>
          <w:sz w:val="28"/>
          <w:szCs w:val="28"/>
        </w:rPr>
      </w:pPr>
    </w:p>
    <w:p>
      <w:pPr>
        <w:rPr>
          <w:rFonts w:asciiTheme="minorEastAsia" w:hAnsiTheme="minorEastAsia" w:eastAsiaTheme="minorEastAsia"/>
          <w:b/>
          <w:color w:val="000000" w:themeColor="text1"/>
          <w:sz w:val="28"/>
          <w:szCs w:val="28"/>
        </w:rPr>
      </w:pPr>
    </w:p>
    <w:p>
      <w:pPr>
        <w:spacing w:line="480" w:lineRule="auto"/>
        <w:rPr>
          <w:rFonts w:asciiTheme="minorEastAsia" w:hAnsiTheme="minorEastAsia" w:eastAsiaTheme="minorEastAsia"/>
          <w:b/>
          <w:color w:val="000000" w:themeColor="text1"/>
          <w:sz w:val="28"/>
          <w:szCs w:val="28"/>
          <w:u w:val="single"/>
        </w:rPr>
      </w:pPr>
    </w:p>
    <w:p>
      <w:pPr>
        <w:spacing w:line="480" w:lineRule="auto"/>
        <w:ind w:firstLine="2247" w:firstLineChars="746"/>
        <w:rPr>
          <w:rFonts w:asciiTheme="minorEastAsia" w:hAnsiTheme="minorEastAsia" w:eastAsiaTheme="minorEastAsia"/>
          <w:b/>
          <w:color w:val="000000" w:themeColor="text1"/>
          <w:sz w:val="30"/>
          <w:szCs w:val="30"/>
        </w:rPr>
      </w:pPr>
      <w:r>
        <w:rPr>
          <w:rFonts w:hint="eastAsia" w:asciiTheme="minorEastAsia" w:hAnsiTheme="minorEastAsia" w:eastAsiaTheme="minorEastAsia"/>
          <w:b/>
          <w:color w:val="000000" w:themeColor="text1"/>
          <w:sz w:val="30"/>
          <w:szCs w:val="30"/>
        </w:rPr>
        <w:t>项目名称：</w:t>
      </w:r>
      <w:r>
        <w:rPr>
          <w:rFonts w:hint="eastAsia" w:asciiTheme="minorEastAsia" w:hAnsiTheme="minorEastAsia" w:eastAsiaTheme="minorEastAsia"/>
          <w:b/>
          <w:color w:val="000000" w:themeColor="text1"/>
          <w:sz w:val="30"/>
          <w:szCs w:val="30"/>
          <w:u w:val="single"/>
        </w:rPr>
        <w:t xml:space="preserve">                       </w:t>
      </w:r>
    </w:p>
    <w:p>
      <w:pPr>
        <w:spacing w:line="480" w:lineRule="auto"/>
        <w:jc w:val="center"/>
        <w:rPr>
          <w:rFonts w:asciiTheme="minorEastAsia" w:hAnsiTheme="minorEastAsia" w:eastAsiaTheme="minorEastAsia"/>
          <w:b/>
          <w:color w:val="000000" w:themeColor="text1"/>
          <w:sz w:val="30"/>
          <w:szCs w:val="30"/>
        </w:rPr>
      </w:pPr>
    </w:p>
    <w:p>
      <w:pPr>
        <w:spacing w:line="480" w:lineRule="auto"/>
        <w:ind w:firstLine="2244" w:firstLineChars="745"/>
        <w:rPr>
          <w:rFonts w:asciiTheme="minorEastAsia" w:hAnsiTheme="minorEastAsia" w:eastAsiaTheme="minorEastAsia"/>
          <w:b/>
          <w:color w:val="000000" w:themeColor="text1"/>
          <w:sz w:val="30"/>
          <w:szCs w:val="30"/>
        </w:rPr>
      </w:pPr>
      <w:r>
        <w:rPr>
          <w:rFonts w:hint="eastAsia" w:asciiTheme="minorEastAsia" w:hAnsiTheme="minorEastAsia" w:eastAsiaTheme="minorEastAsia"/>
          <w:b/>
          <w:color w:val="000000" w:themeColor="text1"/>
          <w:sz w:val="30"/>
          <w:szCs w:val="30"/>
        </w:rPr>
        <w:t xml:space="preserve">                              </w:t>
      </w:r>
    </w:p>
    <w:p>
      <w:pPr>
        <w:spacing w:line="480" w:lineRule="auto"/>
        <w:jc w:val="center"/>
        <w:rPr>
          <w:rFonts w:asciiTheme="minorEastAsia" w:hAnsiTheme="minorEastAsia" w:eastAsiaTheme="minorEastAsia"/>
          <w:b/>
          <w:color w:val="000000" w:themeColor="text1"/>
          <w:sz w:val="30"/>
          <w:szCs w:val="30"/>
        </w:rPr>
      </w:pPr>
    </w:p>
    <w:p>
      <w:pPr>
        <w:spacing w:line="480" w:lineRule="auto"/>
        <w:jc w:val="center"/>
        <w:rPr>
          <w:rFonts w:asciiTheme="minorEastAsia" w:hAnsiTheme="minorEastAsia" w:eastAsiaTheme="minorEastAsia"/>
          <w:b/>
          <w:color w:val="000000" w:themeColor="text1"/>
          <w:sz w:val="72"/>
        </w:rPr>
      </w:pPr>
    </w:p>
    <w:p>
      <w:pPr>
        <w:jc w:val="center"/>
        <w:rPr>
          <w:rFonts w:asciiTheme="minorEastAsia" w:hAnsiTheme="minorEastAsia" w:eastAsiaTheme="minorEastAsia"/>
          <w:b/>
          <w:color w:val="000000" w:themeColor="text1"/>
          <w:sz w:val="72"/>
        </w:rPr>
      </w:pPr>
      <w:r>
        <w:rPr>
          <w:rFonts w:hint="eastAsia" w:asciiTheme="minorEastAsia" w:hAnsiTheme="minorEastAsia" w:eastAsiaTheme="minorEastAsia"/>
          <w:b/>
          <w:color w:val="000000" w:themeColor="text1"/>
          <w:sz w:val="72"/>
        </w:rPr>
        <w:t>投标文件</w:t>
      </w:r>
    </w:p>
    <w:p>
      <w:pPr>
        <w:jc w:val="center"/>
        <w:rPr>
          <w:rFonts w:asciiTheme="minorEastAsia" w:hAnsiTheme="minorEastAsia" w:eastAsiaTheme="minorEastAsia"/>
          <w:b/>
          <w:color w:val="000000" w:themeColor="text1"/>
          <w:sz w:val="48"/>
        </w:rPr>
      </w:pPr>
    </w:p>
    <w:p>
      <w:pPr>
        <w:jc w:val="center"/>
        <w:rPr>
          <w:rFonts w:asciiTheme="minorEastAsia" w:hAnsiTheme="minorEastAsia" w:eastAsiaTheme="minorEastAsia"/>
          <w:b/>
          <w:color w:val="000000" w:themeColor="text1"/>
          <w:sz w:val="48"/>
        </w:rPr>
      </w:pPr>
    </w:p>
    <w:p>
      <w:pPr>
        <w:rPr>
          <w:rFonts w:asciiTheme="minorEastAsia" w:hAnsiTheme="minorEastAsia" w:eastAsiaTheme="minorEastAsia"/>
          <w:b/>
          <w:color w:val="000000" w:themeColor="text1"/>
          <w:sz w:val="48"/>
        </w:rPr>
      </w:pPr>
    </w:p>
    <w:p>
      <w:pPr>
        <w:snapToGrid w:val="0"/>
        <w:spacing w:line="480" w:lineRule="auto"/>
        <w:rPr>
          <w:rFonts w:asciiTheme="minorEastAsia" w:hAnsiTheme="minorEastAsia" w:eastAsiaTheme="minorEastAsia"/>
          <w:b/>
          <w:color w:val="000000" w:themeColor="text1"/>
          <w:sz w:val="30"/>
        </w:rPr>
      </w:pPr>
      <w:r>
        <w:rPr>
          <w:rFonts w:hint="eastAsia" w:asciiTheme="minorEastAsia" w:hAnsiTheme="minorEastAsia" w:eastAsiaTheme="minorEastAsia"/>
          <w:b/>
          <w:color w:val="000000" w:themeColor="text1"/>
          <w:sz w:val="30"/>
        </w:rPr>
        <w:t>投标人：</w:t>
      </w:r>
      <w:r>
        <w:rPr>
          <w:rFonts w:hint="eastAsia" w:asciiTheme="minorEastAsia" w:hAnsiTheme="minorEastAsia" w:eastAsiaTheme="minorEastAsia"/>
          <w:b/>
          <w:color w:val="000000" w:themeColor="text1"/>
          <w:sz w:val="30"/>
          <w:u w:val="single"/>
        </w:rPr>
        <w:t xml:space="preserve">                  </w:t>
      </w:r>
      <w:r>
        <w:rPr>
          <w:rFonts w:hint="eastAsia" w:asciiTheme="minorEastAsia" w:hAnsiTheme="minorEastAsia" w:eastAsiaTheme="minorEastAsia"/>
          <w:b/>
          <w:color w:val="000000" w:themeColor="text1"/>
          <w:sz w:val="30"/>
          <w:u w:val="single"/>
        </w:rPr>
        <w:tab/>
      </w:r>
      <w:r>
        <w:rPr>
          <w:rFonts w:hint="eastAsia" w:asciiTheme="minorEastAsia" w:hAnsiTheme="minorEastAsia" w:eastAsiaTheme="minorEastAsia"/>
          <w:b/>
          <w:color w:val="000000" w:themeColor="text1"/>
          <w:sz w:val="30"/>
          <w:u w:val="single"/>
        </w:rPr>
        <w:tab/>
      </w:r>
      <w:r>
        <w:rPr>
          <w:rFonts w:hint="eastAsia" w:asciiTheme="minorEastAsia" w:hAnsiTheme="minorEastAsia" w:eastAsiaTheme="minorEastAsia"/>
          <w:b/>
          <w:color w:val="000000" w:themeColor="text1"/>
          <w:sz w:val="30"/>
          <w:u w:val="single"/>
        </w:rPr>
        <w:t xml:space="preserve">              （盖公章）     </w:t>
      </w:r>
    </w:p>
    <w:p>
      <w:pPr>
        <w:snapToGrid w:val="0"/>
        <w:rPr>
          <w:rFonts w:asciiTheme="minorEastAsia" w:hAnsiTheme="minorEastAsia" w:eastAsiaTheme="minorEastAsia"/>
          <w:b/>
          <w:color w:val="000000" w:themeColor="text1"/>
          <w:sz w:val="30"/>
        </w:rPr>
      </w:pPr>
      <w:r>
        <w:rPr>
          <w:rFonts w:hint="eastAsia" w:asciiTheme="minorEastAsia" w:hAnsiTheme="minorEastAsia" w:eastAsiaTheme="minorEastAsia"/>
          <w:b/>
          <w:color w:val="000000" w:themeColor="text1"/>
          <w:sz w:val="30"/>
        </w:rPr>
        <w:t>法 定 代 表 人</w:t>
      </w:r>
    </w:p>
    <w:p>
      <w:pPr>
        <w:snapToGrid w:val="0"/>
        <w:rPr>
          <w:rFonts w:asciiTheme="minorEastAsia" w:hAnsiTheme="minorEastAsia" w:eastAsiaTheme="minorEastAsia"/>
          <w:b/>
          <w:color w:val="000000" w:themeColor="text1"/>
          <w:sz w:val="30"/>
        </w:rPr>
      </w:pPr>
      <w:r>
        <w:rPr>
          <w:rFonts w:hint="eastAsia" w:asciiTheme="minorEastAsia" w:hAnsiTheme="minorEastAsia" w:eastAsiaTheme="minorEastAsia"/>
          <w:b/>
          <w:color w:val="000000" w:themeColor="text1"/>
          <w:sz w:val="30"/>
        </w:rPr>
        <w:t>或其委托代理人：</w:t>
      </w:r>
      <w:r>
        <w:rPr>
          <w:rFonts w:hint="eastAsia" w:asciiTheme="minorEastAsia" w:hAnsiTheme="minorEastAsia" w:eastAsiaTheme="minorEastAsia"/>
          <w:b/>
          <w:color w:val="000000" w:themeColor="text1"/>
          <w:sz w:val="30"/>
          <w:u w:val="single"/>
        </w:rPr>
        <w:t xml:space="preserve">             </w:t>
      </w:r>
      <w:r>
        <w:rPr>
          <w:rFonts w:hint="eastAsia" w:asciiTheme="minorEastAsia" w:hAnsiTheme="minorEastAsia" w:eastAsiaTheme="minorEastAsia"/>
          <w:b/>
          <w:color w:val="000000" w:themeColor="text1"/>
          <w:sz w:val="30"/>
          <w:u w:val="single"/>
        </w:rPr>
        <w:tab/>
      </w:r>
      <w:r>
        <w:rPr>
          <w:rFonts w:hint="eastAsia" w:asciiTheme="minorEastAsia" w:hAnsiTheme="minorEastAsia" w:eastAsiaTheme="minorEastAsia"/>
          <w:b/>
          <w:color w:val="000000" w:themeColor="text1"/>
          <w:sz w:val="30"/>
          <w:u w:val="single"/>
        </w:rPr>
        <w:t xml:space="preserve">          （签字或盖章）    </w:t>
      </w:r>
    </w:p>
    <w:p>
      <w:pPr>
        <w:snapToGrid w:val="0"/>
        <w:spacing w:before="480" w:line="360" w:lineRule="auto"/>
        <w:ind w:firstLine="1680" w:firstLineChars="7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w:t>
      </w:r>
    </w:p>
    <w:p>
      <w:pPr>
        <w:snapToGrid w:val="0"/>
        <w:spacing w:before="480" w:line="360" w:lineRule="auto"/>
        <w:rPr>
          <w:rFonts w:asciiTheme="minorEastAsia" w:hAnsiTheme="minorEastAsia" w:eastAsiaTheme="minorEastAsia"/>
          <w:b/>
          <w:color w:val="000000" w:themeColor="text1"/>
          <w:sz w:val="30"/>
        </w:rPr>
      </w:pPr>
    </w:p>
    <w:p>
      <w:pPr>
        <w:spacing w:line="360" w:lineRule="auto"/>
        <w:ind w:left="504" w:leftChars="240" w:firstLine="1644" w:firstLineChars="546"/>
        <w:rPr>
          <w:rFonts w:asciiTheme="minorEastAsia" w:hAnsiTheme="minorEastAsia" w:eastAsiaTheme="minorEastAsia"/>
          <w:color w:val="000000" w:themeColor="text1"/>
          <w:sz w:val="24"/>
        </w:rPr>
      </w:pPr>
      <w:r>
        <w:rPr>
          <w:rFonts w:hint="eastAsia" w:asciiTheme="minorEastAsia" w:hAnsiTheme="minorEastAsia" w:eastAsiaTheme="minorEastAsia"/>
          <w:b/>
          <w:color w:val="000000" w:themeColor="text1"/>
          <w:sz w:val="30"/>
        </w:rPr>
        <w:t>日  期：</w:t>
      </w:r>
      <w:r>
        <w:rPr>
          <w:rFonts w:hint="eastAsia" w:asciiTheme="minorEastAsia" w:hAnsiTheme="minorEastAsia" w:eastAsiaTheme="minorEastAsia"/>
          <w:b/>
          <w:color w:val="000000" w:themeColor="text1"/>
          <w:sz w:val="30"/>
          <w:u w:val="single"/>
        </w:rPr>
        <w:t xml:space="preserve">     </w:t>
      </w:r>
      <w:r>
        <w:rPr>
          <w:rFonts w:hint="eastAsia" w:asciiTheme="minorEastAsia" w:hAnsiTheme="minorEastAsia" w:eastAsiaTheme="minorEastAsia"/>
          <w:b/>
          <w:color w:val="000000" w:themeColor="text1"/>
          <w:sz w:val="30"/>
        </w:rPr>
        <w:t xml:space="preserve"> 年</w:t>
      </w:r>
      <w:r>
        <w:rPr>
          <w:rFonts w:hint="eastAsia" w:asciiTheme="minorEastAsia" w:hAnsiTheme="minorEastAsia" w:eastAsiaTheme="minorEastAsia"/>
          <w:b/>
          <w:color w:val="000000" w:themeColor="text1"/>
          <w:sz w:val="30"/>
          <w:u w:val="single"/>
        </w:rPr>
        <w:t xml:space="preserve">     </w:t>
      </w:r>
      <w:r>
        <w:rPr>
          <w:rFonts w:hint="eastAsia" w:asciiTheme="minorEastAsia" w:hAnsiTheme="minorEastAsia" w:eastAsiaTheme="minorEastAsia"/>
          <w:b/>
          <w:color w:val="000000" w:themeColor="text1"/>
          <w:sz w:val="30"/>
        </w:rPr>
        <w:t xml:space="preserve"> 月</w:t>
      </w:r>
      <w:r>
        <w:rPr>
          <w:rFonts w:hint="eastAsia" w:asciiTheme="minorEastAsia" w:hAnsiTheme="minorEastAsia" w:eastAsiaTheme="minorEastAsia"/>
          <w:b/>
          <w:color w:val="000000" w:themeColor="text1"/>
          <w:sz w:val="30"/>
          <w:u w:val="single"/>
        </w:rPr>
        <w:t xml:space="preserve">     </w:t>
      </w:r>
      <w:r>
        <w:rPr>
          <w:rFonts w:hint="eastAsia" w:asciiTheme="minorEastAsia" w:hAnsiTheme="minorEastAsia" w:eastAsiaTheme="minorEastAsia"/>
          <w:b/>
          <w:color w:val="000000" w:themeColor="text1"/>
          <w:sz w:val="30"/>
        </w:rPr>
        <w:t>日</w:t>
      </w:r>
    </w:p>
    <w:p>
      <w:pPr>
        <w:jc w:val="center"/>
        <w:rPr>
          <w:rFonts w:asciiTheme="minorEastAsia" w:hAnsiTheme="minorEastAsia" w:eastAsiaTheme="minorEastAsia"/>
          <w:color w:val="000000" w:themeColor="text1"/>
          <w:sz w:val="32"/>
          <w:szCs w:val="32"/>
        </w:rPr>
      </w:pPr>
    </w:p>
    <w:p>
      <w:pPr>
        <w:jc w:val="center"/>
        <w:rPr>
          <w:rFonts w:cs="宋体" w:asciiTheme="minorEastAsia" w:hAnsiTheme="minorEastAsia" w:eastAsiaTheme="minorEastAsia"/>
          <w:bCs/>
          <w:color w:val="000000" w:themeColor="text1"/>
          <w:sz w:val="28"/>
          <w:szCs w:val="28"/>
        </w:rPr>
      </w:pPr>
      <w:r>
        <w:rPr>
          <w:rFonts w:asciiTheme="minorEastAsia" w:hAnsiTheme="minorEastAsia" w:eastAsiaTheme="minorEastAsia"/>
          <w:color w:val="000000" w:themeColor="text1"/>
          <w:sz w:val="32"/>
          <w:szCs w:val="32"/>
        </w:rPr>
        <w:br w:type="page"/>
      </w:r>
      <w:r>
        <w:rPr>
          <w:rFonts w:hint="eastAsia" w:asciiTheme="minorEastAsia" w:hAnsiTheme="minorEastAsia" w:eastAsiaTheme="minorEastAsia"/>
          <w:color w:val="000000" w:themeColor="text1"/>
          <w:sz w:val="32"/>
          <w:szCs w:val="32"/>
        </w:rPr>
        <w:t>（一）</w:t>
      </w:r>
      <w:r>
        <w:rPr>
          <w:rFonts w:hint="eastAsia" w:cs="宋体" w:asciiTheme="minorEastAsia" w:hAnsiTheme="minorEastAsia" w:eastAsiaTheme="minorEastAsia"/>
          <w:bCs/>
          <w:color w:val="000000" w:themeColor="text1"/>
          <w:sz w:val="28"/>
          <w:szCs w:val="28"/>
        </w:rPr>
        <w:t>投 标 函</w:t>
      </w:r>
    </w:p>
    <w:p>
      <w:pPr>
        <w:spacing w:line="360" w:lineRule="auto"/>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致：</w:t>
      </w:r>
    </w:p>
    <w:p>
      <w:pPr>
        <w:spacing w:line="360" w:lineRule="auto"/>
        <w:ind w:firstLine="600" w:firstLineChars="25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根据</w:t>
      </w:r>
      <w:r>
        <w:rPr>
          <w:rFonts w:hint="eastAsia" w:cs="宋体" w:asciiTheme="minorEastAsia" w:hAnsiTheme="minorEastAsia" w:eastAsiaTheme="minorEastAsia"/>
          <w:color w:val="000000" w:themeColor="text1"/>
          <w:sz w:val="24"/>
        </w:rPr>
        <w:t>贵</w:t>
      </w:r>
      <w:r>
        <w:rPr>
          <w:rFonts w:hint="eastAsia" w:asciiTheme="minorEastAsia" w:hAnsiTheme="minorEastAsia" w:eastAsiaTheme="minorEastAsia"/>
          <w:color w:val="000000" w:themeColor="text1"/>
          <w:sz w:val="24"/>
        </w:rPr>
        <w:t>方</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招</w:t>
      </w:r>
      <w:r>
        <w:rPr>
          <w:rFonts w:hint="eastAsia" w:cs="宋体" w:asciiTheme="minorEastAsia" w:hAnsiTheme="minorEastAsia" w:eastAsiaTheme="minorEastAsia"/>
          <w:color w:val="000000" w:themeColor="text1"/>
          <w:sz w:val="24"/>
        </w:rPr>
        <w:t>标</w:t>
      </w:r>
      <w:r>
        <w:rPr>
          <w:rFonts w:hint="eastAsia" w:asciiTheme="minorEastAsia" w:hAnsiTheme="minorEastAsia" w:eastAsiaTheme="minorEastAsia"/>
          <w:color w:val="000000" w:themeColor="text1"/>
          <w:sz w:val="24"/>
        </w:rPr>
        <w:t>的招标文件，我方</w:t>
      </w:r>
      <w:r>
        <w:rPr>
          <w:rFonts w:hint="eastAsia" w:cs="宋体" w:asciiTheme="minorEastAsia" w:hAnsiTheme="minorEastAsia" w:eastAsiaTheme="minorEastAsia"/>
          <w:color w:val="000000" w:themeColor="text1"/>
          <w:sz w:val="24"/>
        </w:rPr>
        <w:t>针对该项</w:t>
      </w:r>
      <w:r>
        <w:rPr>
          <w:rFonts w:hint="eastAsia" w:asciiTheme="minorEastAsia" w:hAnsiTheme="minorEastAsia" w:eastAsiaTheme="minorEastAsia"/>
          <w:color w:val="000000" w:themeColor="text1"/>
          <w:sz w:val="24"/>
        </w:rPr>
        <w:t>目的投</w:t>
      </w:r>
      <w:r>
        <w:rPr>
          <w:rFonts w:hint="eastAsia" w:cs="宋体" w:asciiTheme="minorEastAsia" w:hAnsiTheme="minorEastAsia" w:eastAsiaTheme="minorEastAsia"/>
          <w:color w:val="000000" w:themeColor="text1"/>
          <w:sz w:val="24"/>
        </w:rPr>
        <w:t>标报</w:t>
      </w:r>
      <w:r>
        <w:rPr>
          <w:rFonts w:hint="eastAsia" w:asciiTheme="minorEastAsia" w:hAnsiTheme="minorEastAsia" w:eastAsiaTheme="minorEastAsia"/>
          <w:color w:val="000000" w:themeColor="text1"/>
          <w:sz w:val="24"/>
        </w:rPr>
        <w:t>价</w:t>
      </w:r>
      <w:r>
        <w:rPr>
          <w:rFonts w:hint="eastAsia" w:cs="宋体" w:asciiTheme="minorEastAsia" w:hAnsiTheme="minorEastAsia" w:eastAsiaTheme="minorEastAsia"/>
          <w:color w:val="000000" w:themeColor="text1"/>
          <w:sz w:val="24"/>
        </w:rPr>
        <w:t>为</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u w:val="single"/>
        </w:rPr>
        <w:t xml:space="preserve">        元人民币</w:t>
      </w:r>
      <w:r>
        <w:rPr>
          <w:rFonts w:hint="eastAsia" w:asciiTheme="minorEastAsia" w:hAnsiTheme="minorEastAsia" w:eastAsiaTheme="minorEastAsia"/>
          <w:color w:val="000000" w:themeColor="text1"/>
          <w:sz w:val="24"/>
        </w:rPr>
        <w:t>（大写：</w:t>
      </w:r>
      <w:r>
        <w:rPr>
          <w:rFonts w:hint="eastAsia" w:asciiTheme="minorEastAsia" w:hAnsiTheme="minorEastAsia" w:eastAsiaTheme="minorEastAsia"/>
          <w:color w:val="000000" w:themeColor="text1"/>
          <w:sz w:val="24"/>
          <w:u w:val="single"/>
        </w:rPr>
        <w:t xml:space="preserve">           元人民币</w:t>
      </w:r>
      <w:r>
        <w:rPr>
          <w:rFonts w:hint="eastAsia" w:asciiTheme="minorEastAsia" w:hAnsiTheme="minorEastAsia" w:eastAsiaTheme="minorEastAsia"/>
          <w:color w:val="000000" w:themeColor="text1"/>
          <w:sz w:val="24"/>
        </w:rPr>
        <w:t>）。并正式授</w:t>
      </w:r>
      <w:r>
        <w:rPr>
          <w:rFonts w:hint="eastAsia" w:cs="宋体" w:asciiTheme="minorEastAsia" w:hAnsiTheme="minorEastAsia" w:eastAsiaTheme="minorEastAsia"/>
          <w:color w:val="000000" w:themeColor="text1"/>
          <w:sz w:val="24"/>
        </w:rPr>
        <w:t>权</w:t>
      </w:r>
      <w:r>
        <w:rPr>
          <w:rFonts w:hint="eastAsia" w:asciiTheme="minorEastAsia" w:hAnsiTheme="minorEastAsia" w:eastAsiaTheme="minorEastAsia"/>
          <w:color w:val="000000" w:themeColor="text1"/>
          <w:sz w:val="24"/>
        </w:rPr>
        <w:t>的下述</w:t>
      </w:r>
      <w:r>
        <w:rPr>
          <w:rFonts w:hint="eastAsia" w:cs="宋体" w:asciiTheme="minorEastAsia" w:hAnsiTheme="minorEastAsia" w:eastAsiaTheme="minorEastAsia"/>
          <w:color w:val="000000" w:themeColor="text1"/>
          <w:sz w:val="24"/>
        </w:rPr>
        <w:t>签</w:t>
      </w:r>
      <w:r>
        <w:rPr>
          <w:rFonts w:hint="eastAsia" w:asciiTheme="minorEastAsia" w:hAnsiTheme="minorEastAsia" w:eastAsiaTheme="minorEastAsia"/>
          <w:color w:val="000000" w:themeColor="text1"/>
          <w:sz w:val="24"/>
        </w:rPr>
        <w:t>字人</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（职务）代表投标人（投</w:t>
      </w:r>
      <w:r>
        <w:rPr>
          <w:rFonts w:hint="eastAsia" w:cs="宋体" w:asciiTheme="minorEastAsia" w:hAnsiTheme="minorEastAsia" w:eastAsiaTheme="minorEastAsia"/>
          <w:color w:val="000000" w:themeColor="text1"/>
          <w:sz w:val="24"/>
        </w:rPr>
        <w:t>标</w:t>
      </w:r>
      <w:r>
        <w:rPr>
          <w:rFonts w:hint="eastAsia" w:asciiTheme="minorEastAsia" w:hAnsiTheme="minorEastAsia" w:eastAsiaTheme="minorEastAsia"/>
          <w:color w:val="000000" w:themeColor="text1"/>
          <w:sz w:val="24"/>
        </w:rPr>
        <w:t>人名称），提交招</w:t>
      </w:r>
      <w:r>
        <w:rPr>
          <w:rFonts w:hint="eastAsia" w:cs="宋体" w:asciiTheme="minorEastAsia" w:hAnsiTheme="minorEastAsia" w:eastAsiaTheme="minorEastAsia"/>
          <w:color w:val="000000" w:themeColor="text1"/>
          <w:sz w:val="24"/>
        </w:rPr>
        <w:t>标</w:t>
      </w:r>
      <w:r>
        <w:rPr>
          <w:rFonts w:hint="eastAsia" w:asciiTheme="minorEastAsia" w:hAnsiTheme="minorEastAsia" w:eastAsiaTheme="minorEastAsia"/>
          <w:color w:val="000000" w:themeColor="text1"/>
          <w:sz w:val="24"/>
        </w:rPr>
        <w:t>文件要求的全套投</w:t>
      </w:r>
      <w:r>
        <w:rPr>
          <w:rFonts w:hint="eastAsia" w:cs="宋体" w:asciiTheme="minorEastAsia" w:hAnsiTheme="minorEastAsia" w:eastAsiaTheme="minorEastAsia"/>
          <w:color w:val="000000" w:themeColor="text1"/>
          <w:sz w:val="24"/>
        </w:rPr>
        <w:t>标</w:t>
      </w:r>
      <w:r>
        <w:rPr>
          <w:rFonts w:hint="eastAsia" w:asciiTheme="minorEastAsia" w:hAnsiTheme="minorEastAsia" w:eastAsiaTheme="minorEastAsia"/>
          <w:color w:val="000000" w:themeColor="text1"/>
          <w:sz w:val="24"/>
        </w:rPr>
        <w:t>文件，包括：</w:t>
      </w:r>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1、招</w:t>
      </w:r>
      <w:r>
        <w:rPr>
          <w:rFonts w:hint="eastAsia" w:cs="宋体" w:asciiTheme="minorEastAsia" w:hAnsiTheme="minorEastAsia" w:eastAsiaTheme="minorEastAsia"/>
          <w:color w:val="000000" w:themeColor="text1"/>
          <w:sz w:val="24"/>
        </w:rPr>
        <w:t>标</w:t>
      </w:r>
      <w:r>
        <w:rPr>
          <w:rFonts w:hint="eastAsia" w:asciiTheme="minorEastAsia" w:hAnsiTheme="minorEastAsia" w:eastAsiaTheme="minorEastAsia"/>
          <w:color w:val="000000" w:themeColor="text1"/>
          <w:sz w:val="24"/>
        </w:rPr>
        <w:t>文件中要求的投</w:t>
      </w:r>
      <w:r>
        <w:rPr>
          <w:rFonts w:hint="eastAsia" w:cs="宋体" w:asciiTheme="minorEastAsia" w:hAnsiTheme="minorEastAsia" w:eastAsiaTheme="minorEastAsia"/>
          <w:color w:val="000000" w:themeColor="text1"/>
          <w:sz w:val="24"/>
        </w:rPr>
        <w:t>标</w:t>
      </w:r>
      <w:r>
        <w:rPr>
          <w:rFonts w:hint="eastAsia" w:asciiTheme="minorEastAsia" w:hAnsiTheme="minorEastAsia" w:eastAsiaTheme="minorEastAsia"/>
          <w:color w:val="000000" w:themeColor="text1"/>
          <w:sz w:val="24"/>
        </w:rPr>
        <w:t>文件；</w:t>
      </w:r>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2、金</w:t>
      </w:r>
      <w:r>
        <w:rPr>
          <w:rFonts w:hint="eastAsia" w:cs="宋体" w:asciiTheme="minorEastAsia" w:hAnsiTheme="minorEastAsia" w:eastAsiaTheme="minorEastAsia"/>
          <w:color w:val="000000" w:themeColor="text1"/>
          <w:sz w:val="24"/>
        </w:rPr>
        <w:t>额为</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元的投</w:t>
      </w:r>
      <w:r>
        <w:rPr>
          <w:rFonts w:hint="eastAsia" w:cs="宋体" w:asciiTheme="minorEastAsia" w:hAnsiTheme="minorEastAsia" w:eastAsiaTheme="minorEastAsia"/>
          <w:color w:val="000000" w:themeColor="text1"/>
          <w:sz w:val="24"/>
        </w:rPr>
        <w:t>标</w:t>
      </w:r>
      <w:r>
        <w:rPr>
          <w:rFonts w:hint="eastAsia" w:asciiTheme="minorEastAsia" w:hAnsiTheme="minorEastAsia" w:eastAsiaTheme="minorEastAsia"/>
          <w:color w:val="000000" w:themeColor="text1"/>
          <w:sz w:val="24"/>
        </w:rPr>
        <w:t>保</w:t>
      </w:r>
      <w:r>
        <w:rPr>
          <w:rFonts w:hint="eastAsia" w:cs="宋体" w:asciiTheme="minorEastAsia" w:hAnsiTheme="minorEastAsia" w:eastAsiaTheme="minorEastAsia"/>
          <w:color w:val="000000" w:themeColor="text1"/>
          <w:sz w:val="24"/>
        </w:rPr>
        <w:t>证</w:t>
      </w:r>
      <w:r>
        <w:rPr>
          <w:rFonts w:hint="eastAsia" w:asciiTheme="minorEastAsia" w:hAnsiTheme="minorEastAsia" w:eastAsiaTheme="minorEastAsia"/>
          <w:color w:val="000000" w:themeColor="text1"/>
          <w:sz w:val="24"/>
        </w:rPr>
        <w:t>金；</w:t>
      </w:r>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3、其他</w:t>
      </w:r>
      <w:r>
        <w:rPr>
          <w:rFonts w:hint="eastAsia" w:cs="宋体" w:asciiTheme="minorEastAsia" w:hAnsiTheme="minorEastAsia" w:eastAsiaTheme="minorEastAsia"/>
          <w:color w:val="000000" w:themeColor="text1"/>
          <w:sz w:val="24"/>
        </w:rPr>
        <w:t>资</w:t>
      </w:r>
      <w:r>
        <w:rPr>
          <w:rFonts w:hint="eastAsia" w:asciiTheme="minorEastAsia" w:hAnsiTheme="minorEastAsia" w:eastAsiaTheme="minorEastAsia"/>
          <w:color w:val="000000" w:themeColor="text1"/>
          <w:sz w:val="24"/>
        </w:rPr>
        <w:t>料。</w:t>
      </w:r>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据此函，</w:t>
      </w:r>
      <w:r>
        <w:rPr>
          <w:rFonts w:hint="eastAsia" w:cs="宋体" w:asciiTheme="minorEastAsia" w:hAnsiTheme="minorEastAsia" w:eastAsiaTheme="minorEastAsia"/>
          <w:color w:val="000000" w:themeColor="text1"/>
          <w:sz w:val="24"/>
        </w:rPr>
        <w:t>签</w:t>
      </w:r>
      <w:r>
        <w:rPr>
          <w:rFonts w:hint="eastAsia" w:asciiTheme="minorEastAsia" w:hAnsiTheme="minorEastAsia" w:eastAsiaTheme="minorEastAsia"/>
          <w:color w:val="000000" w:themeColor="text1"/>
          <w:sz w:val="24"/>
        </w:rPr>
        <w:t>字人</w:t>
      </w:r>
      <w:r>
        <w:rPr>
          <w:rFonts w:hint="eastAsia" w:cs="宋体" w:asciiTheme="minorEastAsia" w:hAnsiTheme="minorEastAsia" w:eastAsiaTheme="minorEastAsia"/>
          <w:color w:val="000000" w:themeColor="text1"/>
          <w:sz w:val="24"/>
        </w:rPr>
        <w:t>兹</w:t>
      </w:r>
      <w:r>
        <w:rPr>
          <w:rFonts w:hint="eastAsia" w:asciiTheme="minorEastAsia" w:hAnsiTheme="minorEastAsia" w:eastAsiaTheme="minorEastAsia"/>
          <w:color w:val="000000" w:themeColor="text1"/>
          <w:sz w:val="24"/>
        </w:rPr>
        <w:t>宣布同意如下：</w:t>
      </w:r>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1、我方已</w:t>
      </w:r>
      <w:r>
        <w:rPr>
          <w:rFonts w:hint="eastAsia" w:cs="宋体" w:asciiTheme="minorEastAsia" w:hAnsiTheme="minorEastAsia" w:eastAsiaTheme="minorEastAsia"/>
          <w:color w:val="000000" w:themeColor="text1"/>
          <w:sz w:val="24"/>
        </w:rPr>
        <w:t>详细审</w:t>
      </w:r>
      <w:r>
        <w:rPr>
          <w:rFonts w:hint="eastAsia" w:asciiTheme="minorEastAsia" w:hAnsiTheme="minorEastAsia" w:eastAsiaTheme="minorEastAsia"/>
          <w:color w:val="000000" w:themeColor="text1"/>
          <w:sz w:val="24"/>
        </w:rPr>
        <w:t>核并确</w:t>
      </w:r>
      <w:r>
        <w:rPr>
          <w:rFonts w:hint="eastAsia" w:cs="宋体" w:asciiTheme="minorEastAsia" w:hAnsiTheme="minorEastAsia" w:eastAsiaTheme="minorEastAsia"/>
          <w:color w:val="000000" w:themeColor="text1"/>
          <w:sz w:val="24"/>
        </w:rPr>
        <w:t>认</w:t>
      </w:r>
      <w:r>
        <w:rPr>
          <w:rFonts w:hint="eastAsia" w:asciiTheme="minorEastAsia" w:hAnsiTheme="minorEastAsia" w:eastAsiaTheme="minorEastAsia"/>
          <w:color w:val="000000" w:themeColor="text1"/>
          <w:sz w:val="24"/>
        </w:rPr>
        <w:t>全部招</w:t>
      </w:r>
      <w:r>
        <w:rPr>
          <w:rFonts w:hint="eastAsia" w:cs="宋体" w:asciiTheme="minorEastAsia" w:hAnsiTheme="minorEastAsia" w:eastAsiaTheme="minorEastAsia"/>
          <w:color w:val="000000" w:themeColor="text1"/>
          <w:sz w:val="24"/>
        </w:rPr>
        <w:t>标</w:t>
      </w:r>
      <w:r>
        <w:rPr>
          <w:rFonts w:hint="eastAsia" w:asciiTheme="minorEastAsia" w:hAnsiTheme="minorEastAsia" w:eastAsiaTheme="minorEastAsia"/>
          <w:color w:val="000000" w:themeColor="text1"/>
          <w:sz w:val="24"/>
        </w:rPr>
        <w:t>文件，包括修改文件（如有</w:t>
      </w:r>
      <w:r>
        <w:rPr>
          <w:rFonts w:hint="eastAsia" w:cs="宋体" w:asciiTheme="minorEastAsia" w:hAnsiTheme="minorEastAsia" w:eastAsiaTheme="minorEastAsia"/>
          <w:color w:val="000000" w:themeColor="text1"/>
          <w:sz w:val="24"/>
        </w:rPr>
        <w:t>时</w:t>
      </w:r>
      <w:r>
        <w:rPr>
          <w:rFonts w:hint="eastAsia" w:asciiTheme="minorEastAsia" w:hAnsiTheme="minorEastAsia" w:eastAsiaTheme="minorEastAsia"/>
          <w:color w:val="000000" w:themeColor="text1"/>
          <w:sz w:val="24"/>
        </w:rPr>
        <w:t>）及有关附件。</w:t>
      </w:r>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2、一旦我方中</w:t>
      </w:r>
      <w:r>
        <w:rPr>
          <w:rFonts w:hint="eastAsia" w:cs="宋体" w:asciiTheme="minorEastAsia" w:hAnsiTheme="minorEastAsia" w:eastAsiaTheme="minorEastAsia"/>
          <w:color w:val="000000" w:themeColor="text1"/>
          <w:sz w:val="24"/>
        </w:rPr>
        <w:t>标</w:t>
      </w:r>
      <w:r>
        <w:rPr>
          <w:rFonts w:hint="eastAsia" w:asciiTheme="minorEastAsia" w:hAnsiTheme="minorEastAsia" w:eastAsiaTheme="minorEastAsia"/>
          <w:color w:val="000000" w:themeColor="text1"/>
          <w:sz w:val="24"/>
        </w:rPr>
        <w:t>，我方将按照投</w:t>
      </w:r>
      <w:r>
        <w:rPr>
          <w:rFonts w:hint="eastAsia" w:cs="宋体" w:asciiTheme="minorEastAsia" w:hAnsiTheme="minorEastAsia" w:eastAsiaTheme="minorEastAsia"/>
          <w:color w:val="000000" w:themeColor="text1"/>
          <w:sz w:val="24"/>
        </w:rPr>
        <w:t>标</w:t>
      </w:r>
      <w:r>
        <w:rPr>
          <w:rFonts w:hint="eastAsia" w:asciiTheme="minorEastAsia" w:hAnsiTheme="minorEastAsia" w:eastAsiaTheme="minorEastAsia"/>
          <w:color w:val="000000" w:themeColor="text1"/>
          <w:sz w:val="24"/>
        </w:rPr>
        <w:t>文件中的承</w:t>
      </w:r>
      <w:r>
        <w:rPr>
          <w:rFonts w:hint="eastAsia" w:cs="宋体" w:asciiTheme="minorEastAsia" w:hAnsiTheme="minorEastAsia" w:eastAsiaTheme="minorEastAsia"/>
          <w:color w:val="000000" w:themeColor="text1"/>
          <w:sz w:val="24"/>
        </w:rPr>
        <w:t>诺组</w:t>
      </w:r>
      <w:r>
        <w:rPr>
          <w:rFonts w:hint="eastAsia" w:asciiTheme="minorEastAsia" w:hAnsiTheme="minorEastAsia" w:eastAsiaTheme="minorEastAsia"/>
          <w:color w:val="000000" w:themeColor="text1"/>
          <w:sz w:val="24"/>
        </w:rPr>
        <w:t>建</w:t>
      </w:r>
      <w:r>
        <w:rPr>
          <w:rFonts w:hint="eastAsia" w:cs="宋体" w:asciiTheme="minorEastAsia" w:hAnsiTheme="minorEastAsia" w:eastAsiaTheme="minorEastAsia"/>
          <w:color w:val="000000" w:themeColor="text1"/>
          <w:sz w:val="24"/>
        </w:rPr>
        <w:t>项</w:t>
      </w:r>
      <w:r>
        <w:rPr>
          <w:rFonts w:hint="eastAsia" w:asciiTheme="minorEastAsia" w:hAnsiTheme="minorEastAsia" w:eastAsiaTheme="minorEastAsia"/>
          <w:color w:val="000000" w:themeColor="text1"/>
          <w:sz w:val="24"/>
        </w:rPr>
        <w:t>目</w:t>
      </w:r>
      <w:r>
        <w:rPr>
          <w:rFonts w:hint="eastAsia" w:cs="宋体" w:asciiTheme="minorEastAsia" w:hAnsiTheme="minorEastAsia" w:eastAsiaTheme="minorEastAsia"/>
          <w:color w:val="000000" w:themeColor="text1"/>
          <w:sz w:val="24"/>
        </w:rPr>
        <w:t>检测组</w:t>
      </w:r>
      <w:r>
        <w:rPr>
          <w:rFonts w:hint="eastAsia" w:asciiTheme="minorEastAsia" w:hAnsiTheme="minorEastAsia" w:eastAsiaTheme="minorEastAsia"/>
          <w:color w:val="000000" w:themeColor="text1"/>
          <w:sz w:val="24"/>
        </w:rPr>
        <w:t>，由投</w:t>
      </w:r>
      <w:r>
        <w:rPr>
          <w:rFonts w:hint="eastAsia" w:cs="宋体" w:asciiTheme="minorEastAsia" w:hAnsiTheme="minorEastAsia" w:eastAsiaTheme="minorEastAsia"/>
          <w:color w:val="000000" w:themeColor="text1"/>
          <w:sz w:val="24"/>
        </w:rPr>
        <w:t>标</w:t>
      </w:r>
      <w:r>
        <w:rPr>
          <w:rFonts w:hint="eastAsia" w:asciiTheme="minorEastAsia" w:hAnsiTheme="minorEastAsia" w:eastAsiaTheme="minorEastAsia"/>
          <w:color w:val="000000" w:themeColor="text1"/>
          <w:sz w:val="24"/>
        </w:rPr>
        <w:t>文件所承</w:t>
      </w:r>
      <w:r>
        <w:rPr>
          <w:rFonts w:hint="eastAsia" w:cs="宋体" w:asciiTheme="minorEastAsia" w:hAnsiTheme="minorEastAsia" w:eastAsiaTheme="minorEastAsia"/>
          <w:color w:val="000000" w:themeColor="text1"/>
          <w:sz w:val="24"/>
        </w:rPr>
        <w:t>诺</w:t>
      </w:r>
      <w:r>
        <w:rPr>
          <w:rFonts w:hint="eastAsia" w:asciiTheme="minorEastAsia" w:hAnsiTheme="minorEastAsia" w:eastAsiaTheme="minorEastAsia"/>
          <w:color w:val="000000" w:themeColor="text1"/>
          <w:sz w:val="24"/>
        </w:rPr>
        <w:t>的</w:t>
      </w:r>
      <w:r>
        <w:rPr>
          <w:rFonts w:hint="eastAsia" w:cs="宋体" w:asciiTheme="minorEastAsia" w:hAnsiTheme="minorEastAsia" w:eastAsiaTheme="minorEastAsia"/>
          <w:color w:val="000000" w:themeColor="text1"/>
          <w:sz w:val="24"/>
        </w:rPr>
        <w:t>检测人员</w:t>
      </w:r>
      <w:r>
        <w:rPr>
          <w:rFonts w:hint="eastAsia" w:asciiTheme="minorEastAsia" w:hAnsiTheme="minorEastAsia" w:eastAsiaTheme="minorEastAsia"/>
          <w:color w:val="000000" w:themeColor="text1"/>
          <w:sz w:val="24"/>
        </w:rPr>
        <w:t>完成本</w:t>
      </w:r>
      <w:r>
        <w:rPr>
          <w:rFonts w:hint="eastAsia" w:cs="宋体" w:asciiTheme="minorEastAsia" w:hAnsiTheme="minorEastAsia" w:eastAsiaTheme="minorEastAsia"/>
          <w:color w:val="000000" w:themeColor="text1"/>
          <w:sz w:val="24"/>
        </w:rPr>
        <w:t>项</w:t>
      </w:r>
      <w:r>
        <w:rPr>
          <w:rFonts w:hint="eastAsia" w:asciiTheme="minorEastAsia" w:hAnsiTheme="minorEastAsia" w:eastAsiaTheme="minorEastAsia"/>
          <w:color w:val="000000" w:themeColor="text1"/>
          <w:sz w:val="24"/>
        </w:rPr>
        <w:t>目的全部</w:t>
      </w:r>
      <w:r>
        <w:rPr>
          <w:rFonts w:hint="eastAsia" w:cs="宋体" w:asciiTheme="minorEastAsia" w:hAnsiTheme="minorEastAsia" w:eastAsiaTheme="minorEastAsia"/>
          <w:color w:val="000000" w:themeColor="text1"/>
          <w:sz w:val="24"/>
        </w:rPr>
        <w:t>检测</w:t>
      </w:r>
      <w:r>
        <w:rPr>
          <w:rFonts w:hint="eastAsia" w:asciiTheme="minorEastAsia" w:hAnsiTheme="minorEastAsia" w:eastAsiaTheme="minorEastAsia"/>
          <w:color w:val="000000" w:themeColor="text1"/>
          <w:sz w:val="24"/>
        </w:rPr>
        <w:t>工作，保</w:t>
      </w:r>
      <w:r>
        <w:rPr>
          <w:rFonts w:hint="eastAsia" w:cs="宋体" w:asciiTheme="minorEastAsia" w:hAnsiTheme="minorEastAsia" w:eastAsiaTheme="minorEastAsia"/>
          <w:color w:val="000000" w:themeColor="text1"/>
          <w:sz w:val="24"/>
        </w:rPr>
        <w:t>证</w:t>
      </w:r>
      <w:r>
        <w:rPr>
          <w:rFonts w:hint="eastAsia" w:asciiTheme="minorEastAsia" w:hAnsiTheme="minorEastAsia" w:eastAsiaTheme="minorEastAsia"/>
          <w:color w:val="000000" w:themeColor="text1"/>
          <w:sz w:val="24"/>
        </w:rPr>
        <w:t>在未征得招</w:t>
      </w:r>
      <w:r>
        <w:rPr>
          <w:rFonts w:hint="eastAsia" w:cs="宋体" w:asciiTheme="minorEastAsia" w:hAnsiTheme="minorEastAsia" w:eastAsiaTheme="minorEastAsia"/>
          <w:color w:val="000000" w:themeColor="text1"/>
          <w:sz w:val="24"/>
        </w:rPr>
        <w:t>标</w:t>
      </w:r>
      <w:r>
        <w:rPr>
          <w:rFonts w:hint="eastAsia" w:asciiTheme="minorEastAsia" w:hAnsiTheme="minorEastAsia" w:eastAsiaTheme="minorEastAsia"/>
          <w:color w:val="000000" w:themeColor="text1"/>
          <w:sz w:val="24"/>
        </w:rPr>
        <w:t>人同意的前提下不</w:t>
      </w:r>
      <w:r>
        <w:rPr>
          <w:rFonts w:hint="eastAsia" w:cs="宋体" w:asciiTheme="minorEastAsia" w:hAnsiTheme="minorEastAsia" w:eastAsiaTheme="minorEastAsia"/>
          <w:color w:val="000000" w:themeColor="text1"/>
          <w:sz w:val="24"/>
        </w:rPr>
        <w:t>变</w:t>
      </w:r>
      <w:r>
        <w:rPr>
          <w:rFonts w:hint="eastAsia" w:asciiTheme="minorEastAsia" w:hAnsiTheme="minorEastAsia" w:eastAsiaTheme="minorEastAsia"/>
          <w:color w:val="000000" w:themeColor="text1"/>
          <w:sz w:val="24"/>
        </w:rPr>
        <w:t>更主要</w:t>
      </w:r>
      <w:r>
        <w:rPr>
          <w:rFonts w:hint="eastAsia" w:cs="宋体" w:asciiTheme="minorEastAsia" w:hAnsiTheme="minorEastAsia" w:eastAsiaTheme="minorEastAsia"/>
          <w:color w:val="000000" w:themeColor="text1"/>
          <w:sz w:val="24"/>
        </w:rPr>
        <w:t>检测人员</w:t>
      </w:r>
      <w:r>
        <w:rPr>
          <w:rFonts w:hint="eastAsia" w:asciiTheme="minorEastAsia" w:hAnsiTheme="minorEastAsia" w:eastAsiaTheme="minorEastAsia"/>
          <w:color w:val="000000" w:themeColor="text1"/>
          <w:sz w:val="24"/>
        </w:rPr>
        <w:t>，保</w:t>
      </w:r>
      <w:r>
        <w:rPr>
          <w:rFonts w:hint="eastAsia" w:cs="宋体" w:asciiTheme="minorEastAsia" w:hAnsiTheme="minorEastAsia" w:eastAsiaTheme="minorEastAsia"/>
          <w:color w:val="000000" w:themeColor="text1"/>
          <w:sz w:val="24"/>
        </w:rPr>
        <w:t>证</w:t>
      </w:r>
      <w:r>
        <w:rPr>
          <w:rFonts w:hint="eastAsia" w:asciiTheme="minorEastAsia" w:hAnsiTheme="minorEastAsia" w:eastAsiaTheme="minorEastAsia"/>
          <w:color w:val="000000" w:themeColor="text1"/>
          <w:sz w:val="24"/>
        </w:rPr>
        <w:t>按投</w:t>
      </w:r>
      <w:r>
        <w:rPr>
          <w:rFonts w:hint="eastAsia" w:cs="宋体" w:asciiTheme="minorEastAsia" w:hAnsiTheme="minorEastAsia" w:eastAsiaTheme="minorEastAsia"/>
          <w:color w:val="000000" w:themeColor="text1"/>
          <w:sz w:val="24"/>
        </w:rPr>
        <w:t>标</w:t>
      </w:r>
      <w:r>
        <w:rPr>
          <w:rFonts w:hint="eastAsia" w:asciiTheme="minorEastAsia" w:hAnsiTheme="minorEastAsia" w:eastAsiaTheme="minorEastAsia"/>
          <w:color w:val="000000" w:themeColor="text1"/>
          <w:sz w:val="24"/>
        </w:rPr>
        <w:t>函附表中承</w:t>
      </w:r>
      <w:r>
        <w:rPr>
          <w:rFonts w:hint="eastAsia" w:cs="宋体" w:asciiTheme="minorEastAsia" w:hAnsiTheme="minorEastAsia" w:eastAsiaTheme="minorEastAsia"/>
          <w:color w:val="000000" w:themeColor="text1"/>
          <w:sz w:val="24"/>
        </w:rPr>
        <w:t>诺</w:t>
      </w:r>
      <w:r>
        <w:rPr>
          <w:rFonts w:hint="eastAsia" w:asciiTheme="minorEastAsia" w:hAnsiTheme="minorEastAsia" w:eastAsiaTheme="minorEastAsia"/>
          <w:color w:val="000000" w:themeColor="text1"/>
          <w:sz w:val="24"/>
        </w:rPr>
        <w:t>的</w:t>
      </w:r>
      <w:r>
        <w:rPr>
          <w:rFonts w:hint="eastAsia" w:cs="宋体" w:asciiTheme="minorEastAsia" w:hAnsiTheme="minorEastAsia" w:eastAsiaTheme="minorEastAsia"/>
          <w:color w:val="000000" w:themeColor="text1"/>
          <w:sz w:val="24"/>
        </w:rPr>
        <w:t>检测</w:t>
      </w:r>
      <w:r>
        <w:rPr>
          <w:rFonts w:hint="eastAsia" w:asciiTheme="minorEastAsia" w:hAnsiTheme="minorEastAsia" w:eastAsiaTheme="minorEastAsia"/>
          <w:color w:val="000000" w:themeColor="text1"/>
          <w:sz w:val="24"/>
        </w:rPr>
        <w:t>周期完成</w:t>
      </w:r>
      <w:r>
        <w:rPr>
          <w:rFonts w:hint="eastAsia" w:cs="宋体" w:asciiTheme="minorEastAsia" w:hAnsiTheme="minorEastAsia" w:eastAsiaTheme="minorEastAsia"/>
          <w:color w:val="000000" w:themeColor="text1"/>
          <w:sz w:val="24"/>
        </w:rPr>
        <w:t>检测</w:t>
      </w:r>
      <w:r>
        <w:rPr>
          <w:rFonts w:hint="eastAsia" w:asciiTheme="minorEastAsia" w:hAnsiTheme="minorEastAsia" w:eastAsiaTheme="minorEastAsia"/>
          <w:color w:val="000000" w:themeColor="text1"/>
          <w:sz w:val="24"/>
        </w:rPr>
        <w:t>并提供相</w:t>
      </w:r>
      <w:r>
        <w:rPr>
          <w:rFonts w:hint="eastAsia" w:cs="宋体" w:asciiTheme="minorEastAsia" w:hAnsiTheme="minorEastAsia" w:eastAsiaTheme="minorEastAsia"/>
          <w:color w:val="000000" w:themeColor="text1"/>
          <w:sz w:val="24"/>
        </w:rPr>
        <w:t>应</w:t>
      </w:r>
      <w:r>
        <w:rPr>
          <w:rFonts w:hint="eastAsia" w:asciiTheme="minorEastAsia" w:hAnsiTheme="minorEastAsia" w:eastAsiaTheme="minorEastAsia"/>
          <w:color w:val="000000" w:themeColor="text1"/>
          <w:sz w:val="24"/>
        </w:rPr>
        <w:t>的</w:t>
      </w:r>
      <w:r>
        <w:rPr>
          <w:rFonts w:hint="eastAsia" w:cs="宋体" w:asciiTheme="minorEastAsia" w:hAnsiTheme="minorEastAsia" w:eastAsiaTheme="minorEastAsia"/>
          <w:color w:val="000000" w:themeColor="text1"/>
          <w:sz w:val="24"/>
        </w:rPr>
        <w:t>检测</w:t>
      </w:r>
      <w:r>
        <w:rPr>
          <w:rFonts w:hint="eastAsia" w:asciiTheme="minorEastAsia" w:hAnsiTheme="minorEastAsia" w:eastAsiaTheme="minorEastAsia"/>
          <w:color w:val="000000" w:themeColor="text1"/>
          <w:sz w:val="24"/>
        </w:rPr>
        <w:t>服</w:t>
      </w:r>
      <w:r>
        <w:rPr>
          <w:rFonts w:hint="eastAsia" w:cs="宋体" w:asciiTheme="minorEastAsia" w:hAnsiTheme="minorEastAsia" w:eastAsiaTheme="minorEastAsia"/>
          <w:color w:val="000000" w:themeColor="text1"/>
          <w:sz w:val="24"/>
        </w:rPr>
        <w:t>务</w:t>
      </w:r>
      <w:r>
        <w:rPr>
          <w:rFonts w:hint="eastAsia" w:asciiTheme="minorEastAsia" w:hAnsiTheme="minorEastAsia" w:eastAsiaTheme="minorEastAsia"/>
          <w:color w:val="000000" w:themeColor="text1"/>
          <w:sz w:val="24"/>
        </w:rPr>
        <w:t>。</w:t>
      </w:r>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3、我方同意所提交的投</w:t>
      </w:r>
      <w:r>
        <w:rPr>
          <w:rFonts w:hint="eastAsia" w:cs="宋体" w:asciiTheme="minorEastAsia" w:hAnsiTheme="minorEastAsia" w:eastAsiaTheme="minorEastAsia"/>
          <w:color w:val="000000" w:themeColor="text1"/>
          <w:sz w:val="24"/>
        </w:rPr>
        <w:t>标</w:t>
      </w:r>
      <w:r>
        <w:rPr>
          <w:rFonts w:hint="eastAsia" w:asciiTheme="minorEastAsia" w:hAnsiTheme="minorEastAsia" w:eastAsiaTheme="minorEastAsia"/>
          <w:color w:val="000000" w:themeColor="text1"/>
          <w:sz w:val="24"/>
        </w:rPr>
        <w:t>文件在招</w:t>
      </w:r>
      <w:r>
        <w:rPr>
          <w:rFonts w:hint="eastAsia" w:cs="宋体" w:asciiTheme="minorEastAsia" w:hAnsiTheme="minorEastAsia" w:eastAsiaTheme="minorEastAsia"/>
          <w:color w:val="000000" w:themeColor="text1"/>
          <w:sz w:val="24"/>
        </w:rPr>
        <w:t>标</w:t>
      </w:r>
      <w:r>
        <w:rPr>
          <w:rFonts w:hint="eastAsia" w:asciiTheme="minorEastAsia" w:hAnsiTheme="minorEastAsia" w:eastAsiaTheme="minorEastAsia"/>
          <w:color w:val="000000" w:themeColor="text1"/>
          <w:sz w:val="24"/>
        </w:rPr>
        <w:t>文件的投</w:t>
      </w:r>
      <w:r>
        <w:rPr>
          <w:rFonts w:hint="eastAsia" w:cs="宋体" w:asciiTheme="minorEastAsia" w:hAnsiTheme="minorEastAsia" w:eastAsiaTheme="minorEastAsia"/>
          <w:color w:val="000000" w:themeColor="text1"/>
          <w:sz w:val="24"/>
        </w:rPr>
        <w:t>标须</w:t>
      </w:r>
      <w:r>
        <w:rPr>
          <w:rFonts w:hint="eastAsia" w:asciiTheme="minorEastAsia" w:hAnsiTheme="minorEastAsia" w:eastAsiaTheme="minorEastAsia"/>
          <w:color w:val="000000" w:themeColor="text1"/>
          <w:sz w:val="24"/>
        </w:rPr>
        <w:t>知中第</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条</w:t>
      </w:r>
      <w:r>
        <w:rPr>
          <w:rFonts w:hint="eastAsia" w:cs="宋体" w:asciiTheme="minorEastAsia" w:hAnsiTheme="minorEastAsia" w:eastAsiaTheme="minorEastAsia"/>
          <w:color w:val="000000" w:themeColor="text1"/>
          <w:sz w:val="24"/>
        </w:rPr>
        <w:t>规</w:t>
      </w:r>
      <w:r>
        <w:rPr>
          <w:rFonts w:hint="eastAsia" w:asciiTheme="minorEastAsia" w:hAnsiTheme="minorEastAsia" w:eastAsiaTheme="minorEastAsia"/>
          <w:color w:val="000000" w:themeColor="text1"/>
          <w:sz w:val="24"/>
        </w:rPr>
        <w:t>定的投</w:t>
      </w:r>
      <w:r>
        <w:rPr>
          <w:rFonts w:hint="eastAsia" w:cs="宋体" w:asciiTheme="minorEastAsia" w:hAnsiTheme="minorEastAsia" w:eastAsiaTheme="minorEastAsia"/>
          <w:color w:val="000000" w:themeColor="text1"/>
          <w:sz w:val="24"/>
        </w:rPr>
        <w:t>标</w:t>
      </w:r>
      <w:r>
        <w:rPr>
          <w:rFonts w:hint="eastAsia" w:asciiTheme="minorEastAsia" w:hAnsiTheme="minorEastAsia" w:eastAsiaTheme="minorEastAsia"/>
          <w:color w:val="000000" w:themeColor="text1"/>
          <w:sz w:val="24"/>
        </w:rPr>
        <w:t>有效期限内有效，在此期</w:t>
      </w:r>
      <w:r>
        <w:rPr>
          <w:rFonts w:hint="eastAsia" w:cs="宋体" w:asciiTheme="minorEastAsia" w:hAnsiTheme="minorEastAsia" w:eastAsiaTheme="minorEastAsia"/>
          <w:color w:val="000000" w:themeColor="text1"/>
          <w:sz w:val="24"/>
        </w:rPr>
        <w:t>间</w:t>
      </w:r>
      <w:r>
        <w:rPr>
          <w:rFonts w:hint="eastAsia" w:asciiTheme="minorEastAsia" w:hAnsiTheme="minorEastAsia" w:eastAsiaTheme="minorEastAsia"/>
          <w:color w:val="000000" w:themeColor="text1"/>
          <w:sz w:val="24"/>
        </w:rPr>
        <w:t>内如果中</w:t>
      </w:r>
      <w:r>
        <w:rPr>
          <w:rFonts w:hint="eastAsia" w:cs="宋体" w:asciiTheme="minorEastAsia" w:hAnsiTheme="minorEastAsia" w:eastAsiaTheme="minorEastAsia"/>
          <w:color w:val="000000" w:themeColor="text1"/>
          <w:sz w:val="24"/>
        </w:rPr>
        <w:t>标</w:t>
      </w:r>
      <w:r>
        <w:rPr>
          <w:rFonts w:hint="eastAsia" w:asciiTheme="minorEastAsia" w:hAnsiTheme="minorEastAsia" w:eastAsiaTheme="minorEastAsia"/>
          <w:color w:val="000000" w:themeColor="text1"/>
          <w:sz w:val="24"/>
        </w:rPr>
        <w:t>，我方将受此</w:t>
      </w:r>
      <w:r>
        <w:rPr>
          <w:rFonts w:hint="eastAsia" w:cs="宋体" w:asciiTheme="minorEastAsia" w:hAnsiTheme="minorEastAsia" w:eastAsiaTheme="minorEastAsia"/>
          <w:color w:val="000000" w:themeColor="text1"/>
          <w:sz w:val="24"/>
        </w:rPr>
        <w:t>约</w:t>
      </w:r>
      <w:r>
        <w:rPr>
          <w:rFonts w:hint="eastAsia" w:asciiTheme="minorEastAsia" w:hAnsiTheme="minorEastAsia" w:eastAsiaTheme="minorEastAsia"/>
          <w:color w:val="000000" w:themeColor="text1"/>
          <w:sz w:val="24"/>
        </w:rPr>
        <w:t>束。</w:t>
      </w:r>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4、除非另外达成</w:t>
      </w:r>
      <w:r>
        <w:rPr>
          <w:rFonts w:hint="eastAsia" w:cs="宋体" w:asciiTheme="minorEastAsia" w:hAnsiTheme="minorEastAsia" w:eastAsiaTheme="minorEastAsia"/>
          <w:color w:val="000000" w:themeColor="text1"/>
          <w:sz w:val="24"/>
        </w:rPr>
        <w:t>协议</w:t>
      </w:r>
      <w:r>
        <w:rPr>
          <w:rFonts w:hint="eastAsia" w:asciiTheme="minorEastAsia" w:hAnsiTheme="minorEastAsia" w:eastAsiaTheme="minorEastAsia"/>
          <w:color w:val="000000" w:themeColor="text1"/>
          <w:sz w:val="24"/>
        </w:rPr>
        <w:t>并生效，</w:t>
      </w:r>
      <w:r>
        <w:rPr>
          <w:rFonts w:hint="eastAsia" w:cs="宋体" w:asciiTheme="minorEastAsia" w:hAnsiTheme="minorEastAsia" w:eastAsiaTheme="minorEastAsia"/>
          <w:color w:val="000000" w:themeColor="text1"/>
          <w:sz w:val="24"/>
        </w:rPr>
        <w:t>贵</w:t>
      </w:r>
      <w:r>
        <w:rPr>
          <w:rFonts w:hint="eastAsia" w:asciiTheme="minorEastAsia" w:hAnsiTheme="minorEastAsia" w:eastAsiaTheme="minorEastAsia"/>
          <w:color w:val="000000" w:themeColor="text1"/>
          <w:sz w:val="24"/>
        </w:rPr>
        <w:t>方的中</w:t>
      </w:r>
      <w:r>
        <w:rPr>
          <w:rFonts w:hint="eastAsia" w:cs="宋体" w:asciiTheme="minorEastAsia" w:hAnsiTheme="minorEastAsia" w:eastAsiaTheme="minorEastAsia"/>
          <w:color w:val="000000" w:themeColor="text1"/>
          <w:sz w:val="24"/>
        </w:rPr>
        <w:t>标</w:t>
      </w:r>
      <w:r>
        <w:rPr>
          <w:rFonts w:hint="eastAsia" w:asciiTheme="minorEastAsia" w:hAnsiTheme="minorEastAsia" w:eastAsiaTheme="minorEastAsia"/>
          <w:color w:val="000000" w:themeColor="text1"/>
          <w:sz w:val="24"/>
        </w:rPr>
        <w:t>通知</w:t>
      </w:r>
      <w:r>
        <w:rPr>
          <w:rFonts w:hint="eastAsia" w:cs="宋体" w:asciiTheme="minorEastAsia" w:hAnsiTheme="minorEastAsia" w:eastAsiaTheme="minorEastAsia"/>
          <w:color w:val="000000" w:themeColor="text1"/>
          <w:sz w:val="24"/>
        </w:rPr>
        <w:t>书</w:t>
      </w:r>
      <w:r>
        <w:rPr>
          <w:rFonts w:hint="eastAsia" w:asciiTheme="minorEastAsia" w:hAnsiTheme="minorEastAsia" w:eastAsiaTheme="minorEastAsia"/>
          <w:color w:val="000000" w:themeColor="text1"/>
          <w:sz w:val="24"/>
        </w:rPr>
        <w:t>和本投</w:t>
      </w:r>
      <w:r>
        <w:rPr>
          <w:rFonts w:hint="eastAsia" w:cs="宋体" w:asciiTheme="minorEastAsia" w:hAnsiTheme="minorEastAsia" w:eastAsiaTheme="minorEastAsia"/>
          <w:color w:val="000000" w:themeColor="text1"/>
          <w:sz w:val="24"/>
        </w:rPr>
        <w:t>标</w:t>
      </w:r>
      <w:r>
        <w:rPr>
          <w:rFonts w:hint="eastAsia" w:asciiTheme="minorEastAsia" w:hAnsiTheme="minorEastAsia" w:eastAsiaTheme="minorEastAsia"/>
          <w:color w:val="000000" w:themeColor="text1"/>
          <w:sz w:val="24"/>
        </w:rPr>
        <w:t>文件将成</w:t>
      </w:r>
      <w:r>
        <w:rPr>
          <w:rFonts w:hint="eastAsia" w:cs="宋体" w:asciiTheme="minorEastAsia" w:hAnsiTheme="minorEastAsia" w:eastAsiaTheme="minorEastAsia"/>
          <w:color w:val="000000" w:themeColor="text1"/>
          <w:sz w:val="24"/>
        </w:rPr>
        <w:t>为约</w:t>
      </w:r>
      <w:r>
        <w:rPr>
          <w:rFonts w:hint="eastAsia" w:asciiTheme="minorEastAsia" w:hAnsiTheme="minorEastAsia" w:eastAsiaTheme="minorEastAsia"/>
          <w:color w:val="000000" w:themeColor="text1"/>
          <w:sz w:val="24"/>
        </w:rPr>
        <w:t>束双方的合同文件的</w:t>
      </w:r>
      <w:r>
        <w:rPr>
          <w:rFonts w:hint="eastAsia" w:cs="宋体" w:asciiTheme="minorEastAsia" w:hAnsiTheme="minorEastAsia" w:eastAsiaTheme="minorEastAsia"/>
          <w:color w:val="000000" w:themeColor="text1"/>
          <w:sz w:val="24"/>
        </w:rPr>
        <w:t>组</w:t>
      </w:r>
      <w:r>
        <w:rPr>
          <w:rFonts w:hint="eastAsia" w:asciiTheme="minorEastAsia" w:hAnsiTheme="minorEastAsia" w:eastAsiaTheme="minorEastAsia"/>
          <w:color w:val="000000" w:themeColor="text1"/>
          <w:sz w:val="24"/>
        </w:rPr>
        <w:t>成部分。</w:t>
      </w:r>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5、其他</w:t>
      </w:r>
      <w:r>
        <w:rPr>
          <w:rFonts w:hint="eastAsia" w:cs="宋体" w:asciiTheme="minorEastAsia" w:hAnsiTheme="minorEastAsia" w:eastAsiaTheme="minorEastAsia"/>
          <w:color w:val="000000" w:themeColor="text1"/>
          <w:sz w:val="24"/>
        </w:rPr>
        <w:t>补</w:t>
      </w:r>
      <w:r>
        <w:rPr>
          <w:rFonts w:hint="eastAsia" w:asciiTheme="minorEastAsia" w:hAnsiTheme="minorEastAsia" w:eastAsiaTheme="minorEastAsia"/>
          <w:color w:val="000000" w:themeColor="text1"/>
          <w:sz w:val="24"/>
        </w:rPr>
        <w:t>充</w:t>
      </w:r>
      <w:r>
        <w:rPr>
          <w:rFonts w:hint="eastAsia" w:cs="宋体" w:asciiTheme="minorEastAsia" w:hAnsiTheme="minorEastAsia" w:eastAsiaTheme="minorEastAsia"/>
          <w:color w:val="000000" w:themeColor="text1"/>
          <w:sz w:val="24"/>
        </w:rPr>
        <w:t>说</w:t>
      </w:r>
      <w:r>
        <w:rPr>
          <w:rFonts w:hint="eastAsia" w:asciiTheme="minorEastAsia" w:hAnsiTheme="minorEastAsia" w:eastAsiaTheme="minorEastAsia"/>
          <w:color w:val="000000" w:themeColor="text1"/>
          <w:sz w:val="24"/>
        </w:rPr>
        <w:t>明：</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w:t>
      </w:r>
      <w:r>
        <w:rPr>
          <w:rFonts w:hint="eastAsia" w:cs="宋体" w:asciiTheme="minorEastAsia" w:hAnsiTheme="minorEastAsia" w:eastAsiaTheme="minorEastAsia"/>
          <w:color w:val="000000" w:themeColor="text1"/>
          <w:sz w:val="24"/>
        </w:rPr>
        <w:t>补</w:t>
      </w:r>
      <w:r>
        <w:rPr>
          <w:rFonts w:hint="eastAsia" w:asciiTheme="minorEastAsia" w:hAnsiTheme="minorEastAsia" w:eastAsiaTheme="minorEastAsia"/>
          <w:color w:val="000000" w:themeColor="text1"/>
          <w:sz w:val="24"/>
        </w:rPr>
        <w:t>充</w:t>
      </w:r>
      <w:r>
        <w:rPr>
          <w:rFonts w:hint="eastAsia" w:cs="宋体" w:asciiTheme="minorEastAsia" w:hAnsiTheme="minorEastAsia" w:eastAsiaTheme="minorEastAsia"/>
          <w:color w:val="000000" w:themeColor="text1"/>
          <w:sz w:val="24"/>
        </w:rPr>
        <w:t>说</w:t>
      </w:r>
      <w:r>
        <w:rPr>
          <w:rFonts w:hint="eastAsia" w:asciiTheme="minorEastAsia" w:hAnsiTheme="minorEastAsia" w:eastAsiaTheme="minorEastAsia"/>
          <w:color w:val="000000" w:themeColor="text1"/>
          <w:sz w:val="24"/>
        </w:rPr>
        <w:t>明事</w:t>
      </w:r>
      <w:r>
        <w:rPr>
          <w:rFonts w:hint="eastAsia" w:cs="宋体" w:asciiTheme="minorEastAsia" w:hAnsiTheme="minorEastAsia" w:eastAsiaTheme="minorEastAsia"/>
          <w:color w:val="000000" w:themeColor="text1"/>
          <w:sz w:val="24"/>
        </w:rPr>
        <w:t>项</w:t>
      </w:r>
      <w:r>
        <w:rPr>
          <w:rFonts w:hint="eastAsia" w:asciiTheme="minorEastAsia" w:hAnsiTheme="minorEastAsia" w:eastAsiaTheme="minorEastAsia"/>
          <w:color w:val="000000" w:themeColor="text1"/>
          <w:sz w:val="24"/>
        </w:rPr>
        <w:t>）与本投</w:t>
      </w:r>
      <w:r>
        <w:rPr>
          <w:rFonts w:hint="eastAsia" w:cs="宋体" w:asciiTheme="minorEastAsia" w:hAnsiTheme="minorEastAsia" w:eastAsiaTheme="minorEastAsia"/>
          <w:color w:val="000000" w:themeColor="text1"/>
          <w:sz w:val="24"/>
        </w:rPr>
        <w:t>标</w:t>
      </w:r>
      <w:r>
        <w:rPr>
          <w:rFonts w:hint="eastAsia" w:asciiTheme="minorEastAsia" w:hAnsiTheme="minorEastAsia" w:eastAsiaTheme="minorEastAsia"/>
          <w:color w:val="000000" w:themeColor="text1"/>
          <w:sz w:val="24"/>
        </w:rPr>
        <w:t>有</w:t>
      </w:r>
      <w:r>
        <w:rPr>
          <w:rFonts w:hint="eastAsia" w:cs="宋体" w:asciiTheme="minorEastAsia" w:hAnsiTheme="minorEastAsia" w:eastAsiaTheme="minorEastAsia"/>
          <w:color w:val="000000" w:themeColor="text1"/>
          <w:sz w:val="24"/>
        </w:rPr>
        <w:t>关</w:t>
      </w:r>
      <w:r>
        <w:rPr>
          <w:rFonts w:hint="eastAsia" w:asciiTheme="minorEastAsia" w:hAnsiTheme="minorEastAsia" w:eastAsiaTheme="minorEastAsia"/>
          <w:color w:val="000000" w:themeColor="text1"/>
          <w:sz w:val="24"/>
        </w:rPr>
        <w:t>的一切正式往来通</w:t>
      </w:r>
      <w:r>
        <w:rPr>
          <w:rFonts w:hint="eastAsia" w:cs="宋体" w:asciiTheme="minorEastAsia" w:hAnsiTheme="minorEastAsia" w:eastAsiaTheme="minorEastAsia"/>
          <w:color w:val="000000" w:themeColor="text1"/>
          <w:sz w:val="24"/>
        </w:rPr>
        <w:t>讯请</w:t>
      </w:r>
      <w:r>
        <w:rPr>
          <w:rFonts w:hint="eastAsia" w:asciiTheme="minorEastAsia" w:hAnsiTheme="minorEastAsia" w:eastAsiaTheme="minorEastAsia"/>
          <w:color w:val="000000" w:themeColor="text1"/>
          <w:sz w:val="24"/>
        </w:rPr>
        <w:t>寄：</w:t>
      </w:r>
    </w:p>
    <w:p>
      <w:pPr>
        <w:spacing w:line="360" w:lineRule="auto"/>
        <w:ind w:firstLine="480" w:firstLineChars="200"/>
        <w:rPr>
          <w:rFonts w:asciiTheme="minorEastAsia" w:hAnsiTheme="minorEastAsia" w:eastAsiaTheme="minorEastAsia"/>
          <w:color w:val="000000" w:themeColor="text1"/>
          <w:sz w:val="24"/>
        </w:rPr>
      </w:pPr>
    </w:p>
    <w:p>
      <w:pPr>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投</w:t>
      </w:r>
      <w:r>
        <w:rPr>
          <w:rFonts w:hint="eastAsia" w:cs="宋体" w:asciiTheme="minorEastAsia" w:hAnsiTheme="minorEastAsia" w:eastAsiaTheme="minorEastAsia"/>
          <w:color w:val="000000" w:themeColor="text1"/>
          <w:sz w:val="24"/>
        </w:rPr>
        <w:t>标</w:t>
      </w:r>
      <w:r>
        <w:rPr>
          <w:rFonts w:hint="eastAsia" w:asciiTheme="minorEastAsia" w:hAnsiTheme="minorEastAsia" w:eastAsiaTheme="minorEastAsia"/>
          <w:color w:val="000000" w:themeColor="text1"/>
          <w:sz w:val="24"/>
        </w:rPr>
        <w:t>人：</w:t>
      </w:r>
      <w:r>
        <w:rPr>
          <w:rFonts w:hint="eastAsia" w:asciiTheme="minorEastAsia" w:hAnsiTheme="minorEastAsia" w:eastAsiaTheme="minorEastAsia"/>
          <w:color w:val="000000" w:themeColor="text1"/>
          <w:sz w:val="24"/>
          <w:u w:val="single"/>
        </w:rPr>
        <w:t xml:space="preserve">                     （全称、签章）                      </w:t>
      </w:r>
    </w:p>
    <w:p>
      <w:pPr>
        <w:ind w:firstLine="480" w:firstLineChars="200"/>
        <w:rPr>
          <w:rFonts w:asciiTheme="minorEastAsia" w:hAnsiTheme="minorEastAsia" w:eastAsiaTheme="minorEastAsia"/>
          <w:color w:val="000000" w:themeColor="text1"/>
          <w:sz w:val="24"/>
          <w:u w:val="single"/>
        </w:rPr>
      </w:pPr>
      <w:r>
        <w:rPr>
          <w:rFonts w:hint="eastAsia" w:asciiTheme="minorEastAsia" w:hAnsiTheme="minorEastAsia" w:eastAsiaTheme="minorEastAsia"/>
          <w:color w:val="000000" w:themeColor="text1"/>
          <w:sz w:val="24"/>
        </w:rPr>
        <w:t>地址：</w:t>
      </w:r>
      <w:r>
        <w:rPr>
          <w:rFonts w:hint="eastAsia" w:asciiTheme="minorEastAsia" w:hAnsiTheme="minorEastAsia" w:eastAsiaTheme="minorEastAsia"/>
          <w:color w:val="000000" w:themeColor="text1"/>
          <w:sz w:val="24"/>
          <w:u w:val="single"/>
        </w:rPr>
        <w:t xml:space="preserve">                                         </w:t>
      </w:r>
      <w:r>
        <w:rPr>
          <w:rFonts w:hint="eastAsia" w:cs="宋体" w:asciiTheme="minorEastAsia" w:hAnsiTheme="minorEastAsia" w:eastAsiaTheme="minorEastAsia"/>
          <w:color w:val="000000" w:themeColor="text1"/>
          <w:sz w:val="24"/>
        </w:rPr>
        <w:t>邮编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u w:val="single"/>
        </w:rPr>
        <w:t xml:space="preserve">            </w:t>
      </w:r>
    </w:p>
    <w:p>
      <w:pPr>
        <w:ind w:firstLine="480" w:firstLineChars="200"/>
        <w:rPr>
          <w:rFonts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电话</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u w:val="single"/>
        </w:rPr>
        <w:t xml:space="preserve">                                         </w:t>
      </w:r>
      <w:r>
        <w:rPr>
          <w:rFonts w:hint="eastAsia" w:cs="宋体" w:asciiTheme="minorEastAsia" w:hAnsiTheme="minorEastAsia" w:eastAsiaTheme="minorEastAsia"/>
          <w:color w:val="000000" w:themeColor="text1"/>
          <w:sz w:val="24"/>
        </w:rPr>
        <w:t>传</w:t>
      </w:r>
      <w:r>
        <w:rPr>
          <w:rFonts w:hint="eastAsia" w:asciiTheme="minorEastAsia" w:hAnsiTheme="minorEastAsia" w:eastAsiaTheme="minorEastAsia"/>
          <w:color w:val="000000" w:themeColor="text1"/>
          <w:sz w:val="24"/>
        </w:rPr>
        <w:t>真：</w:t>
      </w:r>
      <w:r>
        <w:rPr>
          <w:rFonts w:hint="eastAsia" w:asciiTheme="minorEastAsia" w:hAnsiTheme="minorEastAsia" w:eastAsiaTheme="minorEastAsia"/>
          <w:color w:val="000000" w:themeColor="text1"/>
          <w:sz w:val="24"/>
          <w:u w:val="single"/>
        </w:rPr>
        <w:t xml:space="preserve">            </w:t>
      </w:r>
    </w:p>
    <w:p>
      <w:pPr>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法定代表人或授</w:t>
      </w:r>
      <w:r>
        <w:rPr>
          <w:rFonts w:hint="eastAsia" w:cs="宋体" w:asciiTheme="minorEastAsia" w:hAnsiTheme="minorEastAsia" w:eastAsiaTheme="minorEastAsia"/>
          <w:color w:val="000000" w:themeColor="text1"/>
          <w:sz w:val="24"/>
        </w:rPr>
        <w:t>权</w:t>
      </w:r>
      <w:r>
        <w:rPr>
          <w:rFonts w:hint="eastAsia" w:asciiTheme="minorEastAsia" w:hAnsiTheme="minorEastAsia" w:eastAsiaTheme="minorEastAsia"/>
          <w:color w:val="000000" w:themeColor="text1"/>
          <w:sz w:val="24"/>
        </w:rPr>
        <w:t>委托人：</w:t>
      </w:r>
      <w:r>
        <w:rPr>
          <w:rFonts w:hint="eastAsia" w:asciiTheme="minorEastAsia" w:hAnsiTheme="minorEastAsia" w:eastAsiaTheme="minorEastAsia"/>
          <w:color w:val="000000" w:themeColor="text1"/>
          <w:sz w:val="24"/>
          <w:u w:val="single"/>
        </w:rPr>
        <w:t xml:space="preserve">                  （盖章或签字）          </w:t>
      </w:r>
    </w:p>
    <w:p>
      <w:pPr>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项目负责人：</w:t>
      </w:r>
      <w:r>
        <w:rPr>
          <w:rFonts w:hint="eastAsia" w:asciiTheme="minorEastAsia" w:hAnsiTheme="minorEastAsia" w:eastAsiaTheme="minorEastAsia"/>
          <w:color w:val="000000" w:themeColor="text1"/>
          <w:sz w:val="24"/>
          <w:u w:val="single"/>
        </w:rPr>
        <w:t xml:space="preserve">                 （姓名）                       </w:t>
      </w:r>
    </w:p>
    <w:p>
      <w:pPr>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日期：</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年</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月</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日</w:t>
      </w:r>
    </w:p>
    <w:p>
      <w:pPr>
        <w:spacing w:line="360" w:lineRule="auto"/>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注：如以</w:t>
      </w:r>
      <w:r>
        <w:rPr>
          <w:rFonts w:hint="eastAsia" w:cs="宋体" w:asciiTheme="minorEastAsia" w:hAnsiTheme="minorEastAsia" w:eastAsiaTheme="minorEastAsia"/>
          <w:b/>
          <w:color w:val="000000" w:themeColor="text1"/>
        </w:rPr>
        <w:t>联</w:t>
      </w:r>
      <w:r>
        <w:rPr>
          <w:rFonts w:hint="eastAsia" w:asciiTheme="minorEastAsia" w:hAnsiTheme="minorEastAsia" w:eastAsiaTheme="minorEastAsia"/>
          <w:b/>
          <w:color w:val="000000" w:themeColor="text1"/>
        </w:rPr>
        <w:t>合体形式投</w:t>
      </w:r>
      <w:r>
        <w:rPr>
          <w:rFonts w:hint="eastAsia" w:cs="宋体" w:asciiTheme="minorEastAsia" w:hAnsiTheme="minorEastAsia" w:eastAsiaTheme="minorEastAsia"/>
          <w:b/>
          <w:color w:val="000000" w:themeColor="text1"/>
        </w:rPr>
        <w:t>标</w:t>
      </w:r>
      <w:r>
        <w:rPr>
          <w:rFonts w:hint="eastAsia" w:asciiTheme="minorEastAsia" w:hAnsiTheme="minorEastAsia" w:eastAsiaTheme="minorEastAsia"/>
          <w:b/>
          <w:color w:val="000000" w:themeColor="text1"/>
        </w:rPr>
        <w:t>，</w:t>
      </w:r>
      <w:r>
        <w:rPr>
          <w:rFonts w:hint="eastAsia" w:cs="宋体" w:asciiTheme="minorEastAsia" w:hAnsiTheme="minorEastAsia" w:eastAsiaTheme="minorEastAsia"/>
          <w:b/>
          <w:color w:val="000000" w:themeColor="text1"/>
        </w:rPr>
        <w:t>联</w:t>
      </w:r>
      <w:r>
        <w:rPr>
          <w:rFonts w:hint="eastAsia" w:asciiTheme="minorEastAsia" w:hAnsiTheme="minorEastAsia" w:eastAsiaTheme="minorEastAsia"/>
          <w:b/>
          <w:color w:val="000000" w:themeColor="text1"/>
        </w:rPr>
        <w:t>合体成</w:t>
      </w:r>
      <w:r>
        <w:rPr>
          <w:rFonts w:hint="eastAsia" w:cs="宋体" w:asciiTheme="minorEastAsia" w:hAnsiTheme="minorEastAsia" w:eastAsiaTheme="minorEastAsia"/>
          <w:b/>
          <w:color w:val="000000" w:themeColor="text1"/>
        </w:rPr>
        <w:t>员</w:t>
      </w:r>
      <w:r>
        <w:rPr>
          <w:rFonts w:hint="eastAsia" w:asciiTheme="minorEastAsia" w:hAnsiTheme="minorEastAsia" w:eastAsiaTheme="minorEastAsia"/>
          <w:b/>
          <w:color w:val="000000" w:themeColor="text1"/>
        </w:rPr>
        <w:t>各方均</w:t>
      </w:r>
      <w:r>
        <w:rPr>
          <w:rFonts w:hint="eastAsia" w:cs="宋体" w:asciiTheme="minorEastAsia" w:hAnsiTheme="minorEastAsia" w:eastAsiaTheme="minorEastAsia"/>
          <w:b/>
          <w:color w:val="000000" w:themeColor="text1"/>
        </w:rPr>
        <w:t>应签</w:t>
      </w:r>
      <w:r>
        <w:rPr>
          <w:rFonts w:hint="eastAsia" w:asciiTheme="minorEastAsia" w:hAnsiTheme="minorEastAsia" w:eastAsiaTheme="minorEastAsia"/>
          <w:b/>
          <w:color w:val="000000" w:themeColor="text1"/>
        </w:rPr>
        <w:t>字盖章。</w:t>
      </w:r>
    </w:p>
    <w:p>
      <w:pPr>
        <w:pStyle w:val="5"/>
        <w:rPr>
          <w:rFonts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 xml:space="preserve">(二)投 </w:t>
      </w:r>
      <w:r>
        <w:rPr>
          <w:rFonts w:hint="eastAsia" w:cs="宋体" w:asciiTheme="minorEastAsia" w:hAnsiTheme="minorEastAsia" w:eastAsiaTheme="minorEastAsia"/>
          <w:b w:val="0"/>
          <w:color w:val="000000" w:themeColor="text1"/>
        </w:rPr>
        <w:t xml:space="preserve">标 </w:t>
      </w:r>
      <w:r>
        <w:rPr>
          <w:rFonts w:hint="eastAsia" w:asciiTheme="minorEastAsia" w:hAnsiTheme="minorEastAsia" w:eastAsiaTheme="minorEastAsia"/>
          <w:b w:val="0"/>
          <w:color w:val="000000" w:themeColor="text1"/>
        </w:rPr>
        <w:t>函 附 表</w:t>
      </w:r>
    </w:p>
    <w:tbl>
      <w:tblPr>
        <w:tblStyle w:val="31"/>
        <w:tblW w:w="8510" w:type="dxa"/>
        <w:tblInd w:w="10" w:type="dxa"/>
        <w:tblLayout w:type="fixed"/>
        <w:tblCellMar>
          <w:top w:w="0" w:type="dxa"/>
          <w:left w:w="0" w:type="dxa"/>
          <w:bottom w:w="0" w:type="dxa"/>
          <w:right w:w="0" w:type="dxa"/>
        </w:tblCellMar>
      </w:tblPr>
      <w:tblGrid>
        <w:gridCol w:w="1944"/>
        <w:gridCol w:w="6566"/>
      </w:tblGrid>
      <w:tr>
        <w:tblPrEx>
          <w:tblLayout w:type="fixed"/>
          <w:tblCellMar>
            <w:top w:w="0" w:type="dxa"/>
            <w:left w:w="0" w:type="dxa"/>
            <w:bottom w:w="0" w:type="dxa"/>
            <w:right w:w="0" w:type="dxa"/>
          </w:tblCellMar>
        </w:tblPrEx>
        <w:trPr>
          <w:trHeight w:val="1268" w:hRule="exact"/>
        </w:trPr>
        <w:tc>
          <w:tcPr>
            <w:tcW w:w="1944"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项</w:t>
            </w:r>
            <w:r>
              <w:rPr>
                <w:rFonts w:hint="eastAsia" w:asciiTheme="minorEastAsia" w:hAnsiTheme="minorEastAsia" w:eastAsiaTheme="minorEastAsia"/>
                <w:color w:val="000000" w:themeColor="text1"/>
              </w:rPr>
              <w:t>目名称</w:t>
            </w:r>
          </w:p>
        </w:tc>
        <w:tc>
          <w:tcPr>
            <w:tcW w:w="6566"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rPr>
            </w:pPr>
          </w:p>
        </w:tc>
      </w:tr>
      <w:tr>
        <w:tblPrEx>
          <w:tblLayout w:type="fixed"/>
          <w:tblCellMar>
            <w:top w:w="0" w:type="dxa"/>
            <w:left w:w="0" w:type="dxa"/>
            <w:bottom w:w="0" w:type="dxa"/>
            <w:right w:w="0" w:type="dxa"/>
          </w:tblCellMar>
        </w:tblPrEx>
        <w:trPr>
          <w:trHeight w:val="1552" w:hRule="exact"/>
        </w:trPr>
        <w:tc>
          <w:tcPr>
            <w:tcW w:w="1944"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投</w:t>
            </w:r>
            <w:r>
              <w:rPr>
                <w:rFonts w:hint="eastAsia" w:cs="宋体" w:asciiTheme="minorEastAsia" w:hAnsiTheme="minorEastAsia" w:eastAsiaTheme="minorEastAsia"/>
                <w:color w:val="000000" w:themeColor="text1"/>
              </w:rPr>
              <w:t>标</w:t>
            </w:r>
            <w:r>
              <w:rPr>
                <w:rFonts w:hint="eastAsia" w:asciiTheme="minorEastAsia" w:hAnsiTheme="minorEastAsia" w:eastAsiaTheme="minorEastAsia"/>
                <w:color w:val="000000" w:themeColor="text1"/>
              </w:rPr>
              <w:t>人名称</w:t>
            </w:r>
          </w:p>
        </w:tc>
        <w:tc>
          <w:tcPr>
            <w:tcW w:w="6566"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rPr>
            </w:pPr>
          </w:p>
        </w:tc>
      </w:tr>
      <w:tr>
        <w:tblPrEx>
          <w:tblLayout w:type="fixed"/>
          <w:tblCellMar>
            <w:top w:w="0" w:type="dxa"/>
            <w:left w:w="0" w:type="dxa"/>
            <w:bottom w:w="0" w:type="dxa"/>
            <w:right w:w="0" w:type="dxa"/>
          </w:tblCellMar>
        </w:tblPrEx>
        <w:trPr>
          <w:trHeight w:val="1595" w:hRule="atLeast"/>
        </w:trPr>
        <w:tc>
          <w:tcPr>
            <w:tcW w:w="1944" w:type="dxa"/>
            <w:tcBorders>
              <w:top w:val="single" w:color="auto" w:sz="8" w:space="0"/>
              <w:left w:val="single" w:color="auto" w:sz="8" w:space="0"/>
              <w:right w:val="single" w:color="auto" w:sz="8" w:space="0"/>
            </w:tcBorders>
            <w:vAlign w:val="center"/>
          </w:tcPr>
          <w:p>
            <w:pPr>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投</w:t>
            </w:r>
            <w:r>
              <w:rPr>
                <w:rFonts w:hint="eastAsia" w:cs="宋体" w:asciiTheme="minorEastAsia" w:hAnsiTheme="minorEastAsia" w:eastAsiaTheme="minorEastAsia"/>
                <w:color w:val="000000" w:themeColor="text1"/>
              </w:rPr>
              <w:t>标报</w:t>
            </w:r>
            <w:r>
              <w:rPr>
                <w:rFonts w:hint="eastAsia" w:asciiTheme="minorEastAsia" w:hAnsiTheme="minorEastAsia" w:eastAsiaTheme="minorEastAsia"/>
                <w:color w:val="000000" w:themeColor="text1"/>
              </w:rPr>
              <w:t>价</w:t>
            </w:r>
          </w:p>
        </w:tc>
        <w:tc>
          <w:tcPr>
            <w:tcW w:w="6566" w:type="dxa"/>
            <w:tcBorders>
              <w:top w:val="single" w:color="auto" w:sz="8" w:space="0"/>
              <w:left w:val="single" w:color="auto" w:sz="8" w:space="0"/>
              <w:right w:val="single" w:color="auto" w:sz="8" w:space="0"/>
            </w:tcBorders>
            <w:vAlign w:val="center"/>
          </w:tcPr>
          <w:p>
            <w:pPr>
              <w:ind w:firstLine="105" w:firstLineChars="50"/>
              <w:rPr>
                <w:rFonts w:cs="宋体" w:asciiTheme="minorEastAsia" w:hAnsiTheme="minorEastAsia" w:eastAsiaTheme="minorEastAsia"/>
                <w:color w:val="000000" w:themeColor="text1"/>
              </w:rPr>
            </w:pPr>
            <w:r>
              <w:rPr>
                <w:rFonts w:hint="eastAsia" w:asciiTheme="minorEastAsia" w:hAnsiTheme="minorEastAsia" w:eastAsiaTheme="minorEastAsia"/>
                <w:color w:val="000000" w:themeColor="text1"/>
              </w:rPr>
              <w:t>投</w:t>
            </w:r>
            <w:r>
              <w:rPr>
                <w:rFonts w:hint="eastAsia" w:cs="宋体" w:asciiTheme="minorEastAsia" w:hAnsiTheme="minorEastAsia" w:eastAsiaTheme="minorEastAsia"/>
                <w:color w:val="000000" w:themeColor="text1"/>
              </w:rPr>
              <w:t>标报</w:t>
            </w:r>
            <w:r>
              <w:rPr>
                <w:rFonts w:hint="eastAsia" w:asciiTheme="minorEastAsia" w:hAnsiTheme="minorEastAsia" w:eastAsiaTheme="minorEastAsia"/>
                <w:color w:val="000000" w:themeColor="text1"/>
              </w:rPr>
              <w:t>价：</w:t>
            </w:r>
            <w:r>
              <w:rPr>
                <w:rFonts w:hint="eastAsia" w:asciiTheme="minorEastAsia" w:hAnsiTheme="minorEastAsia" w:eastAsiaTheme="minorEastAsia"/>
                <w:color w:val="000000" w:themeColor="text1"/>
                <w:u w:val="single"/>
              </w:rPr>
              <w:t xml:space="preserve">             （大写）            </w:t>
            </w:r>
            <w:r>
              <w:rPr>
                <w:rFonts w:hint="eastAsia" w:asciiTheme="minorEastAsia" w:hAnsiTheme="minorEastAsia" w:eastAsiaTheme="minorEastAsia"/>
                <w:color w:val="000000" w:themeColor="text1"/>
              </w:rPr>
              <w:t>元人民</w:t>
            </w:r>
            <w:r>
              <w:rPr>
                <w:rFonts w:hint="eastAsia" w:cs="宋体" w:asciiTheme="minorEastAsia" w:hAnsiTheme="minorEastAsia" w:eastAsiaTheme="minorEastAsia"/>
                <w:color w:val="000000" w:themeColor="text1"/>
              </w:rPr>
              <w:t>币</w:t>
            </w:r>
          </w:p>
          <w:p>
            <w:pPr>
              <w:ind w:firstLine="105" w:firstLineChars="50"/>
              <w:rPr>
                <w:rFonts w:asciiTheme="minorEastAsia" w:hAnsiTheme="minorEastAsia" w:eastAsiaTheme="minorEastAsia"/>
                <w:color w:val="000000" w:themeColor="text1"/>
              </w:rPr>
            </w:pPr>
          </w:p>
          <w:p>
            <w:pPr>
              <w:ind w:firstLine="1155" w:firstLineChars="55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u w:val="single"/>
              </w:rPr>
              <w:t xml:space="preserve">             （小写）           </w:t>
            </w:r>
            <w:r>
              <w:rPr>
                <w:rFonts w:hint="eastAsia" w:asciiTheme="minorEastAsia" w:hAnsiTheme="minorEastAsia" w:eastAsiaTheme="minorEastAsia"/>
                <w:color w:val="000000" w:themeColor="text1"/>
              </w:rPr>
              <w:t>元人民</w:t>
            </w:r>
            <w:r>
              <w:rPr>
                <w:rFonts w:hint="eastAsia" w:cs="宋体" w:asciiTheme="minorEastAsia" w:hAnsiTheme="minorEastAsia" w:eastAsiaTheme="minorEastAsia"/>
                <w:color w:val="000000" w:themeColor="text1"/>
              </w:rPr>
              <w:t>币</w:t>
            </w:r>
          </w:p>
        </w:tc>
      </w:tr>
      <w:tr>
        <w:tblPrEx>
          <w:tblLayout w:type="fixed"/>
          <w:tblCellMar>
            <w:top w:w="0" w:type="dxa"/>
            <w:left w:w="0" w:type="dxa"/>
            <w:bottom w:w="0" w:type="dxa"/>
            <w:right w:w="0" w:type="dxa"/>
          </w:tblCellMar>
        </w:tblPrEx>
        <w:trPr>
          <w:cantSplit/>
          <w:trHeight w:val="2427" w:hRule="atLeast"/>
        </w:trPr>
        <w:tc>
          <w:tcPr>
            <w:tcW w:w="1944" w:type="dxa"/>
            <w:tcBorders>
              <w:top w:val="single" w:color="auto" w:sz="8" w:space="0"/>
              <w:left w:val="single" w:color="auto" w:sz="8" w:space="0"/>
              <w:right w:val="single" w:color="auto" w:sz="8" w:space="0"/>
            </w:tcBorders>
            <w:vAlign w:val="center"/>
          </w:tcPr>
          <w:p>
            <w:pPr>
              <w:jc w:val="center"/>
              <w:rPr>
                <w:rFonts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检测</w:t>
            </w:r>
            <w:r>
              <w:rPr>
                <w:rFonts w:hint="eastAsia" w:asciiTheme="minorEastAsia" w:hAnsiTheme="minorEastAsia" w:eastAsiaTheme="minorEastAsia"/>
                <w:color w:val="000000" w:themeColor="text1"/>
              </w:rPr>
              <w:t>周期</w:t>
            </w:r>
          </w:p>
        </w:tc>
        <w:tc>
          <w:tcPr>
            <w:tcW w:w="6566" w:type="dxa"/>
            <w:tcBorders>
              <w:top w:val="single" w:color="auto" w:sz="8" w:space="0"/>
              <w:left w:val="single" w:color="auto" w:sz="8" w:space="0"/>
              <w:right w:val="single" w:color="auto" w:sz="8" w:space="0"/>
            </w:tcBorders>
            <w:vAlign w:val="center"/>
          </w:tcPr>
          <w:p>
            <w:pPr>
              <w:rPr>
                <w:rFonts w:asciiTheme="minorEastAsia" w:hAnsiTheme="minorEastAsia" w:eastAsiaTheme="minorEastAsia"/>
                <w:color w:val="000000" w:themeColor="text1"/>
              </w:rPr>
            </w:pPr>
          </w:p>
        </w:tc>
      </w:tr>
      <w:tr>
        <w:tblPrEx>
          <w:tblLayout w:type="fixed"/>
          <w:tblCellMar>
            <w:top w:w="0" w:type="dxa"/>
            <w:left w:w="0" w:type="dxa"/>
            <w:bottom w:w="0" w:type="dxa"/>
            <w:right w:w="0" w:type="dxa"/>
          </w:tblCellMar>
        </w:tblPrEx>
        <w:trPr>
          <w:trHeight w:val="1128" w:hRule="exact"/>
        </w:trPr>
        <w:tc>
          <w:tcPr>
            <w:tcW w:w="1944"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项目检测负责人</w:t>
            </w:r>
          </w:p>
        </w:tc>
        <w:tc>
          <w:tcPr>
            <w:tcW w:w="6566" w:type="dxa"/>
            <w:tcBorders>
              <w:top w:val="single" w:color="auto" w:sz="8" w:space="0"/>
              <w:left w:val="single" w:color="auto" w:sz="8" w:space="0"/>
              <w:bottom w:val="single" w:color="auto" w:sz="8" w:space="0"/>
              <w:right w:val="single" w:color="auto" w:sz="8" w:space="0"/>
            </w:tcBorders>
            <w:vAlign w:val="center"/>
          </w:tcPr>
          <w:p>
            <w:pPr>
              <w:ind w:firstLine="210" w:firstLineChars="1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姓名：</w:t>
            </w:r>
          </w:p>
          <w:p>
            <w:pPr>
              <w:ind w:firstLine="210" w:firstLineChars="1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注册类别：              </w:t>
            </w:r>
          </w:p>
          <w:p>
            <w:pPr>
              <w:ind w:firstLine="210" w:firstLineChars="1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zCs w:val="21"/>
              </w:rPr>
              <w:t>注册编号：</w:t>
            </w:r>
          </w:p>
        </w:tc>
      </w:tr>
      <w:tr>
        <w:tblPrEx>
          <w:tblLayout w:type="fixed"/>
          <w:tblCellMar>
            <w:top w:w="0" w:type="dxa"/>
            <w:left w:w="0" w:type="dxa"/>
            <w:bottom w:w="0" w:type="dxa"/>
            <w:right w:w="0" w:type="dxa"/>
          </w:tblCellMar>
        </w:tblPrEx>
        <w:trPr>
          <w:trHeight w:val="1128" w:hRule="exact"/>
        </w:trPr>
        <w:tc>
          <w:tcPr>
            <w:tcW w:w="1944"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备注</w:t>
            </w:r>
          </w:p>
        </w:tc>
        <w:tc>
          <w:tcPr>
            <w:tcW w:w="6566"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rPr>
            </w:pPr>
          </w:p>
        </w:tc>
      </w:tr>
    </w:tbl>
    <w:p>
      <w:pPr>
        <w:spacing w:line="360" w:lineRule="auto"/>
        <w:rPr>
          <w:rFonts w:asciiTheme="minorEastAsia" w:hAnsiTheme="minorEastAsia" w:eastAsiaTheme="minorEastAsia"/>
          <w:color w:val="000000" w:themeColor="text1"/>
          <w:sz w:val="24"/>
        </w:rPr>
      </w:pPr>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投</w:t>
      </w:r>
      <w:r>
        <w:rPr>
          <w:rFonts w:hint="eastAsia" w:cs="宋体" w:asciiTheme="minorEastAsia" w:hAnsiTheme="minorEastAsia" w:eastAsiaTheme="minorEastAsia"/>
          <w:color w:val="000000" w:themeColor="text1"/>
          <w:sz w:val="24"/>
        </w:rPr>
        <w:t>标</w:t>
      </w:r>
      <w:r>
        <w:rPr>
          <w:rFonts w:hint="eastAsia" w:asciiTheme="minorEastAsia" w:hAnsiTheme="minorEastAsia" w:eastAsiaTheme="minorEastAsia"/>
          <w:color w:val="000000" w:themeColor="text1"/>
          <w:sz w:val="24"/>
        </w:rPr>
        <w:t>人：</w:t>
      </w:r>
      <w:r>
        <w:rPr>
          <w:rFonts w:hint="eastAsia" w:asciiTheme="minorEastAsia" w:hAnsiTheme="minorEastAsia" w:eastAsiaTheme="minorEastAsia"/>
          <w:color w:val="000000" w:themeColor="text1"/>
          <w:sz w:val="24"/>
          <w:u w:val="single"/>
        </w:rPr>
        <w:t xml:space="preserve">                     （全称、签章）                     </w:t>
      </w:r>
    </w:p>
    <w:p>
      <w:pPr>
        <w:spacing w:line="360" w:lineRule="auto"/>
        <w:ind w:firstLine="480" w:firstLineChars="200"/>
        <w:rPr>
          <w:rFonts w:asciiTheme="minorEastAsia" w:hAnsiTheme="minorEastAsia" w:eastAsiaTheme="minorEastAsia"/>
          <w:color w:val="000000" w:themeColor="text1"/>
          <w:sz w:val="24"/>
          <w:u w:val="single"/>
        </w:rPr>
      </w:pPr>
      <w:r>
        <w:rPr>
          <w:rFonts w:hint="eastAsia" w:asciiTheme="minorEastAsia" w:hAnsiTheme="minorEastAsia" w:eastAsiaTheme="minorEastAsia"/>
          <w:color w:val="000000" w:themeColor="text1"/>
          <w:sz w:val="24"/>
        </w:rPr>
        <w:t>地址：</w:t>
      </w:r>
      <w:r>
        <w:rPr>
          <w:rFonts w:hint="eastAsia" w:asciiTheme="minorEastAsia" w:hAnsiTheme="minorEastAsia" w:eastAsiaTheme="minorEastAsia"/>
          <w:color w:val="000000" w:themeColor="text1"/>
          <w:sz w:val="24"/>
          <w:u w:val="single"/>
        </w:rPr>
        <w:t xml:space="preserve">                                         </w:t>
      </w:r>
      <w:r>
        <w:rPr>
          <w:rFonts w:hint="eastAsia" w:cs="宋体" w:asciiTheme="minorEastAsia" w:hAnsiTheme="minorEastAsia" w:eastAsiaTheme="minorEastAsia"/>
          <w:color w:val="000000" w:themeColor="text1"/>
          <w:sz w:val="24"/>
        </w:rPr>
        <w:t>邮编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u w:val="single"/>
        </w:rPr>
        <w:t xml:space="preserve">         </w:t>
      </w:r>
    </w:p>
    <w:p>
      <w:pPr>
        <w:spacing w:line="360" w:lineRule="auto"/>
        <w:ind w:firstLine="480" w:firstLineChars="200"/>
        <w:rPr>
          <w:rFonts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电话</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u w:val="single"/>
        </w:rPr>
        <w:t xml:space="preserve">                                         </w:t>
      </w:r>
      <w:r>
        <w:rPr>
          <w:rFonts w:hint="eastAsia" w:cs="宋体" w:asciiTheme="minorEastAsia" w:hAnsiTheme="minorEastAsia" w:eastAsiaTheme="minorEastAsia"/>
          <w:color w:val="000000" w:themeColor="text1"/>
          <w:sz w:val="24"/>
        </w:rPr>
        <w:t>传</w:t>
      </w:r>
      <w:r>
        <w:rPr>
          <w:rFonts w:hint="eastAsia" w:asciiTheme="minorEastAsia" w:hAnsiTheme="minorEastAsia" w:eastAsiaTheme="minorEastAsia"/>
          <w:color w:val="000000" w:themeColor="text1"/>
          <w:sz w:val="24"/>
        </w:rPr>
        <w:t>真：</w:t>
      </w:r>
      <w:r>
        <w:rPr>
          <w:rFonts w:hint="eastAsia" w:asciiTheme="minorEastAsia" w:hAnsiTheme="minorEastAsia" w:eastAsiaTheme="minorEastAsia"/>
          <w:color w:val="000000" w:themeColor="text1"/>
          <w:sz w:val="24"/>
          <w:u w:val="single"/>
        </w:rPr>
        <w:t xml:space="preserve">         </w:t>
      </w:r>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法定代表人或授</w:t>
      </w:r>
      <w:r>
        <w:rPr>
          <w:rFonts w:hint="eastAsia" w:cs="宋体" w:asciiTheme="minorEastAsia" w:hAnsiTheme="minorEastAsia" w:eastAsiaTheme="minorEastAsia"/>
          <w:color w:val="000000" w:themeColor="text1"/>
          <w:sz w:val="24"/>
        </w:rPr>
        <w:t>权</w:t>
      </w:r>
      <w:r>
        <w:rPr>
          <w:rFonts w:hint="eastAsia" w:asciiTheme="minorEastAsia" w:hAnsiTheme="minorEastAsia" w:eastAsiaTheme="minorEastAsia"/>
          <w:color w:val="000000" w:themeColor="text1"/>
          <w:sz w:val="24"/>
        </w:rPr>
        <w:t>委托人：</w:t>
      </w:r>
      <w:r>
        <w:rPr>
          <w:rFonts w:hint="eastAsia" w:asciiTheme="minorEastAsia" w:hAnsiTheme="minorEastAsia" w:eastAsiaTheme="minorEastAsia"/>
          <w:color w:val="000000" w:themeColor="text1"/>
          <w:sz w:val="24"/>
          <w:u w:val="single"/>
        </w:rPr>
        <w:t xml:space="preserve">                  （盖章或签字）        </w:t>
      </w:r>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项目负责人：</w:t>
      </w:r>
      <w:r>
        <w:rPr>
          <w:rFonts w:hint="eastAsia" w:asciiTheme="minorEastAsia" w:hAnsiTheme="minorEastAsia" w:eastAsiaTheme="minorEastAsia"/>
          <w:color w:val="000000" w:themeColor="text1"/>
          <w:sz w:val="24"/>
          <w:u w:val="single"/>
        </w:rPr>
        <w:t xml:space="preserve">                 （姓名）                     </w:t>
      </w:r>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日期：</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年</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月</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日</w:t>
      </w:r>
    </w:p>
    <w:p>
      <w:pPr>
        <w:spacing w:line="360" w:lineRule="auto"/>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注：如以</w:t>
      </w:r>
      <w:r>
        <w:rPr>
          <w:rFonts w:hint="eastAsia" w:cs="宋体" w:asciiTheme="minorEastAsia" w:hAnsiTheme="minorEastAsia" w:eastAsiaTheme="minorEastAsia"/>
          <w:b/>
          <w:color w:val="000000" w:themeColor="text1"/>
        </w:rPr>
        <w:t>联</w:t>
      </w:r>
      <w:r>
        <w:rPr>
          <w:rFonts w:hint="eastAsia" w:asciiTheme="minorEastAsia" w:hAnsiTheme="minorEastAsia" w:eastAsiaTheme="minorEastAsia"/>
          <w:b/>
          <w:color w:val="000000" w:themeColor="text1"/>
        </w:rPr>
        <w:t>合体形式投</w:t>
      </w:r>
      <w:r>
        <w:rPr>
          <w:rFonts w:hint="eastAsia" w:cs="宋体" w:asciiTheme="minorEastAsia" w:hAnsiTheme="minorEastAsia" w:eastAsiaTheme="minorEastAsia"/>
          <w:b/>
          <w:color w:val="000000" w:themeColor="text1"/>
        </w:rPr>
        <w:t>标</w:t>
      </w:r>
      <w:r>
        <w:rPr>
          <w:rFonts w:hint="eastAsia" w:asciiTheme="minorEastAsia" w:hAnsiTheme="minorEastAsia" w:eastAsiaTheme="minorEastAsia"/>
          <w:b/>
          <w:color w:val="000000" w:themeColor="text1"/>
        </w:rPr>
        <w:t>，</w:t>
      </w:r>
      <w:r>
        <w:rPr>
          <w:rFonts w:hint="eastAsia" w:cs="宋体" w:asciiTheme="minorEastAsia" w:hAnsiTheme="minorEastAsia" w:eastAsiaTheme="minorEastAsia"/>
          <w:b/>
          <w:color w:val="000000" w:themeColor="text1"/>
        </w:rPr>
        <w:t>联</w:t>
      </w:r>
      <w:r>
        <w:rPr>
          <w:rFonts w:hint="eastAsia" w:asciiTheme="minorEastAsia" w:hAnsiTheme="minorEastAsia" w:eastAsiaTheme="minorEastAsia"/>
          <w:b/>
          <w:color w:val="000000" w:themeColor="text1"/>
        </w:rPr>
        <w:t>合体成</w:t>
      </w:r>
      <w:r>
        <w:rPr>
          <w:rFonts w:hint="eastAsia" w:cs="宋体" w:asciiTheme="minorEastAsia" w:hAnsiTheme="minorEastAsia" w:eastAsiaTheme="minorEastAsia"/>
          <w:b/>
          <w:color w:val="000000" w:themeColor="text1"/>
        </w:rPr>
        <w:t>员</w:t>
      </w:r>
      <w:r>
        <w:rPr>
          <w:rFonts w:hint="eastAsia" w:asciiTheme="minorEastAsia" w:hAnsiTheme="minorEastAsia" w:eastAsiaTheme="minorEastAsia"/>
          <w:b/>
          <w:color w:val="000000" w:themeColor="text1"/>
        </w:rPr>
        <w:t>各方均</w:t>
      </w:r>
      <w:r>
        <w:rPr>
          <w:rFonts w:hint="eastAsia" w:cs="宋体" w:asciiTheme="minorEastAsia" w:hAnsiTheme="minorEastAsia" w:eastAsiaTheme="minorEastAsia"/>
          <w:b/>
          <w:color w:val="000000" w:themeColor="text1"/>
        </w:rPr>
        <w:t>应签</w:t>
      </w:r>
      <w:r>
        <w:rPr>
          <w:rFonts w:hint="eastAsia" w:asciiTheme="minorEastAsia" w:hAnsiTheme="minorEastAsia" w:eastAsiaTheme="minorEastAsia"/>
          <w:b/>
          <w:color w:val="000000" w:themeColor="text1"/>
        </w:rPr>
        <w:t>字盖章。</w:t>
      </w:r>
      <w:r>
        <w:rPr>
          <w:rFonts w:asciiTheme="minorEastAsia" w:hAnsiTheme="minorEastAsia" w:eastAsiaTheme="minorEastAsia"/>
          <w:b/>
          <w:color w:val="000000" w:themeColor="text1"/>
        </w:rPr>
        <w:br w:type="page"/>
      </w:r>
    </w:p>
    <w:p>
      <w:pPr>
        <w:pStyle w:val="5"/>
        <w:rPr>
          <w:rFonts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(三)法定代表人</w:t>
      </w:r>
      <w:r>
        <w:rPr>
          <w:rFonts w:hint="eastAsia" w:cs="宋体" w:asciiTheme="minorEastAsia" w:hAnsiTheme="minorEastAsia" w:eastAsiaTheme="minorEastAsia"/>
          <w:b w:val="0"/>
          <w:color w:val="000000" w:themeColor="text1"/>
        </w:rPr>
        <w:t>资</w:t>
      </w:r>
      <w:r>
        <w:rPr>
          <w:rFonts w:hint="eastAsia" w:asciiTheme="minorEastAsia" w:hAnsiTheme="minorEastAsia" w:eastAsiaTheme="minorEastAsia"/>
          <w:b w:val="0"/>
          <w:color w:val="000000" w:themeColor="text1"/>
        </w:rPr>
        <w:t>格</w:t>
      </w:r>
      <w:r>
        <w:rPr>
          <w:rFonts w:hint="eastAsia" w:cs="宋体" w:asciiTheme="minorEastAsia" w:hAnsiTheme="minorEastAsia" w:eastAsiaTheme="minorEastAsia"/>
          <w:b w:val="0"/>
          <w:color w:val="000000" w:themeColor="text1"/>
        </w:rPr>
        <w:t>证</w:t>
      </w:r>
      <w:r>
        <w:rPr>
          <w:rFonts w:hint="eastAsia" w:asciiTheme="minorEastAsia" w:hAnsiTheme="minorEastAsia" w:eastAsiaTheme="minorEastAsia"/>
          <w:b w:val="0"/>
          <w:color w:val="000000" w:themeColor="text1"/>
        </w:rPr>
        <w:t>明</w:t>
      </w:r>
    </w:p>
    <w:p>
      <w:pPr>
        <w:spacing w:line="720" w:lineRule="auto"/>
        <w:ind w:firstLine="480" w:firstLineChars="200"/>
        <w:rPr>
          <w:rFonts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单</w:t>
      </w:r>
      <w:r>
        <w:rPr>
          <w:rFonts w:hint="eastAsia" w:asciiTheme="minorEastAsia" w:hAnsiTheme="minorEastAsia" w:eastAsiaTheme="minorEastAsia"/>
          <w:color w:val="000000" w:themeColor="text1"/>
          <w:sz w:val="24"/>
        </w:rPr>
        <w:t>位名称：</w:t>
      </w:r>
      <w:r>
        <w:rPr>
          <w:rFonts w:hint="eastAsia" w:asciiTheme="minorEastAsia" w:hAnsiTheme="minorEastAsia" w:eastAsiaTheme="minorEastAsia"/>
          <w:color w:val="000000" w:themeColor="text1"/>
          <w:sz w:val="24"/>
          <w:u w:val="single"/>
        </w:rPr>
        <w:t xml:space="preserve">                                             </w:t>
      </w:r>
    </w:p>
    <w:p>
      <w:pPr>
        <w:spacing w:line="72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    址：</w:t>
      </w:r>
      <w:r>
        <w:rPr>
          <w:rFonts w:hint="eastAsia" w:asciiTheme="minorEastAsia" w:hAnsiTheme="minorEastAsia" w:eastAsiaTheme="minorEastAsia"/>
          <w:color w:val="000000" w:themeColor="text1"/>
          <w:sz w:val="24"/>
          <w:u w:val="single"/>
        </w:rPr>
        <w:t xml:space="preserve">                                             </w:t>
      </w:r>
    </w:p>
    <w:p>
      <w:pPr>
        <w:spacing w:line="72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姓    名：</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性</w:t>
      </w:r>
      <w:r>
        <w:rPr>
          <w:rFonts w:hint="eastAsia" w:cs="宋体" w:asciiTheme="minorEastAsia" w:hAnsiTheme="minorEastAsia" w:eastAsiaTheme="minorEastAsia"/>
          <w:color w:val="000000" w:themeColor="text1"/>
          <w:sz w:val="24"/>
        </w:rPr>
        <w:t>别</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年</w:t>
      </w:r>
      <w:r>
        <w:rPr>
          <w:rFonts w:hint="eastAsia" w:cs="宋体" w:asciiTheme="minorEastAsia" w:hAnsiTheme="minorEastAsia" w:eastAsiaTheme="minorEastAsia"/>
          <w:color w:val="000000" w:themeColor="text1"/>
          <w:sz w:val="24"/>
        </w:rPr>
        <w:t>龄</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u w:val="single"/>
        </w:rPr>
        <w:t xml:space="preserve">      </w:t>
      </w:r>
      <w:r>
        <w:rPr>
          <w:rFonts w:hint="eastAsia" w:cs="宋体" w:asciiTheme="minorEastAsia" w:hAnsiTheme="minorEastAsia" w:eastAsiaTheme="minorEastAsia"/>
          <w:color w:val="000000" w:themeColor="text1"/>
          <w:sz w:val="24"/>
        </w:rPr>
        <w:t>职务</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u w:val="single"/>
        </w:rPr>
        <w:t xml:space="preserve">       </w:t>
      </w:r>
    </w:p>
    <w:p>
      <w:pPr>
        <w:spacing w:line="720" w:lineRule="auto"/>
        <w:ind w:firstLine="1080" w:firstLineChars="45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系</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的法定代表人。</w:t>
      </w:r>
      <w:r>
        <w:rPr>
          <w:rFonts w:hint="eastAsia" w:cs="宋体" w:asciiTheme="minorEastAsia" w:hAnsiTheme="minorEastAsia" w:eastAsiaTheme="minorEastAsia"/>
          <w:color w:val="000000" w:themeColor="text1"/>
          <w:sz w:val="24"/>
        </w:rPr>
        <w:t>为检测</w:t>
      </w:r>
      <w:r>
        <w:rPr>
          <w:rFonts w:hint="eastAsia" w:asciiTheme="minorEastAsia" w:hAnsiTheme="minorEastAsia" w:eastAsiaTheme="minorEastAsia"/>
          <w:color w:val="000000" w:themeColor="text1"/>
          <w:sz w:val="24"/>
          <w:u w:val="single"/>
        </w:rPr>
        <w:t xml:space="preserve">              </w:t>
      </w:r>
      <w:r>
        <w:rPr>
          <w:rFonts w:hint="eastAsia" w:cs="宋体" w:asciiTheme="minorEastAsia" w:hAnsiTheme="minorEastAsia" w:eastAsiaTheme="minorEastAsia"/>
          <w:color w:val="000000" w:themeColor="text1"/>
          <w:sz w:val="24"/>
        </w:rPr>
        <w:t>项</w:t>
      </w:r>
      <w:r>
        <w:rPr>
          <w:rFonts w:hint="eastAsia" w:asciiTheme="minorEastAsia" w:hAnsiTheme="minorEastAsia" w:eastAsiaTheme="minorEastAsia"/>
          <w:color w:val="000000" w:themeColor="text1"/>
          <w:sz w:val="24"/>
        </w:rPr>
        <w:t>目，</w:t>
      </w:r>
      <w:r>
        <w:rPr>
          <w:rFonts w:hint="eastAsia" w:cs="宋体" w:asciiTheme="minorEastAsia" w:hAnsiTheme="minorEastAsia" w:eastAsiaTheme="minorEastAsia"/>
          <w:color w:val="000000" w:themeColor="text1"/>
          <w:sz w:val="24"/>
        </w:rPr>
        <w:t>签</w:t>
      </w:r>
      <w:r>
        <w:rPr>
          <w:rFonts w:hint="eastAsia" w:asciiTheme="minorEastAsia" w:hAnsiTheme="minorEastAsia" w:eastAsiaTheme="minorEastAsia"/>
          <w:color w:val="000000" w:themeColor="text1"/>
          <w:sz w:val="24"/>
        </w:rPr>
        <w:t>署上述投</w:t>
      </w:r>
      <w:r>
        <w:rPr>
          <w:rFonts w:hint="eastAsia" w:cs="宋体" w:asciiTheme="minorEastAsia" w:hAnsiTheme="minorEastAsia" w:eastAsiaTheme="minorEastAsia"/>
          <w:color w:val="000000" w:themeColor="text1"/>
          <w:sz w:val="24"/>
        </w:rPr>
        <w:t>标</w:t>
      </w:r>
      <w:r>
        <w:rPr>
          <w:rFonts w:hint="eastAsia" w:asciiTheme="minorEastAsia" w:hAnsiTheme="minorEastAsia" w:eastAsiaTheme="minorEastAsia"/>
          <w:color w:val="000000" w:themeColor="text1"/>
          <w:sz w:val="24"/>
        </w:rPr>
        <w:t>文件、</w:t>
      </w:r>
      <w:r>
        <w:rPr>
          <w:rFonts w:hint="eastAsia" w:cs="宋体" w:asciiTheme="minorEastAsia" w:hAnsiTheme="minorEastAsia" w:eastAsiaTheme="minorEastAsia"/>
          <w:color w:val="000000" w:themeColor="text1"/>
          <w:sz w:val="24"/>
        </w:rPr>
        <w:t>进</w:t>
      </w:r>
      <w:r>
        <w:rPr>
          <w:rFonts w:hint="eastAsia" w:asciiTheme="minorEastAsia" w:hAnsiTheme="minorEastAsia" w:eastAsiaTheme="minorEastAsia"/>
          <w:color w:val="000000" w:themeColor="text1"/>
          <w:sz w:val="24"/>
        </w:rPr>
        <w:t>行合同</w:t>
      </w:r>
      <w:r>
        <w:rPr>
          <w:rFonts w:hint="eastAsia" w:cs="宋体" w:asciiTheme="minorEastAsia" w:hAnsiTheme="minorEastAsia" w:eastAsiaTheme="minorEastAsia"/>
          <w:color w:val="000000" w:themeColor="text1"/>
          <w:sz w:val="24"/>
        </w:rPr>
        <w:t>谈</w:t>
      </w:r>
      <w:r>
        <w:rPr>
          <w:rFonts w:hint="eastAsia" w:asciiTheme="minorEastAsia" w:hAnsiTheme="minorEastAsia" w:eastAsiaTheme="minorEastAsia"/>
          <w:color w:val="000000" w:themeColor="text1"/>
          <w:sz w:val="24"/>
        </w:rPr>
        <w:t>判、</w:t>
      </w:r>
      <w:r>
        <w:rPr>
          <w:rFonts w:hint="eastAsia" w:cs="宋体" w:asciiTheme="minorEastAsia" w:hAnsiTheme="minorEastAsia" w:eastAsiaTheme="minorEastAsia"/>
          <w:color w:val="000000" w:themeColor="text1"/>
          <w:sz w:val="24"/>
        </w:rPr>
        <w:t>签</w:t>
      </w:r>
      <w:r>
        <w:rPr>
          <w:rFonts w:hint="eastAsia" w:asciiTheme="minorEastAsia" w:hAnsiTheme="minorEastAsia" w:eastAsiaTheme="minorEastAsia"/>
          <w:color w:val="000000" w:themeColor="text1"/>
          <w:sz w:val="24"/>
        </w:rPr>
        <w:t>署合同和</w:t>
      </w:r>
      <w:r>
        <w:rPr>
          <w:rFonts w:hint="eastAsia" w:cs="宋体" w:asciiTheme="minorEastAsia" w:hAnsiTheme="minorEastAsia" w:eastAsiaTheme="minorEastAsia"/>
          <w:color w:val="000000" w:themeColor="text1"/>
          <w:sz w:val="24"/>
        </w:rPr>
        <w:t>处</w:t>
      </w:r>
      <w:r>
        <w:rPr>
          <w:rFonts w:hint="eastAsia" w:asciiTheme="minorEastAsia" w:hAnsiTheme="minorEastAsia" w:eastAsiaTheme="minorEastAsia"/>
          <w:color w:val="000000" w:themeColor="text1"/>
          <w:sz w:val="24"/>
        </w:rPr>
        <w:t>理与之有</w:t>
      </w:r>
      <w:r>
        <w:rPr>
          <w:rFonts w:hint="eastAsia" w:cs="宋体" w:asciiTheme="minorEastAsia" w:hAnsiTheme="minorEastAsia" w:eastAsiaTheme="minorEastAsia"/>
          <w:color w:val="000000" w:themeColor="text1"/>
          <w:sz w:val="24"/>
        </w:rPr>
        <w:t>关</w:t>
      </w:r>
      <w:r>
        <w:rPr>
          <w:rFonts w:hint="eastAsia" w:asciiTheme="minorEastAsia" w:hAnsiTheme="minorEastAsia" w:eastAsiaTheme="minorEastAsia"/>
          <w:color w:val="000000" w:themeColor="text1"/>
          <w:sz w:val="24"/>
        </w:rPr>
        <w:t>的一切事</w:t>
      </w:r>
      <w:r>
        <w:rPr>
          <w:rFonts w:hint="eastAsia" w:cs="宋体" w:asciiTheme="minorEastAsia" w:hAnsiTheme="minorEastAsia" w:eastAsiaTheme="minorEastAsia"/>
          <w:color w:val="000000" w:themeColor="text1"/>
          <w:sz w:val="24"/>
        </w:rPr>
        <w:t>务</w:t>
      </w:r>
      <w:r>
        <w:rPr>
          <w:rFonts w:hint="eastAsia" w:asciiTheme="minorEastAsia" w:hAnsiTheme="minorEastAsia" w:eastAsiaTheme="minorEastAsia"/>
          <w:color w:val="000000" w:themeColor="text1"/>
          <w:sz w:val="24"/>
        </w:rPr>
        <w:t>。</w:t>
      </w:r>
    </w:p>
    <w:p>
      <w:pPr>
        <w:spacing w:line="720" w:lineRule="auto"/>
        <w:rPr>
          <w:rFonts w:asciiTheme="minorEastAsia" w:hAnsiTheme="minorEastAsia" w:eastAsiaTheme="minorEastAsia"/>
          <w:color w:val="000000" w:themeColor="text1"/>
          <w:sz w:val="24"/>
        </w:rPr>
      </w:pPr>
    </w:p>
    <w:p>
      <w:pPr>
        <w:spacing w:line="72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特此</w:t>
      </w:r>
      <w:r>
        <w:rPr>
          <w:rFonts w:hint="eastAsia" w:cs="宋体" w:asciiTheme="minorEastAsia" w:hAnsiTheme="minorEastAsia" w:eastAsiaTheme="minorEastAsia"/>
          <w:color w:val="000000" w:themeColor="text1"/>
          <w:sz w:val="24"/>
        </w:rPr>
        <w:t>证</w:t>
      </w:r>
      <w:r>
        <w:rPr>
          <w:rFonts w:hint="eastAsia" w:asciiTheme="minorEastAsia" w:hAnsiTheme="minorEastAsia" w:eastAsiaTheme="minorEastAsia"/>
          <w:color w:val="000000" w:themeColor="text1"/>
          <w:sz w:val="24"/>
        </w:rPr>
        <w:t>明。</w:t>
      </w:r>
    </w:p>
    <w:p>
      <w:pPr>
        <w:spacing w:line="360" w:lineRule="auto"/>
        <w:rPr>
          <w:rFonts w:asciiTheme="minorEastAsia" w:hAnsiTheme="minorEastAsia" w:eastAsiaTheme="minorEastAsia"/>
          <w:color w:val="000000" w:themeColor="text1"/>
          <w:sz w:val="24"/>
        </w:rPr>
      </w:pPr>
    </w:p>
    <w:p>
      <w:pPr>
        <w:spacing w:line="360" w:lineRule="auto"/>
        <w:rPr>
          <w:rFonts w:asciiTheme="minorEastAsia" w:hAnsiTheme="minorEastAsia" w:eastAsiaTheme="minorEastAsia"/>
          <w:color w:val="000000" w:themeColor="text1"/>
          <w:sz w:val="24"/>
        </w:rPr>
      </w:pPr>
    </w:p>
    <w:p>
      <w:pPr>
        <w:spacing w:line="360" w:lineRule="auto"/>
        <w:rPr>
          <w:rFonts w:asciiTheme="minorEastAsia" w:hAnsiTheme="minorEastAsia" w:eastAsiaTheme="minorEastAsia"/>
          <w:color w:val="000000" w:themeColor="text1"/>
          <w:sz w:val="24"/>
        </w:rPr>
      </w:pPr>
    </w:p>
    <w:p>
      <w:pPr>
        <w:spacing w:line="360" w:lineRule="auto"/>
        <w:rPr>
          <w:rFonts w:asciiTheme="minorEastAsia" w:hAnsiTheme="minorEastAsia" w:eastAsiaTheme="minorEastAsia"/>
          <w:color w:val="000000" w:themeColor="text1"/>
          <w:sz w:val="24"/>
        </w:rPr>
      </w:pPr>
    </w:p>
    <w:p>
      <w:pPr>
        <w:spacing w:line="360" w:lineRule="auto"/>
        <w:rPr>
          <w:rFonts w:asciiTheme="minorEastAsia" w:hAnsiTheme="minorEastAsia" w:eastAsiaTheme="minorEastAsia"/>
          <w:color w:val="000000" w:themeColor="text1"/>
          <w:sz w:val="24"/>
        </w:rPr>
      </w:pPr>
    </w:p>
    <w:p>
      <w:pPr>
        <w:spacing w:line="360" w:lineRule="auto"/>
        <w:rPr>
          <w:rFonts w:asciiTheme="minorEastAsia" w:hAnsiTheme="minorEastAsia" w:eastAsiaTheme="minorEastAsia"/>
          <w:color w:val="000000" w:themeColor="text1"/>
          <w:sz w:val="24"/>
        </w:rPr>
      </w:pPr>
    </w:p>
    <w:p>
      <w:pPr>
        <w:spacing w:line="360" w:lineRule="auto"/>
        <w:rPr>
          <w:rFonts w:asciiTheme="minorEastAsia" w:hAnsiTheme="minorEastAsia" w:eastAsiaTheme="minorEastAsia"/>
          <w:color w:val="000000" w:themeColor="text1"/>
          <w:sz w:val="24"/>
        </w:rPr>
      </w:pPr>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投</w:t>
      </w:r>
      <w:r>
        <w:rPr>
          <w:rFonts w:hint="eastAsia" w:cs="宋体" w:asciiTheme="minorEastAsia" w:hAnsiTheme="minorEastAsia" w:eastAsiaTheme="minorEastAsia"/>
          <w:color w:val="000000" w:themeColor="text1"/>
          <w:sz w:val="24"/>
        </w:rPr>
        <w:t>标单</w:t>
      </w:r>
      <w:r>
        <w:rPr>
          <w:rFonts w:hint="eastAsia" w:asciiTheme="minorEastAsia" w:hAnsiTheme="minorEastAsia" w:eastAsiaTheme="minorEastAsia"/>
          <w:color w:val="000000" w:themeColor="text1"/>
          <w:sz w:val="24"/>
        </w:rPr>
        <w:t>位：（盖章）</w:t>
      </w:r>
      <w:r>
        <w:rPr>
          <w:rFonts w:hint="eastAsia" w:asciiTheme="minorEastAsia" w:hAnsiTheme="minorEastAsia" w:eastAsiaTheme="minorEastAsia"/>
          <w:color w:val="000000" w:themeColor="text1"/>
          <w:sz w:val="24"/>
          <w:u w:val="single"/>
        </w:rPr>
        <w:t xml:space="preserve">                                                </w:t>
      </w:r>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日期：</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年</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 xml:space="preserve"> 月</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日</w:t>
      </w:r>
    </w:p>
    <w:p>
      <w:pPr>
        <w:spacing w:line="360" w:lineRule="auto"/>
        <w:rPr>
          <w:rFonts w:asciiTheme="minorEastAsia" w:hAnsiTheme="minorEastAsia" w:eastAsiaTheme="minorEastAsia"/>
          <w:color w:val="000000" w:themeColor="text1"/>
          <w:sz w:val="24"/>
        </w:rPr>
      </w:pPr>
    </w:p>
    <w:p>
      <w:pPr>
        <w:spacing w:line="360" w:lineRule="auto"/>
        <w:rPr>
          <w:rFonts w:asciiTheme="minorEastAsia" w:hAnsiTheme="minorEastAsia" w:eastAsiaTheme="minorEastAsia"/>
          <w:color w:val="000000" w:themeColor="text1"/>
          <w:sz w:val="24"/>
        </w:rPr>
      </w:pPr>
    </w:p>
    <w:p>
      <w:pPr>
        <w:spacing w:line="360" w:lineRule="auto"/>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注：如以</w:t>
      </w:r>
      <w:r>
        <w:rPr>
          <w:rFonts w:hint="eastAsia" w:cs="宋体" w:asciiTheme="minorEastAsia" w:hAnsiTheme="minorEastAsia" w:eastAsiaTheme="minorEastAsia"/>
          <w:b/>
          <w:color w:val="000000" w:themeColor="text1"/>
        </w:rPr>
        <w:t>联</w:t>
      </w:r>
      <w:r>
        <w:rPr>
          <w:rFonts w:hint="eastAsia" w:asciiTheme="minorEastAsia" w:hAnsiTheme="minorEastAsia" w:eastAsiaTheme="minorEastAsia"/>
          <w:b/>
          <w:color w:val="000000" w:themeColor="text1"/>
        </w:rPr>
        <w:t>合体形式投</w:t>
      </w:r>
      <w:r>
        <w:rPr>
          <w:rFonts w:hint="eastAsia" w:cs="宋体" w:asciiTheme="minorEastAsia" w:hAnsiTheme="minorEastAsia" w:eastAsiaTheme="minorEastAsia"/>
          <w:b/>
          <w:color w:val="000000" w:themeColor="text1"/>
        </w:rPr>
        <w:t>标</w:t>
      </w:r>
      <w:r>
        <w:rPr>
          <w:rFonts w:hint="eastAsia" w:asciiTheme="minorEastAsia" w:hAnsiTheme="minorEastAsia" w:eastAsiaTheme="minorEastAsia"/>
          <w:b/>
          <w:color w:val="000000" w:themeColor="text1"/>
        </w:rPr>
        <w:t>，</w:t>
      </w:r>
      <w:r>
        <w:rPr>
          <w:rFonts w:hint="eastAsia" w:cs="宋体" w:asciiTheme="minorEastAsia" w:hAnsiTheme="minorEastAsia" w:eastAsiaTheme="minorEastAsia"/>
          <w:b/>
          <w:color w:val="000000" w:themeColor="text1"/>
        </w:rPr>
        <w:t>则</w:t>
      </w:r>
      <w:r>
        <w:rPr>
          <w:rFonts w:hint="eastAsia" w:asciiTheme="minorEastAsia" w:hAnsiTheme="minorEastAsia" w:eastAsiaTheme="minorEastAsia"/>
          <w:b/>
          <w:color w:val="000000" w:themeColor="text1"/>
        </w:rPr>
        <w:t>由</w:t>
      </w:r>
      <w:r>
        <w:rPr>
          <w:rFonts w:hint="eastAsia" w:cs="宋体" w:asciiTheme="minorEastAsia" w:hAnsiTheme="minorEastAsia" w:eastAsiaTheme="minorEastAsia"/>
          <w:b/>
          <w:color w:val="000000" w:themeColor="text1"/>
        </w:rPr>
        <w:t>联</w:t>
      </w:r>
      <w:r>
        <w:rPr>
          <w:rFonts w:hint="eastAsia" w:asciiTheme="minorEastAsia" w:hAnsiTheme="minorEastAsia" w:eastAsiaTheme="minorEastAsia"/>
          <w:b/>
          <w:color w:val="000000" w:themeColor="text1"/>
        </w:rPr>
        <w:t>合体</w:t>
      </w:r>
      <w:r>
        <w:rPr>
          <w:rFonts w:hint="eastAsia" w:cs="宋体" w:asciiTheme="minorEastAsia" w:hAnsiTheme="minorEastAsia" w:eastAsiaTheme="minorEastAsia"/>
          <w:b/>
          <w:color w:val="000000" w:themeColor="text1"/>
        </w:rPr>
        <w:t>牵头</w:t>
      </w:r>
      <w:r>
        <w:rPr>
          <w:rFonts w:hint="eastAsia" w:asciiTheme="minorEastAsia" w:hAnsiTheme="minorEastAsia" w:eastAsiaTheme="minorEastAsia"/>
          <w:b/>
          <w:color w:val="000000" w:themeColor="text1"/>
        </w:rPr>
        <w:t>人出具。</w:t>
      </w:r>
    </w:p>
    <w:p>
      <w:pPr>
        <w:spacing w:line="360" w:lineRule="auto"/>
        <w:rPr>
          <w:rFonts w:asciiTheme="minorEastAsia" w:hAnsiTheme="minorEastAsia" w:eastAsiaTheme="minorEastAsia"/>
          <w:b/>
          <w:color w:val="000000" w:themeColor="text1"/>
        </w:rPr>
      </w:pPr>
      <w:r>
        <w:rPr>
          <w:rFonts w:asciiTheme="minorEastAsia" w:hAnsiTheme="minorEastAsia" w:eastAsiaTheme="minorEastAsia"/>
          <w:b/>
          <w:color w:val="000000" w:themeColor="text1"/>
        </w:rPr>
        <w:br w:type="page"/>
      </w:r>
    </w:p>
    <w:p>
      <w:pPr>
        <w:pStyle w:val="5"/>
        <w:rPr>
          <w:rFonts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(四)法定代表人授权委托书</w:t>
      </w:r>
    </w:p>
    <w:p>
      <w:pPr>
        <w:spacing w:line="360" w:lineRule="auto"/>
        <w:ind w:firstLine="600" w:firstLineChars="25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本人作</w:t>
      </w:r>
      <w:r>
        <w:rPr>
          <w:rFonts w:hint="eastAsia" w:cs="宋体" w:asciiTheme="minorEastAsia" w:hAnsiTheme="minorEastAsia" w:eastAsiaTheme="minorEastAsia"/>
          <w:color w:val="000000" w:themeColor="text1"/>
          <w:sz w:val="24"/>
        </w:rPr>
        <w:t>为</w:t>
      </w:r>
      <w:r>
        <w:rPr>
          <w:rFonts w:hint="eastAsia" w:asciiTheme="minorEastAsia" w:hAnsiTheme="minorEastAsia" w:eastAsiaTheme="minorEastAsia"/>
          <w:color w:val="000000" w:themeColor="text1"/>
          <w:sz w:val="24"/>
          <w:u w:val="single"/>
        </w:rPr>
        <w:t xml:space="preserve">       （投</w:t>
      </w:r>
      <w:r>
        <w:rPr>
          <w:rFonts w:hint="eastAsia" w:cs="宋体" w:asciiTheme="minorEastAsia" w:hAnsiTheme="minorEastAsia" w:eastAsiaTheme="minorEastAsia"/>
          <w:color w:val="000000" w:themeColor="text1"/>
          <w:sz w:val="24"/>
          <w:u w:val="single"/>
        </w:rPr>
        <w:t>标</w:t>
      </w:r>
      <w:r>
        <w:rPr>
          <w:rFonts w:hint="eastAsia" w:asciiTheme="minorEastAsia" w:hAnsiTheme="minorEastAsia" w:eastAsiaTheme="minorEastAsia"/>
          <w:color w:val="000000" w:themeColor="text1"/>
          <w:sz w:val="24"/>
          <w:u w:val="single"/>
        </w:rPr>
        <w:t xml:space="preserve">人名称）       </w:t>
      </w:r>
      <w:r>
        <w:rPr>
          <w:rFonts w:hint="eastAsia" w:asciiTheme="minorEastAsia" w:hAnsiTheme="minorEastAsia" w:eastAsiaTheme="minorEastAsia"/>
          <w:color w:val="000000" w:themeColor="text1"/>
          <w:sz w:val="24"/>
        </w:rPr>
        <w:t>的法定代表人，在此授</w:t>
      </w:r>
      <w:r>
        <w:rPr>
          <w:rFonts w:hint="eastAsia" w:cs="宋体" w:asciiTheme="minorEastAsia" w:hAnsiTheme="minorEastAsia" w:eastAsiaTheme="minorEastAsia"/>
          <w:color w:val="000000" w:themeColor="text1"/>
          <w:sz w:val="24"/>
        </w:rPr>
        <w:t>权</w:t>
      </w:r>
      <w:r>
        <w:rPr>
          <w:rFonts w:hint="eastAsia" w:asciiTheme="minorEastAsia" w:hAnsiTheme="minorEastAsia" w:eastAsiaTheme="minorEastAsia"/>
          <w:color w:val="000000" w:themeColor="text1"/>
          <w:sz w:val="24"/>
        </w:rPr>
        <w:t>我公司的</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，其身份</w:t>
      </w:r>
      <w:r>
        <w:rPr>
          <w:rFonts w:hint="eastAsia" w:cs="宋体" w:asciiTheme="minorEastAsia" w:hAnsiTheme="minorEastAsia" w:eastAsiaTheme="minorEastAsia"/>
          <w:color w:val="000000" w:themeColor="text1"/>
          <w:sz w:val="24"/>
        </w:rPr>
        <w:t>证</w:t>
      </w:r>
      <w:r>
        <w:rPr>
          <w:rFonts w:hint="eastAsia" w:asciiTheme="minorEastAsia" w:hAnsiTheme="minorEastAsia" w:eastAsiaTheme="minorEastAsia"/>
          <w:color w:val="000000" w:themeColor="text1"/>
          <w:sz w:val="24"/>
        </w:rPr>
        <w:t>明号</w:t>
      </w:r>
      <w:r>
        <w:rPr>
          <w:rFonts w:hint="eastAsia" w:cs="宋体" w:asciiTheme="minorEastAsia" w:hAnsiTheme="minorEastAsia" w:eastAsiaTheme="minorEastAsia"/>
          <w:color w:val="000000" w:themeColor="text1"/>
          <w:sz w:val="24"/>
        </w:rPr>
        <w:t>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，作</w:t>
      </w:r>
      <w:r>
        <w:rPr>
          <w:rFonts w:hint="eastAsia" w:cs="宋体" w:asciiTheme="minorEastAsia" w:hAnsiTheme="minorEastAsia" w:eastAsiaTheme="minorEastAsia"/>
          <w:color w:val="000000" w:themeColor="text1"/>
          <w:sz w:val="24"/>
        </w:rPr>
        <w:t>为</w:t>
      </w:r>
      <w:r>
        <w:rPr>
          <w:rFonts w:hint="eastAsia" w:asciiTheme="minorEastAsia" w:hAnsiTheme="minorEastAsia" w:eastAsiaTheme="minorEastAsia"/>
          <w:color w:val="000000" w:themeColor="text1"/>
          <w:sz w:val="24"/>
        </w:rPr>
        <w:t>我的合法的授</w:t>
      </w:r>
      <w:r>
        <w:rPr>
          <w:rFonts w:hint="eastAsia" w:cs="宋体" w:asciiTheme="minorEastAsia" w:hAnsiTheme="minorEastAsia" w:eastAsiaTheme="minorEastAsia"/>
          <w:color w:val="000000" w:themeColor="text1"/>
          <w:sz w:val="24"/>
        </w:rPr>
        <w:t>权</w:t>
      </w:r>
      <w:r>
        <w:rPr>
          <w:rFonts w:hint="eastAsia" w:asciiTheme="minorEastAsia" w:hAnsiTheme="minorEastAsia" w:eastAsiaTheme="minorEastAsia"/>
          <w:color w:val="000000" w:themeColor="text1"/>
          <w:sz w:val="24"/>
        </w:rPr>
        <w:t>代表，以我的名</w:t>
      </w:r>
      <w:r>
        <w:rPr>
          <w:rFonts w:hint="eastAsia" w:cs="宋体" w:asciiTheme="minorEastAsia" w:hAnsiTheme="minorEastAsia" w:eastAsiaTheme="minorEastAsia"/>
          <w:color w:val="000000" w:themeColor="text1"/>
          <w:sz w:val="24"/>
        </w:rPr>
        <w:t>义</w:t>
      </w:r>
      <w:r>
        <w:rPr>
          <w:rFonts w:hint="eastAsia" w:asciiTheme="minorEastAsia" w:hAnsiTheme="minorEastAsia" w:eastAsiaTheme="minorEastAsia"/>
          <w:color w:val="000000" w:themeColor="text1"/>
          <w:sz w:val="24"/>
        </w:rPr>
        <w:t>并代表我公司全</w:t>
      </w:r>
      <w:r>
        <w:rPr>
          <w:rFonts w:hint="eastAsia" w:cs="宋体" w:asciiTheme="minorEastAsia" w:hAnsiTheme="minorEastAsia" w:eastAsiaTheme="minorEastAsia"/>
          <w:color w:val="000000" w:themeColor="text1"/>
          <w:sz w:val="24"/>
        </w:rPr>
        <w:t>权处</w:t>
      </w:r>
      <w:r>
        <w:rPr>
          <w:rFonts w:hint="eastAsia" w:asciiTheme="minorEastAsia" w:hAnsiTheme="minorEastAsia" w:eastAsiaTheme="minorEastAsia"/>
          <w:color w:val="000000" w:themeColor="text1"/>
          <w:sz w:val="24"/>
        </w:rPr>
        <w:t>理</w:t>
      </w:r>
      <w:r>
        <w:rPr>
          <w:rFonts w:hint="eastAsia" w:asciiTheme="minorEastAsia" w:hAnsiTheme="minorEastAsia" w:eastAsiaTheme="minorEastAsia"/>
          <w:color w:val="000000" w:themeColor="text1"/>
          <w:sz w:val="24"/>
          <w:u w:val="single"/>
        </w:rPr>
        <w:t xml:space="preserve">                   </w:t>
      </w:r>
      <w:r>
        <w:rPr>
          <w:rFonts w:hint="eastAsia" w:cs="宋体" w:asciiTheme="minorEastAsia" w:hAnsiTheme="minorEastAsia" w:eastAsiaTheme="minorEastAsia"/>
          <w:color w:val="000000" w:themeColor="text1"/>
          <w:sz w:val="24"/>
        </w:rPr>
        <w:t>项</w:t>
      </w:r>
      <w:r>
        <w:rPr>
          <w:rFonts w:hint="eastAsia" w:asciiTheme="minorEastAsia" w:hAnsiTheme="minorEastAsia" w:eastAsiaTheme="minorEastAsia"/>
          <w:color w:val="000000" w:themeColor="text1"/>
          <w:sz w:val="24"/>
        </w:rPr>
        <w:t>目</w:t>
      </w:r>
      <w:r>
        <w:rPr>
          <w:rFonts w:hint="eastAsia" w:cs="宋体" w:asciiTheme="minorEastAsia" w:hAnsiTheme="minorEastAsia" w:eastAsiaTheme="minorEastAsia"/>
          <w:color w:val="000000" w:themeColor="text1"/>
          <w:sz w:val="24"/>
        </w:rPr>
        <w:t>检测</w:t>
      </w:r>
      <w:r>
        <w:rPr>
          <w:rFonts w:hint="eastAsia" w:asciiTheme="minorEastAsia" w:hAnsiTheme="minorEastAsia" w:eastAsiaTheme="minorEastAsia"/>
          <w:color w:val="000000" w:themeColor="text1"/>
          <w:sz w:val="24"/>
        </w:rPr>
        <w:t>投</w:t>
      </w:r>
      <w:r>
        <w:rPr>
          <w:rFonts w:hint="eastAsia" w:cs="宋体" w:asciiTheme="minorEastAsia" w:hAnsiTheme="minorEastAsia" w:eastAsiaTheme="minorEastAsia"/>
          <w:color w:val="000000" w:themeColor="text1"/>
          <w:sz w:val="24"/>
        </w:rPr>
        <w:t>标</w:t>
      </w:r>
      <w:r>
        <w:rPr>
          <w:rFonts w:hint="eastAsia" w:asciiTheme="minorEastAsia" w:hAnsiTheme="minorEastAsia" w:eastAsiaTheme="minorEastAsia"/>
          <w:color w:val="000000" w:themeColor="text1"/>
          <w:sz w:val="24"/>
        </w:rPr>
        <w:t>的各</w:t>
      </w:r>
      <w:r>
        <w:rPr>
          <w:rFonts w:hint="eastAsia" w:cs="宋体" w:asciiTheme="minorEastAsia" w:hAnsiTheme="minorEastAsia" w:eastAsiaTheme="minorEastAsia"/>
          <w:color w:val="000000" w:themeColor="text1"/>
          <w:sz w:val="24"/>
        </w:rPr>
        <w:t>项</w:t>
      </w:r>
      <w:r>
        <w:rPr>
          <w:rFonts w:hint="eastAsia" w:asciiTheme="minorEastAsia" w:hAnsiTheme="minorEastAsia" w:eastAsiaTheme="minorEastAsia"/>
          <w:color w:val="000000" w:themeColor="text1"/>
          <w:sz w:val="24"/>
        </w:rPr>
        <w:t>事宜。</w:t>
      </w:r>
    </w:p>
    <w:p>
      <w:pPr>
        <w:autoSpaceDE w:val="0"/>
        <w:autoSpaceDN w:val="0"/>
        <w:adjustRightInd w:val="0"/>
        <w:snapToGrid w:val="0"/>
        <w:spacing w:line="360" w:lineRule="auto"/>
        <w:ind w:firstLine="492" w:firstLineChars="200"/>
        <w:rPr>
          <w:rFonts w:cs="宋体" w:asciiTheme="minorEastAsia" w:hAnsiTheme="minorEastAsia" w:eastAsiaTheme="minorEastAsia"/>
          <w:color w:val="000000" w:themeColor="text1"/>
          <w:spacing w:val="3"/>
          <w:kern w:val="0"/>
          <w:sz w:val="24"/>
        </w:rPr>
      </w:pPr>
    </w:p>
    <w:p>
      <w:pPr>
        <w:autoSpaceDE w:val="0"/>
        <w:autoSpaceDN w:val="0"/>
        <w:adjustRightInd w:val="0"/>
        <w:snapToGrid w:val="0"/>
        <w:spacing w:line="360" w:lineRule="auto"/>
        <w:ind w:firstLine="492"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pacing w:val="3"/>
          <w:kern w:val="0"/>
          <w:sz w:val="24"/>
        </w:rPr>
        <w:t>本授权书期限自</w:t>
      </w:r>
      <w:r>
        <w:rPr>
          <w:rFonts w:hint="eastAsia" w:cs="宋体" w:asciiTheme="minorEastAsia" w:hAnsiTheme="minorEastAsia" w:eastAsiaTheme="minorEastAsia"/>
          <w:color w:val="000000" w:themeColor="text1"/>
          <w:spacing w:val="3"/>
          <w:kern w:val="0"/>
          <w:sz w:val="24"/>
          <w:u w:val="single"/>
        </w:rPr>
        <w:t xml:space="preserve">      </w:t>
      </w:r>
      <w:r>
        <w:rPr>
          <w:rFonts w:hint="eastAsia" w:cs="宋体" w:asciiTheme="minorEastAsia" w:hAnsiTheme="minorEastAsia" w:eastAsiaTheme="minorEastAsia"/>
          <w:color w:val="000000" w:themeColor="text1"/>
          <w:spacing w:val="3"/>
          <w:kern w:val="0"/>
          <w:sz w:val="24"/>
        </w:rPr>
        <w:t>年</w:t>
      </w:r>
      <w:r>
        <w:rPr>
          <w:rFonts w:hint="eastAsia" w:cs="宋体" w:asciiTheme="minorEastAsia" w:hAnsiTheme="minorEastAsia" w:eastAsiaTheme="minorEastAsia"/>
          <w:color w:val="000000" w:themeColor="text1"/>
          <w:spacing w:val="3"/>
          <w:kern w:val="0"/>
          <w:sz w:val="24"/>
          <w:u w:val="single"/>
        </w:rPr>
        <w:t xml:space="preserve">     </w:t>
      </w:r>
      <w:r>
        <w:rPr>
          <w:rFonts w:hint="eastAsia" w:cs="宋体" w:asciiTheme="minorEastAsia" w:hAnsiTheme="minorEastAsia" w:eastAsiaTheme="minorEastAsia"/>
          <w:color w:val="000000" w:themeColor="text1"/>
          <w:spacing w:val="3"/>
          <w:kern w:val="0"/>
          <w:sz w:val="24"/>
        </w:rPr>
        <w:t>月</w:t>
      </w:r>
      <w:r>
        <w:rPr>
          <w:rFonts w:hint="eastAsia" w:cs="宋体" w:asciiTheme="minorEastAsia" w:hAnsiTheme="minorEastAsia" w:eastAsiaTheme="minorEastAsia"/>
          <w:color w:val="000000" w:themeColor="text1"/>
          <w:spacing w:val="3"/>
          <w:kern w:val="0"/>
          <w:sz w:val="24"/>
          <w:u w:val="single"/>
        </w:rPr>
        <w:t xml:space="preserve">     </w:t>
      </w:r>
      <w:r>
        <w:rPr>
          <w:rFonts w:hint="eastAsia" w:cs="宋体" w:asciiTheme="minorEastAsia" w:hAnsiTheme="minorEastAsia" w:eastAsiaTheme="minorEastAsia"/>
          <w:color w:val="000000" w:themeColor="text1"/>
          <w:spacing w:val="3"/>
          <w:kern w:val="0"/>
          <w:sz w:val="24"/>
        </w:rPr>
        <w:t>日起至</w:t>
      </w:r>
      <w:r>
        <w:rPr>
          <w:rFonts w:hint="eastAsia" w:cs="宋体" w:asciiTheme="minorEastAsia" w:hAnsiTheme="minorEastAsia" w:eastAsiaTheme="minorEastAsia"/>
          <w:color w:val="000000" w:themeColor="text1"/>
          <w:spacing w:val="3"/>
          <w:kern w:val="0"/>
          <w:sz w:val="24"/>
          <w:u w:val="single"/>
        </w:rPr>
        <w:t xml:space="preserve">       </w:t>
      </w:r>
      <w:r>
        <w:rPr>
          <w:rFonts w:hint="eastAsia" w:cs="宋体" w:asciiTheme="minorEastAsia" w:hAnsiTheme="minorEastAsia" w:eastAsiaTheme="minorEastAsia"/>
          <w:color w:val="000000" w:themeColor="text1"/>
          <w:spacing w:val="3"/>
          <w:kern w:val="0"/>
          <w:sz w:val="24"/>
        </w:rPr>
        <w:t>年</w:t>
      </w:r>
      <w:r>
        <w:rPr>
          <w:rFonts w:hint="eastAsia" w:cs="宋体" w:asciiTheme="minorEastAsia" w:hAnsiTheme="minorEastAsia" w:eastAsiaTheme="minorEastAsia"/>
          <w:color w:val="000000" w:themeColor="text1"/>
          <w:spacing w:val="3"/>
          <w:kern w:val="0"/>
          <w:sz w:val="24"/>
          <w:u w:val="single"/>
        </w:rPr>
        <w:t xml:space="preserve">    </w:t>
      </w:r>
      <w:r>
        <w:rPr>
          <w:rFonts w:hint="eastAsia" w:cs="宋体" w:asciiTheme="minorEastAsia" w:hAnsiTheme="minorEastAsia" w:eastAsiaTheme="minorEastAsia"/>
          <w:color w:val="000000" w:themeColor="text1"/>
          <w:spacing w:val="3"/>
          <w:kern w:val="0"/>
          <w:sz w:val="24"/>
        </w:rPr>
        <w:t>月</w:t>
      </w:r>
      <w:r>
        <w:rPr>
          <w:rFonts w:hint="eastAsia" w:cs="宋体" w:asciiTheme="minorEastAsia" w:hAnsiTheme="minorEastAsia" w:eastAsiaTheme="minorEastAsia"/>
          <w:color w:val="000000" w:themeColor="text1"/>
          <w:spacing w:val="3"/>
          <w:kern w:val="0"/>
          <w:sz w:val="24"/>
          <w:u w:val="single"/>
        </w:rPr>
        <w:t xml:space="preserve">    </w:t>
      </w:r>
      <w:r>
        <w:rPr>
          <w:rFonts w:hint="eastAsia" w:cs="宋体" w:asciiTheme="minorEastAsia" w:hAnsiTheme="minorEastAsia" w:eastAsiaTheme="minorEastAsia"/>
          <w:color w:val="000000" w:themeColor="text1"/>
          <w:kern w:val="0"/>
          <w:sz w:val="24"/>
        </w:rPr>
        <w:t>日止。</w:t>
      </w:r>
    </w:p>
    <w:p>
      <w:pPr>
        <w:autoSpaceDE w:val="0"/>
        <w:autoSpaceDN w:val="0"/>
        <w:adjustRightInd w:val="0"/>
        <w:snapToGrid w:val="0"/>
        <w:spacing w:line="360" w:lineRule="auto"/>
        <w:rPr>
          <w:rFonts w:cs="宋体" w:asciiTheme="minorEastAsia" w:hAnsiTheme="minorEastAsia" w:eastAsiaTheme="minorEastAsia"/>
          <w:color w:val="000000" w:themeColor="text1"/>
          <w:spacing w:val="5"/>
          <w:kern w:val="0"/>
          <w:sz w:val="24"/>
        </w:rPr>
      </w:pPr>
    </w:p>
    <w:p>
      <w:pPr>
        <w:autoSpaceDE w:val="0"/>
        <w:autoSpaceDN w:val="0"/>
        <w:adjustRightInd w:val="0"/>
        <w:snapToGrid w:val="0"/>
        <w:spacing w:line="360" w:lineRule="auto"/>
        <w:ind w:firstLine="50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pacing w:val="5"/>
          <w:kern w:val="0"/>
          <w:sz w:val="24"/>
        </w:rPr>
        <w:t>在此授权范围和期限内，被授权人所实施的行为具有法律效力，授权人</w:t>
      </w:r>
      <w:r>
        <w:rPr>
          <w:rFonts w:hint="eastAsia" w:cs="宋体" w:asciiTheme="minorEastAsia" w:hAnsiTheme="minorEastAsia" w:eastAsiaTheme="minorEastAsia"/>
          <w:color w:val="000000" w:themeColor="text1"/>
          <w:spacing w:val="4"/>
          <w:kern w:val="0"/>
          <w:sz w:val="24"/>
        </w:rPr>
        <w:t>予以认可。</w:t>
      </w:r>
    </w:p>
    <w:p>
      <w:pPr>
        <w:autoSpaceDE w:val="0"/>
        <w:autoSpaceDN w:val="0"/>
        <w:adjustRightInd w:val="0"/>
        <w:snapToGrid w:val="0"/>
        <w:spacing w:line="360" w:lineRule="auto"/>
        <w:rPr>
          <w:rFonts w:cs="宋体" w:asciiTheme="minorEastAsia" w:hAnsiTheme="minorEastAsia" w:eastAsiaTheme="minorEastAsia"/>
          <w:color w:val="000000" w:themeColor="text1"/>
          <w:kern w:val="0"/>
          <w:sz w:val="24"/>
        </w:rPr>
      </w:pPr>
    </w:p>
    <w:p>
      <w:pPr>
        <w:autoSpaceDE w:val="0"/>
        <w:autoSpaceDN w:val="0"/>
        <w:adjustRightInd w:val="0"/>
        <w:snapToGrid w:val="0"/>
        <w:spacing w:line="360" w:lineRule="auto"/>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kern w:val="0"/>
          <w:sz w:val="24"/>
        </w:rPr>
        <w:t>授权代表无权转让委托权，特此委托。</w:t>
      </w:r>
    </w:p>
    <w:p>
      <w:pPr>
        <w:spacing w:line="360" w:lineRule="auto"/>
        <w:ind w:firstLine="480" w:firstLineChars="200"/>
        <w:rPr>
          <w:rFonts w:asciiTheme="minorEastAsia" w:hAnsiTheme="minorEastAsia" w:eastAsiaTheme="minorEastAsia"/>
          <w:color w:val="000000" w:themeColor="text1"/>
          <w:sz w:val="24"/>
        </w:rPr>
      </w:pPr>
    </w:p>
    <w:p>
      <w:pPr>
        <w:spacing w:line="360" w:lineRule="auto"/>
        <w:ind w:firstLine="480" w:firstLineChars="200"/>
        <w:rPr>
          <w:rFonts w:asciiTheme="minorEastAsia" w:hAnsiTheme="minorEastAsia" w:eastAsiaTheme="minorEastAsia"/>
          <w:color w:val="000000" w:themeColor="text1"/>
          <w:sz w:val="24"/>
        </w:rPr>
      </w:pPr>
    </w:p>
    <w:p>
      <w:pPr>
        <w:spacing w:line="360" w:lineRule="auto"/>
        <w:ind w:firstLine="480" w:firstLineChars="200"/>
        <w:rPr>
          <w:rFonts w:asciiTheme="minorEastAsia" w:hAnsiTheme="minorEastAsia" w:eastAsiaTheme="minorEastAsia"/>
          <w:color w:val="000000" w:themeColor="text1"/>
          <w:sz w:val="24"/>
        </w:rPr>
      </w:pPr>
    </w:p>
    <w:p>
      <w:pPr>
        <w:spacing w:line="360" w:lineRule="auto"/>
        <w:ind w:firstLine="480" w:firstLineChars="200"/>
        <w:rPr>
          <w:rFonts w:asciiTheme="minorEastAsia" w:hAnsiTheme="minorEastAsia" w:eastAsiaTheme="minorEastAsia"/>
          <w:color w:val="000000" w:themeColor="text1"/>
          <w:sz w:val="24"/>
        </w:rPr>
      </w:pPr>
    </w:p>
    <w:p>
      <w:pPr>
        <w:spacing w:line="360" w:lineRule="auto"/>
        <w:ind w:firstLine="480" w:firstLineChars="200"/>
        <w:rPr>
          <w:rFonts w:asciiTheme="minorEastAsia" w:hAnsiTheme="minorEastAsia" w:eastAsiaTheme="minorEastAsia"/>
          <w:color w:val="000000" w:themeColor="text1"/>
          <w:sz w:val="24"/>
        </w:rPr>
      </w:pPr>
    </w:p>
    <w:p>
      <w:pPr>
        <w:spacing w:line="360" w:lineRule="auto"/>
        <w:ind w:firstLine="480" w:firstLineChars="200"/>
        <w:rPr>
          <w:rFonts w:asciiTheme="minorEastAsia" w:hAnsiTheme="minorEastAsia" w:eastAsiaTheme="minorEastAsia"/>
          <w:color w:val="000000" w:themeColor="text1"/>
          <w:sz w:val="24"/>
        </w:rPr>
      </w:pPr>
    </w:p>
    <w:p>
      <w:pPr>
        <w:spacing w:line="360" w:lineRule="auto"/>
        <w:ind w:firstLine="480" w:firstLineChars="200"/>
        <w:rPr>
          <w:rFonts w:asciiTheme="minorEastAsia" w:hAnsiTheme="minorEastAsia" w:eastAsiaTheme="minorEastAsia"/>
          <w:color w:val="000000" w:themeColor="text1"/>
          <w:sz w:val="24"/>
        </w:rPr>
      </w:pPr>
    </w:p>
    <w:p>
      <w:pPr>
        <w:spacing w:line="360" w:lineRule="auto"/>
        <w:ind w:firstLine="480" w:firstLineChars="200"/>
        <w:rPr>
          <w:rFonts w:asciiTheme="minorEastAsia" w:hAnsiTheme="minorEastAsia" w:eastAsiaTheme="minorEastAsia"/>
          <w:color w:val="000000" w:themeColor="text1"/>
          <w:sz w:val="24"/>
          <w:u w:val="single"/>
        </w:rPr>
      </w:pPr>
      <w:r>
        <w:rPr>
          <w:rFonts w:hint="eastAsia" w:asciiTheme="minorEastAsia" w:hAnsiTheme="minorEastAsia" w:eastAsiaTheme="minorEastAsia"/>
          <w:color w:val="000000" w:themeColor="text1"/>
          <w:sz w:val="24"/>
        </w:rPr>
        <w:t>授权代表：</w:t>
      </w:r>
      <w:r>
        <w:rPr>
          <w:rFonts w:hint="eastAsia" w:asciiTheme="minorEastAsia" w:hAnsiTheme="minorEastAsia" w:eastAsiaTheme="minorEastAsia"/>
          <w:color w:val="000000" w:themeColor="text1"/>
          <w:sz w:val="24"/>
          <w:u w:val="single"/>
        </w:rPr>
        <w:t xml:space="preserve">      （姓名）      </w:t>
      </w:r>
      <w:r>
        <w:rPr>
          <w:rFonts w:hint="eastAsia" w:asciiTheme="minorEastAsia" w:hAnsiTheme="minorEastAsia" w:eastAsiaTheme="minorEastAsia"/>
          <w:color w:val="000000" w:themeColor="text1"/>
          <w:sz w:val="24"/>
        </w:rPr>
        <w:t>性别：</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年龄：</w:t>
      </w:r>
      <w:r>
        <w:rPr>
          <w:rFonts w:hint="eastAsia" w:asciiTheme="minorEastAsia" w:hAnsiTheme="minorEastAsia" w:eastAsiaTheme="minorEastAsia"/>
          <w:color w:val="000000" w:themeColor="text1"/>
          <w:sz w:val="24"/>
          <w:u w:val="single"/>
        </w:rPr>
        <w:t xml:space="preserve">             </w:t>
      </w:r>
    </w:p>
    <w:p>
      <w:pPr>
        <w:spacing w:line="360" w:lineRule="auto"/>
        <w:ind w:firstLine="480" w:firstLineChars="200"/>
        <w:rPr>
          <w:rFonts w:asciiTheme="minorEastAsia" w:hAnsiTheme="minorEastAsia" w:eastAsiaTheme="minorEastAsia"/>
          <w:color w:val="000000" w:themeColor="text1"/>
          <w:sz w:val="24"/>
          <w:u w:val="single"/>
        </w:rPr>
      </w:pPr>
      <w:r>
        <w:rPr>
          <w:rFonts w:hint="eastAsia" w:asciiTheme="minorEastAsia" w:hAnsiTheme="minorEastAsia" w:eastAsiaTheme="minorEastAsia"/>
          <w:color w:val="000000" w:themeColor="text1"/>
          <w:sz w:val="24"/>
        </w:rPr>
        <w:t>身份证号码：</w:t>
      </w:r>
      <w:r>
        <w:rPr>
          <w:rFonts w:hint="eastAsia" w:asciiTheme="minorEastAsia" w:hAnsiTheme="minorEastAsia" w:eastAsiaTheme="minorEastAsia"/>
          <w:color w:val="000000" w:themeColor="text1"/>
          <w:sz w:val="24"/>
          <w:u w:val="single"/>
        </w:rPr>
        <w:t xml:space="preserve">                                     </w:t>
      </w:r>
      <w:r>
        <w:rPr>
          <w:rFonts w:hint="eastAsia" w:cs="宋体" w:asciiTheme="minorEastAsia" w:hAnsiTheme="minorEastAsia" w:eastAsiaTheme="minorEastAsia"/>
          <w:color w:val="000000" w:themeColor="text1"/>
          <w:sz w:val="24"/>
        </w:rPr>
        <w:t>职务</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u w:val="single"/>
        </w:rPr>
        <w:t xml:space="preserve">           </w:t>
      </w:r>
    </w:p>
    <w:p>
      <w:pPr>
        <w:spacing w:line="360" w:lineRule="auto"/>
        <w:ind w:firstLine="480" w:firstLineChars="200"/>
        <w:rPr>
          <w:rFonts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投标人</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u w:val="single"/>
        </w:rPr>
        <w:t xml:space="preserve">                    （单位全称）（盖章）                   </w:t>
      </w:r>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法定代表人：</w:t>
      </w:r>
      <w:r>
        <w:rPr>
          <w:rFonts w:hint="eastAsia" w:asciiTheme="minorEastAsia" w:hAnsiTheme="minorEastAsia" w:eastAsiaTheme="minorEastAsia"/>
          <w:color w:val="000000" w:themeColor="text1"/>
          <w:sz w:val="24"/>
          <w:u w:val="single"/>
        </w:rPr>
        <w:t xml:space="preserve">                （签字或盖章）                        </w:t>
      </w:r>
    </w:p>
    <w:p>
      <w:pPr>
        <w:spacing w:line="36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授权委托日期：</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年</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月</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日</w:t>
      </w:r>
    </w:p>
    <w:p>
      <w:pPr>
        <w:autoSpaceDE w:val="0"/>
        <w:autoSpaceDN w:val="0"/>
        <w:adjustRightInd w:val="0"/>
        <w:snapToGrid w:val="0"/>
        <w:spacing w:line="249" w:lineRule="exact"/>
        <w:rPr>
          <w:rFonts w:cs="宋体" w:asciiTheme="minorEastAsia" w:hAnsiTheme="minorEastAsia" w:eastAsiaTheme="minorEastAsia"/>
          <w:color w:val="000000" w:themeColor="text1"/>
          <w:sz w:val="24"/>
        </w:rPr>
      </w:pPr>
    </w:p>
    <w:p>
      <w:pPr>
        <w:autoSpaceDE w:val="0"/>
        <w:autoSpaceDN w:val="0"/>
        <w:adjustRightInd w:val="0"/>
        <w:snapToGrid w:val="0"/>
        <w:spacing w:line="249" w:lineRule="exact"/>
        <w:rPr>
          <w:rFonts w:cs="宋体" w:asciiTheme="minorEastAsia" w:hAnsiTheme="minorEastAsia" w:eastAsiaTheme="minorEastAsia"/>
          <w:color w:val="000000" w:themeColor="text1"/>
          <w:sz w:val="24"/>
        </w:rPr>
      </w:pPr>
    </w:p>
    <w:p>
      <w:pPr>
        <w:autoSpaceDE w:val="0"/>
        <w:autoSpaceDN w:val="0"/>
        <w:adjustRightInd w:val="0"/>
        <w:snapToGrid w:val="0"/>
        <w:spacing w:line="249" w:lineRule="exact"/>
        <w:rPr>
          <w:rFonts w:cs="宋体" w:asciiTheme="minorEastAsia" w:hAnsiTheme="minorEastAsia" w:eastAsiaTheme="minorEastAsia"/>
          <w:color w:val="000000" w:themeColor="text1"/>
          <w:sz w:val="24"/>
        </w:rPr>
      </w:pPr>
    </w:p>
    <w:p>
      <w:pPr>
        <w:spacing w:line="360" w:lineRule="auto"/>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注：如以</w:t>
      </w:r>
      <w:r>
        <w:rPr>
          <w:rFonts w:hint="eastAsia" w:cs="宋体" w:asciiTheme="minorEastAsia" w:hAnsiTheme="minorEastAsia" w:eastAsiaTheme="minorEastAsia"/>
          <w:b/>
          <w:color w:val="000000" w:themeColor="text1"/>
        </w:rPr>
        <w:t>联</w:t>
      </w:r>
      <w:r>
        <w:rPr>
          <w:rFonts w:hint="eastAsia" w:asciiTheme="minorEastAsia" w:hAnsiTheme="minorEastAsia" w:eastAsiaTheme="minorEastAsia"/>
          <w:b/>
          <w:color w:val="000000" w:themeColor="text1"/>
        </w:rPr>
        <w:t>合体形式投</w:t>
      </w:r>
      <w:r>
        <w:rPr>
          <w:rFonts w:hint="eastAsia" w:cs="宋体" w:asciiTheme="minorEastAsia" w:hAnsiTheme="minorEastAsia" w:eastAsiaTheme="minorEastAsia"/>
          <w:b/>
          <w:color w:val="000000" w:themeColor="text1"/>
        </w:rPr>
        <w:t>标</w:t>
      </w:r>
      <w:r>
        <w:rPr>
          <w:rFonts w:hint="eastAsia" w:asciiTheme="minorEastAsia" w:hAnsiTheme="minorEastAsia" w:eastAsiaTheme="minorEastAsia"/>
          <w:b/>
          <w:color w:val="000000" w:themeColor="text1"/>
        </w:rPr>
        <w:t>，</w:t>
      </w:r>
      <w:r>
        <w:rPr>
          <w:rFonts w:hint="eastAsia" w:cs="宋体" w:asciiTheme="minorEastAsia" w:hAnsiTheme="minorEastAsia" w:eastAsiaTheme="minorEastAsia"/>
          <w:b/>
          <w:color w:val="000000" w:themeColor="text1"/>
        </w:rPr>
        <w:t>则</w:t>
      </w:r>
      <w:r>
        <w:rPr>
          <w:rFonts w:hint="eastAsia" w:asciiTheme="minorEastAsia" w:hAnsiTheme="minorEastAsia" w:eastAsiaTheme="minorEastAsia"/>
          <w:b/>
          <w:color w:val="000000" w:themeColor="text1"/>
        </w:rPr>
        <w:t>由</w:t>
      </w:r>
      <w:r>
        <w:rPr>
          <w:rFonts w:hint="eastAsia" w:cs="宋体" w:asciiTheme="minorEastAsia" w:hAnsiTheme="minorEastAsia" w:eastAsiaTheme="minorEastAsia"/>
          <w:b/>
          <w:color w:val="000000" w:themeColor="text1"/>
        </w:rPr>
        <w:t>联</w:t>
      </w:r>
      <w:r>
        <w:rPr>
          <w:rFonts w:hint="eastAsia" w:asciiTheme="minorEastAsia" w:hAnsiTheme="minorEastAsia" w:eastAsiaTheme="minorEastAsia"/>
          <w:b/>
          <w:color w:val="000000" w:themeColor="text1"/>
        </w:rPr>
        <w:t>合体</w:t>
      </w:r>
      <w:r>
        <w:rPr>
          <w:rFonts w:hint="eastAsia" w:cs="宋体" w:asciiTheme="minorEastAsia" w:hAnsiTheme="minorEastAsia" w:eastAsiaTheme="minorEastAsia"/>
          <w:b/>
          <w:color w:val="000000" w:themeColor="text1"/>
        </w:rPr>
        <w:t>牵头</w:t>
      </w:r>
      <w:r>
        <w:rPr>
          <w:rFonts w:hint="eastAsia" w:asciiTheme="minorEastAsia" w:hAnsiTheme="minorEastAsia" w:eastAsiaTheme="minorEastAsia"/>
          <w:b/>
          <w:color w:val="000000" w:themeColor="text1"/>
        </w:rPr>
        <w:t>人出具。</w:t>
      </w:r>
    </w:p>
    <w:p>
      <w:pPr>
        <w:rPr>
          <w:rFonts w:cs="仿宋_GB2312" w:asciiTheme="minorEastAsia" w:hAnsiTheme="minorEastAsia" w:eastAsiaTheme="minorEastAsia"/>
          <w:color w:val="000000" w:themeColor="text1"/>
          <w:spacing w:val="14"/>
          <w:kern w:val="0"/>
          <w:sz w:val="32"/>
          <w:szCs w:val="32"/>
        </w:rPr>
      </w:pPr>
      <w:r>
        <w:rPr>
          <w:rFonts w:cs="仿宋_GB2312" w:asciiTheme="minorEastAsia" w:hAnsiTheme="minorEastAsia" w:eastAsiaTheme="minorEastAsia"/>
          <w:color w:val="000000" w:themeColor="text1"/>
          <w:spacing w:val="14"/>
          <w:kern w:val="0"/>
          <w:sz w:val="32"/>
          <w:szCs w:val="32"/>
        </w:rPr>
        <w:br w:type="page"/>
      </w:r>
    </w:p>
    <w:p>
      <w:pPr>
        <w:pStyle w:val="5"/>
        <w:rPr>
          <w:rFonts w:asciiTheme="minorEastAsia" w:hAnsiTheme="minorEastAsia" w:eastAsiaTheme="minorEastAsia"/>
          <w:b w:val="0"/>
          <w:color w:val="000000" w:themeColor="text1"/>
          <w:sz w:val="32"/>
        </w:rPr>
      </w:pPr>
      <w:r>
        <w:rPr>
          <w:rFonts w:hint="eastAsia" w:asciiTheme="minorEastAsia" w:hAnsiTheme="minorEastAsia" w:eastAsiaTheme="minorEastAsia"/>
          <w:b w:val="0"/>
          <w:color w:val="000000" w:themeColor="text1"/>
          <w:sz w:val="32"/>
        </w:rPr>
        <w:t>(五)商务、技术条款偏离表</w:t>
      </w:r>
    </w:p>
    <w:tbl>
      <w:tblPr>
        <w:tblStyle w:val="31"/>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520"/>
        <w:gridCol w:w="2160"/>
        <w:gridCol w:w="162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08" w:type="dxa"/>
            <w:vAlign w:val="center"/>
          </w:tcPr>
          <w:p>
            <w:pPr>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条款号</w:t>
            </w:r>
          </w:p>
        </w:tc>
        <w:tc>
          <w:tcPr>
            <w:tcW w:w="2520" w:type="dxa"/>
            <w:vAlign w:val="center"/>
          </w:tcPr>
          <w:p>
            <w:pPr>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招标文件条款内容</w:t>
            </w:r>
          </w:p>
        </w:tc>
        <w:tc>
          <w:tcPr>
            <w:tcW w:w="2160" w:type="dxa"/>
            <w:vAlign w:val="center"/>
          </w:tcPr>
          <w:p>
            <w:pPr>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招标人响应内容</w:t>
            </w:r>
          </w:p>
        </w:tc>
        <w:tc>
          <w:tcPr>
            <w:tcW w:w="1620" w:type="dxa"/>
            <w:vAlign w:val="center"/>
          </w:tcPr>
          <w:p>
            <w:pPr>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偏离</w:t>
            </w:r>
          </w:p>
        </w:tc>
        <w:tc>
          <w:tcPr>
            <w:tcW w:w="1574" w:type="dxa"/>
            <w:vAlign w:val="center"/>
          </w:tcPr>
          <w:p>
            <w:pPr>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08" w:type="dxa"/>
            <w:vAlign w:val="center"/>
          </w:tcPr>
          <w:p>
            <w:pPr>
              <w:jc w:val="center"/>
              <w:rPr>
                <w:rFonts w:asciiTheme="minorEastAsia" w:hAnsiTheme="minorEastAsia" w:eastAsiaTheme="minorEastAsia"/>
                <w:color w:val="000000" w:themeColor="text1"/>
              </w:rPr>
            </w:pPr>
          </w:p>
        </w:tc>
        <w:tc>
          <w:tcPr>
            <w:tcW w:w="2520" w:type="dxa"/>
            <w:vAlign w:val="center"/>
          </w:tcPr>
          <w:p>
            <w:pPr>
              <w:jc w:val="center"/>
              <w:rPr>
                <w:rFonts w:asciiTheme="minorEastAsia" w:hAnsiTheme="minorEastAsia" w:eastAsiaTheme="minorEastAsia"/>
                <w:color w:val="000000" w:themeColor="text1"/>
              </w:rPr>
            </w:pPr>
          </w:p>
        </w:tc>
        <w:tc>
          <w:tcPr>
            <w:tcW w:w="2160" w:type="dxa"/>
            <w:vAlign w:val="center"/>
          </w:tcPr>
          <w:p>
            <w:pPr>
              <w:jc w:val="center"/>
              <w:rPr>
                <w:rFonts w:asciiTheme="minorEastAsia" w:hAnsiTheme="minorEastAsia" w:eastAsiaTheme="minorEastAsia"/>
                <w:color w:val="000000" w:themeColor="text1"/>
              </w:rPr>
            </w:pPr>
          </w:p>
        </w:tc>
        <w:tc>
          <w:tcPr>
            <w:tcW w:w="1620" w:type="dxa"/>
            <w:vAlign w:val="center"/>
          </w:tcPr>
          <w:p>
            <w:pPr>
              <w:jc w:val="center"/>
              <w:rPr>
                <w:rFonts w:asciiTheme="minorEastAsia" w:hAnsiTheme="minorEastAsia" w:eastAsiaTheme="minorEastAsia"/>
                <w:color w:val="000000" w:themeColor="text1"/>
              </w:rPr>
            </w:pPr>
          </w:p>
        </w:tc>
        <w:tc>
          <w:tcPr>
            <w:tcW w:w="1574" w:type="dxa"/>
            <w:vAlign w:val="center"/>
          </w:tcPr>
          <w:p>
            <w:pPr>
              <w:jc w:val="center"/>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08" w:type="dxa"/>
            <w:vAlign w:val="center"/>
          </w:tcPr>
          <w:p>
            <w:pPr>
              <w:jc w:val="center"/>
              <w:rPr>
                <w:rFonts w:asciiTheme="minorEastAsia" w:hAnsiTheme="minorEastAsia" w:eastAsiaTheme="minorEastAsia"/>
                <w:color w:val="000000" w:themeColor="text1"/>
              </w:rPr>
            </w:pPr>
          </w:p>
        </w:tc>
        <w:tc>
          <w:tcPr>
            <w:tcW w:w="2520" w:type="dxa"/>
            <w:vAlign w:val="center"/>
          </w:tcPr>
          <w:p>
            <w:pPr>
              <w:jc w:val="center"/>
              <w:rPr>
                <w:rFonts w:asciiTheme="minorEastAsia" w:hAnsiTheme="minorEastAsia" w:eastAsiaTheme="minorEastAsia"/>
                <w:color w:val="000000" w:themeColor="text1"/>
              </w:rPr>
            </w:pPr>
          </w:p>
        </w:tc>
        <w:tc>
          <w:tcPr>
            <w:tcW w:w="2160" w:type="dxa"/>
            <w:vAlign w:val="center"/>
          </w:tcPr>
          <w:p>
            <w:pPr>
              <w:jc w:val="center"/>
              <w:rPr>
                <w:rFonts w:asciiTheme="minorEastAsia" w:hAnsiTheme="minorEastAsia" w:eastAsiaTheme="minorEastAsia"/>
                <w:color w:val="000000" w:themeColor="text1"/>
              </w:rPr>
            </w:pPr>
          </w:p>
        </w:tc>
        <w:tc>
          <w:tcPr>
            <w:tcW w:w="1620" w:type="dxa"/>
            <w:vAlign w:val="center"/>
          </w:tcPr>
          <w:p>
            <w:pPr>
              <w:jc w:val="center"/>
              <w:rPr>
                <w:rFonts w:asciiTheme="minorEastAsia" w:hAnsiTheme="minorEastAsia" w:eastAsiaTheme="minorEastAsia"/>
                <w:color w:val="000000" w:themeColor="text1"/>
              </w:rPr>
            </w:pPr>
          </w:p>
        </w:tc>
        <w:tc>
          <w:tcPr>
            <w:tcW w:w="1574" w:type="dxa"/>
            <w:vAlign w:val="center"/>
          </w:tcPr>
          <w:p>
            <w:pPr>
              <w:jc w:val="center"/>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08" w:type="dxa"/>
            <w:vAlign w:val="center"/>
          </w:tcPr>
          <w:p>
            <w:pPr>
              <w:jc w:val="center"/>
              <w:rPr>
                <w:rFonts w:asciiTheme="minorEastAsia" w:hAnsiTheme="minorEastAsia" w:eastAsiaTheme="minorEastAsia"/>
                <w:color w:val="000000" w:themeColor="text1"/>
              </w:rPr>
            </w:pPr>
          </w:p>
        </w:tc>
        <w:tc>
          <w:tcPr>
            <w:tcW w:w="2520" w:type="dxa"/>
            <w:vAlign w:val="center"/>
          </w:tcPr>
          <w:p>
            <w:pPr>
              <w:jc w:val="center"/>
              <w:rPr>
                <w:rFonts w:asciiTheme="minorEastAsia" w:hAnsiTheme="minorEastAsia" w:eastAsiaTheme="minorEastAsia"/>
                <w:color w:val="000000" w:themeColor="text1"/>
              </w:rPr>
            </w:pPr>
          </w:p>
        </w:tc>
        <w:tc>
          <w:tcPr>
            <w:tcW w:w="2160" w:type="dxa"/>
            <w:vAlign w:val="center"/>
          </w:tcPr>
          <w:p>
            <w:pPr>
              <w:jc w:val="center"/>
              <w:rPr>
                <w:rFonts w:asciiTheme="minorEastAsia" w:hAnsiTheme="minorEastAsia" w:eastAsiaTheme="minorEastAsia"/>
                <w:color w:val="000000" w:themeColor="text1"/>
              </w:rPr>
            </w:pPr>
          </w:p>
        </w:tc>
        <w:tc>
          <w:tcPr>
            <w:tcW w:w="1620" w:type="dxa"/>
            <w:vAlign w:val="center"/>
          </w:tcPr>
          <w:p>
            <w:pPr>
              <w:jc w:val="center"/>
              <w:rPr>
                <w:rFonts w:asciiTheme="minorEastAsia" w:hAnsiTheme="minorEastAsia" w:eastAsiaTheme="minorEastAsia"/>
                <w:color w:val="000000" w:themeColor="text1"/>
              </w:rPr>
            </w:pPr>
          </w:p>
        </w:tc>
        <w:tc>
          <w:tcPr>
            <w:tcW w:w="1574" w:type="dxa"/>
            <w:vAlign w:val="center"/>
          </w:tcPr>
          <w:p>
            <w:pPr>
              <w:jc w:val="center"/>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08" w:type="dxa"/>
            <w:vAlign w:val="center"/>
          </w:tcPr>
          <w:p>
            <w:pPr>
              <w:jc w:val="center"/>
              <w:rPr>
                <w:rFonts w:asciiTheme="minorEastAsia" w:hAnsiTheme="minorEastAsia" w:eastAsiaTheme="minorEastAsia"/>
                <w:color w:val="000000" w:themeColor="text1"/>
              </w:rPr>
            </w:pPr>
          </w:p>
        </w:tc>
        <w:tc>
          <w:tcPr>
            <w:tcW w:w="2520" w:type="dxa"/>
            <w:vAlign w:val="center"/>
          </w:tcPr>
          <w:p>
            <w:pPr>
              <w:jc w:val="center"/>
              <w:rPr>
                <w:rFonts w:asciiTheme="minorEastAsia" w:hAnsiTheme="minorEastAsia" w:eastAsiaTheme="minorEastAsia"/>
                <w:color w:val="000000" w:themeColor="text1"/>
              </w:rPr>
            </w:pPr>
          </w:p>
        </w:tc>
        <w:tc>
          <w:tcPr>
            <w:tcW w:w="2160" w:type="dxa"/>
            <w:vAlign w:val="center"/>
          </w:tcPr>
          <w:p>
            <w:pPr>
              <w:jc w:val="center"/>
              <w:rPr>
                <w:rFonts w:asciiTheme="minorEastAsia" w:hAnsiTheme="minorEastAsia" w:eastAsiaTheme="minorEastAsia"/>
                <w:color w:val="000000" w:themeColor="text1"/>
              </w:rPr>
            </w:pPr>
          </w:p>
        </w:tc>
        <w:tc>
          <w:tcPr>
            <w:tcW w:w="1620" w:type="dxa"/>
            <w:vAlign w:val="center"/>
          </w:tcPr>
          <w:p>
            <w:pPr>
              <w:jc w:val="center"/>
              <w:rPr>
                <w:rFonts w:asciiTheme="minorEastAsia" w:hAnsiTheme="minorEastAsia" w:eastAsiaTheme="minorEastAsia"/>
                <w:color w:val="000000" w:themeColor="text1"/>
              </w:rPr>
            </w:pPr>
          </w:p>
        </w:tc>
        <w:tc>
          <w:tcPr>
            <w:tcW w:w="1574" w:type="dxa"/>
            <w:vAlign w:val="center"/>
          </w:tcPr>
          <w:p>
            <w:pPr>
              <w:jc w:val="center"/>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08" w:type="dxa"/>
            <w:vAlign w:val="center"/>
          </w:tcPr>
          <w:p>
            <w:pPr>
              <w:jc w:val="center"/>
              <w:rPr>
                <w:rFonts w:asciiTheme="minorEastAsia" w:hAnsiTheme="minorEastAsia" w:eastAsiaTheme="minorEastAsia"/>
                <w:color w:val="000000" w:themeColor="text1"/>
              </w:rPr>
            </w:pPr>
          </w:p>
        </w:tc>
        <w:tc>
          <w:tcPr>
            <w:tcW w:w="2520" w:type="dxa"/>
            <w:vAlign w:val="center"/>
          </w:tcPr>
          <w:p>
            <w:pPr>
              <w:jc w:val="center"/>
              <w:rPr>
                <w:rFonts w:asciiTheme="minorEastAsia" w:hAnsiTheme="minorEastAsia" w:eastAsiaTheme="minorEastAsia"/>
                <w:color w:val="000000" w:themeColor="text1"/>
              </w:rPr>
            </w:pPr>
          </w:p>
        </w:tc>
        <w:tc>
          <w:tcPr>
            <w:tcW w:w="2160" w:type="dxa"/>
            <w:vAlign w:val="center"/>
          </w:tcPr>
          <w:p>
            <w:pPr>
              <w:jc w:val="center"/>
              <w:rPr>
                <w:rFonts w:asciiTheme="minorEastAsia" w:hAnsiTheme="minorEastAsia" w:eastAsiaTheme="minorEastAsia"/>
                <w:color w:val="000000" w:themeColor="text1"/>
              </w:rPr>
            </w:pPr>
          </w:p>
        </w:tc>
        <w:tc>
          <w:tcPr>
            <w:tcW w:w="1620" w:type="dxa"/>
            <w:vAlign w:val="center"/>
          </w:tcPr>
          <w:p>
            <w:pPr>
              <w:jc w:val="center"/>
              <w:rPr>
                <w:rFonts w:asciiTheme="minorEastAsia" w:hAnsiTheme="minorEastAsia" w:eastAsiaTheme="minorEastAsia"/>
                <w:color w:val="000000" w:themeColor="text1"/>
              </w:rPr>
            </w:pPr>
          </w:p>
        </w:tc>
        <w:tc>
          <w:tcPr>
            <w:tcW w:w="1574" w:type="dxa"/>
            <w:vAlign w:val="center"/>
          </w:tcPr>
          <w:p>
            <w:pPr>
              <w:jc w:val="center"/>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08" w:type="dxa"/>
            <w:vAlign w:val="center"/>
          </w:tcPr>
          <w:p>
            <w:pPr>
              <w:jc w:val="center"/>
              <w:rPr>
                <w:rFonts w:asciiTheme="minorEastAsia" w:hAnsiTheme="minorEastAsia" w:eastAsiaTheme="minorEastAsia"/>
                <w:color w:val="000000" w:themeColor="text1"/>
              </w:rPr>
            </w:pPr>
          </w:p>
        </w:tc>
        <w:tc>
          <w:tcPr>
            <w:tcW w:w="2520" w:type="dxa"/>
            <w:vAlign w:val="center"/>
          </w:tcPr>
          <w:p>
            <w:pPr>
              <w:jc w:val="center"/>
              <w:rPr>
                <w:rFonts w:asciiTheme="minorEastAsia" w:hAnsiTheme="minorEastAsia" w:eastAsiaTheme="minorEastAsia"/>
                <w:color w:val="000000" w:themeColor="text1"/>
              </w:rPr>
            </w:pPr>
          </w:p>
        </w:tc>
        <w:tc>
          <w:tcPr>
            <w:tcW w:w="2160" w:type="dxa"/>
            <w:vAlign w:val="center"/>
          </w:tcPr>
          <w:p>
            <w:pPr>
              <w:jc w:val="center"/>
              <w:rPr>
                <w:rFonts w:asciiTheme="minorEastAsia" w:hAnsiTheme="minorEastAsia" w:eastAsiaTheme="minorEastAsia"/>
                <w:color w:val="000000" w:themeColor="text1"/>
              </w:rPr>
            </w:pPr>
          </w:p>
        </w:tc>
        <w:tc>
          <w:tcPr>
            <w:tcW w:w="1620" w:type="dxa"/>
            <w:vAlign w:val="center"/>
          </w:tcPr>
          <w:p>
            <w:pPr>
              <w:jc w:val="center"/>
              <w:rPr>
                <w:rFonts w:asciiTheme="minorEastAsia" w:hAnsiTheme="minorEastAsia" w:eastAsiaTheme="minorEastAsia"/>
                <w:color w:val="000000" w:themeColor="text1"/>
              </w:rPr>
            </w:pPr>
          </w:p>
        </w:tc>
        <w:tc>
          <w:tcPr>
            <w:tcW w:w="1574" w:type="dxa"/>
            <w:vAlign w:val="center"/>
          </w:tcPr>
          <w:p>
            <w:pPr>
              <w:jc w:val="center"/>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08" w:type="dxa"/>
            <w:vAlign w:val="center"/>
          </w:tcPr>
          <w:p>
            <w:pPr>
              <w:jc w:val="center"/>
              <w:rPr>
                <w:rFonts w:asciiTheme="minorEastAsia" w:hAnsiTheme="minorEastAsia" w:eastAsiaTheme="minorEastAsia"/>
                <w:color w:val="000000" w:themeColor="text1"/>
              </w:rPr>
            </w:pPr>
          </w:p>
        </w:tc>
        <w:tc>
          <w:tcPr>
            <w:tcW w:w="2520" w:type="dxa"/>
            <w:vAlign w:val="center"/>
          </w:tcPr>
          <w:p>
            <w:pPr>
              <w:jc w:val="center"/>
              <w:rPr>
                <w:rFonts w:asciiTheme="minorEastAsia" w:hAnsiTheme="minorEastAsia" w:eastAsiaTheme="minorEastAsia"/>
                <w:color w:val="000000" w:themeColor="text1"/>
              </w:rPr>
            </w:pPr>
          </w:p>
        </w:tc>
        <w:tc>
          <w:tcPr>
            <w:tcW w:w="2160" w:type="dxa"/>
            <w:vAlign w:val="center"/>
          </w:tcPr>
          <w:p>
            <w:pPr>
              <w:jc w:val="center"/>
              <w:rPr>
                <w:rFonts w:asciiTheme="minorEastAsia" w:hAnsiTheme="minorEastAsia" w:eastAsiaTheme="minorEastAsia"/>
                <w:color w:val="000000" w:themeColor="text1"/>
              </w:rPr>
            </w:pPr>
          </w:p>
        </w:tc>
        <w:tc>
          <w:tcPr>
            <w:tcW w:w="1620" w:type="dxa"/>
            <w:vAlign w:val="center"/>
          </w:tcPr>
          <w:p>
            <w:pPr>
              <w:jc w:val="center"/>
              <w:rPr>
                <w:rFonts w:asciiTheme="minorEastAsia" w:hAnsiTheme="minorEastAsia" w:eastAsiaTheme="minorEastAsia"/>
                <w:color w:val="000000" w:themeColor="text1"/>
              </w:rPr>
            </w:pPr>
          </w:p>
        </w:tc>
        <w:tc>
          <w:tcPr>
            <w:tcW w:w="1574" w:type="dxa"/>
            <w:vAlign w:val="center"/>
          </w:tcPr>
          <w:p>
            <w:pPr>
              <w:jc w:val="center"/>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08" w:type="dxa"/>
            <w:vAlign w:val="center"/>
          </w:tcPr>
          <w:p>
            <w:pPr>
              <w:jc w:val="center"/>
              <w:rPr>
                <w:rFonts w:asciiTheme="minorEastAsia" w:hAnsiTheme="minorEastAsia" w:eastAsiaTheme="minorEastAsia"/>
                <w:color w:val="000000" w:themeColor="text1"/>
              </w:rPr>
            </w:pPr>
          </w:p>
        </w:tc>
        <w:tc>
          <w:tcPr>
            <w:tcW w:w="2520" w:type="dxa"/>
            <w:vAlign w:val="center"/>
          </w:tcPr>
          <w:p>
            <w:pPr>
              <w:jc w:val="center"/>
              <w:rPr>
                <w:rFonts w:asciiTheme="minorEastAsia" w:hAnsiTheme="minorEastAsia" w:eastAsiaTheme="minorEastAsia"/>
                <w:color w:val="000000" w:themeColor="text1"/>
              </w:rPr>
            </w:pPr>
          </w:p>
        </w:tc>
        <w:tc>
          <w:tcPr>
            <w:tcW w:w="2160" w:type="dxa"/>
            <w:vAlign w:val="center"/>
          </w:tcPr>
          <w:p>
            <w:pPr>
              <w:jc w:val="center"/>
              <w:rPr>
                <w:rFonts w:asciiTheme="minorEastAsia" w:hAnsiTheme="minorEastAsia" w:eastAsiaTheme="minorEastAsia"/>
                <w:color w:val="000000" w:themeColor="text1"/>
              </w:rPr>
            </w:pPr>
          </w:p>
        </w:tc>
        <w:tc>
          <w:tcPr>
            <w:tcW w:w="1620" w:type="dxa"/>
            <w:vAlign w:val="center"/>
          </w:tcPr>
          <w:p>
            <w:pPr>
              <w:jc w:val="center"/>
              <w:rPr>
                <w:rFonts w:asciiTheme="minorEastAsia" w:hAnsiTheme="minorEastAsia" w:eastAsiaTheme="minorEastAsia"/>
                <w:color w:val="000000" w:themeColor="text1"/>
              </w:rPr>
            </w:pPr>
          </w:p>
        </w:tc>
        <w:tc>
          <w:tcPr>
            <w:tcW w:w="1574" w:type="dxa"/>
            <w:vAlign w:val="center"/>
          </w:tcPr>
          <w:p>
            <w:pPr>
              <w:jc w:val="center"/>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08" w:type="dxa"/>
            <w:vAlign w:val="center"/>
          </w:tcPr>
          <w:p>
            <w:pPr>
              <w:jc w:val="center"/>
              <w:rPr>
                <w:rFonts w:asciiTheme="minorEastAsia" w:hAnsiTheme="minorEastAsia" w:eastAsiaTheme="minorEastAsia"/>
                <w:color w:val="000000" w:themeColor="text1"/>
              </w:rPr>
            </w:pPr>
          </w:p>
        </w:tc>
        <w:tc>
          <w:tcPr>
            <w:tcW w:w="2520" w:type="dxa"/>
            <w:vAlign w:val="center"/>
          </w:tcPr>
          <w:p>
            <w:pPr>
              <w:jc w:val="center"/>
              <w:rPr>
                <w:rFonts w:asciiTheme="minorEastAsia" w:hAnsiTheme="minorEastAsia" w:eastAsiaTheme="minorEastAsia"/>
                <w:color w:val="000000" w:themeColor="text1"/>
              </w:rPr>
            </w:pPr>
          </w:p>
        </w:tc>
        <w:tc>
          <w:tcPr>
            <w:tcW w:w="2160" w:type="dxa"/>
            <w:vAlign w:val="center"/>
          </w:tcPr>
          <w:p>
            <w:pPr>
              <w:jc w:val="center"/>
              <w:rPr>
                <w:rFonts w:asciiTheme="minorEastAsia" w:hAnsiTheme="minorEastAsia" w:eastAsiaTheme="minorEastAsia"/>
                <w:color w:val="000000" w:themeColor="text1"/>
              </w:rPr>
            </w:pPr>
          </w:p>
        </w:tc>
        <w:tc>
          <w:tcPr>
            <w:tcW w:w="1620" w:type="dxa"/>
            <w:vAlign w:val="center"/>
          </w:tcPr>
          <w:p>
            <w:pPr>
              <w:jc w:val="center"/>
              <w:rPr>
                <w:rFonts w:asciiTheme="minorEastAsia" w:hAnsiTheme="minorEastAsia" w:eastAsiaTheme="minorEastAsia"/>
                <w:color w:val="000000" w:themeColor="text1"/>
              </w:rPr>
            </w:pPr>
          </w:p>
        </w:tc>
        <w:tc>
          <w:tcPr>
            <w:tcW w:w="1574" w:type="dxa"/>
            <w:vAlign w:val="center"/>
          </w:tcPr>
          <w:p>
            <w:pPr>
              <w:jc w:val="center"/>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08" w:type="dxa"/>
            <w:vAlign w:val="center"/>
          </w:tcPr>
          <w:p>
            <w:pPr>
              <w:jc w:val="center"/>
              <w:rPr>
                <w:rFonts w:asciiTheme="minorEastAsia" w:hAnsiTheme="minorEastAsia" w:eastAsiaTheme="minorEastAsia"/>
                <w:color w:val="000000" w:themeColor="text1"/>
              </w:rPr>
            </w:pPr>
          </w:p>
        </w:tc>
        <w:tc>
          <w:tcPr>
            <w:tcW w:w="2520" w:type="dxa"/>
            <w:vAlign w:val="center"/>
          </w:tcPr>
          <w:p>
            <w:pPr>
              <w:jc w:val="center"/>
              <w:rPr>
                <w:rFonts w:asciiTheme="minorEastAsia" w:hAnsiTheme="minorEastAsia" w:eastAsiaTheme="minorEastAsia"/>
                <w:color w:val="000000" w:themeColor="text1"/>
              </w:rPr>
            </w:pPr>
          </w:p>
        </w:tc>
        <w:tc>
          <w:tcPr>
            <w:tcW w:w="2160" w:type="dxa"/>
            <w:vAlign w:val="center"/>
          </w:tcPr>
          <w:p>
            <w:pPr>
              <w:jc w:val="center"/>
              <w:rPr>
                <w:rFonts w:asciiTheme="minorEastAsia" w:hAnsiTheme="minorEastAsia" w:eastAsiaTheme="minorEastAsia"/>
                <w:color w:val="000000" w:themeColor="text1"/>
              </w:rPr>
            </w:pPr>
          </w:p>
        </w:tc>
        <w:tc>
          <w:tcPr>
            <w:tcW w:w="1620" w:type="dxa"/>
            <w:vAlign w:val="center"/>
          </w:tcPr>
          <w:p>
            <w:pPr>
              <w:jc w:val="center"/>
              <w:rPr>
                <w:rFonts w:asciiTheme="minorEastAsia" w:hAnsiTheme="minorEastAsia" w:eastAsiaTheme="minorEastAsia"/>
                <w:color w:val="000000" w:themeColor="text1"/>
              </w:rPr>
            </w:pPr>
          </w:p>
        </w:tc>
        <w:tc>
          <w:tcPr>
            <w:tcW w:w="1574" w:type="dxa"/>
            <w:vAlign w:val="center"/>
          </w:tcPr>
          <w:p>
            <w:pPr>
              <w:jc w:val="center"/>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08" w:type="dxa"/>
            <w:vAlign w:val="center"/>
          </w:tcPr>
          <w:p>
            <w:pPr>
              <w:jc w:val="center"/>
              <w:rPr>
                <w:rFonts w:asciiTheme="minorEastAsia" w:hAnsiTheme="minorEastAsia" w:eastAsiaTheme="minorEastAsia"/>
                <w:color w:val="000000" w:themeColor="text1"/>
              </w:rPr>
            </w:pPr>
          </w:p>
        </w:tc>
        <w:tc>
          <w:tcPr>
            <w:tcW w:w="2520" w:type="dxa"/>
            <w:vAlign w:val="center"/>
          </w:tcPr>
          <w:p>
            <w:pPr>
              <w:jc w:val="center"/>
              <w:rPr>
                <w:rFonts w:asciiTheme="minorEastAsia" w:hAnsiTheme="minorEastAsia" w:eastAsiaTheme="minorEastAsia"/>
                <w:color w:val="000000" w:themeColor="text1"/>
              </w:rPr>
            </w:pPr>
          </w:p>
        </w:tc>
        <w:tc>
          <w:tcPr>
            <w:tcW w:w="2160" w:type="dxa"/>
            <w:vAlign w:val="center"/>
          </w:tcPr>
          <w:p>
            <w:pPr>
              <w:jc w:val="center"/>
              <w:rPr>
                <w:rFonts w:asciiTheme="minorEastAsia" w:hAnsiTheme="minorEastAsia" w:eastAsiaTheme="minorEastAsia"/>
                <w:color w:val="000000" w:themeColor="text1"/>
              </w:rPr>
            </w:pPr>
          </w:p>
        </w:tc>
        <w:tc>
          <w:tcPr>
            <w:tcW w:w="1620" w:type="dxa"/>
            <w:vAlign w:val="center"/>
          </w:tcPr>
          <w:p>
            <w:pPr>
              <w:jc w:val="center"/>
              <w:rPr>
                <w:rFonts w:asciiTheme="minorEastAsia" w:hAnsiTheme="minorEastAsia" w:eastAsiaTheme="minorEastAsia"/>
                <w:color w:val="000000" w:themeColor="text1"/>
              </w:rPr>
            </w:pPr>
          </w:p>
        </w:tc>
        <w:tc>
          <w:tcPr>
            <w:tcW w:w="1574" w:type="dxa"/>
            <w:vAlign w:val="center"/>
          </w:tcPr>
          <w:p>
            <w:pPr>
              <w:jc w:val="center"/>
              <w:rPr>
                <w:rFonts w:asciiTheme="minorEastAsia" w:hAnsiTheme="minorEastAsia" w:eastAsiaTheme="minorEastAsia"/>
                <w:color w:val="000000" w:themeColor="text1"/>
              </w:rPr>
            </w:pPr>
          </w:p>
        </w:tc>
      </w:tr>
    </w:tbl>
    <w:p>
      <w:pPr>
        <w:spacing w:before="100" w:beforeAutospacing="1"/>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声明：除本偏离表所列的偏离外，其它均完全响应“招标文件”中的要求。</w:t>
      </w:r>
    </w:p>
    <w:p>
      <w:pPr>
        <w:rPr>
          <w:rFonts w:asciiTheme="minorEastAsia" w:hAnsiTheme="minorEastAsia" w:eastAsiaTheme="minorEastAsia"/>
          <w:color w:val="000000" w:themeColor="text1"/>
        </w:rPr>
      </w:pPr>
    </w:p>
    <w:p>
      <w:pPr>
        <w:rPr>
          <w:rFonts w:asciiTheme="minorEastAsia" w:hAnsiTheme="minorEastAsia" w:eastAsiaTheme="minorEastAsia"/>
          <w:color w:val="000000" w:themeColor="text1"/>
          <w:sz w:val="24"/>
        </w:rPr>
      </w:pPr>
    </w:p>
    <w:p>
      <w:pPr>
        <w:autoSpaceDE w:val="0"/>
        <w:autoSpaceDN w:val="0"/>
        <w:adjustRightInd w:val="0"/>
        <w:snapToGrid w:val="0"/>
        <w:spacing w:line="360" w:lineRule="auto"/>
        <w:ind w:firstLine="720" w:firstLineChars="3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kern w:val="0"/>
          <w:sz w:val="24"/>
        </w:rPr>
        <w:t>投标人：</w:t>
      </w:r>
      <w:r>
        <w:rPr>
          <w:rFonts w:hint="eastAsia" w:cs="宋体" w:asciiTheme="minorEastAsia" w:hAnsiTheme="minorEastAsia" w:eastAsiaTheme="minorEastAsia"/>
          <w:color w:val="000000" w:themeColor="text1"/>
          <w:kern w:val="0"/>
          <w:sz w:val="24"/>
          <w:u w:val="single"/>
        </w:rPr>
        <w:t xml:space="preserve">                      </w:t>
      </w:r>
      <w:r>
        <w:rPr>
          <w:rFonts w:hint="eastAsia" w:cs="宋体" w:asciiTheme="minorEastAsia" w:hAnsiTheme="minorEastAsia" w:eastAsiaTheme="minorEastAsia"/>
          <w:color w:val="000000" w:themeColor="text1"/>
          <w:spacing w:val="14"/>
          <w:kern w:val="0"/>
          <w:sz w:val="24"/>
          <w:u w:val="single"/>
        </w:rPr>
        <w:t xml:space="preserve">（单位全称） （盖章）        </w:t>
      </w:r>
    </w:p>
    <w:p>
      <w:pPr>
        <w:autoSpaceDE w:val="0"/>
        <w:autoSpaceDN w:val="0"/>
        <w:adjustRightInd w:val="0"/>
        <w:snapToGrid w:val="0"/>
        <w:spacing w:line="360" w:lineRule="auto"/>
        <w:rPr>
          <w:rFonts w:cs="宋体" w:asciiTheme="minorEastAsia" w:hAnsiTheme="minorEastAsia" w:eastAsiaTheme="minorEastAsia"/>
          <w:color w:val="000000" w:themeColor="text1"/>
          <w:spacing w:val="11"/>
          <w:kern w:val="0"/>
          <w:sz w:val="24"/>
        </w:rPr>
      </w:pPr>
      <w:r>
        <w:rPr>
          <w:rFonts w:hint="eastAsia" w:cs="宋体" w:asciiTheme="minorEastAsia" w:hAnsiTheme="minorEastAsia" w:eastAsiaTheme="minorEastAsia"/>
          <w:color w:val="000000" w:themeColor="text1"/>
          <w:sz w:val="24"/>
        </w:rPr>
        <w:t xml:space="preserve">      </w:t>
      </w:r>
      <w:r>
        <w:rPr>
          <w:rFonts w:hint="eastAsia" w:cs="宋体" w:asciiTheme="minorEastAsia" w:hAnsiTheme="minorEastAsia" w:eastAsiaTheme="minorEastAsia"/>
          <w:color w:val="000000" w:themeColor="text1"/>
          <w:spacing w:val="11"/>
          <w:kern w:val="0"/>
          <w:sz w:val="24"/>
        </w:rPr>
        <w:t>法定代表人或授权委托人：</w:t>
      </w:r>
      <w:r>
        <w:rPr>
          <w:rFonts w:hint="eastAsia" w:cs="宋体" w:asciiTheme="minorEastAsia" w:hAnsiTheme="minorEastAsia" w:eastAsiaTheme="minorEastAsia"/>
          <w:color w:val="000000" w:themeColor="text1"/>
          <w:spacing w:val="11"/>
          <w:kern w:val="0"/>
          <w:sz w:val="24"/>
          <w:u w:val="single"/>
        </w:rPr>
        <w:t xml:space="preserve">         （签字或盖章）                       </w:t>
      </w:r>
    </w:p>
    <w:p>
      <w:pPr>
        <w:autoSpaceDE w:val="0"/>
        <w:autoSpaceDN w:val="0"/>
        <w:adjustRightInd w:val="0"/>
        <w:snapToGrid w:val="0"/>
        <w:spacing w:line="360" w:lineRule="auto"/>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 xml:space="preserve">      日期：</w:t>
      </w:r>
      <w:r>
        <w:rPr>
          <w:rFonts w:hint="eastAsia" w:cs="宋体" w:asciiTheme="minorEastAsia" w:hAnsiTheme="minorEastAsia" w:eastAsiaTheme="minorEastAsia"/>
          <w:color w:val="000000" w:themeColor="text1"/>
          <w:sz w:val="24"/>
          <w:u w:val="single"/>
        </w:rPr>
        <w:t xml:space="preserve">            </w:t>
      </w:r>
      <w:r>
        <w:rPr>
          <w:rFonts w:hint="eastAsia" w:cs="宋体" w:asciiTheme="minorEastAsia" w:hAnsiTheme="minorEastAsia" w:eastAsiaTheme="minorEastAsia"/>
          <w:color w:val="000000" w:themeColor="text1"/>
          <w:sz w:val="24"/>
        </w:rPr>
        <w:t>年</w:t>
      </w:r>
      <w:r>
        <w:rPr>
          <w:rFonts w:hint="eastAsia" w:cs="宋体" w:asciiTheme="minorEastAsia" w:hAnsiTheme="minorEastAsia" w:eastAsiaTheme="minorEastAsia"/>
          <w:color w:val="000000" w:themeColor="text1"/>
          <w:sz w:val="24"/>
          <w:u w:val="single"/>
        </w:rPr>
        <w:t xml:space="preserve">             </w:t>
      </w:r>
      <w:r>
        <w:rPr>
          <w:rFonts w:hint="eastAsia" w:cs="宋体" w:asciiTheme="minorEastAsia" w:hAnsiTheme="minorEastAsia" w:eastAsiaTheme="minorEastAsia"/>
          <w:color w:val="000000" w:themeColor="text1"/>
          <w:sz w:val="24"/>
        </w:rPr>
        <w:t>月</w:t>
      </w:r>
      <w:r>
        <w:rPr>
          <w:rFonts w:hint="eastAsia" w:cs="宋体" w:asciiTheme="minorEastAsia" w:hAnsiTheme="minorEastAsia" w:eastAsiaTheme="minorEastAsia"/>
          <w:color w:val="000000" w:themeColor="text1"/>
          <w:sz w:val="24"/>
          <w:u w:val="single"/>
        </w:rPr>
        <w:t xml:space="preserve">           </w:t>
      </w:r>
      <w:r>
        <w:rPr>
          <w:rFonts w:hint="eastAsia" w:cs="宋体" w:asciiTheme="minorEastAsia" w:hAnsiTheme="minorEastAsia" w:eastAsiaTheme="minorEastAsia"/>
          <w:color w:val="000000" w:themeColor="text1"/>
          <w:sz w:val="24"/>
        </w:rPr>
        <w:t>日</w:t>
      </w:r>
    </w:p>
    <w:p>
      <w:pPr>
        <w:rPr>
          <w:rFonts w:asciiTheme="minorEastAsia" w:hAnsiTheme="minorEastAsia" w:eastAsiaTheme="minorEastAsia"/>
          <w:color w:val="000000" w:themeColor="text1"/>
        </w:rPr>
      </w:pPr>
    </w:p>
    <w:p>
      <w:pPr>
        <w:ind w:left="413" w:hanging="413" w:hangingChars="196"/>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注：如无偏差，投标人不需要填表，但应声明：“本投标文件完全响应招标文件所有条款的要求，无偏差。”</w:t>
      </w:r>
    </w:p>
    <w:p>
      <w:pPr>
        <w:pStyle w:val="5"/>
        <w:rPr>
          <w:rFonts w:asciiTheme="minorEastAsia" w:hAnsiTheme="minorEastAsia" w:eastAsiaTheme="minorEastAsia"/>
          <w:b w:val="0"/>
          <w:color w:val="000000" w:themeColor="text1"/>
          <w:sz w:val="32"/>
        </w:rPr>
      </w:pPr>
      <w:r>
        <w:rPr>
          <w:rFonts w:hint="eastAsia" w:asciiTheme="minorEastAsia" w:hAnsiTheme="minorEastAsia" w:eastAsiaTheme="minorEastAsia"/>
          <w:b w:val="0"/>
          <w:color w:val="000000" w:themeColor="text1"/>
          <w:sz w:val="32"/>
        </w:rPr>
        <w:t>(六)联合体牵头授权书（如有）</w:t>
      </w:r>
    </w:p>
    <w:p>
      <w:pPr>
        <w:spacing w:line="48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本授</w:t>
      </w:r>
      <w:r>
        <w:rPr>
          <w:rFonts w:hint="eastAsia" w:cs="宋体" w:asciiTheme="minorEastAsia" w:hAnsiTheme="minorEastAsia" w:eastAsiaTheme="minorEastAsia"/>
          <w:color w:val="000000" w:themeColor="text1"/>
          <w:sz w:val="24"/>
        </w:rPr>
        <w:t>权</w:t>
      </w:r>
      <w:r>
        <w:rPr>
          <w:rFonts w:hint="eastAsia" w:asciiTheme="minorEastAsia" w:hAnsiTheme="minorEastAsia" w:eastAsiaTheme="minorEastAsia"/>
          <w:color w:val="000000" w:themeColor="text1"/>
          <w:sz w:val="24"/>
        </w:rPr>
        <w:t>委托</w:t>
      </w:r>
      <w:r>
        <w:rPr>
          <w:rFonts w:hint="eastAsia" w:cs="宋体" w:asciiTheme="minorEastAsia" w:hAnsiTheme="minorEastAsia" w:eastAsiaTheme="minorEastAsia"/>
          <w:color w:val="000000" w:themeColor="text1"/>
          <w:sz w:val="24"/>
        </w:rPr>
        <w:t>书</w:t>
      </w:r>
      <w:r>
        <w:rPr>
          <w:rFonts w:hint="eastAsia" w:asciiTheme="minorEastAsia" w:hAnsiTheme="minorEastAsia" w:eastAsiaTheme="minorEastAsia"/>
          <w:color w:val="000000" w:themeColor="text1"/>
          <w:sz w:val="24"/>
        </w:rPr>
        <w:t>声明：我</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w:t>
      </w:r>
      <w:r>
        <w:rPr>
          <w:rFonts w:hint="eastAsia" w:cs="宋体" w:asciiTheme="minorEastAsia" w:hAnsiTheme="minorEastAsia" w:eastAsiaTheme="minorEastAsia"/>
          <w:color w:val="000000" w:themeColor="text1"/>
          <w:sz w:val="24"/>
        </w:rPr>
        <w:t>联</w:t>
      </w:r>
      <w:r>
        <w:rPr>
          <w:rFonts w:hint="eastAsia" w:asciiTheme="minorEastAsia" w:hAnsiTheme="minorEastAsia" w:eastAsiaTheme="minorEastAsia"/>
          <w:color w:val="000000" w:themeColor="text1"/>
          <w:sz w:val="24"/>
        </w:rPr>
        <w:t>合体成</w:t>
      </w:r>
      <w:r>
        <w:rPr>
          <w:rFonts w:hint="eastAsia" w:cs="宋体" w:asciiTheme="minorEastAsia" w:hAnsiTheme="minorEastAsia" w:eastAsiaTheme="minorEastAsia"/>
          <w:color w:val="000000" w:themeColor="text1"/>
          <w:sz w:val="24"/>
        </w:rPr>
        <w:t>员单</w:t>
      </w:r>
      <w:r>
        <w:rPr>
          <w:rFonts w:hint="eastAsia" w:asciiTheme="minorEastAsia" w:hAnsiTheme="minorEastAsia" w:eastAsiaTheme="minorEastAsia"/>
          <w:color w:val="000000" w:themeColor="text1"/>
          <w:sz w:val="24"/>
        </w:rPr>
        <w:t>位的法人代表姓名）系注册于</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 （</w:t>
      </w:r>
      <w:r>
        <w:rPr>
          <w:rFonts w:hint="eastAsia" w:cs="宋体" w:asciiTheme="minorEastAsia" w:hAnsiTheme="minorEastAsia" w:eastAsiaTheme="minorEastAsia"/>
          <w:color w:val="000000" w:themeColor="text1"/>
          <w:sz w:val="24"/>
        </w:rPr>
        <w:t>联</w:t>
      </w:r>
      <w:r>
        <w:rPr>
          <w:rFonts w:hint="eastAsia" w:asciiTheme="minorEastAsia" w:hAnsiTheme="minorEastAsia" w:eastAsiaTheme="minorEastAsia"/>
          <w:color w:val="000000" w:themeColor="text1"/>
          <w:sz w:val="24"/>
        </w:rPr>
        <w:t>合体成</w:t>
      </w:r>
      <w:r>
        <w:rPr>
          <w:rFonts w:hint="eastAsia" w:cs="宋体" w:asciiTheme="minorEastAsia" w:hAnsiTheme="minorEastAsia" w:eastAsiaTheme="minorEastAsia"/>
          <w:color w:val="000000" w:themeColor="text1"/>
          <w:sz w:val="24"/>
        </w:rPr>
        <w:t>员单</w:t>
      </w:r>
      <w:r>
        <w:rPr>
          <w:rFonts w:hint="eastAsia" w:asciiTheme="minorEastAsia" w:hAnsiTheme="minorEastAsia" w:eastAsiaTheme="minorEastAsia"/>
          <w:color w:val="000000" w:themeColor="text1"/>
          <w:sz w:val="24"/>
        </w:rPr>
        <w:t>位的注册地址）的</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w:t>
      </w:r>
      <w:r>
        <w:rPr>
          <w:rFonts w:hint="eastAsia" w:cs="宋体" w:asciiTheme="minorEastAsia" w:hAnsiTheme="minorEastAsia" w:eastAsiaTheme="minorEastAsia"/>
          <w:color w:val="000000" w:themeColor="text1"/>
          <w:sz w:val="24"/>
        </w:rPr>
        <w:t>联</w:t>
      </w:r>
      <w:r>
        <w:rPr>
          <w:rFonts w:hint="eastAsia" w:asciiTheme="minorEastAsia" w:hAnsiTheme="minorEastAsia" w:eastAsiaTheme="minorEastAsia"/>
          <w:color w:val="000000" w:themeColor="text1"/>
          <w:sz w:val="24"/>
        </w:rPr>
        <w:t>合体成</w:t>
      </w:r>
      <w:r>
        <w:rPr>
          <w:rFonts w:hint="eastAsia" w:cs="宋体" w:asciiTheme="minorEastAsia" w:hAnsiTheme="minorEastAsia" w:eastAsiaTheme="minorEastAsia"/>
          <w:color w:val="000000" w:themeColor="text1"/>
          <w:sz w:val="24"/>
        </w:rPr>
        <w:t>员单</w:t>
      </w:r>
      <w:r>
        <w:rPr>
          <w:rFonts w:hint="eastAsia" w:asciiTheme="minorEastAsia" w:hAnsiTheme="minorEastAsia" w:eastAsiaTheme="minorEastAsia"/>
          <w:color w:val="000000" w:themeColor="text1"/>
          <w:sz w:val="24"/>
        </w:rPr>
        <w:t>位名称）法定代表人，</w:t>
      </w:r>
      <w:r>
        <w:rPr>
          <w:rFonts w:hint="eastAsia" w:cs="宋体" w:asciiTheme="minorEastAsia" w:hAnsiTheme="minorEastAsia" w:eastAsiaTheme="minorEastAsia"/>
          <w:color w:val="000000" w:themeColor="text1"/>
          <w:sz w:val="24"/>
        </w:rPr>
        <w:t>现</w:t>
      </w:r>
      <w:r>
        <w:rPr>
          <w:rFonts w:hint="eastAsia" w:asciiTheme="minorEastAsia" w:hAnsiTheme="minorEastAsia" w:eastAsiaTheme="minorEastAsia"/>
          <w:color w:val="000000" w:themeColor="text1"/>
          <w:sz w:val="24"/>
        </w:rPr>
        <w:t>代表本公司授</w:t>
      </w:r>
      <w:r>
        <w:rPr>
          <w:rFonts w:hint="eastAsia" w:cs="宋体" w:asciiTheme="minorEastAsia" w:hAnsiTheme="minorEastAsia" w:eastAsiaTheme="minorEastAsia"/>
          <w:color w:val="000000" w:themeColor="text1"/>
          <w:sz w:val="24"/>
        </w:rPr>
        <w:t>权</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w:t>
      </w:r>
      <w:r>
        <w:rPr>
          <w:rFonts w:hint="eastAsia" w:cs="宋体" w:asciiTheme="minorEastAsia" w:hAnsiTheme="minorEastAsia" w:eastAsiaTheme="minorEastAsia"/>
          <w:color w:val="000000" w:themeColor="text1"/>
          <w:sz w:val="24"/>
        </w:rPr>
        <w:t>联</w:t>
      </w:r>
      <w:r>
        <w:rPr>
          <w:rFonts w:hint="eastAsia" w:asciiTheme="minorEastAsia" w:hAnsiTheme="minorEastAsia" w:eastAsiaTheme="minorEastAsia"/>
          <w:color w:val="000000" w:themeColor="text1"/>
          <w:sz w:val="24"/>
        </w:rPr>
        <w:t>合体</w:t>
      </w:r>
      <w:r>
        <w:rPr>
          <w:rFonts w:hint="eastAsia" w:cs="宋体" w:asciiTheme="minorEastAsia" w:hAnsiTheme="minorEastAsia" w:eastAsiaTheme="minorEastAsia"/>
          <w:color w:val="000000" w:themeColor="text1"/>
          <w:sz w:val="24"/>
        </w:rPr>
        <w:t>牵头</w:t>
      </w:r>
      <w:r>
        <w:rPr>
          <w:rFonts w:hint="eastAsia" w:asciiTheme="minorEastAsia" w:hAnsiTheme="minorEastAsia" w:eastAsiaTheme="minorEastAsia"/>
          <w:color w:val="000000" w:themeColor="text1"/>
          <w:sz w:val="24"/>
        </w:rPr>
        <w:t>人</w:t>
      </w:r>
      <w:r>
        <w:rPr>
          <w:rFonts w:hint="eastAsia" w:cs="宋体" w:asciiTheme="minorEastAsia" w:hAnsiTheme="minorEastAsia" w:eastAsiaTheme="minorEastAsia"/>
          <w:color w:val="000000" w:themeColor="text1"/>
          <w:sz w:val="24"/>
        </w:rPr>
        <w:t>单</w:t>
      </w:r>
      <w:r>
        <w:rPr>
          <w:rFonts w:hint="eastAsia" w:asciiTheme="minorEastAsia" w:hAnsiTheme="minorEastAsia" w:eastAsiaTheme="minorEastAsia"/>
          <w:color w:val="000000" w:themeColor="text1"/>
          <w:sz w:val="24"/>
        </w:rPr>
        <w:t>位名称）代表</w:t>
      </w:r>
      <w:r>
        <w:rPr>
          <w:rFonts w:hint="eastAsia" w:cs="宋体" w:asciiTheme="minorEastAsia" w:hAnsiTheme="minorEastAsia" w:eastAsiaTheme="minorEastAsia"/>
          <w:color w:val="000000" w:themeColor="text1"/>
          <w:sz w:val="24"/>
        </w:rPr>
        <w:t>联</w:t>
      </w:r>
      <w:r>
        <w:rPr>
          <w:rFonts w:hint="eastAsia" w:asciiTheme="minorEastAsia" w:hAnsiTheme="minorEastAsia" w:eastAsiaTheme="minorEastAsia"/>
          <w:color w:val="000000" w:themeColor="text1"/>
          <w:sz w:val="24"/>
        </w:rPr>
        <w:t>合体各成</w:t>
      </w:r>
      <w:r>
        <w:rPr>
          <w:rFonts w:hint="eastAsia" w:cs="宋体" w:asciiTheme="minorEastAsia" w:hAnsiTheme="minorEastAsia" w:eastAsiaTheme="minorEastAsia"/>
          <w:color w:val="000000" w:themeColor="text1"/>
          <w:sz w:val="24"/>
        </w:rPr>
        <w:t>员单</w:t>
      </w:r>
      <w:r>
        <w:rPr>
          <w:rFonts w:hint="eastAsia" w:asciiTheme="minorEastAsia" w:hAnsiTheme="minorEastAsia" w:eastAsiaTheme="minorEastAsia"/>
          <w:color w:val="000000" w:themeColor="text1"/>
          <w:sz w:val="24"/>
        </w:rPr>
        <w:t>位参加（</w:t>
      </w:r>
      <w:r>
        <w:rPr>
          <w:rFonts w:hint="eastAsia" w:cs="宋体" w:asciiTheme="minorEastAsia" w:hAnsiTheme="minorEastAsia" w:eastAsiaTheme="minorEastAsia"/>
          <w:color w:val="000000" w:themeColor="text1"/>
          <w:sz w:val="24"/>
        </w:rPr>
        <w:t>项</w:t>
      </w:r>
      <w:r>
        <w:rPr>
          <w:rFonts w:hint="eastAsia" w:asciiTheme="minorEastAsia" w:hAnsiTheme="minorEastAsia" w:eastAsiaTheme="minorEastAsia"/>
          <w:color w:val="000000" w:themeColor="text1"/>
          <w:sz w:val="24"/>
        </w:rPr>
        <w:t>目名称）方案</w:t>
      </w:r>
      <w:r>
        <w:rPr>
          <w:rFonts w:hint="eastAsia" w:cs="宋体" w:asciiTheme="minorEastAsia" w:hAnsiTheme="minorEastAsia" w:eastAsiaTheme="minorEastAsia"/>
          <w:color w:val="000000" w:themeColor="text1"/>
          <w:sz w:val="24"/>
        </w:rPr>
        <w:t>检测项</w:t>
      </w:r>
      <w:r>
        <w:rPr>
          <w:rFonts w:hint="eastAsia" w:asciiTheme="minorEastAsia" w:hAnsiTheme="minorEastAsia" w:eastAsiaTheme="minorEastAsia"/>
          <w:color w:val="000000" w:themeColor="text1"/>
          <w:sz w:val="24"/>
        </w:rPr>
        <w:t>目（招</w:t>
      </w:r>
      <w:r>
        <w:rPr>
          <w:rFonts w:hint="eastAsia" w:cs="宋体" w:asciiTheme="minorEastAsia" w:hAnsiTheme="minorEastAsia" w:eastAsiaTheme="minorEastAsia"/>
          <w:color w:val="000000" w:themeColor="text1"/>
          <w:sz w:val="24"/>
        </w:rPr>
        <w:t>标编</w:t>
      </w:r>
      <w:r>
        <w:rPr>
          <w:rFonts w:hint="eastAsia" w:asciiTheme="minorEastAsia" w:hAnsiTheme="minorEastAsia" w:eastAsiaTheme="minorEastAsia"/>
          <w:color w:val="000000" w:themeColor="text1"/>
          <w:sz w:val="24"/>
        </w:rPr>
        <w:t>号</w:t>
      </w:r>
      <w:r>
        <w:rPr>
          <w:rFonts w:hint="eastAsia" w:cs="宋体" w:asciiTheme="minorEastAsia" w:hAnsiTheme="minorEastAsia" w:eastAsiaTheme="minorEastAsia"/>
          <w:color w:val="000000" w:themeColor="text1"/>
          <w:sz w:val="24"/>
        </w:rPr>
        <w:t>为</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 xml:space="preserve"> ）的投</w:t>
      </w:r>
      <w:r>
        <w:rPr>
          <w:rFonts w:hint="eastAsia" w:cs="宋体" w:asciiTheme="minorEastAsia" w:hAnsiTheme="minorEastAsia" w:eastAsiaTheme="minorEastAsia"/>
          <w:color w:val="000000" w:themeColor="text1"/>
          <w:sz w:val="24"/>
        </w:rPr>
        <w:t>标</w:t>
      </w:r>
      <w:r>
        <w:rPr>
          <w:rFonts w:hint="eastAsia" w:asciiTheme="minorEastAsia" w:hAnsiTheme="minorEastAsia" w:eastAsiaTheme="minorEastAsia"/>
          <w:color w:val="000000" w:themeColor="text1"/>
          <w:sz w:val="24"/>
        </w:rPr>
        <w:t>活</w:t>
      </w:r>
      <w:r>
        <w:rPr>
          <w:rFonts w:hint="eastAsia" w:cs="宋体" w:asciiTheme="minorEastAsia" w:hAnsiTheme="minorEastAsia" w:eastAsiaTheme="minorEastAsia"/>
          <w:color w:val="000000" w:themeColor="text1"/>
          <w:sz w:val="24"/>
        </w:rPr>
        <w:t>动</w:t>
      </w:r>
      <w:r>
        <w:rPr>
          <w:rFonts w:hint="eastAsia" w:asciiTheme="minorEastAsia" w:hAnsiTheme="minorEastAsia" w:eastAsiaTheme="minorEastAsia"/>
          <w:color w:val="000000" w:themeColor="text1"/>
          <w:sz w:val="24"/>
        </w:rPr>
        <w:t>。</w:t>
      </w:r>
    </w:p>
    <w:p>
      <w:pPr>
        <w:spacing w:line="480" w:lineRule="auto"/>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 xml:space="preserve"> （</w:t>
      </w:r>
      <w:r>
        <w:rPr>
          <w:rFonts w:hint="eastAsia" w:cs="宋体" w:asciiTheme="minorEastAsia" w:hAnsiTheme="minorEastAsia" w:eastAsiaTheme="minorEastAsia"/>
          <w:color w:val="000000" w:themeColor="text1"/>
          <w:sz w:val="24"/>
        </w:rPr>
        <w:t>联</w:t>
      </w:r>
      <w:r>
        <w:rPr>
          <w:rFonts w:hint="eastAsia" w:asciiTheme="minorEastAsia" w:hAnsiTheme="minorEastAsia" w:eastAsiaTheme="minorEastAsia"/>
          <w:color w:val="000000" w:themeColor="text1"/>
          <w:sz w:val="24"/>
        </w:rPr>
        <w:t>合体</w:t>
      </w:r>
      <w:r>
        <w:rPr>
          <w:rFonts w:hint="eastAsia" w:cs="宋体" w:asciiTheme="minorEastAsia" w:hAnsiTheme="minorEastAsia" w:eastAsiaTheme="minorEastAsia"/>
          <w:color w:val="000000" w:themeColor="text1"/>
          <w:sz w:val="24"/>
        </w:rPr>
        <w:t>牵头</w:t>
      </w:r>
      <w:r>
        <w:rPr>
          <w:rFonts w:hint="eastAsia" w:asciiTheme="minorEastAsia" w:hAnsiTheme="minorEastAsia" w:eastAsiaTheme="minorEastAsia"/>
          <w:color w:val="000000" w:themeColor="text1"/>
          <w:sz w:val="24"/>
        </w:rPr>
        <w:t>人</w:t>
      </w:r>
      <w:r>
        <w:rPr>
          <w:rFonts w:hint="eastAsia" w:cs="宋体" w:asciiTheme="minorEastAsia" w:hAnsiTheme="minorEastAsia" w:eastAsiaTheme="minorEastAsia"/>
          <w:color w:val="000000" w:themeColor="text1"/>
          <w:sz w:val="24"/>
        </w:rPr>
        <w:t>单</w:t>
      </w:r>
      <w:r>
        <w:rPr>
          <w:rFonts w:hint="eastAsia" w:asciiTheme="minorEastAsia" w:hAnsiTheme="minorEastAsia" w:eastAsiaTheme="minorEastAsia"/>
          <w:color w:val="000000" w:themeColor="text1"/>
          <w:sz w:val="24"/>
        </w:rPr>
        <w:t>位名称）被授</w:t>
      </w:r>
      <w:r>
        <w:rPr>
          <w:rFonts w:hint="eastAsia" w:cs="宋体" w:asciiTheme="minorEastAsia" w:hAnsiTheme="minorEastAsia" w:eastAsiaTheme="minorEastAsia"/>
          <w:color w:val="000000" w:themeColor="text1"/>
          <w:sz w:val="24"/>
        </w:rPr>
        <w:t>权</w:t>
      </w:r>
      <w:r>
        <w:rPr>
          <w:rFonts w:hint="eastAsia" w:asciiTheme="minorEastAsia" w:hAnsiTheme="minorEastAsia" w:eastAsiaTheme="minorEastAsia"/>
          <w:color w:val="000000" w:themeColor="text1"/>
          <w:sz w:val="24"/>
        </w:rPr>
        <w:t>代表</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w:t>
      </w:r>
      <w:r>
        <w:rPr>
          <w:rFonts w:hint="eastAsia" w:cs="宋体" w:asciiTheme="minorEastAsia" w:hAnsiTheme="minorEastAsia" w:eastAsiaTheme="minorEastAsia"/>
          <w:color w:val="000000" w:themeColor="text1"/>
          <w:sz w:val="24"/>
        </w:rPr>
        <w:t>联</w:t>
      </w:r>
      <w:r>
        <w:rPr>
          <w:rFonts w:hint="eastAsia" w:asciiTheme="minorEastAsia" w:hAnsiTheme="minorEastAsia" w:eastAsiaTheme="minorEastAsia"/>
          <w:color w:val="000000" w:themeColor="text1"/>
          <w:sz w:val="24"/>
        </w:rPr>
        <w:t>合体成</w:t>
      </w:r>
      <w:r>
        <w:rPr>
          <w:rFonts w:hint="eastAsia" w:cs="宋体" w:asciiTheme="minorEastAsia" w:hAnsiTheme="minorEastAsia" w:eastAsiaTheme="minorEastAsia"/>
          <w:color w:val="000000" w:themeColor="text1"/>
          <w:sz w:val="24"/>
        </w:rPr>
        <w:t>员单</w:t>
      </w:r>
      <w:r>
        <w:rPr>
          <w:rFonts w:hint="eastAsia" w:asciiTheme="minorEastAsia" w:hAnsiTheme="minorEastAsia" w:eastAsiaTheme="minorEastAsia"/>
          <w:color w:val="000000" w:themeColor="text1"/>
          <w:sz w:val="24"/>
        </w:rPr>
        <w:t>位名称）承担</w:t>
      </w:r>
      <w:r>
        <w:rPr>
          <w:rFonts w:hint="eastAsia" w:cs="宋体" w:asciiTheme="minorEastAsia" w:hAnsiTheme="minorEastAsia" w:eastAsiaTheme="minorEastAsia"/>
          <w:color w:val="000000" w:themeColor="text1"/>
          <w:sz w:val="24"/>
        </w:rPr>
        <w:t>责</w:t>
      </w:r>
      <w:r>
        <w:rPr>
          <w:rFonts w:hint="eastAsia" w:asciiTheme="minorEastAsia" w:hAnsiTheme="minorEastAsia" w:eastAsiaTheme="minorEastAsia"/>
          <w:color w:val="000000" w:themeColor="text1"/>
          <w:sz w:val="24"/>
        </w:rPr>
        <w:t>任和接受指示。在本次投</w:t>
      </w:r>
      <w:r>
        <w:rPr>
          <w:rFonts w:hint="eastAsia" w:cs="宋体" w:asciiTheme="minorEastAsia" w:hAnsiTheme="minorEastAsia" w:eastAsiaTheme="minorEastAsia"/>
          <w:color w:val="000000" w:themeColor="text1"/>
          <w:sz w:val="24"/>
        </w:rPr>
        <w:t>标</w:t>
      </w:r>
      <w:r>
        <w:rPr>
          <w:rFonts w:hint="eastAsia" w:asciiTheme="minorEastAsia" w:hAnsiTheme="minorEastAsia" w:eastAsiaTheme="minorEastAsia"/>
          <w:color w:val="000000" w:themeColor="text1"/>
          <w:sz w:val="24"/>
        </w:rPr>
        <w:t>、中</w:t>
      </w:r>
      <w:r>
        <w:rPr>
          <w:rFonts w:hint="eastAsia" w:cs="宋体" w:asciiTheme="minorEastAsia" w:hAnsiTheme="minorEastAsia" w:eastAsiaTheme="minorEastAsia"/>
          <w:color w:val="000000" w:themeColor="text1"/>
          <w:sz w:val="24"/>
        </w:rPr>
        <w:t>标</w:t>
      </w:r>
      <w:r>
        <w:rPr>
          <w:rFonts w:hint="eastAsia" w:asciiTheme="minorEastAsia" w:hAnsiTheme="minorEastAsia" w:eastAsiaTheme="minorEastAsia"/>
          <w:color w:val="000000" w:themeColor="text1"/>
          <w:sz w:val="24"/>
        </w:rPr>
        <w:t>后合同</w:t>
      </w:r>
      <w:r>
        <w:rPr>
          <w:rFonts w:hint="eastAsia" w:cs="宋体" w:asciiTheme="minorEastAsia" w:hAnsiTheme="minorEastAsia" w:eastAsiaTheme="minorEastAsia"/>
          <w:color w:val="000000" w:themeColor="text1"/>
          <w:sz w:val="24"/>
        </w:rPr>
        <w:t>实</w:t>
      </w:r>
      <w:r>
        <w:rPr>
          <w:rFonts w:hint="eastAsia" w:asciiTheme="minorEastAsia" w:hAnsiTheme="minorEastAsia" w:eastAsiaTheme="minorEastAsia"/>
          <w:color w:val="000000" w:themeColor="text1"/>
          <w:sz w:val="24"/>
        </w:rPr>
        <w:t>施中 （包括支付），所</w:t>
      </w:r>
      <w:r>
        <w:rPr>
          <w:rFonts w:hint="eastAsia" w:cs="宋体" w:asciiTheme="minorEastAsia" w:hAnsiTheme="minorEastAsia" w:eastAsiaTheme="minorEastAsia"/>
          <w:color w:val="000000" w:themeColor="text1"/>
          <w:sz w:val="24"/>
        </w:rPr>
        <w:t>签</w:t>
      </w:r>
      <w:r>
        <w:rPr>
          <w:rFonts w:hint="eastAsia" w:asciiTheme="minorEastAsia" w:hAnsiTheme="minorEastAsia" w:eastAsiaTheme="minorEastAsia"/>
          <w:color w:val="000000" w:themeColor="text1"/>
          <w:sz w:val="24"/>
        </w:rPr>
        <w:t>署的一切文件和</w:t>
      </w:r>
      <w:r>
        <w:rPr>
          <w:rFonts w:hint="eastAsia" w:cs="宋体" w:asciiTheme="minorEastAsia" w:hAnsiTheme="minorEastAsia" w:eastAsiaTheme="minorEastAsia"/>
          <w:color w:val="000000" w:themeColor="text1"/>
          <w:sz w:val="24"/>
        </w:rPr>
        <w:t>处</w:t>
      </w:r>
      <w:r>
        <w:rPr>
          <w:rFonts w:hint="eastAsia" w:asciiTheme="minorEastAsia" w:hAnsiTheme="minorEastAsia" w:eastAsiaTheme="minorEastAsia"/>
          <w:color w:val="000000" w:themeColor="text1"/>
          <w:sz w:val="24"/>
        </w:rPr>
        <w:t>理的一切有</w:t>
      </w:r>
      <w:r>
        <w:rPr>
          <w:rFonts w:hint="eastAsia" w:cs="宋体" w:asciiTheme="minorEastAsia" w:hAnsiTheme="minorEastAsia" w:eastAsiaTheme="minorEastAsia"/>
          <w:color w:val="000000" w:themeColor="text1"/>
          <w:sz w:val="24"/>
        </w:rPr>
        <w:t>关</w:t>
      </w:r>
      <w:r>
        <w:rPr>
          <w:rFonts w:hint="eastAsia" w:asciiTheme="minorEastAsia" w:hAnsiTheme="minorEastAsia" w:eastAsiaTheme="minorEastAsia"/>
          <w:color w:val="000000" w:themeColor="text1"/>
          <w:sz w:val="24"/>
        </w:rPr>
        <w:t>事宜，</w:t>
      </w:r>
      <w:r>
        <w:rPr>
          <w:rFonts w:hint="eastAsia" w:cs="宋体" w:asciiTheme="minorEastAsia" w:hAnsiTheme="minorEastAsia" w:eastAsiaTheme="minorEastAsia"/>
          <w:color w:val="000000" w:themeColor="text1"/>
          <w:sz w:val="24"/>
        </w:rPr>
        <w:t>联</w:t>
      </w:r>
      <w:r>
        <w:rPr>
          <w:rFonts w:hint="eastAsia" w:asciiTheme="minorEastAsia" w:hAnsiTheme="minorEastAsia" w:eastAsiaTheme="minorEastAsia"/>
          <w:color w:val="000000" w:themeColor="text1"/>
          <w:sz w:val="24"/>
        </w:rPr>
        <w:t>合体各成</w:t>
      </w:r>
      <w:r>
        <w:rPr>
          <w:rFonts w:hint="eastAsia" w:cs="宋体" w:asciiTheme="minorEastAsia" w:hAnsiTheme="minorEastAsia" w:eastAsiaTheme="minorEastAsia"/>
          <w:color w:val="000000" w:themeColor="text1"/>
          <w:sz w:val="24"/>
        </w:rPr>
        <w:t>员单</w:t>
      </w:r>
      <w:r>
        <w:rPr>
          <w:rFonts w:hint="eastAsia" w:asciiTheme="minorEastAsia" w:hAnsiTheme="minorEastAsia" w:eastAsiaTheme="minorEastAsia"/>
          <w:color w:val="000000" w:themeColor="text1"/>
          <w:sz w:val="24"/>
        </w:rPr>
        <w:t>位均予以承</w:t>
      </w:r>
      <w:r>
        <w:rPr>
          <w:rFonts w:hint="eastAsia" w:cs="宋体" w:asciiTheme="minorEastAsia" w:hAnsiTheme="minorEastAsia" w:eastAsiaTheme="minorEastAsia"/>
          <w:color w:val="000000" w:themeColor="text1"/>
          <w:sz w:val="24"/>
        </w:rPr>
        <w:t>认</w:t>
      </w:r>
      <w:r>
        <w:rPr>
          <w:rFonts w:hint="eastAsia" w:asciiTheme="minorEastAsia" w:hAnsiTheme="minorEastAsia" w:eastAsiaTheme="minorEastAsia"/>
          <w:color w:val="000000" w:themeColor="text1"/>
          <w:sz w:val="24"/>
        </w:rPr>
        <w:t>。</w:t>
      </w:r>
    </w:p>
    <w:p>
      <w:pPr>
        <w:spacing w:line="48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按合同条件</w:t>
      </w:r>
      <w:r>
        <w:rPr>
          <w:rFonts w:hint="eastAsia" w:cs="宋体" w:asciiTheme="minorEastAsia" w:hAnsiTheme="minorEastAsia" w:eastAsiaTheme="minorEastAsia"/>
          <w:color w:val="000000" w:themeColor="text1"/>
          <w:sz w:val="24"/>
        </w:rPr>
        <w:t>联</w:t>
      </w:r>
      <w:r>
        <w:rPr>
          <w:rFonts w:hint="eastAsia" w:asciiTheme="minorEastAsia" w:hAnsiTheme="minorEastAsia" w:eastAsiaTheme="minorEastAsia"/>
          <w:color w:val="000000" w:themeColor="text1"/>
          <w:sz w:val="24"/>
        </w:rPr>
        <w:t>合体成</w:t>
      </w:r>
      <w:r>
        <w:rPr>
          <w:rFonts w:hint="eastAsia" w:cs="宋体" w:asciiTheme="minorEastAsia" w:hAnsiTheme="minorEastAsia" w:eastAsiaTheme="minorEastAsia"/>
          <w:color w:val="000000" w:themeColor="text1"/>
          <w:sz w:val="24"/>
        </w:rPr>
        <w:t>员单</w:t>
      </w:r>
      <w:r>
        <w:rPr>
          <w:rFonts w:hint="eastAsia" w:asciiTheme="minorEastAsia" w:hAnsiTheme="minorEastAsia" w:eastAsiaTheme="minorEastAsia"/>
          <w:color w:val="000000" w:themeColor="text1"/>
          <w:sz w:val="24"/>
        </w:rPr>
        <w:t>位与</w:t>
      </w:r>
      <w:r>
        <w:rPr>
          <w:rFonts w:hint="eastAsia" w:cs="宋体" w:asciiTheme="minorEastAsia" w:hAnsiTheme="minorEastAsia" w:eastAsiaTheme="minorEastAsia"/>
          <w:color w:val="000000" w:themeColor="text1"/>
          <w:sz w:val="24"/>
        </w:rPr>
        <w:t>联</w:t>
      </w:r>
      <w:r>
        <w:rPr>
          <w:rFonts w:hint="eastAsia" w:asciiTheme="minorEastAsia" w:hAnsiTheme="minorEastAsia" w:eastAsiaTheme="minorEastAsia"/>
          <w:color w:val="000000" w:themeColor="text1"/>
          <w:sz w:val="24"/>
        </w:rPr>
        <w:t>合体</w:t>
      </w:r>
      <w:r>
        <w:rPr>
          <w:rFonts w:hint="eastAsia" w:cs="宋体" w:asciiTheme="minorEastAsia" w:hAnsiTheme="minorEastAsia" w:eastAsiaTheme="minorEastAsia"/>
          <w:color w:val="000000" w:themeColor="text1"/>
          <w:sz w:val="24"/>
        </w:rPr>
        <w:t>牵头</w:t>
      </w:r>
      <w:r>
        <w:rPr>
          <w:rFonts w:hint="eastAsia" w:asciiTheme="minorEastAsia" w:hAnsiTheme="minorEastAsia" w:eastAsiaTheme="minorEastAsia"/>
          <w:color w:val="000000" w:themeColor="text1"/>
          <w:sz w:val="24"/>
        </w:rPr>
        <w:t>人就本次投</w:t>
      </w:r>
      <w:r>
        <w:rPr>
          <w:rFonts w:hint="eastAsia" w:cs="宋体" w:asciiTheme="minorEastAsia" w:hAnsiTheme="minorEastAsia" w:eastAsiaTheme="minorEastAsia"/>
          <w:color w:val="000000" w:themeColor="text1"/>
          <w:sz w:val="24"/>
        </w:rPr>
        <w:t>标</w:t>
      </w:r>
      <w:r>
        <w:rPr>
          <w:rFonts w:hint="eastAsia" w:asciiTheme="minorEastAsia" w:hAnsiTheme="minorEastAsia" w:eastAsiaTheme="minorEastAsia"/>
          <w:color w:val="000000" w:themeColor="text1"/>
          <w:sz w:val="24"/>
        </w:rPr>
        <w:t>、中</w:t>
      </w:r>
      <w:r>
        <w:rPr>
          <w:rFonts w:hint="eastAsia" w:cs="宋体" w:asciiTheme="minorEastAsia" w:hAnsiTheme="minorEastAsia" w:eastAsiaTheme="minorEastAsia"/>
          <w:color w:val="000000" w:themeColor="text1"/>
          <w:sz w:val="24"/>
        </w:rPr>
        <w:t>标</w:t>
      </w:r>
      <w:r>
        <w:rPr>
          <w:rFonts w:hint="eastAsia" w:asciiTheme="minorEastAsia" w:hAnsiTheme="minorEastAsia" w:eastAsiaTheme="minorEastAsia"/>
          <w:color w:val="000000" w:themeColor="text1"/>
          <w:sz w:val="24"/>
        </w:rPr>
        <w:t>后的合同</w:t>
      </w:r>
      <w:r>
        <w:rPr>
          <w:rFonts w:hint="eastAsia" w:cs="宋体" w:asciiTheme="minorEastAsia" w:hAnsiTheme="minorEastAsia" w:eastAsiaTheme="minorEastAsia"/>
          <w:color w:val="000000" w:themeColor="text1"/>
          <w:sz w:val="24"/>
        </w:rPr>
        <w:t>实</w:t>
      </w:r>
      <w:r>
        <w:rPr>
          <w:rFonts w:hint="eastAsia" w:asciiTheme="minorEastAsia" w:hAnsiTheme="minorEastAsia" w:eastAsiaTheme="minorEastAsia"/>
          <w:color w:val="000000" w:themeColor="text1"/>
          <w:sz w:val="24"/>
        </w:rPr>
        <w:t>施承担</w:t>
      </w:r>
      <w:r>
        <w:rPr>
          <w:rFonts w:hint="eastAsia" w:cs="宋体" w:asciiTheme="minorEastAsia" w:hAnsiTheme="minorEastAsia" w:eastAsiaTheme="minorEastAsia"/>
          <w:color w:val="000000" w:themeColor="text1"/>
          <w:sz w:val="24"/>
        </w:rPr>
        <w:t>连带责</w:t>
      </w:r>
      <w:r>
        <w:rPr>
          <w:rFonts w:hint="eastAsia" w:asciiTheme="minorEastAsia" w:hAnsiTheme="minorEastAsia" w:eastAsiaTheme="minorEastAsia"/>
          <w:color w:val="000000" w:themeColor="text1"/>
          <w:sz w:val="24"/>
        </w:rPr>
        <w:t>任。</w:t>
      </w:r>
    </w:p>
    <w:p>
      <w:pPr>
        <w:spacing w:line="480" w:lineRule="auto"/>
        <w:ind w:firstLine="480" w:firstLineChars="2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本授</w:t>
      </w:r>
      <w:r>
        <w:rPr>
          <w:rFonts w:hint="eastAsia" w:cs="宋体" w:asciiTheme="minorEastAsia" w:hAnsiTheme="minorEastAsia" w:eastAsiaTheme="minorEastAsia"/>
          <w:color w:val="000000" w:themeColor="text1"/>
          <w:sz w:val="24"/>
        </w:rPr>
        <w:t>权书</w:t>
      </w:r>
      <w:r>
        <w:rPr>
          <w:rFonts w:hint="eastAsia" w:asciiTheme="minorEastAsia" w:hAnsiTheme="minorEastAsia" w:eastAsiaTheme="minorEastAsia"/>
          <w:color w:val="000000" w:themeColor="text1"/>
          <w:sz w:val="24"/>
        </w:rPr>
        <w:t>于</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年</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月</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rPr>
        <w:t>日</w:t>
      </w:r>
      <w:r>
        <w:rPr>
          <w:rFonts w:hint="eastAsia" w:cs="宋体" w:asciiTheme="minorEastAsia" w:hAnsiTheme="minorEastAsia" w:eastAsiaTheme="minorEastAsia"/>
          <w:color w:val="000000" w:themeColor="text1"/>
          <w:sz w:val="24"/>
        </w:rPr>
        <w:t>签</w:t>
      </w:r>
      <w:r>
        <w:rPr>
          <w:rFonts w:hint="eastAsia" w:asciiTheme="minorEastAsia" w:hAnsiTheme="minorEastAsia" w:eastAsiaTheme="minorEastAsia"/>
          <w:color w:val="000000" w:themeColor="text1"/>
          <w:sz w:val="24"/>
        </w:rPr>
        <w:t>字生效，特此声明。</w:t>
      </w:r>
    </w:p>
    <w:p>
      <w:pPr>
        <w:spacing w:line="360" w:lineRule="auto"/>
        <w:rPr>
          <w:rFonts w:asciiTheme="minorEastAsia" w:hAnsiTheme="minorEastAsia" w:eastAsiaTheme="minorEastAsia"/>
          <w:color w:val="000000" w:themeColor="text1"/>
          <w:sz w:val="24"/>
          <w:u w:val="single"/>
        </w:rPr>
      </w:pPr>
      <w:r>
        <w:rPr>
          <w:rFonts w:hint="eastAsia" w:cs="宋体" w:asciiTheme="minorEastAsia" w:hAnsiTheme="minorEastAsia" w:eastAsiaTheme="minorEastAsia"/>
          <w:color w:val="000000" w:themeColor="text1"/>
          <w:sz w:val="24"/>
        </w:rPr>
        <w:t>联</w:t>
      </w:r>
      <w:r>
        <w:rPr>
          <w:rFonts w:hint="eastAsia" w:asciiTheme="minorEastAsia" w:hAnsiTheme="minorEastAsia" w:eastAsiaTheme="minorEastAsia"/>
          <w:color w:val="000000" w:themeColor="text1"/>
          <w:sz w:val="24"/>
        </w:rPr>
        <w:t>合体</w:t>
      </w:r>
      <w:r>
        <w:rPr>
          <w:rFonts w:hint="eastAsia" w:cs="宋体" w:asciiTheme="minorEastAsia" w:hAnsiTheme="minorEastAsia" w:eastAsiaTheme="minorEastAsia"/>
          <w:color w:val="000000" w:themeColor="text1"/>
          <w:sz w:val="24"/>
        </w:rPr>
        <w:t>牵头</w:t>
      </w:r>
      <w:r>
        <w:rPr>
          <w:rFonts w:hint="eastAsia" w:asciiTheme="minorEastAsia" w:hAnsiTheme="minorEastAsia" w:eastAsiaTheme="minorEastAsia"/>
          <w:color w:val="000000" w:themeColor="text1"/>
          <w:sz w:val="24"/>
        </w:rPr>
        <w:t>人名称：</w:t>
      </w:r>
      <w:r>
        <w:rPr>
          <w:rFonts w:hint="eastAsia" w:asciiTheme="minorEastAsia" w:hAnsiTheme="minorEastAsia" w:eastAsiaTheme="minorEastAsia"/>
          <w:color w:val="000000" w:themeColor="text1"/>
          <w:sz w:val="24"/>
          <w:u w:val="single"/>
        </w:rPr>
        <w:t xml:space="preserve">                                                   </w:t>
      </w:r>
    </w:p>
    <w:p>
      <w:pPr>
        <w:spacing w:line="360" w:lineRule="auto"/>
        <w:rPr>
          <w:rFonts w:asciiTheme="minorEastAsia" w:hAnsiTheme="minorEastAsia" w:eastAsiaTheme="minorEastAsia"/>
          <w:color w:val="000000" w:themeColor="text1"/>
          <w:sz w:val="24"/>
          <w:u w:val="single"/>
        </w:rPr>
      </w:pPr>
      <w:r>
        <w:rPr>
          <w:rFonts w:hint="eastAsia" w:cs="宋体" w:asciiTheme="minorEastAsia" w:hAnsiTheme="minorEastAsia" w:eastAsiaTheme="minorEastAsia"/>
          <w:color w:val="000000" w:themeColor="text1"/>
          <w:sz w:val="24"/>
        </w:rPr>
        <w:t>联</w:t>
      </w:r>
      <w:r>
        <w:rPr>
          <w:rFonts w:hint="eastAsia" w:asciiTheme="minorEastAsia" w:hAnsiTheme="minorEastAsia" w:eastAsiaTheme="minorEastAsia"/>
          <w:color w:val="000000" w:themeColor="text1"/>
          <w:sz w:val="24"/>
        </w:rPr>
        <w:t>合体</w:t>
      </w:r>
      <w:r>
        <w:rPr>
          <w:rFonts w:hint="eastAsia" w:cs="宋体" w:asciiTheme="minorEastAsia" w:hAnsiTheme="minorEastAsia" w:eastAsiaTheme="minorEastAsia"/>
          <w:color w:val="000000" w:themeColor="text1"/>
          <w:sz w:val="24"/>
        </w:rPr>
        <w:t>牵头</w:t>
      </w:r>
      <w:r>
        <w:rPr>
          <w:rFonts w:hint="eastAsia" w:asciiTheme="minorEastAsia" w:hAnsiTheme="minorEastAsia" w:eastAsiaTheme="minorEastAsia"/>
          <w:color w:val="000000" w:themeColor="text1"/>
          <w:sz w:val="24"/>
        </w:rPr>
        <w:t>人法人代表</w:t>
      </w:r>
      <w:r>
        <w:rPr>
          <w:rFonts w:hint="eastAsia" w:cs="宋体" w:asciiTheme="minorEastAsia" w:hAnsiTheme="minorEastAsia" w:eastAsiaTheme="minorEastAsia"/>
          <w:color w:val="000000" w:themeColor="text1"/>
          <w:sz w:val="24"/>
        </w:rPr>
        <w:t>签</w:t>
      </w:r>
      <w:r>
        <w:rPr>
          <w:rFonts w:hint="eastAsia" w:asciiTheme="minorEastAsia" w:hAnsiTheme="minorEastAsia" w:eastAsiaTheme="minorEastAsia"/>
          <w:color w:val="000000" w:themeColor="text1"/>
          <w:sz w:val="24"/>
        </w:rPr>
        <w:t>字：</w:t>
      </w:r>
      <w:r>
        <w:rPr>
          <w:rFonts w:hint="eastAsia" w:asciiTheme="minorEastAsia" w:hAnsiTheme="minorEastAsia" w:eastAsiaTheme="minorEastAsia"/>
          <w:color w:val="000000" w:themeColor="text1"/>
          <w:sz w:val="24"/>
          <w:u w:val="single"/>
        </w:rPr>
        <w:t xml:space="preserve">                                           </w:t>
      </w:r>
    </w:p>
    <w:p>
      <w:pPr>
        <w:spacing w:line="480" w:lineRule="auto"/>
        <w:ind w:firstLine="6000" w:firstLineChars="25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（签字  公章）</w:t>
      </w:r>
    </w:p>
    <w:p>
      <w:pPr>
        <w:spacing w:line="360" w:lineRule="auto"/>
        <w:rPr>
          <w:rFonts w:asciiTheme="minorEastAsia" w:hAnsiTheme="minorEastAsia" w:eastAsiaTheme="minorEastAsia"/>
          <w:color w:val="000000" w:themeColor="text1"/>
          <w:sz w:val="24"/>
          <w:u w:val="single"/>
        </w:rPr>
      </w:pPr>
      <w:r>
        <w:rPr>
          <w:rFonts w:hint="eastAsia" w:cs="宋体" w:asciiTheme="minorEastAsia" w:hAnsiTheme="minorEastAsia" w:eastAsiaTheme="minorEastAsia"/>
          <w:color w:val="000000" w:themeColor="text1"/>
          <w:sz w:val="24"/>
        </w:rPr>
        <w:t>联</w:t>
      </w:r>
      <w:r>
        <w:rPr>
          <w:rFonts w:hint="eastAsia" w:asciiTheme="minorEastAsia" w:hAnsiTheme="minorEastAsia" w:eastAsiaTheme="minorEastAsia"/>
          <w:color w:val="000000" w:themeColor="text1"/>
          <w:sz w:val="24"/>
        </w:rPr>
        <w:t>合体</w:t>
      </w:r>
      <w:r>
        <w:rPr>
          <w:rFonts w:hint="eastAsia" w:cs="宋体" w:asciiTheme="minorEastAsia" w:hAnsiTheme="minorEastAsia" w:eastAsiaTheme="minorEastAsia"/>
          <w:color w:val="000000" w:themeColor="text1"/>
          <w:sz w:val="24"/>
        </w:rPr>
        <w:t>各成员</w:t>
      </w:r>
      <w:r>
        <w:rPr>
          <w:rFonts w:hint="eastAsia" w:asciiTheme="minorEastAsia" w:hAnsiTheme="minorEastAsia" w:eastAsiaTheme="minorEastAsia"/>
          <w:color w:val="000000" w:themeColor="text1"/>
          <w:sz w:val="24"/>
        </w:rPr>
        <w:t>名称：</w:t>
      </w:r>
      <w:r>
        <w:rPr>
          <w:rFonts w:hint="eastAsia" w:asciiTheme="minorEastAsia" w:hAnsiTheme="minorEastAsia" w:eastAsiaTheme="minorEastAsia"/>
          <w:color w:val="000000" w:themeColor="text1"/>
          <w:sz w:val="24"/>
          <w:u w:val="single"/>
        </w:rPr>
        <w:t xml:space="preserve">                                                   </w:t>
      </w:r>
    </w:p>
    <w:p>
      <w:pPr>
        <w:spacing w:line="360" w:lineRule="auto"/>
        <w:rPr>
          <w:rFonts w:asciiTheme="minorEastAsia" w:hAnsiTheme="minorEastAsia" w:eastAsiaTheme="minorEastAsia"/>
          <w:color w:val="000000" w:themeColor="text1"/>
          <w:sz w:val="24"/>
          <w:u w:val="single"/>
        </w:rPr>
      </w:pPr>
      <w:r>
        <w:rPr>
          <w:rFonts w:hint="eastAsia" w:cs="宋体" w:asciiTheme="minorEastAsia" w:hAnsiTheme="minorEastAsia" w:eastAsiaTheme="minorEastAsia"/>
          <w:color w:val="000000" w:themeColor="text1"/>
          <w:sz w:val="24"/>
        </w:rPr>
        <w:t>联</w:t>
      </w:r>
      <w:r>
        <w:rPr>
          <w:rFonts w:hint="eastAsia" w:asciiTheme="minorEastAsia" w:hAnsiTheme="minorEastAsia" w:eastAsiaTheme="minorEastAsia"/>
          <w:color w:val="000000" w:themeColor="text1"/>
          <w:sz w:val="24"/>
        </w:rPr>
        <w:t>合体</w:t>
      </w:r>
      <w:r>
        <w:rPr>
          <w:rFonts w:hint="eastAsia" w:cs="宋体" w:asciiTheme="minorEastAsia" w:hAnsiTheme="minorEastAsia" w:eastAsiaTheme="minorEastAsia"/>
          <w:color w:val="000000" w:themeColor="text1"/>
          <w:sz w:val="24"/>
        </w:rPr>
        <w:t>各成员</w:t>
      </w:r>
      <w:r>
        <w:rPr>
          <w:rFonts w:hint="eastAsia" w:asciiTheme="minorEastAsia" w:hAnsiTheme="minorEastAsia" w:eastAsiaTheme="minorEastAsia"/>
          <w:color w:val="000000" w:themeColor="text1"/>
          <w:sz w:val="24"/>
        </w:rPr>
        <w:t>法人代表</w:t>
      </w:r>
      <w:r>
        <w:rPr>
          <w:rFonts w:hint="eastAsia" w:cs="宋体" w:asciiTheme="minorEastAsia" w:hAnsiTheme="minorEastAsia" w:eastAsiaTheme="minorEastAsia"/>
          <w:color w:val="000000" w:themeColor="text1"/>
          <w:sz w:val="24"/>
        </w:rPr>
        <w:t>签</w:t>
      </w:r>
      <w:r>
        <w:rPr>
          <w:rFonts w:hint="eastAsia" w:asciiTheme="minorEastAsia" w:hAnsiTheme="minorEastAsia" w:eastAsiaTheme="minorEastAsia"/>
          <w:color w:val="000000" w:themeColor="text1"/>
          <w:sz w:val="24"/>
        </w:rPr>
        <w:t>字：</w:t>
      </w:r>
      <w:r>
        <w:rPr>
          <w:rFonts w:hint="eastAsia" w:asciiTheme="minorEastAsia" w:hAnsiTheme="minorEastAsia" w:eastAsiaTheme="minorEastAsia"/>
          <w:color w:val="000000" w:themeColor="text1"/>
          <w:sz w:val="24"/>
          <w:u w:val="single"/>
        </w:rPr>
        <w:t xml:space="preserve">                                           </w:t>
      </w:r>
    </w:p>
    <w:p>
      <w:pPr>
        <w:spacing w:line="480" w:lineRule="auto"/>
        <w:ind w:firstLine="6000" w:firstLineChars="25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（签字  公章）</w:t>
      </w:r>
    </w:p>
    <w:p>
      <w:pPr>
        <w:spacing w:line="360" w:lineRule="auto"/>
        <w:rPr>
          <w:rFonts w:asciiTheme="minorEastAsia" w:hAnsiTheme="minorEastAsia" w:eastAsiaTheme="minorEastAsia"/>
          <w:color w:val="000000" w:themeColor="text1"/>
          <w:sz w:val="24"/>
          <w:u w:val="single"/>
        </w:rPr>
      </w:pPr>
      <w:r>
        <w:rPr>
          <w:rFonts w:hint="eastAsia" w:cs="宋体" w:asciiTheme="minorEastAsia" w:hAnsiTheme="minorEastAsia" w:eastAsiaTheme="minorEastAsia"/>
          <w:color w:val="000000" w:themeColor="text1"/>
          <w:sz w:val="24"/>
        </w:rPr>
        <w:t>联</w:t>
      </w:r>
      <w:r>
        <w:rPr>
          <w:rFonts w:hint="eastAsia" w:asciiTheme="minorEastAsia" w:hAnsiTheme="minorEastAsia" w:eastAsiaTheme="minorEastAsia"/>
          <w:color w:val="000000" w:themeColor="text1"/>
          <w:sz w:val="24"/>
        </w:rPr>
        <w:t>合体</w:t>
      </w:r>
      <w:r>
        <w:rPr>
          <w:rFonts w:hint="eastAsia" w:cs="宋体" w:asciiTheme="minorEastAsia" w:hAnsiTheme="minorEastAsia" w:eastAsiaTheme="minorEastAsia"/>
          <w:color w:val="000000" w:themeColor="text1"/>
          <w:sz w:val="24"/>
        </w:rPr>
        <w:t>各成员</w:t>
      </w:r>
      <w:r>
        <w:rPr>
          <w:rFonts w:hint="eastAsia" w:asciiTheme="minorEastAsia" w:hAnsiTheme="minorEastAsia" w:eastAsiaTheme="minorEastAsia"/>
          <w:color w:val="000000" w:themeColor="text1"/>
          <w:sz w:val="24"/>
        </w:rPr>
        <w:t>名称：</w:t>
      </w:r>
      <w:r>
        <w:rPr>
          <w:rFonts w:hint="eastAsia" w:asciiTheme="minorEastAsia" w:hAnsiTheme="minorEastAsia" w:eastAsiaTheme="minorEastAsia"/>
          <w:color w:val="000000" w:themeColor="text1"/>
          <w:sz w:val="24"/>
          <w:u w:val="single"/>
        </w:rPr>
        <w:t xml:space="preserve">                                                   </w:t>
      </w:r>
    </w:p>
    <w:p>
      <w:pPr>
        <w:spacing w:line="360" w:lineRule="auto"/>
        <w:rPr>
          <w:rFonts w:asciiTheme="minorEastAsia" w:hAnsiTheme="minorEastAsia" w:eastAsiaTheme="minorEastAsia"/>
          <w:color w:val="000000" w:themeColor="text1"/>
          <w:sz w:val="24"/>
          <w:u w:val="single"/>
        </w:rPr>
      </w:pPr>
      <w:r>
        <w:rPr>
          <w:rFonts w:hint="eastAsia" w:cs="宋体" w:asciiTheme="minorEastAsia" w:hAnsiTheme="minorEastAsia" w:eastAsiaTheme="minorEastAsia"/>
          <w:color w:val="000000" w:themeColor="text1"/>
          <w:sz w:val="24"/>
        </w:rPr>
        <w:t>联</w:t>
      </w:r>
      <w:r>
        <w:rPr>
          <w:rFonts w:hint="eastAsia" w:asciiTheme="minorEastAsia" w:hAnsiTheme="minorEastAsia" w:eastAsiaTheme="minorEastAsia"/>
          <w:color w:val="000000" w:themeColor="text1"/>
          <w:sz w:val="24"/>
        </w:rPr>
        <w:t>合体</w:t>
      </w:r>
      <w:r>
        <w:rPr>
          <w:rFonts w:hint="eastAsia" w:cs="宋体" w:asciiTheme="minorEastAsia" w:hAnsiTheme="minorEastAsia" w:eastAsiaTheme="minorEastAsia"/>
          <w:color w:val="000000" w:themeColor="text1"/>
          <w:sz w:val="24"/>
        </w:rPr>
        <w:t>各成员</w:t>
      </w:r>
      <w:r>
        <w:rPr>
          <w:rFonts w:hint="eastAsia" w:asciiTheme="minorEastAsia" w:hAnsiTheme="minorEastAsia" w:eastAsiaTheme="minorEastAsia"/>
          <w:color w:val="000000" w:themeColor="text1"/>
          <w:sz w:val="24"/>
        </w:rPr>
        <w:t>法人代表</w:t>
      </w:r>
      <w:r>
        <w:rPr>
          <w:rFonts w:hint="eastAsia" w:cs="宋体" w:asciiTheme="minorEastAsia" w:hAnsiTheme="minorEastAsia" w:eastAsiaTheme="minorEastAsia"/>
          <w:color w:val="000000" w:themeColor="text1"/>
          <w:sz w:val="24"/>
        </w:rPr>
        <w:t>签名</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u w:val="single"/>
        </w:rPr>
        <w:t xml:space="preserve">                                           </w:t>
      </w:r>
    </w:p>
    <w:p>
      <w:pPr>
        <w:spacing w:line="480" w:lineRule="auto"/>
        <w:ind w:firstLine="6000" w:firstLineChars="250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（签名  公章）</w:t>
      </w:r>
    </w:p>
    <w:p>
      <w:pPr>
        <w:rPr>
          <w:rFonts w:cs="仿宋_GB2312" w:asciiTheme="minorEastAsia" w:hAnsiTheme="minorEastAsia" w:eastAsiaTheme="minorEastAsia"/>
          <w:color w:val="000000" w:themeColor="text1"/>
          <w:spacing w:val="14"/>
          <w:kern w:val="0"/>
          <w:sz w:val="32"/>
          <w:szCs w:val="32"/>
        </w:rPr>
      </w:pPr>
    </w:p>
    <w:p>
      <w:pPr>
        <w:spacing w:after="100" w:afterAutospacing="1" w:line="480" w:lineRule="auto"/>
        <w:jc w:val="center"/>
        <w:rPr>
          <w:rFonts w:cs="仿宋_GB2312" w:asciiTheme="minorEastAsia" w:hAnsiTheme="minorEastAsia" w:eastAsiaTheme="minorEastAsia"/>
          <w:color w:val="000000" w:themeColor="text1"/>
          <w:spacing w:val="14"/>
          <w:kern w:val="0"/>
          <w:sz w:val="32"/>
          <w:szCs w:val="32"/>
        </w:rPr>
      </w:pPr>
      <w:r>
        <w:rPr>
          <w:rFonts w:cs="仿宋_GB2312" w:asciiTheme="minorEastAsia" w:hAnsiTheme="minorEastAsia" w:eastAsiaTheme="minorEastAsia"/>
          <w:color w:val="000000" w:themeColor="text1"/>
          <w:spacing w:val="14"/>
          <w:kern w:val="0"/>
          <w:sz w:val="32"/>
          <w:szCs w:val="32"/>
        </w:rPr>
        <w:br w:type="page"/>
      </w:r>
    </w:p>
    <w:p>
      <w:pPr>
        <w:pStyle w:val="5"/>
        <w:rPr>
          <w:rFonts w:asciiTheme="minorEastAsia" w:hAnsiTheme="minorEastAsia" w:eastAsiaTheme="minorEastAsia"/>
          <w:b w:val="0"/>
          <w:color w:val="000000" w:themeColor="text1"/>
          <w:sz w:val="32"/>
        </w:rPr>
      </w:pPr>
      <w:r>
        <w:rPr>
          <w:rFonts w:hint="eastAsia" w:asciiTheme="minorEastAsia" w:hAnsiTheme="minorEastAsia" w:eastAsiaTheme="minorEastAsia"/>
          <w:b w:val="0"/>
          <w:color w:val="000000" w:themeColor="text1"/>
          <w:sz w:val="32"/>
        </w:rPr>
        <w:t>(七)联合体协议书（如有）</w:t>
      </w:r>
    </w:p>
    <w:p>
      <w:pPr>
        <w:spacing w:line="480" w:lineRule="auto"/>
        <w:ind w:firstLine="560" w:firstLineChars="200"/>
        <w:rPr>
          <w:rFonts w:asciiTheme="minorEastAsia" w:hAnsiTheme="minorEastAsia" w:eastAsiaTheme="minorEastAsia"/>
          <w:color w:val="000000" w:themeColor="text1"/>
          <w:sz w:val="28"/>
          <w:szCs w:val="28"/>
        </w:rPr>
      </w:pPr>
      <w:r>
        <w:rPr>
          <w:rFonts w:hint="eastAsia" w:cs="宋体" w:asciiTheme="minorEastAsia" w:hAnsiTheme="minorEastAsia" w:eastAsiaTheme="minorEastAsia"/>
          <w:color w:val="000000" w:themeColor="text1"/>
          <w:sz w:val="28"/>
          <w:szCs w:val="28"/>
        </w:rPr>
        <w:t>联</w:t>
      </w:r>
      <w:r>
        <w:rPr>
          <w:rFonts w:hint="eastAsia" w:asciiTheme="minorEastAsia" w:hAnsiTheme="minorEastAsia" w:eastAsiaTheme="minorEastAsia"/>
          <w:color w:val="000000" w:themeColor="text1"/>
          <w:sz w:val="28"/>
          <w:szCs w:val="28"/>
        </w:rPr>
        <w:t>合体</w:t>
      </w:r>
      <w:r>
        <w:rPr>
          <w:rFonts w:hint="eastAsia" w:cs="宋体" w:asciiTheme="minorEastAsia" w:hAnsiTheme="minorEastAsia" w:eastAsiaTheme="minorEastAsia"/>
          <w:color w:val="000000" w:themeColor="text1"/>
          <w:sz w:val="28"/>
          <w:szCs w:val="28"/>
        </w:rPr>
        <w:t>协议书</w:t>
      </w:r>
      <w:r>
        <w:rPr>
          <w:rFonts w:hint="eastAsia" w:asciiTheme="minorEastAsia" w:hAnsiTheme="minorEastAsia" w:eastAsiaTheme="minorEastAsia"/>
          <w:color w:val="000000" w:themeColor="text1"/>
          <w:sz w:val="28"/>
          <w:szCs w:val="28"/>
        </w:rPr>
        <w:t>中</w:t>
      </w:r>
      <w:r>
        <w:rPr>
          <w:rFonts w:hint="eastAsia" w:cs="宋体" w:asciiTheme="minorEastAsia" w:hAnsiTheme="minorEastAsia" w:eastAsiaTheme="minorEastAsia"/>
          <w:color w:val="000000" w:themeColor="text1"/>
          <w:sz w:val="28"/>
          <w:szCs w:val="28"/>
        </w:rPr>
        <w:t>应对</w:t>
      </w:r>
      <w:r>
        <w:rPr>
          <w:rFonts w:hint="eastAsia" w:asciiTheme="minorEastAsia" w:hAnsiTheme="minorEastAsia" w:eastAsiaTheme="minorEastAsia"/>
          <w:color w:val="000000" w:themeColor="text1"/>
          <w:sz w:val="28"/>
          <w:szCs w:val="28"/>
        </w:rPr>
        <w:t>各方</w:t>
      </w:r>
      <w:r>
        <w:rPr>
          <w:rFonts w:hint="eastAsia" w:cs="宋体" w:asciiTheme="minorEastAsia" w:hAnsiTheme="minorEastAsia" w:eastAsiaTheme="minorEastAsia"/>
          <w:color w:val="000000" w:themeColor="text1"/>
          <w:sz w:val="28"/>
          <w:szCs w:val="28"/>
        </w:rPr>
        <w:t>拟</w:t>
      </w:r>
      <w:r>
        <w:rPr>
          <w:rFonts w:hint="eastAsia" w:asciiTheme="minorEastAsia" w:hAnsiTheme="minorEastAsia" w:eastAsiaTheme="minorEastAsia"/>
          <w:color w:val="000000" w:themeColor="text1"/>
          <w:sz w:val="28"/>
          <w:szCs w:val="28"/>
        </w:rPr>
        <w:t>承担的工作和</w:t>
      </w:r>
      <w:r>
        <w:rPr>
          <w:rFonts w:hint="eastAsia" w:cs="宋体" w:asciiTheme="minorEastAsia" w:hAnsiTheme="minorEastAsia" w:eastAsiaTheme="minorEastAsia"/>
          <w:color w:val="000000" w:themeColor="text1"/>
          <w:sz w:val="28"/>
          <w:szCs w:val="28"/>
        </w:rPr>
        <w:t>责</w:t>
      </w:r>
      <w:r>
        <w:rPr>
          <w:rFonts w:hint="eastAsia" w:asciiTheme="minorEastAsia" w:hAnsiTheme="minorEastAsia" w:eastAsiaTheme="minorEastAsia"/>
          <w:color w:val="000000" w:themeColor="text1"/>
          <w:sz w:val="28"/>
          <w:szCs w:val="28"/>
        </w:rPr>
        <w:t>任作出清楚、完整而又</w:t>
      </w:r>
      <w:r>
        <w:rPr>
          <w:rFonts w:hint="eastAsia" w:cs="宋体" w:asciiTheme="minorEastAsia" w:hAnsiTheme="minorEastAsia" w:eastAsiaTheme="minorEastAsia"/>
          <w:color w:val="000000" w:themeColor="text1"/>
          <w:sz w:val="28"/>
          <w:szCs w:val="28"/>
        </w:rPr>
        <w:t>详细</w:t>
      </w:r>
      <w:r>
        <w:rPr>
          <w:rFonts w:hint="eastAsia" w:asciiTheme="minorEastAsia" w:hAnsiTheme="minorEastAsia" w:eastAsiaTheme="minorEastAsia"/>
          <w:color w:val="000000" w:themeColor="text1"/>
          <w:sz w:val="28"/>
          <w:szCs w:val="28"/>
        </w:rPr>
        <w:t>的</w:t>
      </w:r>
      <w:r>
        <w:rPr>
          <w:rFonts w:hint="eastAsia" w:cs="宋体" w:asciiTheme="minorEastAsia" w:hAnsiTheme="minorEastAsia" w:eastAsiaTheme="minorEastAsia"/>
          <w:color w:val="000000" w:themeColor="text1"/>
          <w:sz w:val="28"/>
          <w:szCs w:val="28"/>
        </w:rPr>
        <w:t>说</w:t>
      </w:r>
      <w:r>
        <w:rPr>
          <w:rFonts w:hint="eastAsia" w:asciiTheme="minorEastAsia" w:hAnsiTheme="minorEastAsia" w:eastAsiaTheme="minorEastAsia"/>
          <w:color w:val="000000" w:themeColor="text1"/>
          <w:sz w:val="28"/>
          <w:szCs w:val="28"/>
        </w:rPr>
        <w:t>明。中外合作的</w:t>
      </w:r>
      <w:r>
        <w:rPr>
          <w:rFonts w:hint="eastAsia" w:cs="宋体" w:asciiTheme="minorEastAsia" w:hAnsiTheme="minorEastAsia" w:eastAsiaTheme="minorEastAsia"/>
          <w:color w:val="000000" w:themeColor="text1"/>
          <w:sz w:val="28"/>
          <w:szCs w:val="28"/>
        </w:rPr>
        <w:t>联</w:t>
      </w:r>
      <w:r>
        <w:rPr>
          <w:rFonts w:hint="eastAsia" w:asciiTheme="minorEastAsia" w:hAnsiTheme="minorEastAsia" w:eastAsiaTheme="minorEastAsia"/>
          <w:color w:val="000000" w:themeColor="text1"/>
          <w:sz w:val="28"/>
          <w:szCs w:val="28"/>
        </w:rPr>
        <w:t>合体各方</w:t>
      </w:r>
      <w:r>
        <w:rPr>
          <w:rFonts w:hint="eastAsia" w:cs="宋体" w:asciiTheme="minorEastAsia" w:hAnsiTheme="minorEastAsia" w:eastAsiaTheme="minorEastAsia"/>
          <w:color w:val="000000" w:themeColor="text1"/>
          <w:sz w:val="28"/>
          <w:szCs w:val="28"/>
        </w:rPr>
        <w:t>拟</w:t>
      </w:r>
      <w:r>
        <w:rPr>
          <w:rFonts w:hint="eastAsia" w:asciiTheme="minorEastAsia" w:hAnsiTheme="minorEastAsia" w:eastAsiaTheme="minorEastAsia"/>
          <w:color w:val="000000" w:themeColor="text1"/>
          <w:sz w:val="28"/>
          <w:szCs w:val="28"/>
        </w:rPr>
        <w:t>承担的工作和</w:t>
      </w:r>
      <w:r>
        <w:rPr>
          <w:rFonts w:hint="eastAsia" w:cs="宋体" w:asciiTheme="minorEastAsia" w:hAnsiTheme="minorEastAsia" w:eastAsiaTheme="minorEastAsia"/>
          <w:color w:val="000000" w:themeColor="text1"/>
          <w:sz w:val="28"/>
          <w:szCs w:val="28"/>
        </w:rPr>
        <w:t>责</w:t>
      </w:r>
      <w:r>
        <w:rPr>
          <w:rFonts w:hint="eastAsia" w:asciiTheme="minorEastAsia" w:hAnsiTheme="minorEastAsia" w:eastAsiaTheme="minorEastAsia"/>
          <w:color w:val="000000" w:themeColor="text1"/>
          <w:sz w:val="28"/>
          <w:szCs w:val="28"/>
        </w:rPr>
        <w:t>任</w:t>
      </w:r>
      <w:r>
        <w:rPr>
          <w:rFonts w:hint="eastAsia" w:cs="宋体" w:asciiTheme="minorEastAsia" w:hAnsiTheme="minorEastAsia" w:eastAsiaTheme="minorEastAsia"/>
          <w:color w:val="000000" w:themeColor="text1"/>
          <w:sz w:val="28"/>
          <w:szCs w:val="28"/>
        </w:rPr>
        <w:t>应</w:t>
      </w:r>
      <w:r>
        <w:rPr>
          <w:rFonts w:hint="eastAsia" w:asciiTheme="minorEastAsia" w:hAnsiTheme="minorEastAsia" w:eastAsiaTheme="minorEastAsia"/>
          <w:color w:val="000000" w:themeColor="text1"/>
          <w:sz w:val="28"/>
          <w:szCs w:val="28"/>
        </w:rPr>
        <w:t>符合中</w:t>
      </w:r>
      <w:r>
        <w:rPr>
          <w:rFonts w:hint="eastAsia" w:cs="宋体" w:asciiTheme="minorEastAsia" w:hAnsiTheme="minorEastAsia" w:eastAsiaTheme="minorEastAsia"/>
          <w:color w:val="000000" w:themeColor="text1"/>
          <w:sz w:val="28"/>
          <w:szCs w:val="28"/>
        </w:rPr>
        <w:t>华</w:t>
      </w:r>
      <w:r>
        <w:rPr>
          <w:rFonts w:hint="eastAsia" w:asciiTheme="minorEastAsia" w:hAnsiTheme="minorEastAsia" w:eastAsiaTheme="minorEastAsia"/>
          <w:color w:val="000000" w:themeColor="text1"/>
          <w:sz w:val="28"/>
          <w:szCs w:val="28"/>
        </w:rPr>
        <w:t>人民共和国建</w:t>
      </w:r>
      <w:r>
        <w:rPr>
          <w:rFonts w:hint="eastAsia" w:cs="宋体" w:asciiTheme="minorEastAsia" w:hAnsiTheme="minorEastAsia" w:eastAsiaTheme="minorEastAsia"/>
          <w:color w:val="000000" w:themeColor="text1"/>
          <w:sz w:val="28"/>
          <w:szCs w:val="28"/>
        </w:rPr>
        <w:t>设</w:t>
      </w:r>
      <w:r>
        <w:rPr>
          <w:rFonts w:hint="eastAsia" w:asciiTheme="minorEastAsia" w:hAnsiTheme="minorEastAsia" w:eastAsiaTheme="minorEastAsia"/>
          <w:color w:val="000000" w:themeColor="text1"/>
          <w:sz w:val="28"/>
          <w:szCs w:val="28"/>
        </w:rPr>
        <w:t>部</w:t>
      </w:r>
      <w:r>
        <w:rPr>
          <w:rFonts w:hint="eastAsia" w:cs="宋体" w:asciiTheme="minorEastAsia" w:hAnsiTheme="minorEastAsia" w:eastAsiaTheme="minorEastAsia"/>
          <w:color w:val="000000" w:themeColor="text1"/>
          <w:sz w:val="28"/>
          <w:szCs w:val="28"/>
        </w:rPr>
        <w:t>颁发</w:t>
      </w:r>
      <w:r>
        <w:rPr>
          <w:rFonts w:hint="eastAsia" w:asciiTheme="minorEastAsia" w:hAnsiTheme="minorEastAsia" w:eastAsiaTheme="minorEastAsia"/>
          <w:color w:val="000000" w:themeColor="text1"/>
          <w:sz w:val="28"/>
          <w:szCs w:val="28"/>
        </w:rPr>
        <w:t>的《</w:t>
      </w:r>
      <w:r>
        <w:rPr>
          <w:rFonts w:hint="eastAsia" w:cs="宋体" w:asciiTheme="minorEastAsia" w:hAnsiTheme="minorEastAsia" w:eastAsiaTheme="minorEastAsia"/>
          <w:color w:val="000000" w:themeColor="text1"/>
          <w:sz w:val="28"/>
          <w:szCs w:val="28"/>
        </w:rPr>
        <w:t>关</w:t>
      </w:r>
      <w:r>
        <w:rPr>
          <w:rFonts w:hint="eastAsia" w:asciiTheme="minorEastAsia" w:hAnsiTheme="minorEastAsia" w:eastAsiaTheme="minorEastAsia"/>
          <w:color w:val="000000" w:themeColor="text1"/>
          <w:sz w:val="28"/>
          <w:szCs w:val="28"/>
        </w:rPr>
        <w:t>于外国企</w:t>
      </w:r>
      <w:r>
        <w:rPr>
          <w:rFonts w:hint="eastAsia" w:cs="宋体" w:asciiTheme="minorEastAsia" w:hAnsiTheme="minorEastAsia" w:eastAsiaTheme="minorEastAsia"/>
          <w:color w:val="000000" w:themeColor="text1"/>
          <w:sz w:val="28"/>
          <w:szCs w:val="28"/>
        </w:rPr>
        <w:t>业</w:t>
      </w:r>
      <w:r>
        <w:rPr>
          <w:rFonts w:hint="eastAsia" w:asciiTheme="minorEastAsia" w:hAnsiTheme="minorEastAsia" w:eastAsiaTheme="minorEastAsia"/>
          <w:color w:val="000000" w:themeColor="text1"/>
          <w:sz w:val="28"/>
          <w:szCs w:val="28"/>
        </w:rPr>
        <w:t>在中</w:t>
      </w:r>
      <w:r>
        <w:rPr>
          <w:rFonts w:hint="eastAsia" w:cs="宋体" w:asciiTheme="minorEastAsia" w:hAnsiTheme="minorEastAsia" w:eastAsiaTheme="minorEastAsia"/>
          <w:color w:val="000000" w:themeColor="text1"/>
          <w:sz w:val="28"/>
          <w:szCs w:val="28"/>
        </w:rPr>
        <w:t>华</w:t>
      </w:r>
      <w:r>
        <w:rPr>
          <w:rFonts w:hint="eastAsia" w:asciiTheme="minorEastAsia" w:hAnsiTheme="minorEastAsia" w:eastAsiaTheme="minorEastAsia"/>
          <w:color w:val="000000" w:themeColor="text1"/>
          <w:sz w:val="28"/>
          <w:szCs w:val="28"/>
        </w:rPr>
        <w:t>人民共和国境内从事建</w:t>
      </w:r>
      <w:r>
        <w:rPr>
          <w:rFonts w:hint="eastAsia" w:cs="宋体" w:asciiTheme="minorEastAsia" w:hAnsiTheme="minorEastAsia" w:eastAsiaTheme="minorEastAsia"/>
          <w:color w:val="000000" w:themeColor="text1"/>
          <w:sz w:val="28"/>
          <w:szCs w:val="28"/>
        </w:rPr>
        <w:t>设</w:t>
      </w:r>
      <w:r>
        <w:rPr>
          <w:rFonts w:hint="eastAsia" w:asciiTheme="minorEastAsia" w:hAnsiTheme="minorEastAsia" w:eastAsiaTheme="minorEastAsia"/>
          <w:color w:val="000000" w:themeColor="text1"/>
          <w:sz w:val="28"/>
          <w:szCs w:val="28"/>
        </w:rPr>
        <w:t>工程</w:t>
      </w:r>
      <w:r>
        <w:rPr>
          <w:rFonts w:hint="eastAsia" w:cs="宋体" w:asciiTheme="minorEastAsia" w:hAnsiTheme="minorEastAsia" w:eastAsiaTheme="minorEastAsia"/>
          <w:color w:val="000000" w:themeColor="text1"/>
          <w:sz w:val="28"/>
          <w:szCs w:val="28"/>
        </w:rPr>
        <w:t>检测</w:t>
      </w:r>
      <w:r>
        <w:rPr>
          <w:rFonts w:hint="eastAsia" w:asciiTheme="minorEastAsia" w:hAnsiTheme="minorEastAsia" w:eastAsiaTheme="minorEastAsia"/>
          <w:color w:val="000000" w:themeColor="text1"/>
          <w:sz w:val="28"/>
          <w:szCs w:val="28"/>
        </w:rPr>
        <w:t>活</w:t>
      </w:r>
      <w:r>
        <w:rPr>
          <w:rFonts w:hint="eastAsia" w:cs="宋体" w:asciiTheme="minorEastAsia" w:hAnsiTheme="minorEastAsia" w:eastAsiaTheme="minorEastAsia"/>
          <w:color w:val="000000" w:themeColor="text1"/>
          <w:sz w:val="28"/>
          <w:szCs w:val="28"/>
        </w:rPr>
        <w:t>动</w:t>
      </w:r>
      <w:r>
        <w:rPr>
          <w:rFonts w:hint="eastAsia" w:asciiTheme="minorEastAsia" w:hAnsiTheme="minorEastAsia" w:eastAsiaTheme="minorEastAsia"/>
          <w:color w:val="000000" w:themeColor="text1"/>
          <w:sz w:val="28"/>
          <w:szCs w:val="28"/>
        </w:rPr>
        <w:t>的管理</w:t>
      </w:r>
      <w:r>
        <w:rPr>
          <w:rFonts w:hint="eastAsia" w:cs="宋体" w:asciiTheme="minorEastAsia" w:hAnsiTheme="minorEastAsia" w:eastAsiaTheme="minorEastAsia"/>
          <w:color w:val="000000" w:themeColor="text1"/>
          <w:sz w:val="28"/>
          <w:szCs w:val="28"/>
        </w:rPr>
        <w:t>暂</w:t>
      </w:r>
      <w:r>
        <w:rPr>
          <w:rFonts w:hint="eastAsia" w:asciiTheme="minorEastAsia" w:hAnsiTheme="minorEastAsia" w:eastAsiaTheme="minorEastAsia"/>
          <w:color w:val="000000" w:themeColor="text1"/>
          <w:sz w:val="28"/>
          <w:szCs w:val="28"/>
        </w:rPr>
        <w:t>行</w:t>
      </w:r>
      <w:r>
        <w:rPr>
          <w:rFonts w:hint="eastAsia" w:cs="宋体" w:asciiTheme="minorEastAsia" w:hAnsiTheme="minorEastAsia" w:eastAsiaTheme="minorEastAsia"/>
          <w:color w:val="000000" w:themeColor="text1"/>
          <w:sz w:val="28"/>
          <w:szCs w:val="28"/>
        </w:rPr>
        <w:t>规</w:t>
      </w:r>
      <w:r>
        <w:rPr>
          <w:rFonts w:hint="eastAsia" w:asciiTheme="minorEastAsia" w:hAnsiTheme="minorEastAsia" w:eastAsiaTheme="minorEastAsia"/>
          <w:color w:val="000000" w:themeColor="text1"/>
          <w:sz w:val="28"/>
          <w:szCs w:val="28"/>
        </w:rPr>
        <w:t>定》。</w:t>
      </w:r>
    </w:p>
    <w:p>
      <w:pPr>
        <w:spacing w:line="480" w:lineRule="auto"/>
        <w:ind w:left="472" w:hanging="472" w:hangingChars="196"/>
        <w:rPr>
          <w:rFonts w:asciiTheme="minorEastAsia" w:hAnsiTheme="minorEastAsia" w:eastAsiaTheme="minorEastAsia"/>
          <w:b/>
          <w:color w:val="000000" w:themeColor="text1"/>
          <w:sz w:val="24"/>
        </w:rPr>
      </w:pPr>
    </w:p>
    <w:p>
      <w:pPr>
        <w:autoSpaceDE w:val="0"/>
        <w:autoSpaceDN w:val="0"/>
        <w:adjustRightInd w:val="0"/>
        <w:snapToGrid w:val="0"/>
        <w:spacing w:line="480" w:lineRule="auto"/>
        <w:rPr>
          <w:rFonts w:asciiTheme="minorEastAsia" w:hAnsiTheme="minorEastAsia" w:eastAsiaTheme="minorEastAsia"/>
          <w:color w:val="000000" w:themeColor="text1"/>
          <w:sz w:val="24"/>
        </w:rPr>
      </w:pPr>
    </w:p>
    <w:p>
      <w:pPr>
        <w:autoSpaceDE w:val="0"/>
        <w:autoSpaceDN w:val="0"/>
        <w:adjustRightInd w:val="0"/>
        <w:snapToGrid w:val="0"/>
        <w:spacing w:line="480" w:lineRule="auto"/>
        <w:rPr>
          <w:rFonts w:asciiTheme="minorEastAsia" w:hAnsiTheme="minorEastAsia" w:eastAsiaTheme="minorEastAsia"/>
          <w:color w:val="000000" w:themeColor="text1"/>
          <w:sz w:val="24"/>
        </w:rPr>
      </w:pPr>
    </w:p>
    <w:p>
      <w:pPr>
        <w:autoSpaceDE w:val="0"/>
        <w:autoSpaceDN w:val="0"/>
        <w:adjustRightInd w:val="0"/>
        <w:snapToGrid w:val="0"/>
        <w:spacing w:line="480" w:lineRule="auto"/>
        <w:rPr>
          <w:rFonts w:asciiTheme="minorEastAsia" w:hAnsiTheme="minorEastAsia" w:eastAsiaTheme="minorEastAsia"/>
          <w:color w:val="000000" w:themeColor="text1"/>
          <w:sz w:val="24"/>
        </w:rPr>
      </w:pPr>
    </w:p>
    <w:p>
      <w:pPr>
        <w:autoSpaceDE w:val="0"/>
        <w:autoSpaceDN w:val="0"/>
        <w:adjustRightInd w:val="0"/>
        <w:snapToGrid w:val="0"/>
        <w:spacing w:line="480" w:lineRule="auto"/>
        <w:rPr>
          <w:rFonts w:asciiTheme="minorEastAsia" w:hAnsiTheme="minorEastAsia" w:eastAsiaTheme="minorEastAsia"/>
          <w:color w:val="000000" w:themeColor="text1"/>
          <w:sz w:val="24"/>
        </w:rPr>
      </w:pPr>
    </w:p>
    <w:p>
      <w:pPr>
        <w:autoSpaceDE w:val="0"/>
        <w:autoSpaceDN w:val="0"/>
        <w:adjustRightInd w:val="0"/>
        <w:snapToGrid w:val="0"/>
        <w:spacing w:line="480" w:lineRule="auto"/>
        <w:rPr>
          <w:rFonts w:asciiTheme="minorEastAsia" w:hAnsiTheme="minorEastAsia" w:eastAsiaTheme="minorEastAsia"/>
          <w:color w:val="000000" w:themeColor="text1"/>
          <w:sz w:val="24"/>
        </w:rPr>
      </w:pPr>
    </w:p>
    <w:p>
      <w:pPr>
        <w:autoSpaceDE w:val="0"/>
        <w:autoSpaceDN w:val="0"/>
        <w:adjustRightInd w:val="0"/>
        <w:snapToGrid w:val="0"/>
        <w:spacing w:line="480" w:lineRule="auto"/>
        <w:rPr>
          <w:rFonts w:asciiTheme="minorEastAsia" w:hAnsiTheme="minorEastAsia" w:eastAsiaTheme="minorEastAsia"/>
          <w:color w:val="000000" w:themeColor="text1"/>
          <w:sz w:val="24"/>
        </w:rPr>
      </w:pPr>
    </w:p>
    <w:p>
      <w:pPr>
        <w:autoSpaceDE w:val="0"/>
        <w:autoSpaceDN w:val="0"/>
        <w:adjustRightInd w:val="0"/>
        <w:snapToGrid w:val="0"/>
        <w:spacing w:line="480" w:lineRule="auto"/>
        <w:rPr>
          <w:rFonts w:asciiTheme="minorEastAsia" w:hAnsiTheme="minorEastAsia" w:eastAsiaTheme="minorEastAsia"/>
          <w:color w:val="000000" w:themeColor="text1"/>
          <w:sz w:val="24"/>
        </w:rPr>
      </w:pPr>
    </w:p>
    <w:p>
      <w:pPr>
        <w:autoSpaceDE w:val="0"/>
        <w:autoSpaceDN w:val="0"/>
        <w:adjustRightInd w:val="0"/>
        <w:snapToGrid w:val="0"/>
        <w:spacing w:line="480" w:lineRule="auto"/>
        <w:rPr>
          <w:rFonts w:asciiTheme="minorEastAsia" w:hAnsiTheme="minorEastAsia" w:eastAsiaTheme="minorEastAsia"/>
          <w:color w:val="000000" w:themeColor="text1"/>
          <w:sz w:val="24"/>
        </w:rPr>
      </w:pPr>
    </w:p>
    <w:p>
      <w:pPr>
        <w:autoSpaceDE w:val="0"/>
        <w:autoSpaceDN w:val="0"/>
        <w:adjustRightInd w:val="0"/>
        <w:snapToGrid w:val="0"/>
        <w:spacing w:line="480" w:lineRule="auto"/>
        <w:rPr>
          <w:rFonts w:asciiTheme="minorEastAsia" w:hAnsiTheme="minorEastAsia" w:eastAsiaTheme="minorEastAsia"/>
          <w:color w:val="000000" w:themeColor="text1"/>
          <w:sz w:val="24"/>
        </w:rPr>
      </w:pPr>
    </w:p>
    <w:p>
      <w:pPr>
        <w:autoSpaceDE w:val="0"/>
        <w:autoSpaceDN w:val="0"/>
        <w:adjustRightInd w:val="0"/>
        <w:snapToGrid w:val="0"/>
        <w:spacing w:line="480" w:lineRule="auto"/>
        <w:rPr>
          <w:rFonts w:asciiTheme="minorEastAsia" w:hAnsiTheme="minorEastAsia" w:eastAsiaTheme="minorEastAsia"/>
          <w:color w:val="000000" w:themeColor="text1"/>
          <w:sz w:val="24"/>
        </w:rPr>
      </w:pPr>
    </w:p>
    <w:p>
      <w:pPr>
        <w:autoSpaceDE w:val="0"/>
        <w:autoSpaceDN w:val="0"/>
        <w:adjustRightInd w:val="0"/>
        <w:snapToGrid w:val="0"/>
        <w:spacing w:line="480" w:lineRule="auto"/>
        <w:rPr>
          <w:rFonts w:asciiTheme="minorEastAsia" w:hAnsiTheme="minorEastAsia" w:eastAsiaTheme="minorEastAsia"/>
          <w:color w:val="000000" w:themeColor="text1"/>
          <w:sz w:val="24"/>
        </w:rPr>
      </w:pPr>
    </w:p>
    <w:p>
      <w:pPr>
        <w:autoSpaceDE w:val="0"/>
        <w:autoSpaceDN w:val="0"/>
        <w:adjustRightInd w:val="0"/>
        <w:snapToGrid w:val="0"/>
        <w:spacing w:line="480" w:lineRule="auto"/>
        <w:rPr>
          <w:rFonts w:asciiTheme="minorEastAsia" w:hAnsiTheme="minorEastAsia" w:eastAsiaTheme="minorEastAsia"/>
          <w:color w:val="000000" w:themeColor="text1"/>
          <w:sz w:val="24"/>
        </w:rPr>
      </w:pPr>
    </w:p>
    <w:p>
      <w:pPr>
        <w:autoSpaceDE w:val="0"/>
        <w:autoSpaceDN w:val="0"/>
        <w:adjustRightInd w:val="0"/>
        <w:snapToGrid w:val="0"/>
        <w:spacing w:line="480" w:lineRule="auto"/>
        <w:rPr>
          <w:rFonts w:asciiTheme="minorEastAsia" w:hAnsiTheme="minorEastAsia" w:eastAsiaTheme="minorEastAsia"/>
          <w:color w:val="000000" w:themeColor="text1"/>
          <w:sz w:val="24"/>
        </w:rPr>
      </w:pPr>
    </w:p>
    <w:p>
      <w:pPr>
        <w:autoSpaceDE w:val="0"/>
        <w:autoSpaceDN w:val="0"/>
        <w:adjustRightInd w:val="0"/>
        <w:snapToGrid w:val="0"/>
        <w:spacing w:line="480" w:lineRule="auto"/>
        <w:rPr>
          <w:rFonts w:asciiTheme="minorEastAsia" w:hAnsiTheme="minorEastAsia" w:eastAsiaTheme="minorEastAsia"/>
          <w:color w:val="000000" w:themeColor="text1"/>
          <w:sz w:val="24"/>
        </w:rPr>
      </w:pPr>
    </w:p>
    <w:p>
      <w:pPr>
        <w:pStyle w:val="5"/>
        <w:rPr>
          <w:rFonts w:asciiTheme="minorEastAsia" w:hAnsiTheme="minorEastAsia" w:eastAsiaTheme="minorEastAsia"/>
          <w:b w:val="0"/>
          <w:color w:val="000000" w:themeColor="text1"/>
          <w:sz w:val="30"/>
          <w:szCs w:val="30"/>
        </w:rPr>
      </w:pPr>
      <w:r>
        <w:rPr>
          <w:rFonts w:hint="eastAsia" w:asciiTheme="minorEastAsia" w:hAnsiTheme="minorEastAsia" w:eastAsiaTheme="minorEastAsia"/>
          <w:b w:val="0"/>
          <w:color w:val="000000" w:themeColor="text1"/>
          <w:sz w:val="30"/>
          <w:szCs w:val="30"/>
        </w:rPr>
        <w:t>(八)、检测费投标报价表</w:t>
      </w:r>
    </w:p>
    <w:p>
      <w:pPr>
        <w:spacing w:beforeLines="50" w:afterLines="50" w:line="320" w:lineRule="exact"/>
        <w:jc w:val="left"/>
        <w:rPr>
          <w:szCs w:val="21"/>
        </w:rPr>
      </w:pPr>
      <w:r>
        <w:rPr>
          <w:rFonts w:hint="eastAsia"/>
          <w:szCs w:val="21"/>
        </w:rPr>
        <w:t>项目名称：</w:t>
      </w:r>
    </w:p>
    <w:tbl>
      <w:tblPr>
        <w:tblStyle w:val="31"/>
        <w:tblpPr w:leftFromText="180" w:rightFromText="180" w:vertAnchor="text" w:horzAnchor="page" w:tblpX="1430" w:tblpY="225"/>
        <w:tblOverlap w:val="never"/>
        <w:tblW w:w="9480" w:type="dxa"/>
        <w:tblInd w:w="0" w:type="dxa"/>
        <w:tblLayout w:type="fixed"/>
        <w:tblCellMar>
          <w:top w:w="0" w:type="dxa"/>
          <w:left w:w="0" w:type="dxa"/>
          <w:bottom w:w="0" w:type="dxa"/>
          <w:right w:w="0" w:type="dxa"/>
        </w:tblCellMar>
      </w:tblPr>
      <w:tblGrid>
        <w:gridCol w:w="651"/>
        <w:gridCol w:w="1065"/>
        <w:gridCol w:w="1184"/>
        <w:gridCol w:w="1130"/>
        <w:gridCol w:w="1008"/>
        <w:gridCol w:w="497"/>
        <w:gridCol w:w="932"/>
        <w:gridCol w:w="881"/>
        <w:gridCol w:w="1314"/>
        <w:gridCol w:w="818"/>
      </w:tblGrid>
      <w:tr>
        <w:tblPrEx>
          <w:tblLayout w:type="fixed"/>
          <w:tblCellMar>
            <w:top w:w="0" w:type="dxa"/>
            <w:left w:w="0" w:type="dxa"/>
            <w:bottom w:w="0" w:type="dxa"/>
            <w:right w:w="0" w:type="dxa"/>
          </w:tblCellMar>
        </w:tblPrEx>
        <w:trPr>
          <w:trHeight w:val="590" w:hRule="atLeast"/>
        </w:trPr>
        <w:tc>
          <w:tcPr>
            <w:tcW w:w="651" w:type="dxa"/>
            <w:tcBorders>
              <w:top w:val="single" w:color="000000" w:sz="4" w:space="0"/>
              <w:left w:val="single" w:color="000000" w:sz="4" w:space="0"/>
              <w:bottom w:val="single" w:color="000000" w:sz="4" w:space="0"/>
              <w:right w:val="single" w:color="000000" w:sz="4" w:space="0"/>
            </w:tcBorders>
            <w:shd w:val="clear" w:color="auto" w:fill="EBF1DE"/>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类别</w:t>
            </w:r>
          </w:p>
        </w:tc>
        <w:tc>
          <w:tcPr>
            <w:tcW w:w="1065" w:type="dxa"/>
            <w:tcBorders>
              <w:top w:val="single" w:color="000000" w:sz="4" w:space="0"/>
              <w:left w:val="single" w:color="000000" w:sz="4" w:space="0"/>
              <w:bottom w:val="single" w:color="000000" w:sz="4" w:space="0"/>
              <w:right w:val="single" w:color="000000" w:sz="4" w:space="0"/>
            </w:tcBorders>
            <w:shd w:val="clear" w:color="auto" w:fill="EBF1DE"/>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桩号</w:t>
            </w:r>
          </w:p>
        </w:tc>
        <w:tc>
          <w:tcPr>
            <w:tcW w:w="1184" w:type="dxa"/>
            <w:tcBorders>
              <w:top w:val="single" w:color="000000" w:sz="4" w:space="0"/>
              <w:left w:val="single" w:color="000000" w:sz="4" w:space="0"/>
              <w:bottom w:val="single" w:color="000000" w:sz="4" w:space="0"/>
              <w:right w:val="single" w:color="000000" w:sz="4" w:space="0"/>
            </w:tcBorders>
            <w:shd w:val="clear" w:color="auto" w:fill="EBF1DE"/>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检测方法</w:t>
            </w:r>
          </w:p>
        </w:tc>
        <w:tc>
          <w:tcPr>
            <w:tcW w:w="1130" w:type="dxa"/>
            <w:tcBorders>
              <w:top w:val="single" w:color="000000" w:sz="4" w:space="0"/>
              <w:left w:val="single" w:color="000000" w:sz="4" w:space="0"/>
              <w:bottom w:val="single" w:color="000000" w:sz="4" w:space="0"/>
              <w:right w:val="single" w:color="000000" w:sz="4" w:space="0"/>
            </w:tcBorders>
            <w:shd w:val="clear" w:color="auto" w:fill="EBF1DE"/>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单桩极限承载力（KN）</w:t>
            </w:r>
          </w:p>
        </w:tc>
        <w:tc>
          <w:tcPr>
            <w:tcW w:w="1008" w:type="dxa"/>
            <w:tcBorders>
              <w:top w:val="single" w:color="000000" w:sz="4" w:space="0"/>
              <w:left w:val="single" w:color="000000" w:sz="4" w:space="0"/>
              <w:bottom w:val="nil"/>
              <w:right w:val="single" w:color="000000" w:sz="4" w:space="0"/>
            </w:tcBorders>
            <w:shd w:val="clear" w:color="auto" w:fill="EBF1DE"/>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单桩试验堆载（KN）</w:t>
            </w:r>
          </w:p>
        </w:tc>
        <w:tc>
          <w:tcPr>
            <w:tcW w:w="497" w:type="dxa"/>
            <w:tcBorders>
              <w:top w:val="single" w:color="000000" w:sz="4" w:space="0"/>
              <w:left w:val="single" w:color="000000" w:sz="4" w:space="0"/>
              <w:bottom w:val="nil"/>
              <w:right w:val="single" w:color="000000" w:sz="4" w:space="0"/>
            </w:tcBorders>
            <w:shd w:val="clear" w:color="auto" w:fill="EBF1DE"/>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单位</w:t>
            </w:r>
          </w:p>
        </w:tc>
        <w:tc>
          <w:tcPr>
            <w:tcW w:w="932" w:type="dxa"/>
            <w:tcBorders>
              <w:top w:val="single" w:color="000000" w:sz="4" w:space="0"/>
              <w:left w:val="single" w:color="000000" w:sz="4" w:space="0"/>
              <w:bottom w:val="single" w:color="000000" w:sz="4" w:space="0"/>
              <w:right w:val="single" w:color="000000" w:sz="4" w:space="0"/>
            </w:tcBorders>
            <w:shd w:val="clear" w:color="auto" w:fill="EBF1DE"/>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  量</w:t>
            </w:r>
          </w:p>
        </w:tc>
        <w:tc>
          <w:tcPr>
            <w:tcW w:w="881" w:type="dxa"/>
            <w:tcBorders>
              <w:top w:val="single" w:color="000000" w:sz="4" w:space="0"/>
              <w:left w:val="single" w:color="000000" w:sz="4" w:space="0"/>
              <w:bottom w:val="nil"/>
              <w:right w:val="single" w:color="000000" w:sz="4" w:space="0"/>
            </w:tcBorders>
            <w:shd w:val="clear" w:color="auto" w:fill="EBF1DE"/>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单  价       （元）</w:t>
            </w:r>
          </w:p>
        </w:tc>
        <w:tc>
          <w:tcPr>
            <w:tcW w:w="1314" w:type="dxa"/>
            <w:tcBorders>
              <w:top w:val="single" w:color="000000" w:sz="4" w:space="0"/>
              <w:left w:val="single" w:color="000000" w:sz="4" w:space="0"/>
              <w:bottom w:val="single" w:color="000000" w:sz="4" w:space="0"/>
              <w:right w:val="single" w:color="auto" w:sz="4" w:space="0"/>
            </w:tcBorders>
            <w:shd w:val="clear" w:color="auto" w:fill="EBF1DE"/>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合价（元）</w:t>
            </w:r>
          </w:p>
        </w:tc>
        <w:tc>
          <w:tcPr>
            <w:tcW w:w="818" w:type="dxa"/>
            <w:tcBorders>
              <w:top w:val="single" w:color="000000" w:sz="4" w:space="0"/>
              <w:left w:val="single" w:color="auto" w:sz="4" w:space="0"/>
              <w:bottom w:val="single" w:color="000000" w:sz="4" w:space="0"/>
              <w:right w:val="single" w:color="000000" w:sz="4" w:space="0"/>
            </w:tcBorders>
            <w:shd w:val="clear" w:color="auto" w:fill="EBF1DE"/>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备注</w:t>
            </w:r>
          </w:p>
        </w:tc>
      </w:tr>
      <w:tr>
        <w:tblPrEx>
          <w:tblLayout w:type="fixed"/>
          <w:tblCellMar>
            <w:top w:w="0" w:type="dxa"/>
            <w:left w:w="0" w:type="dxa"/>
            <w:bottom w:w="0" w:type="dxa"/>
            <w:right w:w="0" w:type="dxa"/>
          </w:tblCellMar>
        </w:tblPrEx>
        <w:trPr>
          <w:trHeight w:val="570" w:hRule="atLeast"/>
        </w:trPr>
        <w:tc>
          <w:tcPr>
            <w:tcW w:w="6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试</w:t>
            </w:r>
          </w:p>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桩</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桥墩P2-P5桩</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超声波检测</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18"/>
                <w:szCs w:val="18"/>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18"/>
                <w:szCs w:val="18"/>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米</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3200</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p>
        </w:tc>
        <w:tc>
          <w:tcPr>
            <w:tcW w:w="131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p>
        </w:tc>
        <w:tc>
          <w:tcPr>
            <w:tcW w:w="81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p>
        </w:tc>
      </w:tr>
      <w:tr>
        <w:tblPrEx>
          <w:tblLayout w:type="fixed"/>
          <w:tblCellMar>
            <w:top w:w="0" w:type="dxa"/>
            <w:left w:w="0" w:type="dxa"/>
            <w:bottom w:w="0" w:type="dxa"/>
            <w:right w:w="0" w:type="dxa"/>
          </w:tblCellMar>
        </w:tblPrEx>
        <w:trPr>
          <w:trHeight w:val="570" w:hRule="atLeast"/>
        </w:trPr>
        <w:tc>
          <w:tcPr>
            <w:tcW w:w="6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引桥P0 P1 P6-P8桩</w:t>
            </w:r>
          </w:p>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梯道桩</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超声波检测</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18"/>
                <w:szCs w:val="18"/>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18"/>
                <w:szCs w:val="18"/>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米</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1375</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p>
        </w:tc>
        <w:tc>
          <w:tcPr>
            <w:tcW w:w="131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p>
        </w:tc>
        <w:tc>
          <w:tcPr>
            <w:tcW w:w="81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p>
        </w:tc>
      </w:tr>
      <w:tr>
        <w:tblPrEx>
          <w:tblLayout w:type="fixed"/>
          <w:tblCellMar>
            <w:top w:w="0" w:type="dxa"/>
            <w:left w:w="0" w:type="dxa"/>
            <w:bottom w:w="0" w:type="dxa"/>
            <w:right w:w="0" w:type="dxa"/>
          </w:tblCellMar>
        </w:tblPrEx>
        <w:trPr>
          <w:trHeight w:val="1261" w:hRule="atLeast"/>
        </w:trPr>
        <w:tc>
          <w:tcPr>
            <w:tcW w:w="6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引桥P0、P1、P6~P8以及梯道桥桩基</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低应变检测</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18"/>
                <w:szCs w:val="18"/>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18"/>
                <w:szCs w:val="18"/>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p>
        </w:tc>
        <w:tc>
          <w:tcPr>
            <w:tcW w:w="131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p>
        </w:tc>
        <w:tc>
          <w:tcPr>
            <w:tcW w:w="81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p>
        </w:tc>
      </w:tr>
      <w:tr>
        <w:tblPrEx>
          <w:tblLayout w:type="fixed"/>
          <w:tblCellMar>
            <w:top w:w="0" w:type="dxa"/>
            <w:left w:w="0" w:type="dxa"/>
            <w:bottom w:w="0" w:type="dxa"/>
            <w:right w:w="0" w:type="dxa"/>
          </w:tblCellMar>
        </w:tblPrEx>
        <w:trPr>
          <w:trHeight w:val="570" w:hRule="atLeast"/>
        </w:trPr>
        <w:tc>
          <w:tcPr>
            <w:tcW w:w="6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主桥主墩桩基</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高应变检测（锤重10%）</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7990</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锤重160KN</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p>
        </w:tc>
        <w:tc>
          <w:tcPr>
            <w:tcW w:w="131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p>
        </w:tc>
        <w:tc>
          <w:tcPr>
            <w:tcW w:w="81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p>
        </w:tc>
      </w:tr>
      <w:tr>
        <w:tblPrEx>
          <w:tblLayout w:type="fixed"/>
          <w:tblCellMar>
            <w:top w:w="0" w:type="dxa"/>
            <w:left w:w="0" w:type="dxa"/>
            <w:bottom w:w="0" w:type="dxa"/>
            <w:right w:w="0" w:type="dxa"/>
          </w:tblCellMar>
        </w:tblPrEx>
        <w:trPr>
          <w:trHeight w:val="570" w:hRule="atLeast"/>
        </w:trPr>
        <w:tc>
          <w:tcPr>
            <w:tcW w:w="6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主桥边墩桩基</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高应变检测（锤重10%）</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7003</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锤重140KN</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p>
        </w:tc>
        <w:tc>
          <w:tcPr>
            <w:tcW w:w="131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p>
        </w:tc>
        <w:tc>
          <w:tcPr>
            <w:tcW w:w="81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p>
        </w:tc>
      </w:tr>
      <w:tr>
        <w:tblPrEx>
          <w:tblLayout w:type="fixed"/>
          <w:tblCellMar>
            <w:top w:w="0" w:type="dxa"/>
            <w:left w:w="0" w:type="dxa"/>
            <w:bottom w:w="0" w:type="dxa"/>
            <w:right w:w="0" w:type="dxa"/>
          </w:tblCellMar>
        </w:tblPrEx>
        <w:trPr>
          <w:trHeight w:val="570" w:hRule="atLeast"/>
        </w:trPr>
        <w:tc>
          <w:tcPr>
            <w:tcW w:w="6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引桥桩基</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高应变检测（锤重10%）</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6902</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锤重138KN</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根</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p>
        </w:tc>
        <w:tc>
          <w:tcPr>
            <w:tcW w:w="131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p>
        </w:tc>
        <w:tc>
          <w:tcPr>
            <w:tcW w:w="81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p>
        </w:tc>
      </w:tr>
      <w:tr>
        <w:tblPrEx>
          <w:tblLayout w:type="fixed"/>
          <w:tblCellMar>
            <w:top w:w="0" w:type="dxa"/>
            <w:left w:w="0" w:type="dxa"/>
            <w:bottom w:w="0" w:type="dxa"/>
            <w:right w:w="0" w:type="dxa"/>
          </w:tblCellMar>
        </w:tblPrEx>
        <w:trPr>
          <w:trHeight w:val="570" w:hRule="atLeast"/>
        </w:trPr>
        <w:tc>
          <w:tcPr>
            <w:tcW w:w="6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主桥中墩桩基</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承载力检测（堆载检测），单桩容许承载力7990kN。</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7990</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15980</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KN</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15980</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p>
        </w:tc>
        <w:tc>
          <w:tcPr>
            <w:tcW w:w="131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p>
        </w:tc>
        <w:tc>
          <w:tcPr>
            <w:tcW w:w="81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p>
        </w:tc>
      </w:tr>
      <w:tr>
        <w:tblPrEx>
          <w:tblLayout w:type="fixed"/>
          <w:tblCellMar>
            <w:top w:w="0" w:type="dxa"/>
            <w:left w:w="0" w:type="dxa"/>
            <w:bottom w:w="0" w:type="dxa"/>
            <w:right w:w="0" w:type="dxa"/>
          </w:tblCellMar>
        </w:tblPrEx>
        <w:trPr>
          <w:trHeight w:val="570" w:hRule="atLeast"/>
        </w:trPr>
        <w:tc>
          <w:tcPr>
            <w:tcW w:w="6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引桥墩桩基</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承载力检测（堆载检测），单桩容许承载力6902kN。</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6902</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13804</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KN</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13804</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p>
        </w:tc>
        <w:tc>
          <w:tcPr>
            <w:tcW w:w="131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p>
        </w:tc>
        <w:tc>
          <w:tcPr>
            <w:tcW w:w="81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p>
        </w:tc>
      </w:tr>
      <w:tr>
        <w:tblPrEx>
          <w:tblLayout w:type="fixed"/>
          <w:tblCellMar>
            <w:top w:w="0" w:type="dxa"/>
            <w:left w:w="0" w:type="dxa"/>
            <w:bottom w:w="0" w:type="dxa"/>
            <w:right w:w="0" w:type="dxa"/>
          </w:tblCellMar>
        </w:tblPrEx>
        <w:trPr>
          <w:trHeight w:val="570" w:hRule="atLeast"/>
        </w:trPr>
        <w:tc>
          <w:tcPr>
            <w:tcW w:w="651" w:type="dxa"/>
            <w:vMerge w:val="continue"/>
            <w:tcBorders>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桥台桩基</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承载力检测（堆载检测），单桩容许承载力6127kN。</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6127</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sz w:val="18"/>
                <w:szCs w:val="18"/>
              </w:rPr>
              <w:t>12254</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KN</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12254</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p>
        </w:tc>
        <w:tc>
          <w:tcPr>
            <w:tcW w:w="131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sz w:val="18"/>
                <w:szCs w:val="18"/>
              </w:rPr>
            </w:pPr>
          </w:p>
        </w:tc>
        <w:tc>
          <w:tcPr>
            <w:tcW w:w="81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cs="宋体" w:asciiTheme="minorEastAsia" w:hAnsiTheme="minorEastAsia" w:eastAsiaTheme="minorEastAsia"/>
                <w:color w:val="000000"/>
                <w:sz w:val="18"/>
                <w:szCs w:val="18"/>
              </w:rPr>
            </w:pPr>
          </w:p>
        </w:tc>
      </w:tr>
      <w:tr>
        <w:tblPrEx>
          <w:tblLayout w:type="fixed"/>
          <w:tblCellMar>
            <w:top w:w="0" w:type="dxa"/>
            <w:left w:w="0" w:type="dxa"/>
            <w:bottom w:w="0" w:type="dxa"/>
            <w:right w:w="0" w:type="dxa"/>
          </w:tblCellMar>
        </w:tblPrEx>
        <w:trPr>
          <w:trHeight w:val="565" w:hRule="atLeast"/>
        </w:trPr>
        <w:tc>
          <w:tcPr>
            <w:tcW w:w="2900" w:type="dxa"/>
            <w:gridSpan w:val="3"/>
            <w:tcBorders>
              <w:top w:val="single" w:color="000000" w:sz="4" w:space="0"/>
              <w:left w:val="single" w:color="000000" w:sz="4" w:space="0"/>
              <w:bottom w:val="single" w:color="000000" w:sz="4" w:space="0"/>
              <w:right w:val="single" w:color="000000" w:sz="4" w:space="0"/>
            </w:tcBorders>
            <w:shd w:val="clear" w:color="auto" w:fill="D8E4BC"/>
            <w:noWrap/>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总   计</w:t>
            </w:r>
          </w:p>
        </w:tc>
        <w:tc>
          <w:tcPr>
            <w:tcW w:w="1130" w:type="dxa"/>
            <w:tcBorders>
              <w:top w:val="single" w:color="000000" w:sz="4" w:space="0"/>
              <w:left w:val="single" w:color="000000" w:sz="4" w:space="0"/>
              <w:bottom w:val="single" w:color="000000" w:sz="4" w:space="0"/>
              <w:right w:val="single" w:color="000000" w:sz="4" w:space="0"/>
            </w:tcBorders>
            <w:shd w:val="clear" w:color="auto" w:fill="D8E4BC"/>
            <w:noWrap/>
            <w:tcMar>
              <w:top w:w="15" w:type="dxa"/>
              <w:left w:w="15" w:type="dxa"/>
              <w:right w:w="15" w:type="dxa"/>
            </w:tcMar>
            <w:vAlign w:val="center"/>
          </w:tcPr>
          <w:p>
            <w:pPr>
              <w:jc w:val="center"/>
              <w:rPr>
                <w:rFonts w:ascii="宋体" w:hAnsi="宋体" w:cs="宋体"/>
                <w:color w:val="000000"/>
                <w:sz w:val="18"/>
                <w:szCs w:val="18"/>
              </w:rPr>
            </w:pPr>
          </w:p>
        </w:tc>
        <w:tc>
          <w:tcPr>
            <w:tcW w:w="1008" w:type="dxa"/>
            <w:tcBorders>
              <w:top w:val="single" w:color="000000" w:sz="4" w:space="0"/>
              <w:left w:val="single" w:color="000000" w:sz="4" w:space="0"/>
              <w:bottom w:val="single" w:color="000000" w:sz="4" w:space="0"/>
              <w:right w:val="single" w:color="000000" w:sz="4" w:space="0"/>
            </w:tcBorders>
            <w:shd w:val="clear" w:color="auto" w:fill="D8E4BC"/>
            <w:noWrap/>
            <w:tcMar>
              <w:top w:w="15" w:type="dxa"/>
              <w:left w:w="15" w:type="dxa"/>
              <w:right w:w="15" w:type="dxa"/>
            </w:tcMar>
            <w:vAlign w:val="center"/>
          </w:tcPr>
          <w:p>
            <w:pPr>
              <w:jc w:val="center"/>
              <w:rPr>
                <w:rFonts w:ascii="宋体" w:hAnsi="宋体" w:cs="宋体"/>
                <w:color w:val="000000"/>
                <w:sz w:val="18"/>
                <w:szCs w:val="18"/>
              </w:rPr>
            </w:pPr>
          </w:p>
        </w:tc>
        <w:tc>
          <w:tcPr>
            <w:tcW w:w="497" w:type="dxa"/>
            <w:tcBorders>
              <w:top w:val="single" w:color="000000" w:sz="4" w:space="0"/>
              <w:left w:val="single" w:color="000000" w:sz="4" w:space="0"/>
              <w:bottom w:val="single" w:color="000000" w:sz="4" w:space="0"/>
              <w:right w:val="single" w:color="000000" w:sz="4" w:space="0"/>
            </w:tcBorders>
            <w:shd w:val="clear" w:color="auto" w:fill="D8E4BC"/>
            <w:noWrap/>
            <w:tcMar>
              <w:top w:w="15" w:type="dxa"/>
              <w:left w:w="15" w:type="dxa"/>
              <w:right w:w="15" w:type="dxa"/>
            </w:tcMar>
            <w:vAlign w:val="center"/>
          </w:tcPr>
          <w:p>
            <w:pPr>
              <w:jc w:val="center"/>
              <w:rPr>
                <w:rFonts w:ascii="宋体" w:hAnsi="宋体" w:cs="宋体"/>
                <w:color w:val="000000"/>
                <w:sz w:val="18"/>
                <w:szCs w:val="18"/>
              </w:rPr>
            </w:pPr>
          </w:p>
        </w:tc>
        <w:tc>
          <w:tcPr>
            <w:tcW w:w="932" w:type="dxa"/>
            <w:tcBorders>
              <w:top w:val="single" w:color="000000" w:sz="4" w:space="0"/>
              <w:left w:val="single" w:color="000000" w:sz="4" w:space="0"/>
              <w:bottom w:val="single" w:color="000000" w:sz="4" w:space="0"/>
              <w:right w:val="single" w:color="000000" w:sz="4" w:space="0"/>
            </w:tcBorders>
            <w:shd w:val="clear" w:color="auto" w:fill="D8E4BC"/>
            <w:noWrap/>
            <w:tcMar>
              <w:top w:w="15" w:type="dxa"/>
              <w:left w:w="15" w:type="dxa"/>
              <w:right w:w="15" w:type="dxa"/>
            </w:tcMar>
            <w:vAlign w:val="center"/>
          </w:tcPr>
          <w:p>
            <w:pPr>
              <w:jc w:val="center"/>
              <w:rPr>
                <w:rFonts w:ascii="宋体" w:hAnsi="宋体" w:cs="宋体"/>
                <w:color w:val="000000"/>
                <w:sz w:val="18"/>
                <w:szCs w:val="18"/>
              </w:rPr>
            </w:pPr>
          </w:p>
        </w:tc>
        <w:tc>
          <w:tcPr>
            <w:tcW w:w="881" w:type="dxa"/>
            <w:tcBorders>
              <w:top w:val="single" w:color="000000" w:sz="4" w:space="0"/>
              <w:left w:val="single" w:color="000000" w:sz="4" w:space="0"/>
              <w:bottom w:val="single" w:color="000000" w:sz="4" w:space="0"/>
              <w:right w:val="single" w:color="000000" w:sz="4" w:space="0"/>
            </w:tcBorders>
            <w:shd w:val="clear" w:color="auto" w:fill="D8E4BC"/>
            <w:noWrap/>
            <w:tcMar>
              <w:top w:w="15" w:type="dxa"/>
              <w:left w:w="15" w:type="dxa"/>
              <w:right w:w="15" w:type="dxa"/>
            </w:tcMar>
            <w:vAlign w:val="center"/>
          </w:tcPr>
          <w:p>
            <w:pPr>
              <w:jc w:val="center"/>
              <w:rPr>
                <w:rFonts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auto" w:sz="4" w:space="0"/>
            </w:tcBorders>
            <w:shd w:val="clear" w:color="auto" w:fill="D8E4BC"/>
            <w:noWrap/>
            <w:tcMar>
              <w:top w:w="15" w:type="dxa"/>
              <w:left w:w="15" w:type="dxa"/>
              <w:right w:w="15" w:type="dxa"/>
            </w:tcMar>
            <w:vAlign w:val="center"/>
          </w:tcPr>
          <w:p>
            <w:pPr>
              <w:widowControl/>
              <w:jc w:val="center"/>
              <w:textAlignment w:val="center"/>
              <w:rPr>
                <w:rFonts w:ascii="宋体" w:hAnsi="宋体" w:cs="宋体"/>
                <w:b/>
                <w:color w:val="000000"/>
                <w:sz w:val="18"/>
                <w:szCs w:val="18"/>
              </w:rPr>
            </w:pPr>
          </w:p>
        </w:tc>
        <w:tc>
          <w:tcPr>
            <w:tcW w:w="818" w:type="dxa"/>
            <w:tcBorders>
              <w:top w:val="single" w:color="000000" w:sz="4" w:space="0"/>
              <w:left w:val="single" w:color="auto" w:sz="4" w:space="0"/>
              <w:bottom w:val="single" w:color="000000" w:sz="4" w:space="0"/>
              <w:right w:val="single" w:color="000000" w:sz="4" w:space="0"/>
            </w:tcBorders>
            <w:shd w:val="clear" w:color="auto" w:fill="D8E4BC"/>
            <w:vAlign w:val="center"/>
          </w:tcPr>
          <w:p>
            <w:pPr>
              <w:widowControl/>
              <w:jc w:val="center"/>
              <w:textAlignment w:val="center"/>
              <w:rPr>
                <w:rFonts w:ascii="宋体" w:hAnsi="宋体" w:cs="宋体"/>
                <w:b/>
                <w:color w:val="000000"/>
                <w:sz w:val="18"/>
                <w:szCs w:val="18"/>
              </w:rPr>
            </w:pPr>
          </w:p>
        </w:tc>
      </w:tr>
      <w:tr>
        <w:tblPrEx>
          <w:tblLayout w:type="fixed"/>
          <w:tblCellMar>
            <w:top w:w="0" w:type="dxa"/>
            <w:left w:w="0" w:type="dxa"/>
            <w:bottom w:w="0" w:type="dxa"/>
            <w:right w:w="0" w:type="dxa"/>
          </w:tblCellMar>
        </w:tblPrEx>
        <w:trPr>
          <w:trHeight w:val="212" w:hRule="atLeast"/>
        </w:trPr>
        <w:tc>
          <w:tcPr>
            <w:tcW w:w="651" w:type="dxa"/>
            <w:tcBorders>
              <w:top w:val="nil"/>
              <w:left w:val="nil"/>
              <w:bottom w:val="nil"/>
              <w:right w:val="nil"/>
            </w:tcBorders>
            <w:shd w:val="clear" w:color="auto" w:fill="auto"/>
            <w:noWrap/>
            <w:tcMar>
              <w:top w:w="15" w:type="dxa"/>
              <w:left w:w="15" w:type="dxa"/>
              <w:right w:w="15" w:type="dxa"/>
            </w:tcMar>
            <w:vAlign w:val="bottom"/>
          </w:tcPr>
          <w:p>
            <w:pPr>
              <w:rPr>
                <w:rFonts w:ascii="Tahoma" w:hAnsi="Tahoma" w:eastAsia="Tahoma" w:cs="Tahoma"/>
                <w:color w:val="000000"/>
                <w:sz w:val="22"/>
                <w:szCs w:val="22"/>
              </w:rPr>
            </w:pPr>
          </w:p>
        </w:tc>
        <w:tc>
          <w:tcPr>
            <w:tcW w:w="1065" w:type="dxa"/>
            <w:tcBorders>
              <w:top w:val="nil"/>
              <w:left w:val="nil"/>
              <w:bottom w:val="nil"/>
              <w:right w:val="nil"/>
            </w:tcBorders>
            <w:shd w:val="clear" w:color="auto" w:fill="auto"/>
            <w:noWrap/>
            <w:tcMar>
              <w:top w:w="15" w:type="dxa"/>
              <w:left w:w="15" w:type="dxa"/>
              <w:right w:w="15" w:type="dxa"/>
            </w:tcMar>
            <w:vAlign w:val="bottom"/>
          </w:tcPr>
          <w:p>
            <w:pPr>
              <w:rPr>
                <w:rFonts w:ascii="Tahoma" w:hAnsi="Tahoma" w:eastAsia="Tahoma" w:cs="Tahoma"/>
                <w:color w:val="000000"/>
                <w:sz w:val="22"/>
                <w:szCs w:val="22"/>
              </w:rPr>
            </w:pPr>
          </w:p>
        </w:tc>
        <w:tc>
          <w:tcPr>
            <w:tcW w:w="1184" w:type="dxa"/>
            <w:tcBorders>
              <w:top w:val="nil"/>
              <w:left w:val="nil"/>
              <w:bottom w:val="nil"/>
              <w:right w:val="nil"/>
            </w:tcBorders>
            <w:shd w:val="clear" w:color="auto" w:fill="auto"/>
            <w:noWrap/>
            <w:tcMar>
              <w:top w:w="15" w:type="dxa"/>
              <w:left w:w="15" w:type="dxa"/>
              <w:right w:w="15" w:type="dxa"/>
            </w:tcMar>
            <w:vAlign w:val="bottom"/>
          </w:tcPr>
          <w:p>
            <w:pPr>
              <w:rPr>
                <w:rFonts w:ascii="Tahoma" w:hAnsi="Tahoma" w:eastAsia="Tahoma" w:cs="Tahoma"/>
                <w:color w:val="000000"/>
                <w:sz w:val="22"/>
                <w:szCs w:val="22"/>
              </w:rPr>
            </w:pPr>
          </w:p>
        </w:tc>
        <w:tc>
          <w:tcPr>
            <w:tcW w:w="1130" w:type="dxa"/>
            <w:tcBorders>
              <w:top w:val="nil"/>
              <w:left w:val="nil"/>
              <w:bottom w:val="nil"/>
              <w:right w:val="nil"/>
            </w:tcBorders>
            <w:shd w:val="clear" w:color="auto" w:fill="auto"/>
            <w:noWrap/>
            <w:tcMar>
              <w:top w:w="15" w:type="dxa"/>
              <w:left w:w="15" w:type="dxa"/>
              <w:right w:w="15" w:type="dxa"/>
            </w:tcMar>
            <w:vAlign w:val="bottom"/>
          </w:tcPr>
          <w:p>
            <w:pPr>
              <w:rPr>
                <w:rFonts w:ascii="Tahoma" w:hAnsi="Tahoma" w:eastAsia="Tahoma" w:cs="Tahoma"/>
                <w:color w:val="000000"/>
                <w:sz w:val="22"/>
                <w:szCs w:val="22"/>
              </w:rPr>
            </w:pPr>
          </w:p>
        </w:tc>
        <w:tc>
          <w:tcPr>
            <w:tcW w:w="1008" w:type="dxa"/>
            <w:tcBorders>
              <w:top w:val="nil"/>
              <w:left w:val="nil"/>
              <w:bottom w:val="nil"/>
              <w:right w:val="nil"/>
            </w:tcBorders>
            <w:shd w:val="clear" w:color="auto" w:fill="auto"/>
            <w:noWrap/>
            <w:tcMar>
              <w:top w:w="15" w:type="dxa"/>
              <w:left w:w="15" w:type="dxa"/>
              <w:right w:w="15" w:type="dxa"/>
            </w:tcMar>
            <w:vAlign w:val="bottom"/>
          </w:tcPr>
          <w:p>
            <w:pPr>
              <w:rPr>
                <w:rFonts w:ascii="Tahoma" w:hAnsi="Tahoma" w:eastAsia="Tahoma" w:cs="Tahoma"/>
                <w:color w:val="000000"/>
                <w:sz w:val="22"/>
                <w:szCs w:val="22"/>
              </w:rPr>
            </w:pPr>
          </w:p>
        </w:tc>
        <w:tc>
          <w:tcPr>
            <w:tcW w:w="497" w:type="dxa"/>
            <w:tcBorders>
              <w:top w:val="nil"/>
              <w:left w:val="nil"/>
              <w:bottom w:val="nil"/>
              <w:right w:val="nil"/>
            </w:tcBorders>
            <w:shd w:val="clear" w:color="auto" w:fill="auto"/>
            <w:noWrap/>
            <w:tcMar>
              <w:top w:w="15" w:type="dxa"/>
              <w:left w:w="15" w:type="dxa"/>
              <w:right w:w="15" w:type="dxa"/>
            </w:tcMar>
            <w:vAlign w:val="bottom"/>
          </w:tcPr>
          <w:p>
            <w:pPr>
              <w:rPr>
                <w:rFonts w:ascii="Tahoma" w:hAnsi="Tahoma" w:eastAsia="Tahoma" w:cs="Tahoma"/>
                <w:color w:val="000000"/>
                <w:sz w:val="22"/>
                <w:szCs w:val="22"/>
              </w:rPr>
            </w:pPr>
          </w:p>
        </w:tc>
        <w:tc>
          <w:tcPr>
            <w:tcW w:w="932" w:type="dxa"/>
            <w:tcBorders>
              <w:top w:val="nil"/>
              <w:left w:val="nil"/>
              <w:bottom w:val="nil"/>
              <w:right w:val="nil"/>
            </w:tcBorders>
            <w:shd w:val="clear" w:color="auto" w:fill="auto"/>
            <w:noWrap/>
            <w:tcMar>
              <w:top w:w="15" w:type="dxa"/>
              <w:left w:w="15" w:type="dxa"/>
              <w:right w:w="15" w:type="dxa"/>
            </w:tcMar>
            <w:vAlign w:val="bottom"/>
          </w:tcPr>
          <w:p>
            <w:pPr>
              <w:rPr>
                <w:rFonts w:ascii="Tahoma" w:hAnsi="Tahoma" w:eastAsia="Tahoma" w:cs="Tahoma"/>
                <w:color w:val="000000"/>
                <w:sz w:val="22"/>
                <w:szCs w:val="22"/>
              </w:rPr>
            </w:pPr>
          </w:p>
        </w:tc>
        <w:tc>
          <w:tcPr>
            <w:tcW w:w="881" w:type="dxa"/>
            <w:tcBorders>
              <w:top w:val="nil"/>
              <w:left w:val="nil"/>
              <w:bottom w:val="nil"/>
              <w:right w:val="nil"/>
            </w:tcBorders>
            <w:shd w:val="clear" w:color="auto" w:fill="auto"/>
            <w:noWrap/>
            <w:tcMar>
              <w:top w:w="15" w:type="dxa"/>
              <w:left w:w="15" w:type="dxa"/>
              <w:right w:w="15" w:type="dxa"/>
            </w:tcMar>
            <w:vAlign w:val="bottom"/>
          </w:tcPr>
          <w:p>
            <w:pPr>
              <w:rPr>
                <w:rFonts w:ascii="Tahoma" w:hAnsi="Tahoma" w:eastAsia="Tahoma" w:cs="Tahoma"/>
                <w:color w:val="000000"/>
                <w:sz w:val="22"/>
                <w:szCs w:val="22"/>
              </w:rPr>
            </w:pPr>
          </w:p>
        </w:tc>
        <w:tc>
          <w:tcPr>
            <w:tcW w:w="2132" w:type="dxa"/>
            <w:gridSpan w:val="2"/>
            <w:tcBorders>
              <w:top w:val="nil"/>
              <w:left w:val="nil"/>
              <w:bottom w:val="nil"/>
              <w:right w:val="nil"/>
            </w:tcBorders>
            <w:shd w:val="clear" w:color="auto" w:fill="auto"/>
            <w:noWrap/>
            <w:tcMar>
              <w:top w:w="15" w:type="dxa"/>
              <w:left w:w="15" w:type="dxa"/>
              <w:right w:w="15" w:type="dxa"/>
            </w:tcMar>
            <w:vAlign w:val="bottom"/>
          </w:tcPr>
          <w:p>
            <w:pPr>
              <w:rPr>
                <w:rFonts w:ascii="Tahoma" w:hAnsi="Tahoma" w:eastAsia="Tahoma" w:cs="Tahoma"/>
                <w:color w:val="000000"/>
                <w:sz w:val="22"/>
                <w:szCs w:val="22"/>
              </w:rPr>
            </w:pPr>
          </w:p>
        </w:tc>
      </w:tr>
      <w:tr>
        <w:tblPrEx>
          <w:tblLayout w:type="fixed"/>
          <w:tblCellMar>
            <w:top w:w="0" w:type="dxa"/>
            <w:left w:w="0" w:type="dxa"/>
            <w:bottom w:w="0" w:type="dxa"/>
            <w:right w:w="0" w:type="dxa"/>
          </w:tblCellMar>
        </w:tblPrEx>
        <w:trPr>
          <w:trHeight w:val="340" w:hRule="atLeast"/>
        </w:trPr>
        <w:tc>
          <w:tcPr>
            <w:tcW w:w="9480" w:type="dxa"/>
            <w:gridSpan w:val="10"/>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cs="宋体"/>
                <w:color w:val="FF0000"/>
                <w:sz w:val="18"/>
                <w:szCs w:val="18"/>
              </w:rPr>
            </w:pPr>
            <w:r>
              <w:rPr>
                <w:rFonts w:hint="eastAsia" w:ascii="宋体" w:hAnsi="宋体" w:cs="宋体"/>
                <w:color w:val="FF0000"/>
                <w:kern w:val="0"/>
                <w:sz w:val="18"/>
                <w:szCs w:val="18"/>
              </w:rPr>
              <w:t>注1：为达到桩基检测及大型机械进出所需要的平整场地费用，由投标人综合考虑计入投标报价中；</w:t>
            </w:r>
          </w:p>
        </w:tc>
      </w:tr>
      <w:tr>
        <w:tblPrEx>
          <w:tblLayout w:type="fixed"/>
          <w:tblCellMar>
            <w:top w:w="0" w:type="dxa"/>
            <w:left w:w="0" w:type="dxa"/>
            <w:bottom w:w="0" w:type="dxa"/>
            <w:right w:w="0" w:type="dxa"/>
          </w:tblCellMar>
        </w:tblPrEx>
        <w:trPr>
          <w:trHeight w:val="306" w:hRule="atLeast"/>
        </w:trPr>
        <w:tc>
          <w:tcPr>
            <w:tcW w:w="9480" w:type="dxa"/>
            <w:gridSpan w:val="10"/>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cs="宋体"/>
                <w:color w:val="FF0000"/>
                <w:sz w:val="18"/>
                <w:szCs w:val="18"/>
              </w:rPr>
            </w:pPr>
            <w:r>
              <w:rPr>
                <w:rFonts w:hint="eastAsia" w:ascii="宋体" w:hAnsi="宋体" w:cs="宋体"/>
                <w:color w:val="FF0000"/>
                <w:kern w:val="0"/>
                <w:sz w:val="18"/>
                <w:szCs w:val="18"/>
              </w:rPr>
              <w:t>注2：建设单位提供水、电的接入点，接入点至各施工桥段所需的接水、接电费用，由投标人综合考虑计入投标报价中；</w:t>
            </w:r>
          </w:p>
        </w:tc>
      </w:tr>
      <w:tr>
        <w:tblPrEx>
          <w:tblLayout w:type="fixed"/>
          <w:tblCellMar>
            <w:top w:w="0" w:type="dxa"/>
            <w:left w:w="0" w:type="dxa"/>
            <w:bottom w:w="0" w:type="dxa"/>
            <w:right w:w="0" w:type="dxa"/>
          </w:tblCellMar>
        </w:tblPrEx>
        <w:trPr>
          <w:trHeight w:val="288" w:hRule="atLeast"/>
        </w:trPr>
        <w:tc>
          <w:tcPr>
            <w:tcW w:w="9480" w:type="dxa"/>
            <w:gridSpan w:val="10"/>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cs="宋体"/>
                <w:color w:val="FF0000"/>
                <w:sz w:val="18"/>
                <w:szCs w:val="18"/>
              </w:rPr>
            </w:pPr>
            <w:r>
              <w:rPr>
                <w:rFonts w:hint="eastAsia" w:ascii="宋体" w:hAnsi="宋体" w:cs="宋体"/>
                <w:color w:val="FF0000"/>
                <w:kern w:val="0"/>
                <w:sz w:val="18"/>
                <w:szCs w:val="18"/>
              </w:rPr>
              <w:t>注3：本项目按施工进度需多次进场检测，费用由投标人综合考虑计入投标报价中。</w:t>
            </w:r>
          </w:p>
        </w:tc>
      </w:tr>
    </w:tbl>
    <w:p>
      <w:pPr>
        <w:pStyle w:val="11"/>
        <w:spacing w:afterLines="50" w:line="600" w:lineRule="exact"/>
        <w:ind w:firstLine="0" w:firstLineChars="0"/>
        <w:rPr>
          <w:rFonts w:ascii="宋体" w:cs="宋体"/>
          <w:szCs w:val="21"/>
        </w:rPr>
      </w:pPr>
      <w:r>
        <w:rPr>
          <w:rFonts w:hint="eastAsia" w:ascii="宋体" w:hAnsi="宋体" w:cs="宋体"/>
          <w:szCs w:val="21"/>
        </w:rPr>
        <w:t>投标人</w:t>
      </w:r>
      <w:r>
        <w:rPr>
          <w:rFonts w:ascii="宋体" w:hAnsi="宋体" w:cs="宋体"/>
          <w:szCs w:val="21"/>
        </w:rPr>
        <w:t>(</w:t>
      </w:r>
      <w:r>
        <w:rPr>
          <w:rFonts w:hint="eastAsia" w:ascii="宋体" w:hAnsi="宋体" w:cs="宋体"/>
          <w:szCs w:val="21"/>
        </w:rPr>
        <w:t>盖单位公章</w:t>
      </w:r>
      <w:r>
        <w:rPr>
          <w:rFonts w:ascii="宋体" w:hAnsi="宋体" w:cs="宋体"/>
          <w:szCs w:val="21"/>
        </w:rPr>
        <w:t>)</w:t>
      </w:r>
      <w:r>
        <w:rPr>
          <w:rFonts w:hint="eastAsia" w:ascii="宋体" w:hAnsi="宋体" w:cs="宋体"/>
          <w:szCs w:val="21"/>
        </w:rPr>
        <w:t>：</w:t>
      </w:r>
      <w:r>
        <w:rPr>
          <w:rFonts w:ascii="宋体" w:hAnsi="宋体" w:cs="宋体"/>
          <w:szCs w:val="21"/>
          <w:u w:val="single"/>
        </w:rPr>
        <w:t xml:space="preserve">               </w:t>
      </w:r>
      <w:r>
        <w:rPr>
          <w:rFonts w:hint="eastAsia" w:ascii="宋体" w:hAnsi="宋体" w:cs="宋体"/>
          <w:szCs w:val="21"/>
        </w:rPr>
        <w:t>法定代表人或其代理人</w:t>
      </w:r>
      <w:r>
        <w:rPr>
          <w:rFonts w:ascii="宋体" w:hAnsi="宋体" w:cs="宋体"/>
          <w:szCs w:val="21"/>
        </w:rPr>
        <w:t>(</w:t>
      </w:r>
      <w:r>
        <w:rPr>
          <w:rFonts w:hint="eastAsia" w:ascii="宋体" w:hAnsi="宋体" w:cs="宋体"/>
          <w:szCs w:val="21"/>
        </w:rPr>
        <w:t>签字或盖章</w:t>
      </w:r>
      <w:r>
        <w:rPr>
          <w:rFonts w:ascii="宋体" w:hAnsi="宋体" w:cs="宋体"/>
          <w:szCs w:val="21"/>
        </w:rPr>
        <w:t>)</w:t>
      </w:r>
      <w:r>
        <w:rPr>
          <w:rFonts w:hint="eastAsia" w:ascii="宋体" w:hAnsi="宋体" w:cs="宋体"/>
          <w:szCs w:val="21"/>
        </w:rPr>
        <w:t>：</w:t>
      </w:r>
      <w:r>
        <w:rPr>
          <w:rFonts w:ascii="宋体" w:hAnsi="宋体" w:cs="宋体"/>
          <w:szCs w:val="21"/>
          <w:u w:val="single"/>
        </w:rPr>
        <w:t xml:space="preserve">               </w:t>
      </w:r>
    </w:p>
    <w:p>
      <w:pPr>
        <w:jc w:val="right"/>
        <w:rPr>
          <w:rFonts w:ascii="宋体" w:cs="宋体"/>
          <w:szCs w:val="21"/>
        </w:rPr>
      </w:pPr>
      <w:r>
        <w:rPr>
          <w:rFonts w:hint="eastAsia" w:ascii="宋体" w:hAnsi="宋体" w:cs="宋体"/>
          <w:szCs w:val="21"/>
        </w:rPr>
        <w:t>日期：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rPr>
          <w:rFonts w:ascii="宋体" w:cs="宋体"/>
          <w:szCs w:val="21"/>
        </w:rPr>
      </w:pPr>
    </w:p>
    <w:p>
      <w:pPr>
        <w:jc w:val="right"/>
        <w:rPr>
          <w:rFonts w:ascii="宋体" w:cs="宋体"/>
          <w:szCs w:val="21"/>
        </w:rPr>
      </w:pPr>
    </w:p>
    <w:p>
      <w:pPr>
        <w:jc w:val="right"/>
        <w:rPr>
          <w:rFonts w:ascii="宋体" w:cs="宋体"/>
          <w:szCs w:val="21"/>
        </w:rPr>
      </w:pPr>
    </w:p>
    <w:p>
      <w:pPr>
        <w:pStyle w:val="4"/>
        <w:rPr>
          <w:rFonts w:asciiTheme="minorEastAsia" w:hAnsiTheme="minorEastAsia" w:eastAsiaTheme="minorEastAsia"/>
          <w:bCs w:val="0"/>
          <w:sz w:val="30"/>
          <w:szCs w:val="30"/>
        </w:rPr>
      </w:pPr>
      <w:bookmarkStart w:id="82" w:name="_Toc318976238"/>
      <w:bookmarkStart w:id="83" w:name="_Toc472838106"/>
      <w:bookmarkStart w:id="84" w:name="_Toc5316"/>
      <w:r>
        <w:rPr>
          <w:rFonts w:hint="eastAsia" w:asciiTheme="minorEastAsia" w:hAnsiTheme="minorEastAsia" w:eastAsiaTheme="minorEastAsia"/>
          <w:sz w:val="30"/>
          <w:szCs w:val="30"/>
        </w:rPr>
        <w:t>（九）、</w:t>
      </w:r>
      <w:bookmarkEnd w:id="82"/>
      <w:r>
        <w:rPr>
          <w:rFonts w:hint="eastAsia" w:asciiTheme="minorEastAsia" w:hAnsiTheme="minorEastAsia" w:eastAsiaTheme="minorEastAsia"/>
          <w:sz w:val="30"/>
          <w:szCs w:val="30"/>
        </w:rPr>
        <w:t>拟在本项目中使用的机械、仪器、设备一览表</w:t>
      </w:r>
      <w:bookmarkEnd w:id="83"/>
      <w:bookmarkEnd w:id="84"/>
    </w:p>
    <w:p>
      <w:pPr>
        <w:pStyle w:val="20"/>
        <w:ind w:left="5250" w:firstLine="5775" w:firstLineChars="2750"/>
        <w:jc w:val="left"/>
        <w:rPr>
          <w:rFonts w:ascii="宋体"/>
        </w:rPr>
      </w:pPr>
      <w:r>
        <w:rPr>
          <w:rFonts w:ascii="宋体" w:hAnsi="宋体"/>
        </w:rPr>
        <w:t xml:space="preserve">    </w:t>
      </w:r>
    </w:p>
    <w:tbl>
      <w:tblPr>
        <w:tblStyle w:val="31"/>
        <w:tblW w:w="9108" w:type="dxa"/>
        <w:tblInd w:w="0" w:type="dxa"/>
        <w:tblBorders>
          <w:top w:val="single" w:color="000000" w:sz="6" w:space="0"/>
          <w:left w:val="single" w:color="000000" w:sz="6" w:space="0"/>
          <w:bottom w:val="none" w:color="auto" w:sz="0"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68"/>
        <w:gridCol w:w="1980"/>
        <w:gridCol w:w="1260"/>
        <w:gridCol w:w="2700"/>
      </w:tblGrid>
      <w:tr>
        <w:tblPrEx>
          <w:tblBorders>
            <w:top w:val="single" w:color="000000" w:sz="6" w:space="0"/>
            <w:left w:val="single" w:color="000000" w:sz="6" w:space="0"/>
            <w:bottom w:val="none" w:color="auto" w:sz="0"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70" w:hRule="exact"/>
        </w:trPr>
        <w:tc>
          <w:tcPr>
            <w:tcW w:w="3168" w:type="dxa"/>
            <w:shd w:val="clear" w:color="auto" w:fill="FFFFFF"/>
            <w:vAlign w:val="center"/>
          </w:tcPr>
          <w:p>
            <w:pPr>
              <w:spacing w:after="100" w:afterAutospacing="1"/>
              <w:jc w:val="center"/>
              <w:rPr>
                <w:rFonts w:ascii="宋体" w:cs="宋体"/>
                <w:bCs/>
                <w:szCs w:val="21"/>
              </w:rPr>
            </w:pPr>
            <w:r>
              <w:rPr>
                <w:rFonts w:hint="eastAsia" w:ascii="宋体" w:hAnsi="宋体" w:cs="宋体"/>
                <w:bCs/>
                <w:szCs w:val="21"/>
              </w:rPr>
              <w:t>名称</w:t>
            </w:r>
          </w:p>
        </w:tc>
        <w:tc>
          <w:tcPr>
            <w:tcW w:w="1980" w:type="dxa"/>
            <w:shd w:val="clear" w:color="auto" w:fill="FFFFFF"/>
            <w:vAlign w:val="center"/>
          </w:tcPr>
          <w:p>
            <w:pPr>
              <w:spacing w:after="100" w:afterAutospacing="1"/>
              <w:jc w:val="center"/>
              <w:rPr>
                <w:rFonts w:ascii="宋体" w:cs="宋体"/>
                <w:bCs/>
                <w:szCs w:val="21"/>
              </w:rPr>
            </w:pPr>
            <w:r>
              <w:rPr>
                <w:rFonts w:hint="eastAsia" w:ascii="宋体" w:hAnsi="宋体" w:cs="宋体"/>
                <w:bCs/>
                <w:szCs w:val="21"/>
              </w:rPr>
              <w:t>型号规格</w:t>
            </w:r>
          </w:p>
        </w:tc>
        <w:tc>
          <w:tcPr>
            <w:tcW w:w="1260" w:type="dxa"/>
            <w:shd w:val="clear" w:color="auto" w:fill="FFFFFF"/>
            <w:vAlign w:val="center"/>
          </w:tcPr>
          <w:p>
            <w:pPr>
              <w:spacing w:after="100" w:afterAutospacing="1"/>
              <w:jc w:val="center"/>
              <w:rPr>
                <w:rFonts w:ascii="宋体" w:cs="宋体"/>
                <w:bCs/>
                <w:szCs w:val="21"/>
              </w:rPr>
            </w:pPr>
            <w:r>
              <w:rPr>
                <w:rFonts w:hint="eastAsia" w:ascii="宋体" w:hAnsi="宋体" w:cs="宋体"/>
                <w:bCs/>
                <w:szCs w:val="21"/>
              </w:rPr>
              <w:t>数量</w:t>
            </w:r>
          </w:p>
        </w:tc>
        <w:tc>
          <w:tcPr>
            <w:tcW w:w="2700" w:type="dxa"/>
            <w:shd w:val="clear" w:color="auto" w:fill="FFFFFF"/>
            <w:vAlign w:val="center"/>
          </w:tcPr>
          <w:p>
            <w:pPr>
              <w:spacing w:after="100" w:afterAutospacing="1"/>
              <w:jc w:val="center"/>
              <w:rPr>
                <w:rFonts w:ascii="宋体" w:cs="宋体"/>
                <w:bCs/>
                <w:szCs w:val="21"/>
              </w:rPr>
            </w:pPr>
            <w:r>
              <w:rPr>
                <w:rFonts w:hint="eastAsia" w:ascii="宋体" w:hAnsi="宋体" w:cs="宋体"/>
                <w:bCs/>
                <w:szCs w:val="21"/>
              </w:rPr>
              <w:t>备注</w:t>
            </w:r>
          </w:p>
        </w:tc>
      </w:tr>
      <w:tr>
        <w:tblPrEx>
          <w:tblBorders>
            <w:top w:val="single" w:color="000000" w:sz="6" w:space="0"/>
            <w:left w:val="single" w:color="000000" w:sz="6" w:space="0"/>
            <w:bottom w:val="none" w:color="auto" w:sz="0"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0" w:hRule="exact"/>
        </w:trPr>
        <w:tc>
          <w:tcPr>
            <w:tcW w:w="3168" w:type="dxa"/>
            <w:shd w:val="clear" w:color="auto" w:fill="FFFFFF"/>
            <w:vAlign w:val="center"/>
          </w:tcPr>
          <w:p>
            <w:pPr>
              <w:spacing w:after="100" w:afterAutospacing="1"/>
              <w:jc w:val="center"/>
              <w:rPr>
                <w:rFonts w:ascii="宋体" w:cs="宋体"/>
                <w:szCs w:val="21"/>
              </w:rPr>
            </w:pPr>
          </w:p>
        </w:tc>
        <w:tc>
          <w:tcPr>
            <w:tcW w:w="1980" w:type="dxa"/>
            <w:shd w:val="clear" w:color="auto" w:fill="FFFFFF"/>
            <w:vAlign w:val="center"/>
          </w:tcPr>
          <w:p>
            <w:pPr>
              <w:spacing w:after="100" w:afterAutospacing="1"/>
              <w:jc w:val="center"/>
              <w:rPr>
                <w:rFonts w:ascii="宋体" w:cs="宋体"/>
                <w:szCs w:val="21"/>
              </w:rPr>
            </w:pPr>
          </w:p>
        </w:tc>
        <w:tc>
          <w:tcPr>
            <w:tcW w:w="1260" w:type="dxa"/>
            <w:shd w:val="clear" w:color="auto" w:fill="FFFFFF"/>
            <w:vAlign w:val="center"/>
          </w:tcPr>
          <w:p>
            <w:pPr>
              <w:spacing w:after="100" w:afterAutospacing="1"/>
              <w:jc w:val="center"/>
              <w:rPr>
                <w:rFonts w:ascii="宋体" w:cs="宋体"/>
                <w:szCs w:val="21"/>
              </w:rPr>
            </w:pPr>
          </w:p>
        </w:tc>
        <w:tc>
          <w:tcPr>
            <w:tcW w:w="2700" w:type="dxa"/>
            <w:shd w:val="clear" w:color="auto" w:fill="FFFFFF"/>
            <w:vAlign w:val="center"/>
          </w:tcPr>
          <w:p>
            <w:pPr>
              <w:spacing w:after="100" w:afterAutospacing="1"/>
              <w:jc w:val="center"/>
              <w:rPr>
                <w:rFonts w:ascii="宋体" w:cs="宋体"/>
                <w:szCs w:val="21"/>
              </w:rPr>
            </w:pPr>
          </w:p>
        </w:tc>
      </w:tr>
      <w:tr>
        <w:tblPrEx>
          <w:tblBorders>
            <w:top w:val="single" w:color="000000" w:sz="6" w:space="0"/>
            <w:left w:val="single" w:color="000000" w:sz="6" w:space="0"/>
            <w:bottom w:val="none" w:color="auto" w:sz="0"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5" w:hRule="exact"/>
        </w:trPr>
        <w:tc>
          <w:tcPr>
            <w:tcW w:w="3168" w:type="dxa"/>
            <w:shd w:val="clear" w:color="auto" w:fill="FFFFFF"/>
            <w:vAlign w:val="center"/>
          </w:tcPr>
          <w:p>
            <w:pPr>
              <w:spacing w:after="100" w:afterAutospacing="1"/>
              <w:jc w:val="center"/>
              <w:rPr>
                <w:rFonts w:ascii="宋体" w:cs="宋体"/>
                <w:szCs w:val="21"/>
              </w:rPr>
            </w:pPr>
          </w:p>
        </w:tc>
        <w:tc>
          <w:tcPr>
            <w:tcW w:w="1980" w:type="dxa"/>
            <w:shd w:val="clear" w:color="auto" w:fill="FFFFFF"/>
            <w:vAlign w:val="center"/>
          </w:tcPr>
          <w:p>
            <w:pPr>
              <w:pStyle w:val="2"/>
              <w:tabs>
                <w:tab w:val="left" w:pos="360"/>
              </w:tabs>
              <w:spacing w:after="100" w:afterAutospacing="1"/>
              <w:rPr>
                <w:rFonts w:ascii="宋体" w:cs="宋体"/>
                <w:sz w:val="21"/>
                <w:szCs w:val="21"/>
              </w:rPr>
            </w:pPr>
          </w:p>
        </w:tc>
        <w:tc>
          <w:tcPr>
            <w:tcW w:w="1260" w:type="dxa"/>
            <w:shd w:val="clear" w:color="auto" w:fill="FFFFFF"/>
            <w:vAlign w:val="center"/>
          </w:tcPr>
          <w:p>
            <w:pPr>
              <w:spacing w:after="100" w:afterAutospacing="1"/>
              <w:jc w:val="center"/>
              <w:rPr>
                <w:rFonts w:ascii="宋体" w:cs="宋体"/>
                <w:szCs w:val="21"/>
              </w:rPr>
            </w:pPr>
          </w:p>
        </w:tc>
        <w:tc>
          <w:tcPr>
            <w:tcW w:w="2700" w:type="dxa"/>
            <w:shd w:val="clear" w:color="auto" w:fill="FFFFFF"/>
            <w:vAlign w:val="center"/>
          </w:tcPr>
          <w:p>
            <w:pPr>
              <w:spacing w:after="100" w:afterAutospacing="1"/>
              <w:jc w:val="center"/>
              <w:rPr>
                <w:rFonts w:ascii="宋体" w:cs="宋体"/>
                <w:szCs w:val="21"/>
              </w:rPr>
            </w:pPr>
          </w:p>
        </w:tc>
      </w:tr>
      <w:tr>
        <w:tblPrEx>
          <w:tblBorders>
            <w:top w:val="single" w:color="000000" w:sz="6" w:space="0"/>
            <w:left w:val="single" w:color="000000" w:sz="6" w:space="0"/>
            <w:bottom w:val="none" w:color="auto" w:sz="0"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0" w:hRule="exact"/>
        </w:trPr>
        <w:tc>
          <w:tcPr>
            <w:tcW w:w="3168" w:type="dxa"/>
            <w:shd w:val="clear" w:color="auto" w:fill="FFFFFF"/>
            <w:vAlign w:val="center"/>
          </w:tcPr>
          <w:p>
            <w:pPr>
              <w:spacing w:after="100" w:afterAutospacing="1"/>
              <w:jc w:val="center"/>
              <w:rPr>
                <w:rFonts w:ascii="宋体" w:cs="宋体"/>
                <w:szCs w:val="21"/>
              </w:rPr>
            </w:pPr>
          </w:p>
        </w:tc>
        <w:tc>
          <w:tcPr>
            <w:tcW w:w="1980" w:type="dxa"/>
            <w:shd w:val="clear" w:color="auto" w:fill="FFFFFF"/>
            <w:vAlign w:val="center"/>
          </w:tcPr>
          <w:p>
            <w:pPr>
              <w:spacing w:after="100" w:afterAutospacing="1"/>
              <w:jc w:val="center"/>
              <w:rPr>
                <w:rFonts w:ascii="宋体" w:cs="宋体"/>
                <w:szCs w:val="21"/>
              </w:rPr>
            </w:pPr>
          </w:p>
        </w:tc>
        <w:tc>
          <w:tcPr>
            <w:tcW w:w="1260" w:type="dxa"/>
            <w:shd w:val="clear" w:color="auto" w:fill="FFFFFF"/>
            <w:vAlign w:val="center"/>
          </w:tcPr>
          <w:p>
            <w:pPr>
              <w:spacing w:after="100" w:afterAutospacing="1"/>
              <w:jc w:val="center"/>
              <w:rPr>
                <w:rFonts w:ascii="宋体" w:cs="宋体"/>
                <w:szCs w:val="21"/>
              </w:rPr>
            </w:pPr>
          </w:p>
        </w:tc>
        <w:tc>
          <w:tcPr>
            <w:tcW w:w="2700" w:type="dxa"/>
            <w:shd w:val="clear" w:color="auto" w:fill="FFFFFF"/>
            <w:vAlign w:val="center"/>
          </w:tcPr>
          <w:p>
            <w:pPr>
              <w:spacing w:after="100" w:afterAutospacing="1"/>
              <w:jc w:val="center"/>
              <w:rPr>
                <w:rFonts w:ascii="宋体" w:cs="宋体"/>
                <w:szCs w:val="21"/>
              </w:rPr>
            </w:pPr>
          </w:p>
        </w:tc>
      </w:tr>
      <w:tr>
        <w:tblPrEx>
          <w:tblBorders>
            <w:top w:val="single" w:color="000000" w:sz="6" w:space="0"/>
            <w:left w:val="single" w:color="000000" w:sz="6" w:space="0"/>
            <w:bottom w:val="none" w:color="auto" w:sz="0"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0" w:hRule="exact"/>
        </w:trPr>
        <w:tc>
          <w:tcPr>
            <w:tcW w:w="3168" w:type="dxa"/>
            <w:shd w:val="clear" w:color="auto" w:fill="FFFFFF"/>
            <w:vAlign w:val="center"/>
          </w:tcPr>
          <w:p>
            <w:pPr>
              <w:spacing w:after="100" w:afterAutospacing="1"/>
              <w:jc w:val="center"/>
              <w:rPr>
                <w:rFonts w:ascii="宋体" w:cs="宋体"/>
                <w:szCs w:val="21"/>
              </w:rPr>
            </w:pPr>
          </w:p>
        </w:tc>
        <w:tc>
          <w:tcPr>
            <w:tcW w:w="1980" w:type="dxa"/>
            <w:shd w:val="clear" w:color="auto" w:fill="FFFFFF"/>
            <w:vAlign w:val="center"/>
          </w:tcPr>
          <w:p>
            <w:pPr>
              <w:spacing w:after="100" w:afterAutospacing="1"/>
              <w:jc w:val="center"/>
              <w:rPr>
                <w:rFonts w:ascii="宋体" w:cs="宋体"/>
                <w:szCs w:val="21"/>
              </w:rPr>
            </w:pPr>
          </w:p>
        </w:tc>
        <w:tc>
          <w:tcPr>
            <w:tcW w:w="1260" w:type="dxa"/>
            <w:shd w:val="clear" w:color="auto" w:fill="FFFFFF"/>
            <w:vAlign w:val="center"/>
          </w:tcPr>
          <w:p>
            <w:pPr>
              <w:spacing w:after="100" w:afterAutospacing="1"/>
              <w:jc w:val="center"/>
              <w:rPr>
                <w:rFonts w:ascii="宋体" w:cs="宋体"/>
                <w:szCs w:val="21"/>
              </w:rPr>
            </w:pPr>
          </w:p>
        </w:tc>
        <w:tc>
          <w:tcPr>
            <w:tcW w:w="2700" w:type="dxa"/>
            <w:shd w:val="clear" w:color="auto" w:fill="FFFFFF"/>
            <w:vAlign w:val="center"/>
          </w:tcPr>
          <w:p>
            <w:pPr>
              <w:spacing w:after="100" w:afterAutospacing="1"/>
              <w:jc w:val="center"/>
              <w:rPr>
                <w:rFonts w:ascii="宋体" w:cs="宋体"/>
                <w:szCs w:val="21"/>
              </w:rPr>
            </w:pPr>
          </w:p>
        </w:tc>
      </w:tr>
      <w:tr>
        <w:tblPrEx>
          <w:tblBorders>
            <w:top w:val="single" w:color="000000" w:sz="6" w:space="0"/>
            <w:left w:val="single" w:color="000000" w:sz="6" w:space="0"/>
            <w:bottom w:val="none" w:color="auto" w:sz="0"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0" w:hRule="exact"/>
        </w:trPr>
        <w:tc>
          <w:tcPr>
            <w:tcW w:w="3168" w:type="dxa"/>
            <w:shd w:val="clear" w:color="auto" w:fill="FFFFFF"/>
            <w:vAlign w:val="center"/>
          </w:tcPr>
          <w:p>
            <w:pPr>
              <w:spacing w:after="100" w:afterAutospacing="1"/>
              <w:jc w:val="center"/>
              <w:rPr>
                <w:rFonts w:ascii="宋体" w:cs="宋体"/>
                <w:szCs w:val="21"/>
              </w:rPr>
            </w:pPr>
          </w:p>
        </w:tc>
        <w:tc>
          <w:tcPr>
            <w:tcW w:w="1980" w:type="dxa"/>
            <w:shd w:val="clear" w:color="auto" w:fill="FFFFFF"/>
            <w:vAlign w:val="center"/>
          </w:tcPr>
          <w:p>
            <w:pPr>
              <w:spacing w:after="100" w:afterAutospacing="1"/>
              <w:jc w:val="center"/>
              <w:rPr>
                <w:rFonts w:ascii="宋体" w:cs="宋体"/>
                <w:szCs w:val="21"/>
              </w:rPr>
            </w:pPr>
          </w:p>
        </w:tc>
        <w:tc>
          <w:tcPr>
            <w:tcW w:w="1260" w:type="dxa"/>
            <w:shd w:val="clear" w:color="auto" w:fill="FFFFFF"/>
            <w:vAlign w:val="center"/>
          </w:tcPr>
          <w:p>
            <w:pPr>
              <w:spacing w:after="100" w:afterAutospacing="1"/>
              <w:jc w:val="center"/>
              <w:rPr>
                <w:rFonts w:ascii="宋体" w:cs="宋体"/>
                <w:szCs w:val="21"/>
              </w:rPr>
            </w:pPr>
          </w:p>
        </w:tc>
        <w:tc>
          <w:tcPr>
            <w:tcW w:w="2700" w:type="dxa"/>
            <w:shd w:val="clear" w:color="auto" w:fill="FFFFFF"/>
            <w:vAlign w:val="center"/>
          </w:tcPr>
          <w:p>
            <w:pPr>
              <w:spacing w:after="100" w:afterAutospacing="1"/>
              <w:jc w:val="center"/>
              <w:rPr>
                <w:rFonts w:ascii="宋体" w:cs="宋体"/>
                <w:szCs w:val="21"/>
              </w:rPr>
            </w:pPr>
          </w:p>
        </w:tc>
      </w:tr>
      <w:tr>
        <w:tblPrEx>
          <w:tblBorders>
            <w:top w:val="single" w:color="000000" w:sz="6" w:space="0"/>
            <w:left w:val="single" w:color="000000" w:sz="6" w:space="0"/>
            <w:bottom w:val="none" w:color="auto" w:sz="0"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0" w:hRule="exact"/>
        </w:trPr>
        <w:tc>
          <w:tcPr>
            <w:tcW w:w="3168" w:type="dxa"/>
            <w:shd w:val="clear" w:color="auto" w:fill="FFFFFF"/>
            <w:vAlign w:val="center"/>
          </w:tcPr>
          <w:p>
            <w:pPr>
              <w:spacing w:after="100" w:afterAutospacing="1"/>
              <w:jc w:val="center"/>
              <w:rPr>
                <w:rFonts w:ascii="宋体" w:cs="宋体"/>
                <w:szCs w:val="21"/>
              </w:rPr>
            </w:pPr>
          </w:p>
        </w:tc>
        <w:tc>
          <w:tcPr>
            <w:tcW w:w="1980" w:type="dxa"/>
            <w:shd w:val="clear" w:color="auto" w:fill="FFFFFF"/>
            <w:vAlign w:val="center"/>
          </w:tcPr>
          <w:p>
            <w:pPr>
              <w:spacing w:after="100" w:afterAutospacing="1"/>
              <w:jc w:val="center"/>
              <w:rPr>
                <w:rFonts w:ascii="宋体" w:cs="宋体"/>
                <w:szCs w:val="21"/>
              </w:rPr>
            </w:pPr>
          </w:p>
        </w:tc>
        <w:tc>
          <w:tcPr>
            <w:tcW w:w="1260" w:type="dxa"/>
            <w:shd w:val="clear" w:color="auto" w:fill="FFFFFF"/>
            <w:vAlign w:val="center"/>
          </w:tcPr>
          <w:p>
            <w:pPr>
              <w:spacing w:after="100" w:afterAutospacing="1"/>
              <w:jc w:val="center"/>
              <w:rPr>
                <w:rFonts w:ascii="宋体" w:cs="宋体"/>
                <w:szCs w:val="21"/>
              </w:rPr>
            </w:pPr>
          </w:p>
        </w:tc>
        <w:tc>
          <w:tcPr>
            <w:tcW w:w="2700" w:type="dxa"/>
            <w:shd w:val="clear" w:color="auto" w:fill="FFFFFF"/>
            <w:vAlign w:val="center"/>
          </w:tcPr>
          <w:p>
            <w:pPr>
              <w:spacing w:after="100" w:afterAutospacing="1"/>
              <w:jc w:val="center"/>
              <w:rPr>
                <w:rFonts w:ascii="宋体" w:cs="宋体"/>
                <w:szCs w:val="21"/>
              </w:rPr>
            </w:pPr>
          </w:p>
        </w:tc>
      </w:tr>
      <w:tr>
        <w:tblPrEx>
          <w:tblBorders>
            <w:top w:val="single" w:color="000000" w:sz="6" w:space="0"/>
            <w:left w:val="single" w:color="000000" w:sz="6" w:space="0"/>
            <w:bottom w:val="none" w:color="auto" w:sz="0"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0" w:hRule="exact"/>
        </w:trPr>
        <w:tc>
          <w:tcPr>
            <w:tcW w:w="3168" w:type="dxa"/>
            <w:shd w:val="clear" w:color="auto" w:fill="FFFFFF"/>
            <w:vAlign w:val="center"/>
          </w:tcPr>
          <w:p>
            <w:pPr>
              <w:spacing w:after="100" w:afterAutospacing="1"/>
              <w:jc w:val="center"/>
              <w:rPr>
                <w:rFonts w:ascii="宋体" w:cs="宋体"/>
                <w:szCs w:val="21"/>
              </w:rPr>
            </w:pPr>
          </w:p>
        </w:tc>
        <w:tc>
          <w:tcPr>
            <w:tcW w:w="1980" w:type="dxa"/>
            <w:shd w:val="clear" w:color="auto" w:fill="FFFFFF"/>
            <w:vAlign w:val="center"/>
          </w:tcPr>
          <w:p>
            <w:pPr>
              <w:spacing w:after="100" w:afterAutospacing="1"/>
              <w:jc w:val="center"/>
              <w:rPr>
                <w:rFonts w:ascii="宋体" w:cs="宋体"/>
                <w:szCs w:val="21"/>
              </w:rPr>
            </w:pPr>
          </w:p>
        </w:tc>
        <w:tc>
          <w:tcPr>
            <w:tcW w:w="1260" w:type="dxa"/>
            <w:shd w:val="clear" w:color="auto" w:fill="FFFFFF"/>
            <w:vAlign w:val="center"/>
          </w:tcPr>
          <w:p>
            <w:pPr>
              <w:spacing w:after="100" w:afterAutospacing="1"/>
              <w:jc w:val="center"/>
              <w:rPr>
                <w:rFonts w:ascii="宋体" w:cs="宋体"/>
                <w:szCs w:val="21"/>
              </w:rPr>
            </w:pPr>
          </w:p>
        </w:tc>
        <w:tc>
          <w:tcPr>
            <w:tcW w:w="2700" w:type="dxa"/>
            <w:shd w:val="clear" w:color="auto" w:fill="FFFFFF"/>
            <w:vAlign w:val="center"/>
          </w:tcPr>
          <w:p>
            <w:pPr>
              <w:spacing w:after="100" w:afterAutospacing="1"/>
              <w:jc w:val="center"/>
              <w:rPr>
                <w:rFonts w:ascii="宋体" w:cs="宋体"/>
                <w:szCs w:val="21"/>
              </w:rPr>
            </w:pPr>
          </w:p>
        </w:tc>
      </w:tr>
      <w:tr>
        <w:tblPrEx>
          <w:tblBorders>
            <w:top w:val="single" w:color="000000" w:sz="6" w:space="0"/>
            <w:left w:val="single" w:color="000000" w:sz="6" w:space="0"/>
            <w:bottom w:val="none" w:color="auto" w:sz="0"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0" w:hRule="exact"/>
        </w:trPr>
        <w:tc>
          <w:tcPr>
            <w:tcW w:w="3168" w:type="dxa"/>
            <w:shd w:val="clear" w:color="auto" w:fill="FFFFFF"/>
            <w:vAlign w:val="center"/>
          </w:tcPr>
          <w:p>
            <w:pPr>
              <w:spacing w:after="100" w:afterAutospacing="1"/>
              <w:jc w:val="center"/>
              <w:rPr>
                <w:rFonts w:ascii="宋体" w:cs="宋体"/>
                <w:szCs w:val="21"/>
              </w:rPr>
            </w:pPr>
          </w:p>
        </w:tc>
        <w:tc>
          <w:tcPr>
            <w:tcW w:w="1980" w:type="dxa"/>
            <w:shd w:val="clear" w:color="auto" w:fill="FFFFFF"/>
            <w:vAlign w:val="center"/>
          </w:tcPr>
          <w:p>
            <w:pPr>
              <w:spacing w:after="100" w:afterAutospacing="1"/>
              <w:jc w:val="center"/>
              <w:rPr>
                <w:rFonts w:ascii="宋体" w:cs="宋体"/>
                <w:szCs w:val="21"/>
              </w:rPr>
            </w:pPr>
          </w:p>
        </w:tc>
        <w:tc>
          <w:tcPr>
            <w:tcW w:w="1260" w:type="dxa"/>
            <w:shd w:val="clear" w:color="auto" w:fill="FFFFFF"/>
            <w:vAlign w:val="center"/>
          </w:tcPr>
          <w:p>
            <w:pPr>
              <w:spacing w:after="100" w:afterAutospacing="1"/>
              <w:jc w:val="center"/>
              <w:rPr>
                <w:rFonts w:ascii="宋体" w:cs="宋体"/>
                <w:szCs w:val="21"/>
              </w:rPr>
            </w:pPr>
          </w:p>
        </w:tc>
        <w:tc>
          <w:tcPr>
            <w:tcW w:w="2700" w:type="dxa"/>
            <w:shd w:val="clear" w:color="auto" w:fill="FFFFFF"/>
            <w:vAlign w:val="center"/>
          </w:tcPr>
          <w:p>
            <w:pPr>
              <w:spacing w:after="100" w:afterAutospacing="1"/>
              <w:jc w:val="center"/>
              <w:rPr>
                <w:rFonts w:ascii="宋体" w:cs="宋体"/>
                <w:szCs w:val="21"/>
              </w:rPr>
            </w:pPr>
          </w:p>
        </w:tc>
      </w:tr>
      <w:tr>
        <w:tblPrEx>
          <w:tblBorders>
            <w:top w:val="single" w:color="000000" w:sz="6" w:space="0"/>
            <w:left w:val="single" w:color="000000" w:sz="6" w:space="0"/>
            <w:bottom w:val="none" w:color="auto" w:sz="0"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0" w:hRule="exact"/>
        </w:trPr>
        <w:tc>
          <w:tcPr>
            <w:tcW w:w="3168" w:type="dxa"/>
            <w:shd w:val="clear" w:color="auto" w:fill="FFFFFF"/>
            <w:vAlign w:val="center"/>
          </w:tcPr>
          <w:p>
            <w:pPr>
              <w:spacing w:after="100" w:afterAutospacing="1"/>
              <w:jc w:val="center"/>
              <w:rPr>
                <w:rFonts w:ascii="宋体" w:cs="宋体"/>
                <w:szCs w:val="21"/>
              </w:rPr>
            </w:pPr>
          </w:p>
        </w:tc>
        <w:tc>
          <w:tcPr>
            <w:tcW w:w="1980" w:type="dxa"/>
            <w:shd w:val="clear" w:color="auto" w:fill="FFFFFF"/>
            <w:vAlign w:val="center"/>
          </w:tcPr>
          <w:p>
            <w:pPr>
              <w:spacing w:after="100" w:afterAutospacing="1"/>
              <w:jc w:val="center"/>
              <w:rPr>
                <w:rFonts w:ascii="宋体" w:cs="宋体"/>
                <w:szCs w:val="21"/>
              </w:rPr>
            </w:pPr>
          </w:p>
        </w:tc>
        <w:tc>
          <w:tcPr>
            <w:tcW w:w="1260" w:type="dxa"/>
            <w:shd w:val="clear" w:color="auto" w:fill="FFFFFF"/>
            <w:vAlign w:val="center"/>
          </w:tcPr>
          <w:p>
            <w:pPr>
              <w:spacing w:after="100" w:afterAutospacing="1"/>
              <w:jc w:val="center"/>
              <w:rPr>
                <w:rFonts w:ascii="宋体" w:cs="宋体"/>
                <w:szCs w:val="21"/>
              </w:rPr>
            </w:pPr>
          </w:p>
        </w:tc>
        <w:tc>
          <w:tcPr>
            <w:tcW w:w="2700" w:type="dxa"/>
            <w:shd w:val="clear" w:color="auto" w:fill="FFFFFF"/>
            <w:vAlign w:val="center"/>
          </w:tcPr>
          <w:p>
            <w:pPr>
              <w:spacing w:after="100" w:afterAutospacing="1"/>
              <w:jc w:val="center"/>
              <w:rPr>
                <w:rFonts w:ascii="宋体" w:cs="宋体"/>
                <w:szCs w:val="21"/>
              </w:rPr>
            </w:pPr>
          </w:p>
        </w:tc>
      </w:tr>
      <w:tr>
        <w:tblPrEx>
          <w:tblBorders>
            <w:top w:val="single" w:color="000000" w:sz="6" w:space="0"/>
            <w:left w:val="single" w:color="000000" w:sz="6" w:space="0"/>
            <w:bottom w:val="none" w:color="auto" w:sz="0"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0" w:hRule="exact"/>
        </w:trPr>
        <w:tc>
          <w:tcPr>
            <w:tcW w:w="3168" w:type="dxa"/>
            <w:tcBorders>
              <w:bottom w:val="single" w:color="auto" w:sz="4" w:space="0"/>
            </w:tcBorders>
            <w:shd w:val="clear" w:color="auto" w:fill="FFFFFF"/>
            <w:vAlign w:val="center"/>
          </w:tcPr>
          <w:p>
            <w:pPr>
              <w:spacing w:after="100" w:afterAutospacing="1"/>
              <w:jc w:val="center"/>
              <w:rPr>
                <w:rFonts w:ascii="宋体" w:cs="宋体"/>
                <w:szCs w:val="21"/>
              </w:rPr>
            </w:pPr>
          </w:p>
        </w:tc>
        <w:tc>
          <w:tcPr>
            <w:tcW w:w="1980" w:type="dxa"/>
            <w:tcBorders>
              <w:bottom w:val="single" w:color="auto" w:sz="4" w:space="0"/>
            </w:tcBorders>
            <w:shd w:val="clear" w:color="auto" w:fill="FFFFFF"/>
            <w:vAlign w:val="center"/>
          </w:tcPr>
          <w:p>
            <w:pPr>
              <w:spacing w:after="100" w:afterAutospacing="1"/>
              <w:jc w:val="center"/>
              <w:rPr>
                <w:rFonts w:ascii="宋体" w:cs="宋体"/>
                <w:szCs w:val="21"/>
              </w:rPr>
            </w:pPr>
          </w:p>
        </w:tc>
        <w:tc>
          <w:tcPr>
            <w:tcW w:w="1260" w:type="dxa"/>
            <w:tcBorders>
              <w:bottom w:val="single" w:color="auto" w:sz="4" w:space="0"/>
            </w:tcBorders>
            <w:shd w:val="clear" w:color="auto" w:fill="FFFFFF"/>
            <w:vAlign w:val="center"/>
          </w:tcPr>
          <w:p>
            <w:pPr>
              <w:spacing w:after="100" w:afterAutospacing="1"/>
              <w:jc w:val="center"/>
              <w:rPr>
                <w:rFonts w:ascii="宋体" w:cs="宋体"/>
                <w:szCs w:val="21"/>
              </w:rPr>
            </w:pPr>
          </w:p>
        </w:tc>
        <w:tc>
          <w:tcPr>
            <w:tcW w:w="2700" w:type="dxa"/>
            <w:tcBorders>
              <w:bottom w:val="single" w:color="auto" w:sz="4" w:space="0"/>
            </w:tcBorders>
            <w:shd w:val="clear" w:color="auto" w:fill="FFFFFF"/>
            <w:vAlign w:val="center"/>
          </w:tcPr>
          <w:p>
            <w:pPr>
              <w:spacing w:after="100" w:afterAutospacing="1"/>
              <w:jc w:val="center"/>
              <w:rPr>
                <w:rFonts w:ascii="宋体" w:cs="宋体"/>
                <w:szCs w:val="21"/>
              </w:rPr>
            </w:pPr>
          </w:p>
        </w:tc>
      </w:tr>
    </w:tbl>
    <w:p/>
    <w:p/>
    <w:p/>
    <w:p/>
    <w:p/>
    <w:p>
      <w:pPr>
        <w:autoSpaceDE w:val="0"/>
        <w:autoSpaceDN w:val="0"/>
        <w:adjustRightInd w:val="0"/>
        <w:snapToGrid w:val="0"/>
        <w:spacing w:line="360" w:lineRule="auto"/>
        <w:ind w:firstLine="720" w:firstLineChars="300"/>
        <w:rPr>
          <w:rFonts w:cs="宋体" w:asciiTheme="minorEastAsia" w:hAnsiTheme="minorEastAsia" w:eastAsiaTheme="minorEastAsia"/>
          <w:color w:val="000000" w:themeColor="text1"/>
          <w:kern w:val="0"/>
          <w:sz w:val="24"/>
        </w:rPr>
      </w:pPr>
    </w:p>
    <w:p>
      <w:pPr>
        <w:autoSpaceDE w:val="0"/>
        <w:autoSpaceDN w:val="0"/>
        <w:adjustRightInd w:val="0"/>
        <w:snapToGrid w:val="0"/>
        <w:spacing w:line="360" w:lineRule="auto"/>
        <w:ind w:firstLine="720" w:firstLineChars="300"/>
        <w:rPr>
          <w:rFonts w:cs="宋体" w:asciiTheme="minorEastAsia" w:hAnsiTheme="minorEastAsia" w:eastAsiaTheme="minorEastAsia"/>
          <w:color w:val="000000" w:themeColor="text1"/>
          <w:kern w:val="0"/>
          <w:sz w:val="24"/>
        </w:rPr>
      </w:pPr>
    </w:p>
    <w:p>
      <w:pPr>
        <w:autoSpaceDE w:val="0"/>
        <w:autoSpaceDN w:val="0"/>
        <w:adjustRightInd w:val="0"/>
        <w:snapToGrid w:val="0"/>
        <w:spacing w:line="360" w:lineRule="auto"/>
        <w:ind w:firstLine="720" w:firstLineChars="300"/>
        <w:rPr>
          <w:rFonts w:cs="宋体" w:asciiTheme="minorEastAsia" w:hAnsiTheme="minorEastAsia" w:eastAsiaTheme="minorEastAsia"/>
          <w:color w:val="000000" w:themeColor="text1"/>
          <w:kern w:val="0"/>
          <w:sz w:val="24"/>
        </w:rPr>
      </w:pPr>
    </w:p>
    <w:p>
      <w:pPr>
        <w:autoSpaceDE w:val="0"/>
        <w:autoSpaceDN w:val="0"/>
        <w:adjustRightInd w:val="0"/>
        <w:snapToGrid w:val="0"/>
        <w:spacing w:line="360" w:lineRule="auto"/>
        <w:ind w:firstLine="720" w:firstLineChars="3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kern w:val="0"/>
          <w:sz w:val="24"/>
        </w:rPr>
        <w:t>投标人：</w:t>
      </w:r>
      <w:r>
        <w:rPr>
          <w:rFonts w:hint="eastAsia" w:cs="宋体" w:asciiTheme="minorEastAsia" w:hAnsiTheme="minorEastAsia" w:eastAsiaTheme="minorEastAsia"/>
          <w:color w:val="000000" w:themeColor="text1"/>
          <w:kern w:val="0"/>
          <w:sz w:val="24"/>
          <w:u w:val="single"/>
        </w:rPr>
        <w:t xml:space="preserve">                      </w:t>
      </w:r>
      <w:r>
        <w:rPr>
          <w:rFonts w:hint="eastAsia" w:cs="宋体" w:asciiTheme="minorEastAsia" w:hAnsiTheme="minorEastAsia" w:eastAsiaTheme="minorEastAsia"/>
          <w:color w:val="000000" w:themeColor="text1"/>
          <w:spacing w:val="14"/>
          <w:kern w:val="0"/>
          <w:sz w:val="24"/>
          <w:u w:val="single"/>
        </w:rPr>
        <w:t xml:space="preserve">（单位全称） （盖章）            </w:t>
      </w:r>
    </w:p>
    <w:p>
      <w:pPr>
        <w:autoSpaceDE w:val="0"/>
        <w:autoSpaceDN w:val="0"/>
        <w:adjustRightInd w:val="0"/>
        <w:snapToGrid w:val="0"/>
        <w:spacing w:line="360" w:lineRule="auto"/>
        <w:rPr>
          <w:rFonts w:cs="宋体" w:asciiTheme="minorEastAsia" w:hAnsiTheme="minorEastAsia" w:eastAsiaTheme="minorEastAsia"/>
          <w:color w:val="000000" w:themeColor="text1"/>
          <w:spacing w:val="11"/>
          <w:kern w:val="0"/>
          <w:sz w:val="24"/>
        </w:rPr>
      </w:pPr>
      <w:r>
        <w:rPr>
          <w:rFonts w:hint="eastAsia" w:cs="宋体" w:asciiTheme="minorEastAsia" w:hAnsiTheme="minorEastAsia" w:eastAsiaTheme="minorEastAsia"/>
          <w:color w:val="000000" w:themeColor="text1"/>
          <w:sz w:val="24"/>
        </w:rPr>
        <w:t xml:space="preserve">      </w:t>
      </w:r>
      <w:r>
        <w:rPr>
          <w:rFonts w:hint="eastAsia" w:cs="宋体" w:asciiTheme="minorEastAsia" w:hAnsiTheme="minorEastAsia" w:eastAsiaTheme="minorEastAsia"/>
          <w:color w:val="000000" w:themeColor="text1"/>
          <w:spacing w:val="11"/>
          <w:kern w:val="0"/>
          <w:sz w:val="24"/>
        </w:rPr>
        <w:t>法定代表人或授权委托人：</w:t>
      </w:r>
      <w:r>
        <w:rPr>
          <w:rFonts w:hint="eastAsia" w:cs="宋体" w:asciiTheme="minorEastAsia" w:hAnsiTheme="minorEastAsia" w:eastAsiaTheme="minorEastAsia"/>
          <w:color w:val="000000" w:themeColor="text1"/>
          <w:spacing w:val="11"/>
          <w:kern w:val="0"/>
          <w:sz w:val="24"/>
          <w:u w:val="single"/>
        </w:rPr>
        <w:t xml:space="preserve">         （签字或盖章）                       </w:t>
      </w:r>
    </w:p>
    <w:p>
      <w:pPr>
        <w:autoSpaceDE w:val="0"/>
        <w:autoSpaceDN w:val="0"/>
        <w:adjustRightInd w:val="0"/>
        <w:snapToGrid w:val="0"/>
        <w:spacing w:after="100" w:afterAutospacing="1" w:line="360" w:lineRule="auto"/>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 xml:space="preserve">      日期：</w:t>
      </w:r>
      <w:r>
        <w:rPr>
          <w:rFonts w:hint="eastAsia" w:cs="宋体" w:asciiTheme="minorEastAsia" w:hAnsiTheme="minorEastAsia" w:eastAsiaTheme="minorEastAsia"/>
          <w:color w:val="000000" w:themeColor="text1"/>
          <w:sz w:val="24"/>
          <w:u w:val="single"/>
        </w:rPr>
        <w:t xml:space="preserve">            </w:t>
      </w:r>
      <w:r>
        <w:rPr>
          <w:rFonts w:hint="eastAsia" w:cs="宋体" w:asciiTheme="minorEastAsia" w:hAnsiTheme="minorEastAsia" w:eastAsiaTheme="minorEastAsia"/>
          <w:color w:val="000000" w:themeColor="text1"/>
          <w:sz w:val="24"/>
        </w:rPr>
        <w:t>年</w:t>
      </w:r>
      <w:r>
        <w:rPr>
          <w:rFonts w:hint="eastAsia" w:cs="宋体" w:asciiTheme="minorEastAsia" w:hAnsiTheme="minorEastAsia" w:eastAsiaTheme="minorEastAsia"/>
          <w:color w:val="000000" w:themeColor="text1"/>
          <w:sz w:val="24"/>
          <w:u w:val="single"/>
        </w:rPr>
        <w:t xml:space="preserve">             </w:t>
      </w:r>
      <w:r>
        <w:rPr>
          <w:rFonts w:hint="eastAsia" w:cs="宋体" w:asciiTheme="minorEastAsia" w:hAnsiTheme="minorEastAsia" w:eastAsiaTheme="minorEastAsia"/>
          <w:color w:val="000000" w:themeColor="text1"/>
          <w:sz w:val="24"/>
        </w:rPr>
        <w:t>月</w:t>
      </w:r>
      <w:r>
        <w:rPr>
          <w:rFonts w:hint="eastAsia" w:cs="宋体" w:asciiTheme="minorEastAsia" w:hAnsiTheme="minorEastAsia" w:eastAsiaTheme="minorEastAsia"/>
          <w:color w:val="000000" w:themeColor="text1"/>
          <w:sz w:val="24"/>
          <w:u w:val="single"/>
        </w:rPr>
        <w:t xml:space="preserve">           </w:t>
      </w:r>
      <w:r>
        <w:rPr>
          <w:rFonts w:hint="eastAsia" w:cs="宋体" w:asciiTheme="minorEastAsia" w:hAnsiTheme="minorEastAsia" w:eastAsiaTheme="minorEastAsia"/>
          <w:color w:val="000000" w:themeColor="text1"/>
          <w:sz w:val="24"/>
        </w:rPr>
        <w:t>日</w:t>
      </w:r>
    </w:p>
    <w:p>
      <w:pPr>
        <w:autoSpaceDE w:val="0"/>
        <w:autoSpaceDN w:val="0"/>
        <w:adjustRightInd w:val="0"/>
        <w:snapToGrid w:val="0"/>
        <w:spacing w:after="100" w:afterAutospacing="1" w:line="360" w:lineRule="auto"/>
        <w:rPr>
          <w:rFonts w:cs="宋体" w:asciiTheme="minorEastAsia" w:hAnsiTheme="minorEastAsia" w:eastAsiaTheme="minorEastAsia"/>
          <w:color w:val="000000" w:themeColor="text1"/>
          <w:sz w:val="24"/>
        </w:rPr>
      </w:pPr>
    </w:p>
    <w:p>
      <w:pPr>
        <w:pStyle w:val="5"/>
        <w:rPr>
          <w:rFonts w:asciiTheme="minorEastAsia" w:hAnsiTheme="minorEastAsia" w:eastAsiaTheme="minorEastAsia"/>
          <w:b w:val="0"/>
          <w:color w:val="000000" w:themeColor="text1"/>
          <w:sz w:val="32"/>
        </w:rPr>
      </w:pPr>
      <w:r>
        <w:rPr>
          <w:rFonts w:hint="eastAsia" w:asciiTheme="minorEastAsia" w:hAnsiTheme="minorEastAsia" w:eastAsiaTheme="minorEastAsia"/>
          <w:b w:val="0"/>
          <w:color w:val="000000" w:themeColor="text1"/>
          <w:sz w:val="32"/>
        </w:rPr>
        <w:t xml:space="preserve"> (十)、投标人基本情况表</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2340"/>
        <w:gridCol w:w="1440"/>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center"/>
          </w:tcPr>
          <w:p>
            <w:pPr>
              <w:jc w:val="center"/>
              <w:rPr>
                <w:rFonts w:cs="仿宋_GB2312" w:asciiTheme="minorEastAsia" w:hAnsiTheme="minorEastAsia" w:eastAsiaTheme="minorEastAsia"/>
                <w:color w:val="000000" w:themeColor="text1"/>
                <w:spacing w:val="14"/>
                <w:kern w:val="0"/>
                <w:sz w:val="24"/>
              </w:rPr>
            </w:pPr>
            <w:r>
              <w:rPr>
                <w:rFonts w:hint="eastAsia" w:cs="仿宋_GB2312" w:asciiTheme="minorEastAsia" w:hAnsiTheme="minorEastAsia" w:eastAsiaTheme="minorEastAsia"/>
                <w:color w:val="000000" w:themeColor="text1"/>
                <w:spacing w:val="14"/>
                <w:kern w:val="0"/>
                <w:sz w:val="24"/>
              </w:rPr>
              <w:t>投标人全称</w:t>
            </w:r>
          </w:p>
        </w:tc>
        <w:tc>
          <w:tcPr>
            <w:tcW w:w="5534" w:type="dxa"/>
            <w:gridSpan w:val="3"/>
            <w:vAlign w:val="center"/>
          </w:tcPr>
          <w:p>
            <w:pPr>
              <w:jc w:val="center"/>
              <w:rPr>
                <w:rFonts w:cs="仿宋_GB2312" w:asciiTheme="minorEastAsia" w:hAnsiTheme="minorEastAsia" w:eastAsiaTheme="minorEastAsia"/>
                <w:color w:val="000000" w:themeColor="text1"/>
                <w:spacing w:val="1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center"/>
          </w:tcPr>
          <w:p>
            <w:pPr>
              <w:jc w:val="center"/>
              <w:rPr>
                <w:rFonts w:cs="仿宋_GB2312" w:asciiTheme="minorEastAsia" w:hAnsiTheme="minorEastAsia" w:eastAsiaTheme="minorEastAsia"/>
                <w:color w:val="000000" w:themeColor="text1"/>
                <w:spacing w:val="14"/>
                <w:kern w:val="0"/>
                <w:sz w:val="24"/>
              </w:rPr>
            </w:pPr>
            <w:r>
              <w:rPr>
                <w:rFonts w:hint="eastAsia" w:cs="仿宋_GB2312" w:asciiTheme="minorEastAsia" w:hAnsiTheme="minorEastAsia" w:eastAsiaTheme="minorEastAsia"/>
                <w:color w:val="000000" w:themeColor="text1"/>
                <w:spacing w:val="14"/>
                <w:kern w:val="0"/>
                <w:sz w:val="24"/>
              </w:rPr>
              <w:t>主要业务范围</w:t>
            </w:r>
          </w:p>
        </w:tc>
        <w:tc>
          <w:tcPr>
            <w:tcW w:w="5534" w:type="dxa"/>
            <w:gridSpan w:val="3"/>
            <w:vAlign w:val="center"/>
          </w:tcPr>
          <w:p>
            <w:pPr>
              <w:jc w:val="center"/>
              <w:rPr>
                <w:rFonts w:cs="仿宋_GB2312" w:asciiTheme="minorEastAsia" w:hAnsiTheme="minorEastAsia" w:eastAsiaTheme="minorEastAsia"/>
                <w:color w:val="000000" w:themeColor="text1"/>
                <w:spacing w:val="1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center"/>
          </w:tcPr>
          <w:p>
            <w:pPr>
              <w:jc w:val="center"/>
              <w:rPr>
                <w:rFonts w:cs="仿宋_GB2312" w:asciiTheme="minorEastAsia" w:hAnsiTheme="minorEastAsia" w:eastAsiaTheme="minorEastAsia"/>
                <w:color w:val="000000" w:themeColor="text1"/>
                <w:spacing w:val="14"/>
                <w:kern w:val="0"/>
                <w:sz w:val="24"/>
              </w:rPr>
            </w:pPr>
            <w:r>
              <w:rPr>
                <w:rFonts w:hint="eastAsia" w:cs="仿宋_GB2312" w:asciiTheme="minorEastAsia" w:hAnsiTheme="minorEastAsia" w:eastAsiaTheme="minorEastAsia"/>
                <w:color w:val="000000" w:themeColor="text1"/>
                <w:spacing w:val="14"/>
                <w:kern w:val="0"/>
                <w:sz w:val="24"/>
              </w:rPr>
              <w:t>法定代表人名称</w:t>
            </w:r>
          </w:p>
        </w:tc>
        <w:tc>
          <w:tcPr>
            <w:tcW w:w="2340" w:type="dxa"/>
            <w:vAlign w:val="center"/>
          </w:tcPr>
          <w:p>
            <w:pPr>
              <w:jc w:val="center"/>
              <w:rPr>
                <w:rFonts w:cs="仿宋_GB2312" w:asciiTheme="minorEastAsia" w:hAnsiTheme="minorEastAsia" w:eastAsiaTheme="minorEastAsia"/>
                <w:color w:val="000000" w:themeColor="text1"/>
                <w:spacing w:val="14"/>
                <w:kern w:val="0"/>
                <w:sz w:val="28"/>
                <w:szCs w:val="28"/>
              </w:rPr>
            </w:pPr>
          </w:p>
        </w:tc>
        <w:tc>
          <w:tcPr>
            <w:tcW w:w="1440" w:type="dxa"/>
            <w:vAlign w:val="center"/>
          </w:tcPr>
          <w:p>
            <w:pPr>
              <w:jc w:val="center"/>
              <w:rPr>
                <w:rFonts w:cs="仿宋_GB2312" w:asciiTheme="minorEastAsia" w:hAnsiTheme="minorEastAsia" w:eastAsiaTheme="minorEastAsia"/>
                <w:color w:val="000000" w:themeColor="text1"/>
                <w:spacing w:val="14"/>
                <w:kern w:val="0"/>
                <w:sz w:val="24"/>
              </w:rPr>
            </w:pPr>
            <w:r>
              <w:rPr>
                <w:rFonts w:hint="eastAsia" w:cs="仿宋_GB2312" w:asciiTheme="minorEastAsia" w:hAnsiTheme="minorEastAsia" w:eastAsiaTheme="minorEastAsia"/>
                <w:color w:val="000000" w:themeColor="text1"/>
                <w:spacing w:val="14"/>
                <w:kern w:val="0"/>
                <w:sz w:val="24"/>
              </w:rPr>
              <w:t>职   务</w:t>
            </w:r>
          </w:p>
        </w:tc>
        <w:tc>
          <w:tcPr>
            <w:tcW w:w="1754" w:type="dxa"/>
            <w:vAlign w:val="center"/>
          </w:tcPr>
          <w:p>
            <w:pPr>
              <w:jc w:val="center"/>
              <w:rPr>
                <w:rFonts w:cs="仿宋_GB2312" w:asciiTheme="minorEastAsia" w:hAnsiTheme="minorEastAsia" w:eastAsiaTheme="minorEastAsia"/>
                <w:color w:val="000000" w:themeColor="text1"/>
                <w:spacing w:val="1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center"/>
          </w:tcPr>
          <w:p>
            <w:pPr>
              <w:jc w:val="center"/>
              <w:rPr>
                <w:rFonts w:cs="仿宋_GB2312" w:asciiTheme="minorEastAsia" w:hAnsiTheme="minorEastAsia" w:eastAsiaTheme="minorEastAsia"/>
                <w:color w:val="000000" w:themeColor="text1"/>
                <w:spacing w:val="14"/>
                <w:kern w:val="0"/>
                <w:sz w:val="28"/>
                <w:szCs w:val="28"/>
              </w:rPr>
            </w:pPr>
            <w:r>
              <w:rPr>
                <w:rFonts w:hint="eastAsia" w:cs="仿宋_GB2312" w:asciiTheme="minorEastAsia" w:hAnsiTheme="minorEastAsia" w:eastAsiaTheme="minorEastAsia"/>
                <w:color w:val="000000" w:themeColor="text1"/>
                <w:spacing w:val="14"/>
                <w:kern w:val="0"/>
                <w:sz w:val="24"/>
              </w:rPr>
              <w:t>投标人地址</w:t>
            </w:r>
          </w:p>
        </w:tc>
        <w:tc>
          <w:tcPr>
            <w:tcW w:w="2340" w:type="dxa"/>
            <w:vAlign w:val="center"/>
          </w:tcPr>
          <w:p>
            <w:pPr>
              <w:jc w:val="center"/>
              <w:rPr>
                <w:rFonts w:cs="仿宋_GB2312" w:asciiTheme="minorEastAsia" w:hAnsiTheme="minorEastAsia" w:eastAsiaTheme="minorEastAsia"/>
                <w:color w:val="000000" w:themeColor="text1"/>
                <w:spacing w:val="14"/>
                <w:kern w:val="0"/>
                <w:sz w:val="28"/>
                <w:szCs w:val="28"/>
              </w:rPr>
            </w:pPr>
          </w:p>
        </w:tc>
        <w:tc>
          <w:tcPr>
            <w:tcW w:w="1440" w:type="dxa"/>
            <w:vAlign w:val="center"/>
          </w:tcPr>
          <w:p>
            <w:pPr>
              <w:jc w:val="center"/>
              <w:rPr>
                <w:rFonts w:cs="仿宋_GB2312" w:asciiTheme="minorEastAsia" w:hAnsiTheme="minorEastAsia" w:eastAsiaTheme="minorEastAsia"/>
                <w:color w:val="000000" w:themeColor="text1"/>
                <w:spacing w:val="14"/>
                <w:kern w:val="0"/>
                <w:sz w:val="24"/>
              </w:rPr>
            </w:pPr>
            <w:r>
              <w:rPr>
                <w:rFonts w:hint="eastAsia" w:cs="仿宋_GB2312" w:asciiTheme="minorEastAsia" w:hAnsiTheme="minorEastAsia" w:eastAsiaTheme="minorEastAsia"/>
                <w:color w:val="000000" w:themeColor="text1"/>
                <w:spacing w:val="14"/>
                <w:kern w:val="0"/>
                <w:sz w:val="24"/>
              </w:rPr>
              <w:t>邮政编码</w:t>
            </w:r>
          </w:p>
        </w:tc>
        <w:tc>
          <w:tcPr>
            <w:tcW w:w="1754" w:type="dxa"/>
            <w:vAlign w:val="center"/>
          </w:tcPr>
          <w:p>
            <w:pPr>
              <w:jc w:val="center"/>
              <w:rPr>
                <w:rFonts w:cs="仿宋_GB2312" w:asciiTheme="minorEastAsia" w:hAnsiTheme="minorEastAsia" w:eastAsiaTheme="minorEastAsia"/>
                <w:color w:val="000000" w:themeColor="text1"/>
                <w:spacing w:val="1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center"/>
          </w:tcPr>
          <w:p>
            <w:pPr>
              <w:jc w:val="center"/>
              <w:rPr>
                <w:rFonts w:cs="仿宋_GB2312" w:asciiTheme="minorEastAsia" w:hAnsiTheme="minorEastAsia" w:eastAsiaTheme="minorEastAsia"/>
                <w:color w:val="000000" w:themeColor="text1"/>
                <w:spacing w:val="14"/>
                <w:kern w:val="0"/>
                <w:sz w:val="24"/>
              </w:rPr>
            </w:pPr>
            <w:r>
              <w:rPr>
                <w:rFonts w:hint="eastAsia" w:cs="仿宋_GB2312" w:asciiTheme="minorEastAsia" w:hAnsiTheme="minorEastAsia" w:eastAsiaTheme="minorEastAsia"/>
                <w:color w:val="000000" w:themeColor="text1"/>
                <w:spacing w:val="14"/>
                <w:kern w:val="0"/>
                <w:sz w:val="24"/>
              </w:rPr>
              <w:t>电      话</w:t>
            </w:r>
          </w:p>
        </w:tc>
        <w:tc>
          <w:tcPr>
            <w:tcW w:w="2340" w:type="dxa"/>
            <w:vAlign w:val="center"/>
          </w:tcPr>
          <w:p>
            <w:pPr>
              <w:jc w:val="center"/>
              <w:rPr>
                <w:rFonts w:cs="仿宋_GB2312" w:asciiTheme="minorEastAsia" w:hAnsiTheme="minorEastAsia" w:eastAsiaTheme="minorEastAsia"/>
                <w:color w:val="000000" w:themeColor="text1"/>
                <w:spacing w:val="14"/>
                <w:kern w:val="0"/>
                <w:sz w:val="28"/>
                <w:szCs w:val="28"/>
              </w:rPr>
            </w:pPr>
          </w:p>
        </w:tc>
        <w:tc>
          <w:tcPr>
            <w:tcW w:w="1440" w:type="dxa"/>
            <w:vAlign w:val="center"/>
          </w:tcPr>
          <w:p>
            <w:pPr>
              <w:jc w:val="center"/>
              <w:rPr>
                <w:rFonts w:cs="仿宋_GB2312" w:asciiTheme="minorEastAsia" w:hAnsiTheme="minorEastAsia" w:eastAsiaTheme="minorEastAsia"/>
                <w:color w:val="000000" w:themeColor="text1"/>
                <w:spacing w:val="14"/>
                <w:kern w:val="0"/>
                <w:sz w:val="24"/>
              </w:rPr>
            </w:pPr>
            <w:r>
              <w:rPr>
                <w:rFonts w:hint="eastAsia" w:cs="仿宋_GB2312" w:asciiTheme="minorEastAsia" w:hAnsiTheme="minorEastAsia" w:eastAsiaTheme="minorEastAsia"/>
                <w:color w:val="000000" w:themeColor="text1"/>
                <w:spacing w:val="14"/>
                <w:kern w:val="0"/>
                <w:sz w:val="24"/>
              </w:rPr>
              <w:t>传   真</w:t>
            </w:r>
          </w:p>
        </w:tc>
        <w:tc>
          <w:tcPr>
            <w:tcW w:w="1754" w:type="dxa"/>
            <w:vAlign w:val="center"/>
          </w:tcPr>
          <w:p>
            <w:pPr>
              <w:jc w:val="center"/>
              <w:rPr>
                <w:rFonts w:cs="仿宋_GB2312" w:asciiTheme="minorEastAsia" w:hAnsiTheme="minorEastAsia" w:eastAsiaTheme="minorEastAsia"/>
                <w:color w:val="000000" w:themeColor="text1"/>
                <w:spacing w:val="1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center"/>
          </w:tcPr>
          <w:p>
            <w:pPr>
              <w:jc w:val="center"/>
              <w:rPr>
                <w:rFonts w:cs="仿宋_GB2312" w:asciiTheme="minorEastAsia" w:hAnsiTheme="minorEastAsia" w:eastAsiaTheme="minorEastAsia"/>
                <w:color w:val="000000" w:themeColor="text1"/>
                <w:spacing w:val="14"/>
                <w:kern w:val="0"/>
                <w:sz w:val="24"/>
              </w:rPr>
            </w:pPr>
            <w:r>
              <w:rPr>
                <w:rFonts w:hint="eastAsia" w:cs="仿宋_GB2312" w:asciiTheme="minorEastAsia" w:hAnsiTheme="minorEastAsia" w:eastAsiaTheme="minorEastAsia"/>
                <w:color w:val="000000" w:themeColor="text1"/>
                <w:spacing w:val="14"/>
                <w:kern w:val="0"/>
                <w:sz w:val="24"/>
              </w:rPr>
              <w:t>成立日期</w:t>
            </w:r>
          </w:p>
        </w:tc>
        <w:tc>
          <w:tcPr>
            <w:tcW w:w="2340" w:type="dxa"/>
            <w:vAlign w:val="center"/>
          </w:tcPr>
          <w:p>
            <w:pPr>
              <w:jc w:val="center"/>
              <w:rPr>
                <w:rFonts w:cs="仿宋_GB2312" w:asciiTheme="minorEastAsia" w:hAnsiTheme="minorEastAsia" w:eastAsiaTheme="minorEastAsia"/>
                <w:color w:val="000000" w:themeColor="text1"/>
                <w:spacing w:val="14"/>
                <w:kern w:val="0"/>
                <w:sz w:val="28"/>
                <w:szCs w:val="28"/>
              </w:rPr>
            </w:pPr>
          </w:p>
        </w:tc>
        <w:tc>
          <w:tcPr>
            <w:tcW w:w="1440" w:type="dxa"/>
            <w:vAlign w:val="center"/>
          </w:tcPr>
          <w:p>
            <w:pPr>
              <w:jc w:val="center"/>
              <w:rPr>
                <w:rFonts w:cs="仿宋_GB2312" w:asciiTheme="minorEastAsia" w:hAnsiTheme="minorEastAsia" w:eastAsiaTheme="minorEastAsia"/>
                <w:color w:val="000000" w:themeColor="text1"/>
                <w:spacing w:val="14"/>
                <w:kern w:val="0"/>
                <w:sz w:val="24"/>
              </w:rPr>
            </w:pPr>
            <w:r>
              <w:rPr>
                <w:rFonts w:hint="eastAsia" w:cs="仿宋_GB2312" w:asciiTheme="minorEastAsia" w:hAnsiTheme="minorEastAsia" w:eastAsiaTheme="minorEastAsia"/>
                <w:color w:val="000000" w:themeColor="text1"/>
                <w:spacing w:val="14"/>
                <w:kern w:val="0"/>
                <w:sz w:val="24"/>
              </w:rPr>
              <w:t>现有职</w:t>
            </w:r>
          </w:p>
          <w:p>
            <w:pPr>
              <w:jc w:val="center"/>
              <w:rPr>
                <w:rFonts w:cs="仿宋_GB2312" w:asciiTheme="minorEastAsia" w:hAnsiTheme="minorEastAsia" w:eastAsiaTheme="minorEastAsia"/>
                <w:color w:val="000000" w:themeColor="text1"/>
                <w:spacing w:val="14"/>
                <w:kern w:val="0"/>
                <w:sz w:val="24"/>
              </w:rPr>
            </w:pPr>
            <w:r>
              <w:rPr>
                <w:rFonts w:hint="eastAsia" w:cs="仿宋_GB2312" w:asciiTheme="minorEastAsia" w:hAnsiTheme="minorEastAsia" w:eastAsiaTheme="minorEastAsia"/>
                <w:color w:val="000000" w:themeColor="text1"/>
                <w:spacing w:val="14"/>
                <w:kern w:val="0"/>
                <w:sz w:val="24"/>
              </w:rPr>
              <w:t>工人数</w:t>
            </w:r>
          </w:p>
        </w:tc>
        <w:tc>
          <w:tcPr>
            <w:tcW w:w="1754" w:type="dxa"/>
            <w:vAlign w:val="center"/>
          </w:tcPr>
          <w:p>
            <w:pPr>
              <w:jc w:val="center"/>
              <w:rPr>
                <w:rFonts w:cs="仿宋_GB2312" w:asciiTheme="minorEastAsia" w:hAnsiTheme="minorEastAsia" w:eastAsiaTheme="minorEastAsia"/>
                <w:color w:val="000000" w:themeColor="text1"/>
                <w:spacing w:val="1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2988" w:type="dxa"/>
            <w:vAlign w:val="center"/>
          </w:tcPr>
          <w:p>
            <w:pPr>
              <w:jc w:val="center"/>
              <w:rPr>
                <w:rFonts w:cs="仿宋_GB2312" w:asciiTheme="minorEastAsia" w:hAnsiTheme="minorEastAsia" w:eastAsiaTheme="minorEastAsia"/>
                <w:color w:val="000000" w:themeColor="text1"/>
                <w:spacing w:val="14"/>
                <w:kern w:val="0"/>
                <w:sz w:val="24"/>
              </w:rPr>
            </w:pPr>
            <w:r>
              <w:rPr>
                <w:rFonts w:hint="eastAsia" w:cs="仿宋_GB2312" w:asciiTheme="minorEastAsia" w:hAnsiTheme="minorEastAsia" w:eastAsiaTheme="minorEastAsia"/>
                <w:color w:val="000000" w:themeColor="text1"/>
                <w:spacing w:val="14"/>
                <w:kern w:val="0"/>
                <w:sz w:val="24"/>
              </w:rPr>
              <w:t>等级资质证书</w:t>
            </w:r>
          </w:p>
        </w:tc>
        <w:tc>
          <w:tcPr>
            <w:tcW w:w="5534" w:type="dxa"/>
            <w:gridSpan w:val="3"/>
            <w:vAlign w:val="center"/>
          </w:tcPr>
          <w:p>
            <w:pPr>
              <w:ind w:firstLine="402" w:firstLineChars="150"/>
              <w:rPr>
                <w:rFonts w:cs="仿宋_GB2312" w:asciiTheme="minorEastAsia" w:hAnsiTheme="minorEastAsia" w:eastAsiaTheme="minorEastAsia"/>
                <w:color w:val="000000" w:themeColor="text1"/>
                <w:spacing w:val="14"/>
                <w:kern w:val="0"/>
                <w:sz w:val="28"/>
                <w:szCs w:val="28"/>
              </w:rPr>
            </w:pPr>
            <w:r>
              <w:rPr>
                <w:rFonts w:hint="eastAsia" w:cs="仿宋_GB2312" w:asciiTheme="minorEastAsia" w:hAnsiTheme="minorEastAsia" w:eastAsiaTheme="minorEastAsia"/>
                <w:color w:val="000000" w:themeColor="text1"/>
                <w:spacing w:val="14"/>
                <w:kern w:val="0"/>
                <w:sz w:val="24"/>
              </w:rPr>
              <w:t>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2988" w:type="dxa"/>
            <w:vAlign w:val="center"/>
          </w:tcPr>
          <w:p>
            <w:pPr>
              <w:jc w:val="center"/>
              <w:rPr>
                <w:rFonts w:cs="仿宋_GB2312" w:asciiTheme="minorEastAsia" w:hAnsiTheme="minorEastAsia" w:eastAsiaTheme="minorEastAsia"/>
                <w:color w:val="000000" w:themeColor="text1"/>
                <w:spacing w:val="14"/>
                <w:kern w:val="0"/>
                <w:sz w:val="24"/>
              </w:rPr>
            </w:pPr>
            <w:r>
              <w:rPr>
                <w:rFonts w:hint="eastAsia" w:cs="仿宋_GB2312" w:asciiTheme="minorEastAsia" w:hAnsiTheme="minorEastAsia" w:eastAsiaTheme="minorEastAsia"/>
                <w:color w:val="000000" w:themeColor="text1"/>
                <w:spacing w:val="14"/>
                <w:kern w:val="0"/>
                <w:sz w:val="24"/>
              </w:rPr>
              <w:t>质量管理体系证书</w:t>
            </w:r>
          </w:p>
        </w:tc>
        <w:tc>
          <w:tcPr>
            <w:tcW w:w="5534" w:type="dxa"/>
            <w:gridSpan w:val="3"/>
            <w:vAlign w:val="center"/>
          </w:tcPr>
          <w:p>
            <w:pPr>
              <w:ind w:firstLine="402" w:firstLineChars="150"/>
              <w:rPr>
                <w:rFonts w:cs="仿宋_GB2312" w:asciiTheme="minorEastAsia" w:hAnsiTheme="minorEastAsia" w:eastAsiaTheme="minorEastAsia"/>
                <w:color w:val="000000" w:themeColor="text1"/>
                <w:spacing w:val="14"/>
                <w:kern w:val="0"/>
                <w:sz w:val="28"/>
                <w:szCs w:val="28"/>
              </w:rPr>
            </w:pPr>
            <w:r>
              <w:rPr>
                <w:rFonts w:hint="eastAsia" w:cs="仿宋_GB2312" w:asciiTheme="minorEastAsia" w:hAnsiTheme="minorEastAsia" w:eastAsiaTheme="minorEastAsia"/>
                <w:color w:val="000000" w:themeColor="text1"/>
                <w:spacing w:val="14"/>
                <w:kern w:val="0"/>
                <w:sz w:val="24"/>
              </w:rPr>
              <w:t>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4" w:hRule="atLeast"/>
        </w:trPr>
        <w:tc>
          <w:tcPr>
            <w:tcW w:w="8522" w:type="dxa"/>
            <w:gridSpan w:val="4"/>
          </w:tcPr>
          <w:p>
            <w:pPr>
              <w:spacing w:beforeLines="50" w:line="360" w:lineRule="auto"/>
              <w:ind w:firstLine="480" w:firstLineChars="200"/>
              <w:rPr>
                <w:rFonts w:cs="仿宋_GB2312" w:asciiTheme="minorEastAsia" w:hAnsiTheme="minorEastAsia" w:eastAsiaTheme="minorEastAsia"/>
                <w:color w:val="000000" w:themeColor="text1"/>
                <w:kern w:val="0"/>
                <w:sz w:val="24"/>
              </w:rPr>
            </w:pPr>
            <w:r>
              <w:rPr>
                <w:rFonts w:hint="eastAsia" w:cs="仿宋_GB2312" w:asciiTheme="minorEastAsia" w:hAnsiTheme="minorEastAsia" w:eastAsiaTheme="minorEastAsia"/>
                <w:color w:val="000000" w:themeColor="text1"/>
                <w:kern w:val="0"/>
                <w:sz w:val="24"/>
              </w:rPr>
              <w:t>检测单位组织机构简介：</w:t>
            </w:r>
          </w:p>
          <w:p>
            <w:pPr>
              <w:spacing w:line="360" w:lineRule="auto"/>
              <w:ind w:firstLine="480" w:firstLineChars="200"/>
              <w:rPr>
                <w:rFonts w:cs="仿宋_GB2312" w:asciiTheme="minorEastAsia" w:hAnsiTheme="minorEastAsia" w:eastAsiaTheme="minorEastAsia"/>
                <w:color w:val="000000" w:themeColor="text1"/>
                <w:kern w:val="0"/>
                <w:sz w:val="24"/>
              </w:rPr>
            </w:pPr>
          </w:p>
          <w:p>
            <w:pPr>
              <w:spacing w:line="360" w:lineRule="auto"/>
              <w:ind w:firstLine="536" w:firstLineChars="200"/>
              <w:rPr>
                <w:rFonts w:cs="仿宋_GB2312" w:asciiTheme="minorEastAsia" w:hAnsiTheme="minorEastAsia" w:eastAsiaTheme="minorEastAsia"/>
                <w:color w:val="000000" w:themeColor="text1"/>
                <w:spacing w:val="14"/>
                <w:kern w:val="0"/>
                <w:sz w:val="24"/>
              </w:rPr>
            </w:pPr>
          </w:p>
        </w:tc>
      </w:tr>
    </w:tbl>
    <w:p>
      <w:pPr>
        <w:autoSpaceDE w:val="0"/>
        <w:autoSpaceDN w:val="0"/>
        <w:adjustRightInd w:val="0"/>
        <w:snapToGrid w:val="0"/>
        <w:spacing w:line="360" w:lineRule="auto"/>
        <w:rPr>
          <w:rFonts w:asciiTheme="minorEastAsia" w:hAnsiTheme="minorEastAsia" w:eastAsiaTheme="minorEastAsia"/>
          <w:b/>
          <w:color w:val="000000" w:themeColor="text1"/>
        </w:rPr>
      </w:pPr>
    </w:p>
    <w:p>
      <w:pPr>
        <w:autoSpaceDE w:val="0"/>
        <w:autoSpaceDN w:val="0"/>
        <w:adjustRightInd w:val="0"/>
        <w:snapToGrid w:val="0"/>
        <w:spacing w:line="360" w:lineRule="auto"/>
        <w:ind w:firstLine="720" w:firstLineChars="3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kern w:val="0"/>
          <w:sz w:val="24"/>
        </w:rPr>
        <w:t>投标人：</w:t>
      </w:r>
      <w:r>
        <w:rPr>
          <w:rFonts w:hint="eastAsia" w:cs="宋体" w:asciiTheme="minorEastAsia" w:hAnsiTheme="minorEastAsia" w:eastAsiaTheme="minorEastAsia"/>
          <w:color w:val="000000" w:themeColor="text1"/>
          <w:kern w:val="0"/>
          <w:sz w:val="24"/>
          <w:u w:val="single"/>
        </w:rPr>
        <w:t xml:space="preserve">                      </w:t>
      </w:r>
      <w:r>
        <w:rPr>
          <w:rFonts w:hint="eastAsia" w:cs="宋体" w:asciiTheme="minorEastAsia" w:hAnsiTheme="minorEastAsia" w:eastAsiaTheme="minorEastAsia"/>
          <w:color w:val="000000" w:themeColor="text1"/>
          <w:spacing w:val="14"/>
          <w:kern w:val="0"/>
          <w:sz w:val="24"/>
          <w:u w:val="single"/>
        </w:rPr>
        <w:t xml:space="preserve">（单位全称） （盖章）           </w:t>
      </w:r>
    </w:p>
    <w:p>
      <w:pPr>
        <w:autoSpaceDE w:val="0"/>
        <w:autoSpaceDN w:val="0"/>
        <w:adjustRightInd w:val="0"/>
        <w:snapToGrid w:val="0"/>
        <w:spacing w:after="100" w:afterAutospacing="1" w:line="360" w:lineRule="auto"/>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 xml:space="preserve">      日期：</w:t>
      </w:r>
      <w:r>
        <w:rPr>
          <w:rFonts w:hint="eastAsia" w:cs="宋体" w:asciiTheme="minorEastAsia" w:hAnsiTheme="minorEastAsia" w:eastAsiaTheme="minorEastAsia"/>
          <w:color w:val="000000" w:themeColor="text1"/>
          <w:sz w:val="24"/>
          <w:u w:val="single"/>
        </w:rPr>
        <w:t xml:space="preserve">            </w:t>
      </w:r>
      <w:r>
        <w:rPr>
          <w:rFonts w:hint="eastAsia" w:cs="宋体" w:asciiTheme="minorEastAsia" w:hAnsiTheme="minorEastAsia" w:eastAsiaTheme="minorEastAsia"/>
          <w:color w:val="000000" w:themeColor="text1"/>
          <w:sz w:val="24"/>
        </w:rPr>
        <w:t>年</w:t>
      </w:r>
      <w:r>
        <w:rPr>
          <w:rFonts w:hint="eastAsia" w:cs="宋体" w:asciiTheme="minorEastAsia" w:hAnsiTheme="minorEastAsia" w:eastAsiaTheme="minorEastAsia"/>
          <w:color w:val="000000" w:themeColor="text1"/>
          <w:sz w:val="24"/>
          <w:u w:val="single"/>
        </w:rPr>
        <w:t xml:space="preserve">             </w:t>
      </w:r>
      <w:r>
        <w:rPr>
          <w:rFonts w:hint="eastAsia" w:cs="宋体" w:asciiTheme="minorEastAsia" w:hAnsiTheme="minorEastAsia" w:eastAsiaTheme="minorEastAsia"/>
          <w:color w:val="000000" w:themeColor="text1"/>
          <w:sz w:val="24"/>
        </w:rPr>
        <w:t>月</w:t>
      </w:r>
      <w:r>
        <w:rPr>
          <w:rFonts w:hint="eastAsia" w:cs="宋体" w:asciiTheme="minorEastAsia" w:hAnsiTheme="minorEastAsia" w:eastAsiaTheme="minorEastAsia"/>
          <w:color w:val="000000" w:themeColor="text1"/>
          <w:sz w:val="24"/>
          <w:u w:val="single"/>
        </w:rPr>
        <w:t xml:space="preserve">           </w:t>
      </w:r>
      <w:r>
        <w:rPr>
          <w:rFonts w:hint="eastAsia" w:cs="宋体" w:asciiTheme="minorEastAsia" w:hAnsiTheme="minorEastAsia" w:eastAsiaTheme="minorEastAsia"/>
          <w:color w:val="000000" w:themeColor="text1"/>
          <w:sz w:val="24"/>
        </w:rPr>
        <w:t>日</w:t>
      </w:r>
    </w:p>
    <w:p>
      <w:pPr>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注：1、</w:t>
      </w:r>
      <w:r>
        <w:rPr>
          <w:rFonts w:hint="eastAsia" w:cs="宋体" w:asciiTheme="minorEastAsia" w:hAnsiTheme="minorEastAsia" w:eastAsiaTheme="minorEastAsia"/>
          <w:b/>
          <w:color w:val="000000" w:themeColor="text1"/>
        </w:rPr>
        <w:t>联</w:t>
      </w:r>
      <w:r>
        <w:rPr>
          <w:rFonts w:hint="eastAsia" w:asciiTheme="minorEastAsia" w:hAnsiTheme="minorEastAsia" w:eastAsiaTheme="minorEastAsia"/>
          <w:b/>
          <w:color w:val="000000" w:themeColor="text1"/>
        </w:rPr>
        <w:t>合体</w:t>
      </w:r>
      <w:r>
        <w:rPr>
          <w:rFonts w:hint="eastAsia" w:cs="宋体" w:asciiTheme="minorEastAsia" w:hAnsiTheme="minorEastAsia" w:eastAsiaTheme="minorEastAsia"/>
          <w:b/>
          <w:color w:val="000000" w:themeColor="text1"/>
        </w:rPr>
        <w:t>每</w:t>
      </w:r>
      <w:r>
        <w:rPr>
          <w:rFonts w:hint="eastAsia" w:asciiTheme="minorEastAsia" w:hAnsiTheme="minorEastAsia" w:eastAsiaTheme="minorEastAsia"/>
          <w:b/>
          <w:color w:val="000000" w:themeColor="text1"/>
        </w:rPr>
        <w:t>个成</w:t>
      </w:r>
      <w:r>
        <w:rPr>
          <w:rFonts w:hint="eastAsia" w:cs="宋体" w:asciiTheme="minorEastAsia" w:hAnsiTheme="minorEastAsia" w:eastAsiaTheme="minorEastAsia"/>
          <w:b/>
          <w:color w:val="000000" w:themeColor="text1"/>
        </w:rPr>
        <w:t>员</w:t>
      </w:r>
      <w:r>
        <w:rPr>
          <w:rFonts w:hint="eastAsia" w:asciiTheme="minorEastAsia" w:hAnsiTheme="minorEastAsia" w:eastAsiaTheme="minorEastAsia"/>
          <w:b/>
          <w:color w:val="000000" w:themeColor="text1"/>
        </w:rPr>
        <w:t>均需提供此表。</w:t>
      </w:r>
    </w:p>
    <w:p>
      <w:pPr>
        <w:ind w:left="620" w:hanging="620" w:hangingChars="294"/>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 xml:space="preserve">    2、投</w:t>
      </w:r>
      <w:r>
        <w:rPr>
          <w:rFonts w:hint="eastAsia" w:cs="宋体" w:asciiTheme="minorEastAsia" w:hAnsiTheme="minorEastAsia" w:eastAsiaTheme="minorEastAsia"/>
          <w:b/>
          <w:color w:val="000000" w:themeColor="text1"/>
        </w:rPr>
        <w:t>标</w:t>
      </w:r>
      <w:r>
        <w:rPr>
          <w:rFonts w:hint="eastAsia" w:asciiTheme="minorEastAsia" w:hAnsiTheme="minorEastAsia" w:eastAsiaTheme="minorEastAsia"/>
          <w:b/>
          <w:color w:val="000000" w:themeColor="text1"/>
        </w:rPr>
        <w:t>人需随此表附上</w:t>
      </w:r>
      <w:r>
        <w:rPr>
          <w:rFonts w:hint="eastAsia" w:cs="宋体" w:asciiTheme="minorEastAsia" w:hAnsiTheme="minorEastAsia" w:eastAsiaTheme="minorEastAsia"/>
          <w:b/>
          <w:color w:val="000000" w:themeColor="text1"/>
        </w:rPr>
        <w:t>营业执</w:t>
      </w:r>
      <w:r>
        <w:rPr>
          <w:rFonts w:hint="eastAsia" w:asciiTheme="minorEastAsia" w:hAnsiTheme="minorEastAsia" w:eastAsiaTheme="minorEastAsia"/>
          <w:b/>
          <w:color w:val="000000" w:themeColor="text1"/>
        </w:rPr>
        <w:t>照、</w:t>
      </w:r>
      <w:r>
        <w:rPr>
          <w:rFonts w:hint="eastAsia" w:cs="宋体" w:asciiTheme="minorEastAsia" w:hAnsiTheme="minorEastAsia" w:eastAsiaTheme="minorEastAsia"/>
          <w:b/>
          <w:color w:val="000000" w:themeColor="text1"/>
        </w:rPr>
        <w:t>资质</w:t>
      </w:r>
      <w:r>
        <w:rPr>
          <w:rFonts w:hint="eastAsia" w:asciiTheme="minorEastAsia" w:hAnsiTheme="minorEastAsia" w:eastAsiaTheme="minorEastAsia"/>
          <w:b/>
          <w:color w:val="000000" w:themeColor="text1"/>
        </w:rPr>
        <w:t>等</w:t>
      </w:r>
      <w:r>
        <w:rPr>
          <w:rFonts w:hint="eastAsia" w:cs="宋体" w:asciiTheme="minorEastAsia" w:hAnsiTheme="minorEastAsia" w:eastAsiaTheme="minorEastAsia"/>
          <w:b/>
          <w:color w:val="000000" w:themeColor="text1"/>
        </w:rPr>
        <w:t>级证书</w:t>
      </w:r>
      <w:r>
        <w:rPr>
          <w:rFonts w:hint="eastAsia" w:asciiTheme="minorEastAsia" w:hAnsiTheme="minorEastAsia" w:eastAsiaTheme="minorEastAsia"/>
          <w:b/>
          <w:color w:val="000000" w:themeColor="text1"/>
        </w:rPr>
        <w:t>、</w:t>
      </w:r>
      <w:r>
        <w:rPr>
          <w:rFonts w:hint="eastAsia" w:cs="宋体" w:asciiTheme="minorEastAsia" w:hAnsiTheme="minorEastAsia" w:eastAsiaTheme="minorEastAsia"/>
          <w:b/>
          <w:color w:val="000000" w:themeColor="text1"/>
        </w:rPr>
        <w:t>质</w:t>
      </w:r>
      <w:r>
        <w:rPr>
          <w:rFonts w:hint="eastAsia" w:asciiTheme="minorEastAsia" w:hAnsiTheme="minorEastAsia" w:eastAsiaTheme="minorEastAsia"/>
          <w:b/>
          <w:color w:val="000000" w:themeColor="text1"/>
        </w:rPr>
        <w:t>量管理体系</w:t>
      </w:r>
      <w:r>
        <w:rPr>
          <w:rFonts w:hint="eastAsia" w:cs="宋体" w:asciiTheme="minorEastAsia" w:hAnsiTheme="minorEastAsia" w:eastAsiaTheme="minorEastAsia"/>
          <w:b/>
          <w:color w:val="000000" w:themeColor="text1"/>
        </w:rPr>
        <w:t>证书</w:t>
      </w:r>
      <w:r>
        <w:rPr>
          <w:rFonts w:hint="eastAsia" w:asciiTheme="minorEastAsia" w:hAnsiTheme="minorEastAsia" w:eastAsiaTheme="minorEastAsia"/>
          <w:b/>
          <w:color w:val="000000" w:themeColor="text1"/>
        </w:rPr>
        <w:t>等文件。（境外投</w:t>
      </w:r>
      <w:r>
        <w:rPr>
          <w:rFonts w:hint="eastAsia" w:cs="宋体" w:asciiTheme="minorEastAsia" w:hAnsiTheme="minorEastAsia" w:eastAsiaTheme="minorEastAsia"/>
          <w:b/>
          <w:color w:val="000000" w:themeColor="text1"/>
        </w:rPr>
        <w:t>标</w:t>
      </w:r>
      <w:r>
        <w:rPr>
          <w:rFonts w:hint="eastAsia" w:asciiTheme="minorEastAsia" w:hAnsiTheme="minorEastAsia" w:eastAsiaTheme="minorEastAsia"/>
          <w:b/>
          <w:color w:val="000000" w:themeColor="text1"/>
        </w:rPr>
        <w:t>人所在国政府主管部</w:t>
      </w:r>
      <w:r>
        <w:rPr>
          <w:rFonts w:hint="eastAsia" w:cs="宋体" w:asciiTheme="minorEastAsia" w:hAnsiTheme="minorEastAsia" w:eastAsiaTheme="minorEastAsia"/>
          <w:b/>
          <w:color w:val="000000" w:themeColor="text1"/>
        </w:rPr>
        <w:t>门</w:t>
      </w:r>
      <w:r>
        <w:rPr>
          <w:rFonts w:hint="eastAsia" w:asciiTheme="minorEastAsia" w:hAnsiTheme="minorEastAsia" w:eastAsiaTheme="minorEastAsia"/>
          <w:b/>
          <w:color w:val="000000" w:themeColor="text1"/>
        </w:rPr>
        <w:t>核</w:t>
      </w:r>
      <w:r>
        <w:rPr>
          <w:rFonts w:hint="eastAsia" w:cs="宋体" w:asciiTheme="minorEastAsia" w:hAnsiTheme="minorEastAsia" w:eastAsiaTheme="minorEastAsia"/>
          <w:b/>
          <w:color w:val="000000" w:themeColor="text1"/>
        </w:rPr>
        <w:t>发</w:t>
      </w:r>
      <w:r>
        <w:rPr>
          <w:rFonts w:hint="eastAsia" w:asciiTheme="minorEastAsia" w:hAnsiTheme="minorEastAsia" w:eastAsiaTheme="minorEastAsia"/>
          <w:b/>
          <w:color w:val="000000" w:themeColor="text1"/>
        </w:rPr>
        <w:t>的企</w:t>
      </w:r>
      <w:r>
        <w:rPr>
          <w:rFonts w:hint="eastAsia" w:cs="宋体" w:asciiTheme="minorEastAsia" w:hAnsiTheme="minorEastAsia" w:eastAsiaTheme="minorEastAsia"/>
          <w:b/>
          <w:color w:val="000000" w:themeColor="text1"/>
        </w:rPr>
        <w:t>业</w:t>
      </w:r>
      <w:r>
        <w:rPr>
          <w:rFonts w:hint="eastAsia" w:asciiTheme="minorEastAsia" w:hAnsiTheme="minorEastAsia" w:eastAsiaTheme="minorEastAsia"/>
          <w:b/>
          <w:color w:val="000000" w:themeColor="text1"/>
        </w:rPr>
        <w:t>注册登</w:t>
      </w:r>
      <w:r>
        <w:rPr>
          <w:rFonts w:hint="eastAsia" w:cs="宋体" w:asciiTheme="minorEastAsia" w:hAnsiTheme="minorEastAsia" w:eastAsiaTheme="minorEastAsia"/>
          <w:b/>
          <w:color w:val="000000" w:themeColor="text1"/>
        </w:rPr>
        <w:t>记证</w:t>
      </w:r>
      <w:r>
        <w:rPr>
          <w:rFonts w:hint="eastAsia" w:asciiTheme="minorEastAsia" w:hAnsiTheme="minorEastAsia" w:eastAsiaTheme="minorEastAsia"/>
          <w:b/>
          <w:color w:val="000000" w:themeColor="text1"/>
        </w:rPr>
        <w:t>明和所在国政府主管部</w:t>
      </w:r>
      <w:r>
        <w:rPr>
          <w:rFonts w:hint="eastAsia" w:cs="宋体" w:asciiTheme="minorEastAsia" w:hAnsiTheme="minorEastAsia" w:eastAsiaTheme="minorEastAsia"/>
          <w:b/>
          <w:color w:val="000000" w:themeColor="text1"/>
        </w:rPr>
        <w:t>门</w:t>
      </w:r>
      <w:r>
        <w:rPr>
          <w:rFonts w:hint="eastAsia" w:asciiTheme="minorEastAsia" w:hAnsiTheme="minorEastAsia" w:eastAsiaTheme="minorEastAsia"/>
          <w:b/>
          <w:color w:val="000000" w:themeColor="text1"/>
        </w:rPr>
        <w:t>或者有</w:t>
      </w:r>
      <w:r>
        <w:rPr>
          <w:rFonts w:hint="eastAsia" w:cs="宋体" w:asciiTheme="minorEastAsia" w:hAnsiTheme="minorEastAsia" w:eastAsiaTheme="minorEastAsia"/>
          <w:b/>
          <w:color w:val="000000" w:themeColor="text1"/>
        </w:rPr>
        <w:t>关</w:t>
      </w:r>
      <w:r>
        <w:rPr>
          <w:rFonts w:hint="eastAsia" w:asciiTheme="minorEastAsia" w:hAnsiTheme="minorEastAsia" w:eastAsiaTheme="minorEastAsia"/>
          <w:b/>
          <w:color w:val="000000" w:themeColor="text1"/>
        </w:rPr>
        <w:t>行</w:t>
      </w:r>
      <w:r>
        <w:rPr>
          <w:rFonts w:hint="eastAsia" w:cs="宋体" w:asciiTheme="minorEastAsia" w:hAnsiTheme="minorEastAsia" w:eastAsiaTheme="minorEastAsia"/>
          <w:b/>
          <w:color w:val="000000" w:themeColor="text1"/>
        </w:rPr>
        <w:t>业组织</w:t>
      </w:r>
      <w:r>
        <w:rPr>
          <w:rFonts w:hint="eastAsia" w:asciiTheme="minorEastAsia" w:hAnsiTheme="minorEastAsia" w:eastAsiaTheme="minorEastAsia"/>
          <w:b/>
          <w:color w:val="000000" w:themeColor="text1"/>
        </w:rPr>
        <w:t>核</w:t>
      </w:r>
      <w:r>
        <w:rPr>
          <w:rFonts w:hint="eastAsia" w:cs="宋体" w:asciiTheme="minorEastAsia" w:hAnsiTheme="minorEastAsia" w:eastAsiaTheme="minorEastAsia"/>
          <w:b/>
          <w:color w:val="000000" w:themeColor="text1"/>
        </w:rPr>
        <w:t>发</w:t>
      </w:r>
      <w:r>
        <w:rPr>
          <w:rFonts w:hint="eastAsia" w:asciiTheme="minorEastAsia" w:hAnsiTheme="minorEastAsia" w:eastAsiaTheme="minorEastAsia"/>
          <w:b/>
          <w:color w:val="000000" w:themeColor="text1"/>
        </w:rPr>
        <w:t>的</w:t>
      </w:r>
      <w:r>
        <w:rPr>
          <w:rFonts w:hint="eastAsia" w:cs="宋体" w:asciiTheme="minorEastAsia" w:hAnsiTheme="minorEastAsia" w:eastAsiaTheme="minorEastAsia"/>
          <w:b/>
          <w:color w:val="000000" w:themeColor="text1"/>
        </w:rPr>
        <w:t>检测许</w:t>
      </w:r>
      <w:r>
        <w:rPr>
          <w:rFonts w:hint="eastAsia" w:asciiTheme="minorEastAsia" w:hAnsiTheme="minorEastAsia" w:eastAsiaTheme="minorEastAsia"/>
          <w:b/>
          <w:color w:val="000000" w:themeColor="text1"/>
        </w:rPr>
        <w:t>可</w:t>
      </w:r>
      <w:r>
        <w:rPr>
          <w:rFonts w:hint="eastAsia" w:cs="宋体" w:asciiTheme="minorEastAsia" w:hAnsiTheme="minorEastAsia" w:eastAsiaTheme="minorEastAsia"/>
          <w:b/>
          <w:color w:val="000000" w:themeColor="text1"/>
        </w:rPr>
        <w:t>证</w:t>
      </w:r>
      <w:r>
        <w:rPr>
          <w:rFonts w:hint="eastAsia" w:asciiTheme="minorEastAsia" w:hAnsiTheme="minorEastAsia" w:eastAsiaTheme="minorEastAsia"/>
          <w:b/>
          <w:color w:val="000000" w:themeColor="text1"/>
        </w:rPr>
        <w:t>明、</w:t>
      </w:r>
      <w:r>
        <w:rPr>
          <w:rFonts w:hint="eastAsia" w:cs="宋体" w:asciiTheme="minorEastAsia" w:hAnsiTheme="minorEastAsia" w:eastAsiaTheme="minorEastAsia"/>
          <w:b/>
          <w:color w:val="000000" w:themeColor="text1"/>
        </w:rPr>
        <w:t>质</w:t>
      </w:r>
      <w:r>
        <w:rPr>
          <w:rFonts w:hint="eastAsia" w:asciiTheme="minorEastAsia" w:hAnsiTheme="minorEastAsia" w:eastAsiaTheme="minorEastAsia"/>
          <w:b/>
          <w:color w:val="000000" w:themeColor="text1"/>
        </w:rPr>
        <w:t>量管理体系</w:t>
      </w:r>
      <w:r>
        <w:rPr>
          <w:rFonts w:hint="eastAsia" w:cs="宋体" w:asciiTheme="minorEastAsia" w:hAnsiTheme="minorEastAsia" w:eastAsiaTheme="minorEastAsia"/>
          <w:b/>
          <w:color w:val="000000" w:themeColor="text1"/>
        </w:rPr>
        <w:t>证书</w:t>
      </w:r>
      <w:r>
        <w:rPr>
          <w:rFonts w:hint="eastAsia" w:asciiTheme="minorEastAsia" w:hAnsiTheme="minorEastAsia" w:eastAsiaTheme="minorEastAsia"/>
          <w:b/>
          <w:color w:val="000000" w:themeColor="text1"/>
        </w:rPr>
        <w:t>等文件，参照本表提供相</w:t>
      </w:r>
      <w:r>
        <w:rPr>
          <w:rFonts w:hint="eastAsia" w:cs="宋体" w:asciiTheme="minorEastAsia" w:hAnsiTheme="minorEastAsia" w:eastAsiaTheme="minorEastAsia"/>
          <w:b/>
          <w:color w:val="000000" w:themeColor="text1"/>
        </w:rPr>
        <w:t>应</w:t>
      </w:r>
      <w:r>
        <w:rPr>
          <w:rFonts w:hint="eastAsia" w:asciiTheme="minorEastAsia" w:hAnsiTheme="minorEastAsia" w:eastAsiaTheme="minorEastAsia"/>
          <w:b/>
          <w:color w:val="000000" w:themeColor="text1"/>
        </w:rPr>
        <w:t>的中文</w:t>
      </w:r>
      <w:r>
        <w:rPr>
          <w:rFonts w:hint="eastAsia" w:cs="宋体" w:asciiTheme="minorEastAsia" w:hAnsiTheme="minorEastAsia" w:eastAsiaTheme="minorEastAsia"/>
          <w:b/>
          <w:color w:val="000000" w:themeColor="text1"/>
        </w:rPr>
        <w:t>译</w:t>
      </w:r>
      <w:r>
        <w:rPr>
          <w:rFonts w:hint="eastAsia" w:asciiTheme="minorEastAsia" w:hAnsiTheme="minorEastAsia" w:eastAsiaTheme="minorEastAsia"/>
          <w:b/>
          <w:color w:val="000000" w:themeColor="text1"/>
        </w:rPr>
        <w:t>本）。</w:t>
      </w:r>
    </w:p>
    <w:p>
      <w:pPr>
        <w:autoSpaceDE w:val="0"/>
        <w:autoSpaceDN w:val="0"/>
        <w:adjustRightInd w:val="0"/>
        <w:snapToGrid w:val="0"/>
        <w:spacing w:line="360" w:lineRule="auto"/>
        <w:rPr>
          <w:rFonts w:asciiTheme="minorEastAsia" w:hAnsiTheme="minorEastAsia" w:eastAsiaTheme="minorEastAsia"/>
          <w:b/>
          <w:color w:val="000000" w:themeColor="text1"/>
        </w:rPr>
      </w:pPr>
    </w:p>
    <w:p>
      <w:pPr>
        <w:pStyle w:val="5"/>
        <w:rPr>
          <w:rFonts w:asciiTheme="minorEastAsia" w:hAnsiTheme="minorEastAsia" w:eastAsiaTheme="minorEastAsia"/>
          <w:b w:val="0"/>
          <w:color w:val="000000" w:themeColor="text1"/>
          <w:sz w:val="32"/>
        </w:rPr>
      </w:pPr>
      <w:r>
        <w:rPr>
          <w:rFonts w:hint="eastAsia" w:asciiTheme="minorEastAsia" w:hAnsiTheme="minorEastAsia" w:eastAsiaTheme="minorEastAsia"/>
          <w:color w:val="000000" w:themeColor="text1"/>
          <w:sz w:val="32"/>
        </w:rPr>
        <w:t xml:space="preserve"> </w:t>
      </w:r>
      <w:r>
        <w:rPr>
          <w:rFonts w:hint="eastAsia" w:asciiTheme="minorEastAsia" w:hAnsiTheme="minorEastAsia" w:eastAsiaTheme="minorEastAsia"/>
          <w:b w:val="0"/>
          <w:color w:val="000000" w:themeColor="text1"/>
          <w:sz w:val="32"/>
        </w:rPr>
        <w:t>(十一)、拟投入项目检测人员汇总表</w:t>
      </w:r>
    </w:p>
    <w:p>
      <w:pPr>
        <w:spacing w:after="100" w:afterAutospacing="1" w:line="480" w:lineRule="auto"/>
        <w:jc w:val="left"/>
        <w:rPr>
          <w:rFonts w:asciiTheme="minorEastAsia" w:hAnsiTheme="minorEastAsia" w:eastAsiaTheme="minorEastAsia"/>
          <w:b/>
          <w:color w:val="000000" w:themeColor="text1"/>
          <w:sz w:val="32"/>
          <w:szCs w:val="32"/>
        </w:rPr>
      </w:pPr>
      <w:r>
        <w:rPr>
          <w:rFonts w:hint="eastAsia" w:asciiTheme="minorEastAsia" w:hAnsiTheme="minorEastAsia" w:eastAsiaTheme="minorEastAsia"/>
          <w:color w:val="000000" w:themeColor="text1"/>
        </w:rPr>
        <w:t>拟选派项目检测机构人员一览表</w:t>
      </w:r>
      <w:r>
        <w:rPr>
          <w:rFonts w:hint="eastAsia" w:cs="宋体" w:asciiTheme="minorEastAsia" w:hAnsiTheme="minorEastAsia" w:eastAsiaTheme="minorEastAsia"/>
          <w:color w:val="000000" w:themeColor="text1"/>
          <w:kern w:val="0"/>
          <w:szCs w:val="21"/>
        </w:rPr>
        <w:t>应附</w:t>
      </w:r>
      <w:r>
        <w:rPr>
          <w:rFonts w:cs="宋体" w:asciiTheme="minorEastAsia" w:hAnsiTheme="minorEastAsia" w:eastAsiaTheme="minorEastAsia"/>
          <w:color w:val="000000" w:themeColor="text1"/>
          <w:kern w:val="0"/>
          <w:szCs w:val="21"/>
        </w:rPr>
        <w:t>项目</w:t>
      </w:r>
      <w:r>
        <w:rPr>
          <w:rFonts w:hint="eastAsia" w:cs="宋体" w:asciiTheme="minorEastAsia" w:hAnsiTheme="minorEastAsia" w:eastAsiaTheme="minorEastAsia"/>
          <w:color w:val="000000" w:themeColor="text1"/>
          <w:kern w:val="0"/>
          <w:szCs w:val="21"/>
        </w:rPr>
        <w:t>检测</w:t>
      </w:r>
      <w:r>
        <w:rPr>
          <w:rFonts w:cs="宋体" w:asciiTheme="minorEastAsia" w:hAnsiTheme="minorEastAsia" w:eastAsiaTheme="minorEastAsia"/>
          <w:color w:val="000000" w:themeColor="text1"/>
          <w:kern w:val="0"/>
          <w:szCs w:val="21"/>
        </w:rPr>
        <w:t>组成人员</w:t>
      </w:r>
      <w:r>
        <w:rPr>
          <w:rFonts w:hint="eastAsia" w:cs="宋体" w:asciiTheme="minorEastAsia" w:hAnsiTheme="minorEastAsia" w:eastAsiaTheme="minorEastAsia"/>
          <w:color w:val="000000" w:themeColor="text1"/>
          <w:kern w:val="0"/>
          <w:szCs w:val="21"/>
        </w:rPr>
        <w:t>的有效社保证明。</w:t>
      </w:r>
    </w:p>
    <w:tbl>
      <w:tblPr>
        <w:tblStyle w:val="31"/>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93"/>
        <w:gridCol w:w="992"/>
        <w:gridCol w:w="1276"/>
        <w:gridCol w:w="850"/>
        <w:gridCol w:w="709"/>
        <w:gridCol w:w="141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67" w:type="dxa"/>
            <w:vAlign w:val="center"/>
          </w:tcPr>
          <w:p>
            <w:pPr>
              <w:jc w:val="center"/>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序号</w:t>
            </w:r>
          </w:p>
        </w:tc>
        <w:tc>
          <w:tcPr>
            <w:tcW w:w="993" w:type="dxa"/>
            <w:vAlign w:val="center"/>
          </w:tcPr>
          <w:p>
            <w:pPr>
              <w:jc w:val="center"/>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姓名</w:t>
            </w:r>
          </w:p>
        </w:tc>
        <w:tc>
          <w:tcPr>
            <w:tcW w:w="992" w:type="dxa"/>
            <w:vAlign w:val="center"/>
          </w:tcPr>
          <w:p>
            <w:pPr>
              <w:jc w:val="center"/>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性别</w:t>
            </w:r>
          </w:p>
        </w:tc>
        <w:tc>
          <w:tcPr>
            <w:tcW w:w="1276" w:type="dxa"/>
            <w:vAlign w:val="center"/>
          </w:tcPr>
          <w:p>
            <w:pPr>
              <w:jc w:val="center"/>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出生日期</w:t>
            </w:r>
          </w:p>
        </w:tc>
        <w:tc>
          <w:tcPr>
            <w:tcW w:w="850" w:type="dxa"/>
            <w:vAlign w:val="center"/>
          </w:tcPr>
          <w:p>
            <w:pPr>
              <w:jc w:val="center"/>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学历</w:t>
            </w:r>
          </w:p>
        </w:tc>
        <w:tc>
          <w:tcPr>
            <w:tcW w:w="709" w:type="dxa"/>
            <w:vAlign w:val="center"/>
          </w:tcPr>
          <w:p>
            <w:pPr>
              <w:jc w:val="center"/>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专业</w:t>
            </w:r>
          </w:p>
        </w:tc>
        <w:tc>
          <w:tcPr>
            <w:tcW w:w="1417" w:type="dxa"/>
            <w:vAlign w:val="center"/>
          </w:tcPr>
          <w:p>
            <w:pPr>
              <w:jc w:val="center"/>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技术职称</w:t>
            </w:r>
          </w:p>
        </w:tc>
        <w:tc>
          <w:tcPr>
            <w:tcW w:w="1843" w:type="dxa"/>
            <w:vAlign w:val="center"/>
          </w:tcPr>
          <w:p>
            <w:pPr>
              <w:jc w:val="center"/>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67" w:type="dxa"/>
            <w:vAlign w:val="center"/>
          </w:tcPr>
          <w:p>
            <w:pPr>
              <w:jc w:val="center"/>
              <w:rPr>
                <w:rFonts w:asciiTheme="minorEastAsia" w:hAnsiTheme="minorEastAsia" w:eastAsiaTheme="minorEastAsia"/>
                <w:color w:val="000000" w:themeColor="text1"/>
                <w:sz w:val="24"/>
              </w:rPr>
            </w:pPr>
          </w:p>
        </w:tc>
        <w:tc>
          <w:tcPr>
            <w:tcW w:w="993" w:type="dxa"/>
            <w:vAlign w:val="center"/>
          </w:tcPr>
          <w:p>
            <w:pPr>
              <w:jc w:val="center"/>
              <w:rPr>
                <w:rFonts w:asciiTheme="minorEastAsia" w:hAnsiTheme="minorEastAsia" w:eastAsiaTheme="minorEastAsia"/>
                <w:color w:val="000000" w:themeColor="text1"/>
                <w:sz w:val="24"/>
              </w:rPr>
            </w:pPr>
          </w:p>
        </w:tc>
        <w:tc>
          <w:tcPr>
            <w:tcW w:w="992" w:type="dxa"/>
            <w:vAlign w:val="center"/>
          </w:tcPr>
          <w:p>
            <w:pPr>
              <w:jc w:val="center"/>
              <w:rPr>
                <w:rFonts w:asciiTheme="minorEastAsia" w:hAnsiTheme="minorEastAsia" w:eastAsiaTheme="minorEastAsia"/>
                <w:color w:val="000000" w:themeColor="text1"/>
                <w:sz w:val="24"/>
              </w:rPr>
            </w:pPr>
          </w:p>
        </w:tc>
        <w:tc>
          <w:tcPr>
            <w:tcW w:w="1276" w:type="dxa"/>
            <w:vAlign w:val="center"/>
          </w:tcPr>
          <w:p>
            <w:pPr>
              <w:jc w:val="center"/>
              <w:rPr>
                <w:rFonts w:asciiTheme="minorEastAsia" w:hAnsiTheme="minorEastAsia" w:eastAsiaTheme="minorEastAsia"/>
                <w:color w:val="000000" w:themeColor="text1"/>
                <w:sz w:val="24"/>
              </w:rPr>
            </w:pPr>
          </w:p>
        </w:tc>
        <w:tc>
          <w:tcPr>
            <w:tcW w:w="850" w:type="dxa"/>
            <w:vAlign w:val="center"/>
          </w:tcPr>
          <w:p>
            <w:pPr>
              <w:jc w:val="center"/>
              <w:rPr>
                <w:rFonts w:asciiTheme="minorEastAsia" w:hAnsiTheme="minorEastAsia" w:eastAsiaTheme="minorEastAsia"/>
                <w:color w:val="000000" w:themeColor="text1"/>
                <w:sz w:val="24"/>
              </w:rPr>
            </w:pPr>
          </w:p>
        </w:tc>
        <w:tc>
          <w:tcPr>
            <w:tcW w:w="709" w:type="dxa"/>
            <w:vAlign w:val="center"/>
          </w:tcPr>
          <w:p>
            <w:pPr>
              <w:jc w:val="center"/>
              <w:rPr>
                <w:rFonts w:asciiTheme="minorEastAsia" w:hAnsiTheme="minorEastAsia" w:eastAsiaTheme="minorEastAsia"/>
                <w:color w:val="000000" w:themeColor="text1"/>
                <w:sz w:val="24"/>
              </w:rPr>
            </w:pPr>
          </w:p>
        </w:tc>
        <w:tc>
          <w:tcPr>
            <w:tcW w:w="1417" w:type="dxa"/>
            <w:vAlign w:val="center"/>
          </w:tcPr>
          <w:p>
            <w:pPr>
              <w:jc w:val="center"/>
              <w:rPr>
                <w:rFonts w:asciiTheme="minorEastAsia" w:hAnsiTheme="minorEastAsia" w:eastAsiaTheme="minorEastAsia"/>
                <w:color w:val="000000" w:themeColor="text1"/>
                <w:sz w:val="24"/>
              </w:rPr>
            </w:pPr>
          </w:p>
        </w:tc>
        <w:tc>
          <w:tcPr>
            <w:tcW w:w="1843" w:type="dxa"/>
            <w:vAlign w:val="center"/>
          </w:tcPr>
          <w:p>
            <w:pPr>
              <w:jc w:val="center"/>
              <w:rPr>
                <w:rFonts w:asciiTheme="minorEastAsia" w:hAnsiTheme="minorEastAsia" w:eastAsia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67" w:type="dxa"/>
            <w:vAlign w:val="center"/>
          </w:tcPr>
          <w:p>
            <w:pPr>
              <w:jc w:val="center"/>
              <w:rPr>
                <w:rFonts w:asciiTheme="minorEastAsia" w:hAnsiTheme="minorEastAsia" w:eastAsiaTheme="minorEastAsia"/>
                <w:color w:val="000000" w:themeColor="text1"/>
                <w:sz w:val="24"/>
              </w:rPr>
            </w:pPr>
          </w:p>
        </w:tc>
        <w:tc>
          <w:tcPr>
            <w:tcW w:w="993" w:type="dxa"/>
            <w:vAlign w:val="center"/>
          </w:tcPr>
          <w:p>
            <w:pPr>
              <w:jc w:val="center"/>
              <w:rPr>
                <w:rFonts w:asciiTheme="minorEastAsia" w:hAnsiTheme="minorEastAsia" w:eastAsiaTheme="minorEastAsia"/>
                <w:color w:val="000000" w:themeColor="text1"/>
                <w:sz w:val="24"/>
              </w:rPr>
            </w:pPr>
          </w:p>
        </w:tc>
        <w:tc>
          <w:tcPr>
            <w:tcW w:w="992" w:type="dxa"/>
            <w:vAlign w:val="center"/>
          </w:tcPr>
          <w:p>
            <w:pPr>
              <w:jc w:val="center"/>
              <w:rPr>
                <w:rFonts w:asciiTheme="minorEastAsia" w:hAnsiTheme="minorEastAsia" w:eastAsiaTheme="minorEastAsia"/>
                <w:color w:val="000000" w:themeColor="text1"/>
                <w:sz w:val="24"/>
              </w:rPr>
            </w:pPr>
          </w:p>
        </w:tc>
        <w:tc>
          <w:tcPr>
            <w:tcW w:w="1276" w:type="dxa"/>
            <w:vAlign w:val="center"/>
          </w:tcPr>
          <w:p>
            <w:pPr>
              <w:jc w:val="center"/>
              <w:rPr>
                <w:rFonts w:asciiTheme="minorEastAsia" w:hAnsiTheme="minorEastAsia" w:eastAsiaTheme="minorEastAsia"/>
                <w:color w:val="000000" w:themeColor="text1"/>
                <w:sz w:val="24"/>
              </w:rPr>
            </w:pPr>
          </w:p>
        </w:tc>
        <w:tc>
          <w:tcPr>
            <w:tcW w:w="850" w:type="dxa"/>
            <w:vAlign w:val="center"/>
          </w:tcPr>
          <w:p>
            <w:pPr>
              <w:jc w:val="center"/>
              <w:rPr>
                <w:rFonts w:asciiTheme="minorEastAsia" w:hAnsiTheme="minorEastAsia" w:eastAsiaTheme="minorEastAsia"/>
                <w:color w:val="000000" w:themeColor="text1"/>
                <w:sz w:val="24"/>
              </w:rPr>
            </w:pPr>
          </w:p>
        </w:tc>
        <w:tc>
          <w:tcPr>
            <w:tcW w:w="709" w:type="dxa"/>
            <w:vAlign w:val="center"/>
          </w:tcPr>
          <w:p>
            <w:pPr>
              <w:jc w:val="center"/>
              <w:rPr>
                <w:rFonts w:asciiTheme="minorEastAsia" w:hAnsiTheme="minorEastAsia" w:eastAsiaTheme="minorEastAsia"/>
                <w:color w:val="000000" w:themeColor="text1"/>
                <w:sz w:val="24"/>
              </w:rPr>
            </w:pPr>
          </w:p>
        </w:tc>
        <w:tc>
          <w:tcPr>
            <w:tcW w:w="1417" w:type="dxa"/>
            <w:vAlign w:val="center"/>
          </w:tcPr>
          <w:p>
            <w:pPr>
              <w:jc w:val="center"/>
              <w:rPr>
                <w:rFonts w:asciiTheme="minorEastAsia" w:hAnsiTheme="minorEastAsia" w:eastAsiaTheme="minorEastAsia"/>
                <w:color w:val="000000" w:themeColor="text1"/>
                <w:sz w:val="24"/>
              </w:rPr>
            </w:pPr>
          </w:p>
        </w:tc>
        <w:tc>
          <w:tcPr>
            <w:tcW w:w="1843" w:type="dxa"/>
            <w:vAlign w:val="center"/>
          </w:tcPr>
          <w:p>
            <w:pPr>
              <w:jc w:val="center"/>
              <w:rPr>
                <w:rFonts w:asciiTheme="minorEastAsia" w:hAnsiTheme="minorEastAsia" w:eastAsia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67" w:type="dxa"/>
            <w:vAlign w:val="center"/>
          </w:tcPr>
          <w:p>
            <w:pPr>
              <w:jc w:val="center"/>
              <w:rPr>
                <w:rFonts w:asciiTheme="minorEastAsia" w:hAnsiTheme="minorEastAsia" w:eastAsiaTheme="minorEastAsia"/>
                <w:color w:val="000000" w:themeColor="text1"/>
                <w:sz w:val="24"/>
              </w:rPr>
            </w:pPr>
          </w:p>
        </w:tc>
        <w:tc>
          <w:tcPr>
            <w:tcW w:w="993" w:type="dxa"/>
            <w:vAlign w:val="center"/>
          </w:tcPr>
          <w:p>
            <w:pPr>
              <w:jc w:val="center"/>
              <w:rPr>
                <w:rFonts w:asciiTheme="minorEastAsia" w:hAnsiTheme="minorEastAsia" w:eastAsiaTheme="minorEastAsia"/>
                <w:color w:val="000000" w:themeColor="text1"/>
                <w:sz w:val="24"/>
              </w:rPr>
            </w:pPr>
          </w:p>
        </w:tc>
        <w:tc>
          <w:tcPr>
            <w:tcW w:w="992" w:type="dxa"/>
            <w:vAlign w:val="center"/>
          </w:tcPr>
          <w:p>
            <w:pPr>
              <w:jc w:val="center"/>
              <w:rPr>
                <w:rFonts w:asciiTheme="minorEastAsia" w:hAnsiTheme="minorEastAsia" w:eastAsiaTheme="minorEastAsia"/>
                <w:color w:val="000000" w:themeColor="text1"/>
                <w:sz w:val="24"/>
              </w:rPr>
            </w:pPr>
          </w:p>
        </w:tc>
        <w:tc>
          <w:tcPr>
            <w:tcW w:w="1276" w:type="dxa"/>
            <w:vAlign w:val="center"/>
          </w:tcPr>
          <w:p>
            <w:pPr>
              <w:jc w:val="center"/>
              <w:rPr>
                <w:rFonts w:asciiTheme="minorEastAsia" w:hAnsiTheme="minorEastAsia" w:eastAsiaTheme="minorEastAsia"/>
                <w:color w:val="000000" w:themeColor="text1"/>
                <w:sz w:val="24"/>
              </w:rPr>
            </w:pPr>
          </w:p>
        </w:tc>
        <w:tc>
          <w:tcPr>
            <w:tcW w:w="850" w:type="dxa"/>
            <w:vAlign w:val="center"/>
          </w:tcPr>
          <w:p>
            <w:pPr>
              <w:jc w:val="center"/>
              <w:rPr>
                <w:rFonts w:asciiTheme="minorEastAsia" w:hAnsiTheme="minorEastAsia" w:eastAsiaTheme="minorEastAsia"/>
                <w:color w:val="000000" w:themeColor="text1"/>
                <w:sz w:val="24"/>
              </w:rPr>
            </w:pPr>
          </w:p>
        </w:tc>
        <w:tc>
          <w:tcPr>
            <w:tcW w:w="709" w:type="dxa"/>
            <w:vAlign w:val="center"/>
          </w:tcPr>
          <w:p>
            <w:pPr>
              <w:jc w:val="center"/>
              <w:rPr>
                <w:rFonts w:asciiTheme="minorEastAsia" w:hAnsiTheme="minorEastAsia" w:eastAsiaTheme="minorEastAsia"/>
                <w:color w:val="000000" w:themeColor="text1"/>
                <w:sz w:val="24"/>
              </w:rPr>
            </w:pPr>
          </w:p>
        </w:tc>
        <w:tc>
          <w:tcPr>
            <w:tcW w:w="1417" w:type="dxa"/>
            <w:vAlign w:val="center"/>
          </w:tcPr>
          <w:p>
            <w:pPr>
              <w:jc w:val="center"/>
              <w:rPr>
                <w:rFonts w:asciiTheme="minorEastAsia" w:hAnsiTheme="minorEastAsia" w:eastAsiaTheme="minorEastAsia"/>
                <w:color w:val="000000" w:themeColor="text1"/>
                <w:sz w:val="24"/>
              </w:rPr>
            </w:pPr>
          </w:p>
        </w:tc>
        <w:tc>
          <w:tcPr>
            <w:tcW w:w="1843" w:type="dxa"/>
            <w:vAlign w:val="center"/>
          </w:tcPr>
          <w:p>
            <w:pPr>
              <w:jc w:val="center"/>
              <w:rPr>
                <w:rFonts w:asciiTheme="minorEastAsia" w:hAnsiTheme="minorEastAsia" w:eastAsia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67" w:type="dxa"/>
            <w:vAlign w:val="center"/>
          </w:tcPr>
          <w:p>
            <w:pPr>
              <w:jc w:val="center"/>
              <w:rPr>
                <w:rFonts w:asciiTheme="minorEastAsia" w:hAnsiTheme="minorEastAsia" w:eastAsiaTheme="minorEastAsia"/>
                <w:color w:val="000000" w:themeColor="text1"/>
                <w:sz w:val="24"/>
              </w:rPr>
            </w:pPr>
          </w:p>
        </w:tc>
        <w:tc>
          <w:tcPr>
            <w:tcW w:w="993" w:type="dxa"/>
            <w:vAlign w:val="center"/>
          </w:tcPr>
          <w:p>
            <w:pPr>
              <w:jc w:val="center"/>
              <w:rPr>
                <w:rFonts w:asciiTheme="minorEastAsia" w:hAnsiTheme="minorEastAsia" w:eastAsiaTheme="minorEastAsia"/>
                <w:color w:val="000000" w:themeColor="text1"/>
                <w:sz w:val="24"/>
              </w:rPr>
            </w:pPr>
          </w:p>
        </w:tc>
        <w:tc>
          <w:tcPr>
            <w:tcW w:w="992" w:type="dxa"/>
            <w:vAlign w:val="center"/>
          </w:tcPr>
          <w:p>
            <w:pPr>
              <w:jc w:val="center"/>
              <w:rPr>
                <w:rFonts w:asciiTheme="minorEastAsia" w:hAnsiTheme="minorEastAsia" w:eastAsiaTheme="minorEastAsia"/>
                <w:color w:val="000000" w:themeColor="text1"/>
                <w:sz w:val="24"/>
              </w:rPr>
            </w:pPr>
          </w:p>
        </w:tc>
        <w:tc>
          <w:tcPr>
            <w:tcW w:w="1276" w:type="dxa"/>
            <w:vAlign w:val="center"/>
          </w:tcPr>
          <w:p>
            <w:pPr>
              <w:jc w:val="center"/>
              <w:rPr>
                <w:rFonts w:asciiTheme="minorEastAsia" w:hAnsiTheme="minorEastAsia" w:eastAsiaTheme="minorEastAsia"/>
                <w:color w:val="000000" w:themeColor="text1"/>
                <w:sz w:val="24"/>
              </w:rPr>
            </w:pPr>
          </w:p>
        </w:tc>
        <w:tc>
          <w:tcPr>
            <w:tcW w:w="850" w:type="dxa"/>
            <w:vAlign w:val="center"/>
          </w:tcPr>
          <w:p>
            <w:pPr>
              <w:jc w:val="center"/>
              <w:rPr>
                <w:rFonts w:asciiTheme="minorEastAsia" w:hAnsiTheme="minorEastAsia" w:eastAsiaTheme="minorEastAsia"/>
                <w:color w:val="000000" w:themeColor="text1"/>
                <w:sz w:val="24"/>
              </w:rPr>
            </w:pPr>
          </w:p>
        </w:tc>
        <w:tc>
          <w:tcPr>
            <w:tcW w:w="709" w:type="dxa"/>
            <w:vAlign w:val="center"/>
          </w:tcPr>
          <w:p>
            <w:pPr>
              <w:jc w:val="center"/>
              <w:rPr>
                <w:rFonts w:asciiTheme="minorEastAsia" w:hAnsiTheme="minorEastAsia" w:eastAsiaTheme="minorEastAsia"/>
                <w:color w:val="000000" w:themeColor="text1"/>
                <w:sz w:val="24"/>
              </w:rPr>
            </w:pPr>
          </w:p>
        </w:tc>
        <w:tc>
          <w:tcPr>
            <w:tcW w:w="1417" w:type="dxa"/>
            <w:vAlign w:val="center"/>
          </w:tcPr>
          <w:p>
            <w:pPr>
              <w:jc w:val="center"/>
              <w:rPr>
                <w:rFonts w:asciiTheme="minorEastAsia" w:hAnsiTheme="minorEastAsia" w:eastAsiaTheme="minorEastAsia"/>
                <w:color w:val="000000" w:themeColor="text1"/>
                <w:sz w:val="24"/>
              </w:rPr>
            </w:pPr>
          </w:p>
        </w:tc>
        <w:tc>
          <w:tcPr>
            <w:tcW w:w="1843" w:type="dxa"/>
            <w:vAlign w:val="center"/>
          </w:tcPr>
          <w:p>
            <w:pPr>
              <w:jc w:val="center"/>
              <w:rPr>
                <w:rFonts w:asciiTheme="minorEastAsia" w:hAnsiTheme="minorEastAsia" w:eastAsia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67" w:type="dxa"/>
            <w:vAlign w:val="center"/>
          </w:tcPr>
          <w:p>
            <w:pPr>
              <w:jc w:val="center"/>
              <w:rPr>
                <w:rFonts w:asciiTheme="minorEastAsia" w:hAnsiTheme="minorEastAsia" w:eastAsiaTheme="minorEastAsia"/>
                <w:color w:val="000000" w:themeColor="text1"/>
                <w:sz w:val="24"/>
              </w:rPr>
            </w:pPr>
          </w:p>
        </w:tc>
        <w:tc>
          <w:tcPr>
            <w:tcW w:w="993" w:type="dxa"/>
            <w:vAlign w:val="center"/>
          </w:tcPr>
          <w:p>
            <w:pPr>
              <w:jc w:val="center"/>
              <w:rPr>
                <w:rFonts w:asciiTheme="minorEastAsia" w:hAnsiTheme="minorEastAsia" w:eastAsiaTheme="minorEastAsia"/>
                <w:color w:val="000000" w:themeColor="text1"/>
                <w:sz w:val="24"/>
              </w:rPr>
            </w:pPr>
          </w:p>
        </w:tc>
        <w:tc>
          <w:tcPr>
            <w:tcW w:w="992" w:type="dxa"/>
            <w:vAlign w:val="center"/>
          </w:tcPr>
          <w:p>
            <w:pPr>
              <w:jc w:val="center"/>
              <w:rPr>
                <w:rFonts w:asciiTheme="minorEastAsia" w:hAnsiTheme="minorEastAsia" w:eastAsiaTheme="minorEastAsia"/>
                <w:color w:val="000000" w:themeColor="text1"/>
                <w:sz w:val="24"/>
              </w:rPr>
            </w:pPr>
          </w:p>
        </w:tc>
        <w:tc>
          <w:tcPr>
            <w:tcW w:w="1276" w:type="dxa"/>
            <w:vAlign w:val="center"/>
          </w:tcPr>
          <w:p>
            <w:pPr>
              <w:jc w:val="center"/>
              <w:rPr>
                <w:rFonts w:asciiTheme="minorEastAsia" w:hAnsiTheme="minorEastAsia" w:eastAsiaTheme="minorEastAsia"/>
                <w:color w:val="000000" w:themeColor="text1"/>
                <w:sz w:val="24"/>
              </w:rPr>
            </w:pPr>
          </w:p>
        </w:tc>
        <w:tc>
          <w:tcPr>
            <w:tcW w:w="850" w:type="dxa"/>
            <w:vAlign w:val="center"/>
          </w:tcPr>
          <w:p>
            <w:pPr>
              <w:jc w:val="center"/>
              <w:rPr>
                <w:rFonts w:asciiTheme="minorEastAsia" w:hAnsiTheme="minorEastAsia" w:eastAsiaTheme="minorEastAsia"/>
                <w:color w:val="000000" w:themeColor="text1"/>
                <w:sz w:val="24"/>
              </w:rPr>
            </w:pPr>
          </w:p>
        </w:tc>
        <w:tc>
          <w:tcPr>
            <w:tcW w:w="709" w:type="dxa"/>
            <w:vAlign w:val="center"/>
          </w:tcPr>
          <w:p>
            <w:pPr>
              <w:jc w:val="center"/>
              <w:rPr>
                <w:rFonts w:asciiTheme="minorEastAsia" w:hAnsiTheme="minorEastAsia" w:eastAsiaTheme="minorEastAsia"/>
                <w:color w:val="000000" w:themeColor="text1"/>
                <w:sz w:val="24"/>
              </w:rPr>
            </w:pPr>
          </w:p>
        </w:tc>
        <w:tc>
          <w:tcPr>
            <w:tcW w:w="1417" w:type="dxa"/>
            <w:vAlign w:val="center"/>
          </w:tcPr>
          <w:p>
            <w:pPr>
              <w:jc w:val="center"/>
              <w:rPr>
                <w:rFonts w:asciiTheme="minorEastAsia" w:hAnsiTheme="minorEastAsia" w:eastAsiaTheme="minorEastAsia"/>
                <w:color w:val="000000" w:themeColor="text1"/>
                <w:sz w:val="24"/>
              </w:rPr>
            </w:pPr>
          </w:p>
        </w:tc>
        <w:tc>
          <w:tcPr>
            <w:tcW w:w="1843" w:type="dxa"/>
            <w:vAlign w:val="center"/>
          </w:tcPr>
          <w:p>
            <w:pPr>
              <w:jc w:val="center"/>
              <w:rPr>
                <w:rFonts w:asciiTheme="minorEastAsia" w:hAnsiTheme="minorEastAsia" w:eastAsia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67" w:type="dxa"/>
            <w:vAlign w:val="center"/>
          </w:tcPr>
          <w:p>
            <w:pPr>
              <w:jc w:val="center"/>
              <w:rPr>
                <w:rFonts w:asciiTheme="minorEastAsia" w:hAnsiTheme="minorEastAsia" w:eastAsiaTheme="minorEastAsia"/>
                <w:color w:val="000000" w:themeColor="text1"/>
                <w:sz w:val="24"/>
              </w:rPr>
            </w:pPr>
          </w:p>
        </w:tc>
        <w:tc>
          <w:tcPr>
            <w:tcW w:w="993" w:type="dxa"/>
            <w:vAlign w:val="center"/>
          </w:tcPr>
          <w:p>
            <w:pPr>
              <w:jc w:val="center"/>
              <w:rPr>
                <w:rFonts w:asciiTheme="minorEastAsia" w:hAnsiTheme="minorEastAsia" w:eastAsiaTheme="minorEastAsia"/>
                <w:color w:val="000000" w:themeColor="text1"/>
                <w:sz w:val="24"/>
              </w:rPr>
            </w:pPr>
          </w:p>
        </w:tc>
        <w:tc>
          <w:tcPr>
            <w:tcW w:w="992" w:type="dxa"/>
            <w:vAlign w:val="center"/>
          </w:tcPr>
          <w:p>
            <w:pPr>
              <w:jc w:val="center"/>
              <w:rPr>
                <w:rFonts w:asciiTheme="minorEastAsia" w:hAnsiTheme="minorEastAsia" w:eastAsiaTheme="minorEastAsia"/>
                <w:color w:val="000000" w:themeColor="text1"/>
                <w:sz w:val="24"/>
              </w:rPr>
            </w:pPr>
          </w:p>
        </w:tc>
        <w:tc>
          <w:tcPr>
            <w:tcW w:w="1276" w:type="dxa"/>
            <w:vAlign w:val="center"/>
          </w:tcPr>
          <w:p>
            <w:pPr>
              <w:jc w:val="center"/>
              <w:rPr>
                <w:rFonts w:asciiTheme="minorEastAsia" w:hAnsiTheme="minorEastAsia" w:eastAsiaTheme="minorEastAsia"/>
                <w:color w:val="000000" w:themeColor="text1"/>
                <w:sz w:val="24"/>
              </w:rPr>
            </w:pPr>
          </w:p>
        </w:tc>
        <w:tc>
          <w:tcPr>
            <w:tcW w:w="850" w:type="dxa"/>
            <w:vAlign w:val="center"/>
          </w:tcPr>
          <w:p>
            <w:pPr>
              <w:jc w:val="center"/>
              <w:rPr>
                <w:rFonts w:asciiTheme="minorEastAsia" w:hAnsiTheme="minorEastAsia" w:eastAsiaTheme="minorEastAsia"/>
                <w:color w:val="000000" w:themeColor="text1"/>
                <w:sz w:val="24"/>
              </w:rPr>
            </w:pPr>
          </w:p>
        </w:tc>
        <w:tc>
          <w:tcPr>
            <w:tcW w:w="709" w:type="dxa"/>
            <w:vAlign w:val="center"/>
          </w:tcPr>
          <w:p>
            <w:pPr>
              <w:jc w:val="center"/>
              <w:rPr>
                <w:rFonts w:asciiTheme="minorEastAsia" w:hAnsiTheme="minorEastAsia" w:eastAsiaTheme="minorEastAsia"/>
                <w:color w:val="000000" w:themeColor="text1"/>
                <w:sz w:val="24"/>
              </w:rPr>
            </w:pPr>
          </w:p>
        </w:tc>
        <w:tc>
          <w:tcPr>
            <w:tcW w:w="1417" w:type="dxa"/>
            <w:vAlign w:val="center"/>
          </w:tcPr>
          <w:p>
            <w:pPr>
              <w:jc w:val="center"/>
              <w:rPr>
                <w:rFonts w:asciiTheme="minorEastAsia" w:hAnsiTheme="minorEastAsia" w:eastAsiaTheme="minorEastAsia"/>
                <w:color w:val="000000" w:themeColor="text1"/>
                <w:sz w:val="24"/>
              </w:rPr>
            </w:pPr>
          </w:p>
        </w:tc>
        <w:tc>
          <w:tcPr>
            <w:tcW w:w="1843" w:type="dxa"/>
            <w:vAlign w:val="center"/>
          </w:tcPr>
          <w:p>
            <w:pPr>
              <w:jc w:val="center"/>
              <w:rPr>
                <w:rFonts w:asciiTheme="minorEastAsia" w:hAnsiTheme="minorEastAsia" w:eastAsia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67" w:type="dxa"/>
            <w:vAlign w:val="center"/>
          </w:tcPr>
          <w:p>
            <w:pPr>
              <w:jc w:val="center"/>
              <w:rPr>
                <w:rFonts w:asciiTheme="minorEastAsia" w:hAnsiTheme="minorEastAsia" w:eastAsiaTheme="minorEastAsia"/>
                <w:color w:val="000000" w:themeColor="text1"/>
                <w:sz w:val="24"/>
              </w:rPr>
            </w:pPr>
          </w:p>
        </w:tc>
        <w:tc>
          <w:tcPr>
            <w:tcW w:w="993" w:type="dxa"/>
            <w:vAlign w:val="center"/>
          </w:tcPr>
          <w:p>
            <w:pPr>
              <w:jc w:val="center"/>
              <w:rPr>
                <w:rFonts w:asciiTheme="minorEastAsia" w:hAnsiTheme="minorEastAsia" w:eastAsiaTheme="minorEastAsia"/>
                <w:color w:val="000000" w:themeColor="text1"/>
                <w:sz w:val="24"/>
              </w:rPr>
            </w:pPr>
          </w:p>
        </w:tc>
        <w:tc>
          <w:tcPr>
            <w:tcW w:w="992" w:type="dxa"/>
            <w:vAlign w:val="center"/>
          </w:tcPr>
          <w:p>
            <w:pPr>
              <w:jc w:val="center"/>
              <w:rPr>
                <w:rFonts w:asciiTheme="minorEastAsia" w:hAnsiTheme="minorEastAsia" w:eastAsiaTheme="minorEastAsia"/>
                <w:color w:val="000000" w:themeColor="text1"/>
                <w:sz w:val="24"/>
              </w:rPr>
            </w:pPr>
          </w:p>
        </w:tc>
        <w:tc>
          <w:tcPr>
            <w:tcW w:w="1276" w:type="dxa"/>
            <w:vAlign w:val="center"/>
          </w:tcPr>
          <w:p>
            <w:pPr>
              <w:jc w:val="center"/>
              <w:rPr>
                <w:rFonts w:asciiTheme="minorEastAsia" w:hAnsiTheme="minorEastAsia" w:eastAsiaTheme="minorEastAsia"/>
                <w:color w:val="000000" w:themeColor="text1"/>
                <w:sz w:val="24"/>
              </w:rPr>
            </w:pPr>
          </w:p>
        </w:tc>
        <w:tc>
          <w:tcPr>
            <w:tcW w:w="850" w:type="dxa"/>
            <w:vAlign w:val="center"/>
          </w:tcPr>
          <w:p>
            <w:pPr>
              <w:jc w:val="center"/>
              <w:rPr>
                <w:rFonts w:asciiTheme="minorEastAsia" w:hAnsiTheme="minorEastAsia" w:eastAsiaTheme="minorEastAsia"/>
                <w:color w:val="000000" w:themeColor="text1"/>
                <w:sz w:val="24"/>
              </w:rPr>
            </w:pPr>
          </w:p>
        </w:tc>
        <w:tc>
          <w:tcPr>
            <w:tcW w:w="709" w:type="dxa"/>
            <w:vAlign w:val="center"/>
          </w:tcPr>
          <w:p>
            <w:pPr>
              <w:jc w:val="center"/>
              <w:rPr>
                <w:rFonts w:asciiTheme="minorEastAsia" w:hAnsiTheme="minorEastAsia" w:eastAsiaTheme="minorEastAsia"/>
                <w:color w:val="000000" w:themeColor="text1"/>
                <w:sz w:val="24"/>
              </w:rPr>
            </w:pPr>
          </w:p>
        </w:tc>
        <w:tc>
          <w:tcPr>
            <w:tcW w:w="1417" w:type="dxa"/>
            <w:vAlign w:val="center"/>
          </w:tcPr>
          <w:p>
            <w:pPr>
              <w:jc w:val="center"/>
              <w:rPr>
                <w:rFonts w:asciiTheme="minorEastAsia" w:hAnsiTheme="minorEastAsia" w:eastAsiaTheme="minorEastAsia"/>
                <w:color w:val="000000" w:themeColor="text1"/>
                <w:sz w:val="24"/>
              </w:rPr>
            </w:pPr>
          </w:p>
        </w:tc>
        <w:tc>
          <w:tcPr>
            <w:tcW w:w="1843" w:type="dxa"/>
            <w:vAlign w:val="center"/>
          </w:tcPr>
          <w:p>
            <w:pPr>
              <w:jc w:val="center"/>
              <w:rPr>
                <w:rFonts w:asciiTheme="minorEastAsia" w:hAnsiTheme="minorEastAsia" w:eastAsia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67" w:type="dxa"/>
            <w:vAlign w:val="center"/>
          </w:tcPr>
          <w:p>
            <w:pPr>
              <w:jc w:val="center"/>
              <w:rPr>
                <w:rFonts w:asciiTheme="minorEastAsia" w:hAnsiTheme="minorEastAsia" w:eastAsiaTheme="minorEastAsia"/>
                <w:color w:val="000000" w:themeColor="text1"/>
                <w:sz w:val="24"/>
              </w:rPr>
            </w:pPr>
          </w:p>
        </w:tc>
        <w:tc>
          <w:tcPr>
            <w:tcW w:w="993" w:type="dxa"/>
            <w:vAlign w:val="center"/>
          </w:tcPr>
          <w:p>
            <w:pPr>
              <w:jc w:val="center"/>
              <w:rPr>
                <w:rFonts w:asciiTheme="minorEastAsia" w:hAnsiTheme="minorEastAsia" w:eastAsiaTheme="minorEastAsia"/>
                <w:color w:val="000000" w:themeColor="text1"/>
                <w:sz w:val="24"/>
              </w:rPr>
            </w:pPr>
          </w:p>
        </w:tc>
        <w:tc>
          <w:tcPr>
            <w:tcW w:w="992" w:type="dxa"/>
            <w:vAlign w:val="center"/>
          </w:tcPr>
          <w:p>
            <w:pPr>
              <w:jc w:val="center"/>
              <w:rPr>
                <w:rFonts w:asciiTheme="minorEastAsia" w:hAnsiTheme="minorEastAsia" w:eastAsiaTheme="minorEastAsia"/>
                <w:color w:val="000000" w:themeColor="text1"/>
                <w:sz w:val="24"/>
              </w:rPr>
            </w:pPr>
          </w:p>
        </w:tc>
        <w:tc>
          <w:tcPr>
            <w:tcW w:w="1276" w:type="dxa"/>
            <w:vAlign w:val="center"/>
          </w:tcPr>
          <w:p>
            <w:pPr>
              <w:jc w:val="center"/>
              <w:rPr>
                <w:rFonts w:asciiTheme="minorEastAsia" w:hAnsiTheme="minorEastAsia" w:eastAsiaTheme="minorEastAsia"/>
                <w:color w:val="000000" w:themeColor="text1"/>
                <w:sz w:val="24"/>
              </w:rPr>
            </w:pPr>
          </w:p>
        </w:tc>
        <w:tc>
          <w:tcPr>
            <w:tcW w:w="850" w:type="dxa"/>
            <w:vAlign w:val="center"/>
          </w:tcPr>
          <w:p>
            <w:pPr>
              <w:jc w:val="center"/>
              <w:rPr>
                <w:rFonts w:asciiTheme="minorEastAsia" w:hAnsiTheme="minorEastAsia" w:eastAsiaTheme="minorEastAsia"/>
                <w:color w:val="000000" w:themeColor="text1"/>
                <w:sz w:val="24"/>
              </w:rPr>
            </w:pPr>
          </w:p>
        </w:tc>
        <w:tc>
          <w:tcPr>
            <w:tcW w:w="709" w:type="dxa"/>
            <w:vAlign w:val="center"/>
          </w:tcPr>
          <w:p>
            <w:pPr>
              <w:jc w:val="center"/>
              <w:rPr>
                <w:rFonts w:asciiTheme="minorEastAsia" w:hAnsiTheme="minorEastAsia" w:eastAsiaTheme="minorEastAsia"/>
                <w:color w:val="000000" w:themeColor="text1"/>
                <w:sz w:val="24"/>
              </w:rPr>
            </w:pPr>
          </w:p>
        </w:tc>
        <w:tc>
          <w:tcPr>
            <w:tcW w:w="1417" w:type="dxa"/>
            <w:vAlign w:val="center"/>
          </w:tcPr>
          <w:p>
            <w:pPr>
              <w:jc w:val="center"/>
              <w:rPr>
                <w:rFonts w:asciiTheme="minorEastAsia" w:hAnsiTheme="minorEastAsia" w:eastAsiaTheme="minorEastAsia"/>
                <w:color w:val="000000" w:themeColor="text1"/>
                <w:sz w:val="24"/>
              </w:rPr>
            </w:pPr>
          </w:p>
        </w:tc>
        <w:tc>
          <w:tcPr>
            <w:tcW w:w="1843" w:type="dxa"/>
            <w:vAlign w:val="center"/>
          </w:tcPr>
          <w:p>
            <w:pPr>
              <w:jc w:val="center"/>
              <w:rPr>
                <w:rFonts w:asciiTheme="minorEastAsia" w:hAnsiTheme="minorEastAsia" w:eastAsia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67" w:type="dxa"/>
            <w:vAlign w:val="center"/>
          </w:tcPr>
          <w:p>
            <w:pPr>
              <w:jc w:val="center"/>
              <w:rPr>
                <w:rFonts w:asciiTheme="minorEastAsia" w:hAnsiTheme="minorEastAsia" w:eastAsiaTheme="minorEastAsia"/>
                <w:color w:val="000000" w:themeColor="text1"/>
                <w:sz w:val="24"/>
              </w:rPr>
            </w:pPr>
          </w:p>
        </w:tc>
        <w:tc>
          <w:tcPr>
            <w:tcW w:w="993" w:type="dxa"/>
            <w:vAlign w:val="center"/>
          </w:tcPr>
          <w:p>
            <w:pPr>
              <w:jc w:val="center"/>
              <w:rPr>
                <w:rFonts w:asciiTheme="minorEastAsia" w:hAnsiTheme="minorEastAsia" w:eastAsiaTheme="minorEastAsia"/>
                <w:color w:val="000000" w:themeColor="text1"/>
                <w:sz w:val="24"/>
              </w:rPr>
            </w:pPr>
          </w:p>
        </w:tc>
        <w:tc>
          <w:tcPr>
            <w:tcW w:w="992" w:type="dxa"/>
            <w:vAlign w:val="center"/>
          </w:tcPr>
          <w:p>
            <w:pPr>
              <w:jc w:val="center"/>
              <w:rPr>
                <w:rFonts w:asciiTheme="minorEastAsia" w:hAnsiTheme="minorEastAsia" w:eastAsiaTheme="minorEastAsia"/>
                <w:color w:val="000000" w:themeColor="text1"/>
                <w:sz w:val="24"/>
              </w:rPr>
            </w:pPr>
          </w:p>
        </w:tc>
        <w:tc>
          <w:tcPr>
            <w:tcW w:w="1276" w:type="dxa"/>
            <w:vAlign w:val="center"/>
          </w:tcPr>
          <w:p>
            <w:pPr>
              <w:jc w:val="center"/>
              <w:rPr>
                <w:rFonts w:asciiTheme="minorEastAsia" w:hAnsiTheme="minorEastAsia" w:eastAsiaTheme="minorEastAsia"/>
                <w:color w:val="000000" w:themeColor="text1"/>
                <w:sz w:val="24"/>
              </w:rPr>
            </w:pPr>
          </w:p>
        </w:tc>
        <w:tc>
          <w:tcPr>
            <w:tcW w:w="850" w:type="dxa"/>
            <w:vAlign w:val="center"/>
          </w:tcPr>
          <w:p>
            <w:pPr>
              <w:jc w:val="center"/>
              <w:rPr>
                <w:rFonts w:asciiTheme="minorEastAsia" w:hAnsiTheme="minorEastAsia" w:eastAsiaTheme="minorEastAsia"/>
                <w:color w:val="000000" w:themeColor="text1"/>
                <w:sz w:val="24"/>
              </w:rPr>
            </w:pPr>
          </w:p>
        </w:tc>
        <w:tc>
          <w:tcPr>
            <w:tcW w:w="709" w:type="dxa"/>
            <w:vAlign w:val="center"/>
          </w:tcPr>
          <w:p>
            <w:pPr>
              <w:jc w:val="center"/>
              <w:rPr>
                <w:rFonts w:asciiTheme="minorEastAsia" w:hAnsiTheme="minorEastAsia" w:eastAsiaTheme="minorEastAsia"/>
                <w:color w:val="000000" w:themeColor="text1"/>
                <w:sz w:val="24"/>
              </w:rPr>
            </w:pPr>
          </w:p>
        </w:tc>
        <w:tc>
          <w:tcPr>
            <w:tcW w:w="1417" w:type="dxa"/>
            <w:vAlign w:val="center"/>
          </w:tcPr>
          <w:p>
            <w:pPr>
              <w:jc w:val="center"/>
              <w:rPr>
                <w:rFonts w:asciiTheme="minorEastAsia" w:hAnsiTheme="minorEastAsia" w:eastAsiaTheme="minorEastAsia"/>
                <w:color w:val="000000" w:themeColor="text1"/>
                <w:sz w:val="24"/>
              </w:rPr>
            </w:pPr>
          </w:p>
        </w:tc>
        <w:tc>
          <w:tcPr>
            <w:tcW w:w="1843" w:type="dxa"/>
            <w:vAlign w:val="center"/>
          </w:tcPr>
          <w:p>
            <w:pPr>
              <w:jc w:val="center"/>
              <w:rPr>
                <w:rFonts w:asciiTheme="minorEastAsia" w:hAnsiTheme="minorEastAsia" w:eastAsiaTheme="minorEastAsia"/>
                <w:color w:val="000000" w:themeColor="text1"/>
                <w:sz w:val="24"/>
              </w:rPr>
            </w:pPr>
          </w:p>
        </w:tc>
      </w:tr>
    </w:tbl>
    <w:p>
      <w:pPr>
        <w:rPr>
          <w:rFonts w:asciiTheme="minorEastAsia" w:hAnsiTheme="minorEastAsia" w:eastAsiaTheme="minorEastAsia"/>
          <w:b/>
          <w:color w:val="000000" w:themeColor="text1"/>
        </w:rPr>
      </w:pPr>
    </w:p>
    <w:p>
      <w:pPr>
        <w:autoSpaceDE w:val="0"/>
        <w:autoSpaceDN w:val="0"/>
        <w:adjustRightInd w:val="0"/>
        <w:snapToGrid w:val="0"/>
        <w:spacing w:line="360" w:lineRule="auto"/>
        <w:ind w:firstLine="720" w:firstLineChars="3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kern w:val="0"/>
          <w:sz w:val="24"/>
        </w:rPr>
        <w:t>投标人：</w:t>
      </w:r>
      <w:r>
        <w:rPr>
          <w:rFonts w:hint="eastAsia" w:cs="宋体" w:asciiTheme="minorEastAsia" w:hAnsiTheme="minorEastAsia" w:eastAsiaTheme="minorEastAsia"/>
          <w:color w:val="000000" w:themeColor="text1"/>
          <w:kern w:val="0"/>
          <w:sz w:val="24"/>
          <w:u w:val="single"/>
        </w:rPr>
        <w:t xml:space="preserve">                      </w:t>
      </w:r>
      <w:r>
        <w:rPr>
          <w:rFonts w:hint="eastAsia" w:cs="宋体" w:asciiTheme="minorEastAsia" w:hAnsiTheme="minorEastAsia" w:eastAsiaTheme="minorEastAsia"/>
          <w:color w:val="000000" w:themeColor="text1"/>
          <w:spacing w:val="14"/>
          <w:kern w:val="0"/>
          <w:sz w:val="24"/>
          <w:u w:val="single"/>
        </w:rPr>
        <w:t xml:space="preserve">（单位全称） （盖章）            </w:t>
      </w:r>
    </w:p>
    <w:p>
      <w:pPr>
        <w:autoSpaceDE w:val="0"/>
        <w:autoSpaceDN w:val="0"/>
        <w:adjustRightInd w:val="0"/>
        <w:snapToGrid w:val="0"/>
        <w:spacing w:line="360" w:lineRule="auto"/>
        <w:rPr>
          <w:rFonts w:cs="宋体" w:asciiTheme="minorEastAsia" w:hAnsiTheme="minorEastAsia" w:eastAsiaTheme="minorEastAsia"/>
          <w:color w:val="000000" w:themeColor="text1"/>
          <w:spacing w:val="11"/>
          <w:kern w:val="0"/>
          <w:sz w:val="24"/>
        </w:rPr>
      </w:pPr>
      <w:r>
        <w:rPr>
          <w:rFonts w:hint="eastAsia" w:cs="宋体" w:asciiTheme="minorEastAsia" w:hAnsiTheme="minorEastAsia" w:eastAsiaTheme="minorEastAsia"/>
          <w:color w:val="000000" w:themeColor="text1"/>
          <w:sz w:val="24"/>
        </w:rPr>
        <w:t xml:space="preserve">      </w:t>
      </w:r>
      <w:r>
        <w:rPr>
          <w:rFonts w:hint="eastAsia" w:cs="宋体" w:asciiTheme="minorEastAsia" w:hAnsiTheme="minorEastAsia" w:eastAsiaTheme="minorEastAsia"/>
          <w:color w:val="000000" w:themeColor="text1"/>
          <w:spacing w:val="11"/>
          <w:kern w:val="0"/>
          <w:sz w:val="24"/>
        </w:rPr>
        <w:t>法定代表人或授权委托人：</w:t>
      </w:r>
      <w:r>
        <w:rPr>
          <w:rFonts w:hint="eastAsia" w:cs="宋体" w:asciiTheme="minorEastAsia" w:hAnsiTheme="minorEastAsia" w:eastAsiaTheme="minorEastAsia"/>
          <w:color w:val="000000" w:themeColor="text1"/>
          <w:spacing w:val="11"/>
          <w:kern w:val="0"/>
          <w:sz w:val="24"/>
          <w:u w:val="single"/>
        </w:rPr>
        <w:t xml:space="preserve">         （签字或盖章）           </w:t>
      </w:r>
    </w:p>
    <w:p>
      <w:pPr>
        <w:autoSpaceDE w:val="0"/>
        <w:autoSpaceDN w:val="0"/>
        <w:adjustRightInd w:val="0"/>
        <w:snapToGrid w:val="0"/>
        <w:spacing w:after="100" w:afterAutospacing="1" w:line="360" w:lineRule="auto"/>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 xml:space="preserve">      日期：</w:t>
      </w:r>
      <w:r>
        <w:rPr>
          <w:rFonts w:hint="eastAsia" w:cs="宋体" w:asciiTheme="minorEastAsia" w:hAnsiTheme="minorEastAsia" w:eastAsiaTheme="minorEastAsia"/>
          <w:color w:val="000000" w:themeColor="text1"/>
          <w:sz w:val="24"/>
          <w:u w:val="single"/>
        </w:rPr>
        <w:t xml:space="preserve">            </w:t>
      </w:r>
      <w:r>
        <w:rPr>
          <w:rFonts w:hint="eastAsia" w:cs="宋体" w:asciiTheme="minorEastAsia" w:hAnsiTheme="minorEastAsia" w:eastAsiaTheme="minorEastAsia"/>
          <w:color w:val="000000" w:themeColor="text1"/>
          <w:sz w:val="24"/>
        </w:rPr>
        <w:t>年</w:t>
      </w:r>
      <w:r>
        <w:rPr>
          <w:rFonts w:hint="eastAsia" w:cs="宋体" w:asciiTheme="minorEastAsia" w:hAnsiTheme="minorEastAsia" w:eastAsiaTheme="minorEastAsia"/>
          <w:color w:val="000000" w:themeColor="text1"/>
          <w:sz w:val="24"/>
          <w:u w:val="single"/>
        </w:rPr>
        <w:t xml:space="preserve">             </w:t>
      </w:r>
      <w:r>
        <w:rPr>
          <w:rFonts w:hint="eastAsia" w:cs="宋体" w:asciiTheme="minorEastAsia" w:hAnsiTheme="minorEastAsia" w:eastAsiaTheme="minorEastAsia"/>
          <w:color w:val="000000" w:themeColor="text1"/>
          <w:sz w:val="24"/>
        </w:rPr>
        <w:t>月</w:t>
      </w:r>
      <w:r>
        <w:rPr>
          <w:rFonts w:hint="eastAsia" w:cs="宋体" w:asciiTheme="minorEastAsia" w:hAnsiTheme="minorEastAsia" w:eastAsiaTheme="minorEastAsia"/>
          <w:color w:val="000000" w:themeColor="text1"/>
          <w:sz w:val="24"/>
          <w:u w:val="single"/>
        </w:rPr>
        <w:t xml:space="preserve">           </w:t>
      </w:r>
      <w:r>
        <w:rPr>
          <w:rFonts w:hint="eastAsia" w:cs="宋体" w:asciiTheme="minorEastAsia" w:hAnsiTheme="minorEastAsia" w:eastAsiaTheme="minorEastAsia"/>
          <w:color w:val="000000" w:themeColor="text1"/>
          <w:sz w:val="24"/>
        </w:rPr>
        <w:t>日</w:t>
      </w:r>
    </w:p>
    <w:p>
      <w:pPr>
        <w:autoSpaceDE w:val="0"/>
        <w:autoSpaceDN w:val="0"/>
        <w:adjustRightInd w:val="0"/>
        <w:snapToGrid w:val="0"/>
        <w:spacing w:line="360" w:lineRule="auto"/>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注：如以联合体形式招标，联合体各方均应分别填写此表。</w:t>
      </w:r>
    </w:p>
    <w:p>
      <w:pPr>
        <w:pStyle w:val="5"/>
        <w:rPr>
          <w:rFonts w:asciiTheme="minorEastAsia" w:hAnsiTheme="minorEastAsia" w:eastAsiaTheme="minorEastAsia"/>
          <w:b w:val="0"/>
          <w:color w:val="000000" w:themeColor="text1"/>
          <w:sz w:val="32"/>
        </w:rPr>
      </w:pPr>
      <w:r>
        <w:rPr>
          <w:rFonts w:hint="eastAsia" w:asciiTheme="minorEastAsia" w:hAnsiTheme="minorEastAsia" w:eastAsiaTheme="minorEastAsia"/>
          <w:b w:val="0"/>
          <w:color w:val="000000" w:themeColor="text1"/>
          <w:sz w:val="32"/>
        </w:rPr>
        <w:t>(十二)、项目负责人基本情况表</w:t>
      </w:r>
    </w:p>
    <w:tbl>
      <w:tblPr>
        <w:tblStyle w:val="31"/>
        <w:tblW w:w="8990" w:type="dxa"/>
        <w:tblInd w:w="10" w:type="dxa"/>
        <w:tblLayout w:type="fixed"/>
        <w:tblCellMar>
          <w:top w:w="0" w:type="dxa"/>
          <w:left w:w="0" w:type="dxa"/>
          <w:bottom w:w="0" w:type="dxa"/>
          <w:right w:w="0" w:type="dxa"/>
        </w:tblCellMar>
      </w:tblPr>
      <w:tblGrid>
        <w:gridCol w:w="1454"/>
        <w:gridCol w:w="643"/>
        <w:gridCol w:w="1047"/>
        <w:gridCol w:w="729"/>
        <w:gridCol w:w="941"/>
        <w:gridCol w:w="1469"/>
        <w:gridCol w:w="211"/>
        <w:gridCol w:w="2496"/>
      </w:tblGrid>
      <w:tr>
        <w:tblPrEx>
          <w:tblLayout w:type="fixed"/>
          <w:tblCellMar>
            <w:top w:w="0" w:type="dxa"/>
            <w:left w:w="0" w:type="dxa"/>
            <w:bottom w:w="0" w:type="dxa"/>
            <w:right w:w="0" w:type="dxa"/>
          </w:tblCellMar>
        </w:tblPrEx>
        <w:trPr>
          <w:trHeight w:val="600" w:hRule="exact"/>
        </w:trPr>
        <w:tc>
          <w:tcPr>
            <w:tcW w:w="1454"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 xml:space="preserve"> </w:t>
            </w:r>
            <w:r>
              <w:rPr>
                <w:rFonts w:hint="eastAsia" w:asciiTheme="minorEastAsia" w:hAnsiTheme="minorEastAsia" w:eastAsiaTheme="minorEastAsia"/>
                <w:color w:val="000000" w:themeColor="text1"/>
                <w:szCs w:val="21"/>
              </w:rPr>
              <w:t>姓  名</w:t>
            </w:r>
          </w:p>
        </w:tc>
        <w:tc>
          <w:tcPr>
            <w:tcW w:w="169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c>
          <w:tcPr>
            <w:tcW w:w="729"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性</w:t>
            </w:r>
            <w:r>
              <w:rPr>
                <w:rFonts w:hint="eastAsia" w:cs="宋体" w:asciiTheme="minorEastAsia" w:hAnsiTheme="minorEastAsia" w:eastAsiaTheme="minorEastAsia"/>
                <w:color w:val="000000" w:themeColor="text1"/>
                <w:szCs w:val="21"/>
              </w:rPr>
              <w:t>别</w:t>
            </w:r>
          </w:p>
        </w:tc>
        <w:tc>
          <w:tcPr>
            <w:tcW w:w="941"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出生</w:t>
            </w:r>
          </w:p>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日期</w:t>
            </w:r>
          </w:p>
        </w:tc>
        <w:tc>
          <w:tcPr>
            <w:tcW w:w="2496"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年  月  日</w:t>
            </w:r>
          </w:p>
        </w:tc>
      </w:tr>
      <w:tr>
        <w:tblPrEx>
          <w:tblLayout w:type="fixed"/>
          <w:tblCellMar>
            <w:top w:w="0" w:type="dxa"/>
            <w:left w:w="0" w:type="dxa"/>
            <w:bottom w:w="0" w:type="dxa"/>
            <w:right w:w="0" w:type="dxa"/>
          </w:tblCellMar>
        </w:tblPrEx>
        <w:trPr>
          <w:trHeight w:val="640" w:hRule="exact"/>
        </w:trPr>
        <w:tc>
          <w:tcPr>
            <w:tcW w:w="1454"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毕业</w:t>
            </w:r>
            <w:r>
              <w:rPr>
                <w:rFonts w:hint="eastAsia" w:asciiTheme="minorEastAsia" w:hAnsiTheme="minorEastAsia" w:eastAsiaTheme="minorEastAsia"/>
                <w:color w:val="000000" w:themeColor="text1"/>
                <w:szCs w:val="21"/>
              </w:rPr>
              <w:t xml:space="preserve">院校及    </w:t>
            </w:r>
            <w:r>
              <w:rPr>
                <w:rFonts w:hint="eastAsia" w:cs="宋体" w:asciiTheme="minorEastAsia" w:hAnsiTheme="minorEastAsia" w:eastAsiaTheme="minorEastAsia"/>
                <w:color w:val="000000" w:themeColor="text1"/>
                <w:szCs w:val="21"/>
              </w:rPr>
              <w:t>专业</w:t>
            </w:r>
          </w:p>
          <w:p>
            <w:pPr>
              <w:jc w:val="center"/>
              <w:rPr>
                <w:rFonts w:asciiTheme="minorEastAsia" w:hAnsiTheme="minorEastAsia" w:eastAsiaTheme="minorEastAsia"/>
                <w:color w:val="000000" w:themeColor="text1"/>
                <w:szCs w:val="21"/>
              </w:rPr>
            </w:pPr>
          </w:p>
        </w:tc>
        <w:tc>
          <w:tcPr>
            <w:tcW w:w="336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毕业</w:t>
            </w:r>
          </w:p>
          <w:p>
            <w:pPr>
              <w:jc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时间</w:t>
            </w:r>
          </w:p>
        </w:tc>
        <w:tc>
          <w:tcPr>
            <w:tcW w:w="2496"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年  月  日</w:t>
            </w:r>
          </w:p>
        </w:tc>
      </w:tr>
      <w:tr>
        <w:tblPrEx>
          <w:tblLayout w:type="fixed"/>
          <w:tblCellMar>
            <w:top w:w="0" w:type="dxa"/>
            <w:left w:w="0" w:type="dxa"/>
            <w:bottom w:w="0" w:type="dxa"/>
            <w:right w:w="0" w:type="dxa"/>
          </w:tblCellMar>
        </w:tblPrEx>
        <w:trPr>
          <w:trHeight w:val="640" w:hRule="exact"/>
        </w:trPr>
        <w:tc>
          <w:tcPr>
            <w:tcW w:w="1454"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从事本</w:t>
            </w:r>
            <w:r>
              <w:rPr>
                <w:rFonts w:hint="eastAsia" w:cs="宋体" w:asciiTheme="minorEastAsia" w:hAnsiTheme="minorEastAsia" w:eastAsiaTheme="minorEastAsia"/>
                <w:color w:val="000000" w:themeColor="text1"/>
                <w:szCs w:val="21"/>
              </w:rPr>
              <w:t>专业</w:t>
            </w:r>
            <w:r>
              <w:rPr>
                <w:rFonts w:hint="eastAsia" w:asciiTheme="minorEastAsia" w:hAnsiTheme="minorEastAsia" w:eastAsiaTheme="minorEastAsia"/>
                <w:color w:val="000000" w:themeColor="text1"/>
                <w:szCs w:val="21"/>
              </w:rPr>
              <w:t xml:space="preserve">    </w:t>
            </w:r>
            <w:r>
              <w:rPr>
                <w:rFonts w:hint="eastAsia" w:cs="宋体" w:asciiTheme="minorEastAsia" w:hAnsiTheme="minorEastAsia" w:eastAsiaTheme="minorEastAsia"/>
                <w:color w:val="000000" w:themeColor="text1"/>
                <w:szCs w:val="21"/>
              </w:rPr>
              <w:t>时间</w:t>
            </w:r>
          </w:p>
          <w:p>
            <w:pPr>
              <w:jc w:val="center"/>
              <w:rPr>
                <w:rFonts w:asciiTheme="minorEastAsia" w:hAnsiTheme="minorEastAsia" w:eastAsiaTheme="minorEastAsia"/>
                <w:color w:val="000000" w:themeColor="text1"/>
                <w:szCs w:val="21"/>
              </w:rPr>
            </w:pPr>
          </w:p>
        </w:tc>
        <w:tc>
          <w:tcPr>
            <w:tcW w:w="336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为</w:t>
            </w:r>
            <w:r>
              <w:rPr>
                <w:rFonts w:hint="eastAsia" w:asciiTheme="minorEastAsia" w:hAnsiTheme="minorEastAsia" w:eastAsiaTheme="minorEastAsia"/>
                <w:color w:val="000000" w:themeColor="text1"/>
                <w:szCs w:val="21"/>
              </w:rPr>
              <w:t>申</w:t>
            </w:r>
            <w:r>
              <w:rPr>
                <w:rFonts w:hint="eastAsia" w:cs="宋体" w:asciiTheme="minorEastAsia" w:hAnsiTheme="minorEastAsia" w:eastAsiaTheme="minorEastAsia"/>
                <w:color w:val="000000" w:themeColor="text1"/>
                <w:szCs w:val="21"/>
              </w:rPr>
              <w:t>请</w:t>
            </w:r>
            <w:r>
              <w:rPr>
                <w:rFonts w:hint="eastAsia" w:asciiTheme="minorEastAsia" w:hAnsiTheme="minorEastAsia" w:eastAsiaTheme="minorEastAsia"/>
                <w:color w:val="000000" w:themeColor="text1"/>
                <w:szCs w:val="21"/>
              </w:rPr>
              <w:t>人服</w:t>
            </w:r>
            <w:r>
              <w:rPr>
                <w:rFonts w:hint="eastAsia" w:cs="宋体" w:asciiTheme="minorEastAsia" w:hAnsiTheme="minorEastAsia" w:eastAsiaTheme="minorEastAsia"/>
                <w:color w:val="000000" w:themeColor="text1"/>
                <w:szCs w:val="21"/>
              </w:rPr>
              <w:t>务</w:t>
            </w:r>
            <w:r>
              <w:rPr>
                <w:rFonts w:hint="eastAsia" w:asciiTheme="minorEastAsia" w:hAnsiTheme="minorEastAsia" w:eastAsiaTheme="minorEastAsia"/>
                <w:color w:val="000000" w:themeColor="text1"/>
                <w:szCs w:val="21"/>
              </w:rPr>
              <w:t xml:space="preserve">    </w:t>
            </w:r>
            <w:r>
              <w:rPr>
                <w:rFonts w:hint="eastAsia" w:cs="宋体" w:asciiTheme="minorEastAsia" w:hAnsiTheme="minorEastAsia" w:eastAsiaTheme="minorEastAsia"/>
                <w:color w:val="000000" w:themeColor="text1"/>
                <w:szCs w:val="21"/>
              </w:rPr>
              <w:t>时间</w:t>
            </w:r>
          </w:p>
          <w:p>
            <w:pPr>
              <w:jc w:val="center"/>
              <w:rPr>
                <w:rFonts w:asciiTheme="minorEastAsia" w:hAnsiTheme="minorEastAsia" w:eastAsiaTheme="minorEastAsia"/>
                <w:color w:val="000000" w:themeColor="text1"/>
                <w:szCs w:val="21"/>
              </w:rPr>
            </w:pPr>
          </w:p>
        </w:tc>
        <w:tc>
          <w:tcPr>
            <w:tcW w:w="2496"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r>
      <w:tr>
        <w:tblPrEx>
          <w:tblLayout w:type="fixed"/>
          <w:tblCellMar>
            <w:top w:w="0" w:type="dxa"/>
            <w:left w:w="0" w:type="dxa"/>
            <w:bottom w:w="0" w:type="dxa"/>
            <w:right w:w="0" w:type="dxa"/>
          </w:tblCellMar>
        </w:tblPrEx>
        <w:trPr>
          <w:trHeight w:val="649" w:hRule="exact"/>
        </w:trPr>
        <w:tc>
          <w:tcPr>
            <w:tcW w:w="1454"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执业</w:t>
            </w:r>
            <w:r>
              <w:rPr>
                <w:rFonts w:hint="eastAsia" w:asciiTheme="minorEastAsia" w:hAnsiTheme="minorEastAsia" w:eastAsiaTheme="minorEastAsia"/>
                <w:color w:val="000000" w:themeColor="text1"/>
                <w:szCs w:val="21"/>
              </w:rPr>
              <w:t>注册</w:t>
            </w:r>
          </w:p>
        </w:tc>
        <w:tc>
          <w:tcPr>
            <w:tcW w:w="336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c>
          <w:tcPr>
            <w:tcW w:w="168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职</w:t>
            </w:r>
            <w:r>
              <w:rPr>
                <w:rFonts w:hint="eastAsia" w:asciiTheme="minorEastAsia" w:hAnsiTheme="minorEastAsia" w:eastAsiaTheme="minorEastAsia"/>
                <w:color w:val="000000" w:themeColor="text1"/>
                <w:szCs w:val="21"/>
              </w:rPr>
              <w:t>称</w:t>
            </w:r>
          </w:p>
        </w:tc>
        <w:tc>
          <w:tcPr>
            <w:tcW w:w="2496"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r>
      <w:tr>
        <w:tblPrEx>
          <w:tblLayout w:type="fixed"/>
          <w:tblCellMar>
            <w:top w:w="0" w:type="dxa"/>
            <w:left w:w="0" w:type="dxa"/>
            <w:bottom w:w="0" w:type="dxa"/>
            <w:right w:w="0" w:type="dxa"/>
          </w:tblCellMar>
        </w:tblPrEx>
        <w:trPr>
          <w:trHeight w:val="640" w:hRule="exact"/>
        </w:trPr>
        <w:tc>
          <w:tcPr>
            <w:tcW w:w="1454"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在本</w:t>
            </w:r>
            <w:r>
              <w:rPr>
                <w:rFonts w:hint="eastAsia" w:cs="宋体" w:asciiTheme="minorEastAsia" w:hAnsiTheme="minorEastAsia" w:eastAsiaTheme="minorEastAsia"/>
                <w:color w:val="000000" w:themeColor="text1"/>
                <w:szCs w:val="21"/>
              </w:rPr>
              <w:t>项</w:t>
            </w:r>
            <w:r>
              <w:rPr>
                <w:rFonts w:hint="eastAsia" w:asciiTheme="minorEastAsia" w:hAnsiTheme="minorEastAsia" w:eastAsiaTheme="minorEastAsia"/>
                <w:color w:val="000000" w:themeColor="text1"/>
                <w:szCs w:val="21"/>
              </w:rPr>
              <w:t>目中  担任任</w:t>
            </w:r>
            <w:r>
              <w:rPr>
                <w:rFonts w:hint="eastAsia" w:cs="宋体" w:asciiTheme="minorEastAsia" w:hAnsiTheme="minorEastAsia" w:eastAsiaTheme="minorEastAsia"/>
                <w:color w:val="000000" w:themeColor="text1"/>
                <w:szCs w:val="21"/>
              </w:rPr>
              <w:t>务</w:t>
            </w:r>
          </w:p>
          <w:p>
            <w:pPr>
              <w:jc w:val="center"/>
              <w:rPr>
                <w:rFonts w:asciiTheme="minorEastAsia" w:hAnsiTheme="minorEastAsia" w:eastAsiaTheme="minorEastAsia"/>
                <w:color w:val="000000" w:themeColor="text1"/>
                <w:szCs w:val="21"/>
              </w:rPr>
            </w:pPr>
          </w:p>
        </w:tc>
        <w:tc>
          <w:tcPr>
            <w:tcW w:w="7536"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r>
      <w:tr>
        <w:tblPrEx>
          <w:tblLayout w:type="fixed"/>
          <w:tblCellMar>
            <w:top w:w="0" w:type="dxa"/>
            <w:left w:w="0" w:type="dxa"/>
            <w:bottom w:w="0" w:type="dxa"/>
            <w:right w:w="0" w:type="dxa"/>
          </w:tblCellMar>
        </w:tblPrEx>
        <w:trPr>
          <w:cantSplit/>
          <w:trHeight w:val="300" w:hRule="exact"/>
        </w:trPr>
        <w:tc>
          <w:tcPr>
            <w:tcW w:w="1454" w:type="dxa"/>
            <w:vMerge w:val="restart"/>
            <w:tcBorders>
              <w:top w:val="single" w:color="auto" w:sz="8" w:space="0"/>
              <w:left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本</w:t>
            </w:r>
          </w:p>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人</w:t>
            </w:r>
          </w:p>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主</w:t>
            </w:r>
          </w:p>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要</w:t>
            </w:r>
          </w:p>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成</w:t>
            </w:r>
          </w:p>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果</w:t>
            </w:r>
          </w:p>
          <w:p>
            <w:pPr>
              <w:jc w:val="center"/>
              <w:rPr>
                <w:rFonts w:asciiTheme="minorEastAsia" w:hAnsiTheme="minorEastAsia" w:eastAsiaTheme="minorEastAsia"/>
                <w:color w:val="000000" w:themeColor="text1"/>
                <w:szCs w:val="21"/>
              </w:rPr>
            </w:pPr>
          </w:p>
        </w:tc>
        <w:tc>
          <w:tcPr>
            <w:tcW w:w="643"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p>
            <w:pPr>
              <w:jc w:val="center"/>
              <w:rPr>
                <w:rFonts w:asciiTheme="minorEastAsia" w:hAnsiTheme="minorEastAsia" w:eastAsiaTheme="minorEastAsia"/>
                <w:color w:val="000000" w:themeColor="text1"/>
                <w:szCs w:val="21"/>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工程</w:t>
            </w:r>
            <w:r>
              <w:rPr>
                <w:rFonts w:hint="eastAsia" w:cs="宋体" w:asciiTheme="minorEastAsia" w:hAnsiTheme="minorEastAsia" w:eastAsiaTheme="minorEastAsia"/>
                <w:color w:val="000000" w:themeColor="text1"/>
                <w:szCs w:val="21"/>
              </w:rPr>
              <w:t>项</w:t>
            </w:r>
            <w:r>
              <w:rPr>
                <w:rFonts w:hint="eastAsia" w:asciiTheme="minorEastAsia" w:hAnsiTheme="minorEastAsia" w:eastAsiaTheme="minorEastAsia"/>
                <w:color w:val="000000" w:themeColor="text1"/>
                <w:szCs w:val="21"/>
              </w:rPr>
              <w:t>目名称及</w:t>
            </w:r>
            <w:r>
              <w:rPr>
                <w:rFonts w:hint="eastAsia" w:cs="宋体" w:asciiTheme="minorEastAsia" w:hAnsiTheme="minorEastAsia" w:eastAsiaTheme="minorEastAsia"/>
                <w:color w:val="000000" w:themeColor="text1"/>
                <w:szCs w:val="21"/>
              </w:rPr>
              <w:t>规</w:t>
            </w:r>
            <w:r>
              <w:rPr>
                <w:rFonts w:hint="eastAsia" w:asciiTheme="minorEastAsia" w:hAnsiTheme="minorEastAsia" w:eastAsiaTheme="minorEastAsia"/>
                <w:color w:val="000000" w:themeColor="text1"/>
                <w:szCs w:val="21"/>
              </w:rPr>
              <w:t>模</w:t>
            </w:r>
          </w:p>
          <w:p>
            <w:pPr>
              <w:jc w:val="center"/>
              <w:rPr>
                <w:rFonts w:asciiTheme="minorEastAsia" w:hAnsiTheme="minorEastAsia" w:eastAsiaTheme="minorEastAsia"/>
                <w:color w:val="000000" w:themeColor="text1"/>
                <w:szCs w:val="21"/>
              </w:rPr>
            </w:pPr>
          </w:p>
        </w:tc>
        <w:tc>
          <w:tcPr>
            <w:tcW w:w="1469"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完成年月</w:t>
            </w:r>
          </w:p>
          <w:p>
            <w:pPr>
              <w:jc w:val="center"/>
              <w:rPr>
                <w:rFonts w:asciiTheme="minorEastAsia" w:hAnsiTheme="minorEastAsia" w:eastAsiaTheme="minorEastAsia"/>
                <w:color w:val="000000" w:themeColor="text1"/>
                <w:szCs w:val="21"/>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在</w:t>
            </w:r>
            <w:r>
              <w:rPr>
                <w:rFonts w:hint="eastAsia" w:cs="宋体" w:asciiTheme="minorEastAsia" w:hAnsiTheme="minorEastAsia" w:eastAsiaTheme="minorEastAsia"/>
                <w:color w:val="000000" w:themeColor="text1"/>
                <w:szCs w:val="21"/>
              </w:rPr>
              <w:t>该项</w:t>
            </w:r>
            <w:r>
              <w:rPr>
                <w:rFonts w:hint="eastAsia" w:asciiTheme="minorEastAsia" w:hAnsiTheme="minorEastAsia" w:eastAsiaTheme="minorEastAsia"/>
                <w:color w:val="000000" w:themeColor="text1"/>
                <w:szCs w:val="21"/>
              </w:rPr>
              <w:t>目中任何</w:t>
            </w:r>
            <w:r>
              <w:rPr>
                <w:rFonts w:hint="eastAsia" w:cs="宋体" w:asciiTheme="minorEastAsia" w:hAnsiTheme="minorEastAsia" w:eastAsiaTheme="minorEastAsia"/>
                <w:color w:val="000000" w:themeColor="text1"/>
                <w:szCs w:val="21"/>
              </w:rPr>
              <w:t>职</w:t>
            </w:r>
          </w:p>
          <w:p>
            <w:pPr>
              <w:jc w:val="center"/>
              <w:rPr>
                <w:rFonts w:asciiTheme="minorEastAsia" w:hAnsiTheme="minorEastAsia" w:eastAsiaTheme="minorEastAsia"/>
                <w:color w:val="000000" w:themeColor="text1"/>
                <w:szCs w:val="21"/>
              </w:rPr>
            </w:pPr>
          </w:p>
        </w:tc>
      </w:tr>
      <w:tr>
        <w:tblPrEx>
          <w:tblLayout w:type="fixed"/>
          <w:tblCellMar>
            <w:top w:w="0" w:type="dxa"/>
            <w:left w:w="0" w:type="dxa"/>
            <w:bottom w:w="0" w:type="dxa"/>
            <w:right w:w="0" w:type="dxa"/>
          </w:tblCellMar>
        </w:tblPrEx>
        <w:trPr>
          <w:cantSplit/>
          <w:trHeight w:val="340" w:hRule="exact"/>
        </w:trPr>
        <w:tc>
          <w:tcPr>
            <w:tcW w:w="1454" w:type="dxa"/>
            <w:vMerge w:val="continue"/>
            <w:tcBorders>
              <w:left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c>
          <w:tcPr>
            <w:tcW w:w="643"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w:t>
            </w:r>
          </w:p>
          <w:p>
            <w:pPr>
              <w:jc w:val="center"/>
              <w:rPr>
                <w:rFonts w:asciiTheme="minorEastAsia" w:hAnsiTheme="minorEastAsia" w:eastAsiaTheme="minorEastAsia"/>
                <w:color w:val="000000" w:themeColor="text1"/>
                <w:szCs w:val="21"/>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c>
          <w:tcPr>
            <w:tcW w:w="1469"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r>
      <w:tr>
        <w:tblPrEx>
          <w:tblLayout w:type="fixed"/>
          <w:tblCellMar>
            <w:top w:w="0" w:type="dxa"/>
            <w:left w:w="0" w:type="dxa"/>
            <w:bottom w:w="0" w:type="dxa"/>
            <w:right w:w="0" w:type="dxa"/>
          </w:tblCellMar>
        </w:tblPrEx>
        <w:trPr>
          <w:cantSplit/>
          <w:trHeight w:val="320" w:hRule="exact"/>
        </w:trPr>
        <w:tc>
          <w:tcPr>
            <w:tcW w:w="1454" w:type="dxa"/>
            <w:vMerge w:val="continue"/>
            <w:tcBorders>
              <w:left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c>
          <w:tcPr>
            <w:tcW w:w="643"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3</w:t>
            </w:r>
          </w:p>
          <w:p>
            <w:pPr>
              <w:jc w:val="center"/>
              <w:rPr>
                <w:rFonts w:asciiTheme="minorEastAsia" w:hAnsiTheme="minorEastAsia" w:eastAsiaTheme="minorEastAsia"/>
                <w:color w:val="000000" w:themeColor="text1"/>
                <w:szCs w:val="21"/>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c>
          <w:tcPr>
            <w:tcW w:w="1469"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r>
      <w:tr>
        <w:tblPrEx>
          <w:tblLayout w:type="fixed"/>
          <w:tblCellMar>
            <w:top w:w="0" w:type="dxa"/>
            <w:left w:w="0" w:type="dxa"/>
            <w:bottom w:w="0" w:type="dxa"/>
            <w:right w:w="0" w:type="dxa"/>
          </w:tblCellMar>
        </w:tblPrEx>
        <w:trPr>
          <w:cantSplit/>
          <w:trHeight w:val="320" w:hRule="exact"/>
        </w:trPr>
        <w:tc>
          <w:tcPr>
            <w:tcW w:w="1454" w:type="dxa"/>
            <w:vMerge w:val="continue"/>
            <w:tcBorders>
              <w:left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c>
          <w:tcPr>
            <w:tcW w:w="643"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4</w:t>
            </w:r>
          </w:p>
          <w:p>
            <w:pPr>
              <w:jc w:val="center"/>
              <w:rPr>
                <w:rFonts w:asciiTheme="minorEastAsia" w:hAnsiTheme="minorEastAsia" w:eastAsiaTheme="minorEastAsia"/>
                <w:color w:val="000000" w:themeColor="text1"/>
                <w:szCs w:val="21"/>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c>
          <w:tcPr>
            <w:tcW w:w="1469"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r>
      <w:tr>
        <w:tblPrEx>
          <w:tblLayout w:type="fixed"/>
          <w:tblCellMar>
            <w:top w:w="0" w:type="dxa"/>
            <w:left w:w="0" w:type="dxa"/>
            <w:bottom w:w="0" w:type="dxa"/>
            <w:right w:w="0" w:type="dxa"/>
          </w:tblCellMar>
        </w:tblPrEx>
        <w:trPr>
          <w:cantSplit/>
          <w:trHeight w:val="340" w:hRule="exact"/>
        </w:trPr>
        <w:tc>
          <w:tcPr>
            <w:tcW w:w="1454" w:type="dxa"/>
            <w:vMerge w:val="continue"/>
            <w:tcBorders>
              <w:left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c>
          <w:tcPr>
            <w:tcW w:w="643"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5</w:t>
            </w:r>
          </w:p>
          <w:p>
            <w:pPr>
              <w:jc w:val="center"/>
              <w:rPr>
                <w:rFonts w:asciiTheme="minorEastAsia" w:hAnsiTheme="minorEastAsia" w:eastAsiaTheme="minorEastAsia"/>
                <w:color w:val="000000" w:themeColor="text1"/>
                <w:szCs w:val="21"/>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c>
          <w:tcPr>
            <w:tcW w:w="1469"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r>
      <w:tr>
        <w:tblPrEx>
          <w:tblLayout w:type="fixed"/>
          <w:tblCellMar>
            <w:top w:w="0" w:type="dxa"/>
            <w:left w:w="0" w:type="dxa"/>
            <w:bottom w:w="0" w:type="dxa"/>
            <w:right w:w="0" w:type="dxa"/>
          </w:tblCellMar>
        </w:tblPrEx>
        <w:trPr>
          <w:cantSplit/>
          <w:trHeight w:val="320" w:hRule="exact"/>
        </w:trPr>
        <w:tc>
          <w:tcPr>
            <w:tcW w:w="1454" w:type="dxa"/>
            <w:vMerge w:val="continue"/>
            <w:tcBorders>
              <w:left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c>
          <w:tcPr>
            <w:tcW w:w="643"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w:t>
            </w:r>
          </w:p>
          <w:p>
            <w:pPr>
              <w:jc w:val="center"/>
              <w:rPr>
                <w:rFonts w:asciiTheme="minorEastAsia" w:hAnsiTheme="minorEastAsia" w:eastAsiaTheme="minorEastAsia"/>
                <w:color w:val="000000" w:themeColor="text1"/>
                <w:szCs w:val="21"/>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c>
          <w:tcPr>
            <w:tcW w:w="1469"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r>
      <w:tr>
        <w:tblPrEx>
          <w:tblLayout w:type="fixed"/>
          <w:tblCellMar>
            <w:top w:w="0" w:type="dxa"/>
            <w:left w:w="0" w:type="dxa"/>
            <w:bottom w:w="0" w:type="dxa"/>
            <w:right w:w="0" w:type="dxa"/>
          </w:tblCellMar>
        </w:tblPrEx>
        <w:trPr>
          <w:cantSplit/>
          <w:trHeight w:val="320" w:hRule="exact"/>
        </w:trPr>
        <w:tc>
          <w:tcPr>
            <w:tcW w:w="1454" w:type="dxa"/>
            <w:vMerge w:val="continue"/>
            <w:tcBorders>
              <w:left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c>
          <w:tcPr>
            <w:tcW w:w="643"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7</w:t>
            </w:r>
          </w:p>
          <w:p>
            <w:pPr>
              <w:jc w:val="center"/>
              <w:rPr>
                <w:rFonts w:asciiTheme="minorEastAsia" w:hAnsiTheme="minorEastAsia" w:eastAsiaTheme="minorEastAsia"/>
                <w:color w:val="000000" w:themeColor="text1"/>
                <w:szCs w:val="21"/>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c>
          <w:tcPr>
            <w:tcW w:w="1469"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r>
      <w:tr>
        <w:tblPrEx>
          <w:tblLayout w:type="fixed"/>
          <w:tblCellMar>
            <w:top w:w="0" w:type="dxa"/>
            <w:left w:w="0" w:type="dxa"/>
            <w:bottom w:w="0" w:type="dxa"/>
            <w:right w:w="0" w:type="dxa"/>
          </w:tblCellMar>
        </w:tblPrEx>
        <w:trPr>
          <w:cantSplit/>
          <w:trHeight w:val="320" w:hRule="exact"/>
        </w:trPr>
        <w:tc>
          <w:tcPr>
            <w:tcW w:w="1454" w:type="dxa"/>
            <w:vMerge w:val="continue"/>
            <w:tcBorders>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c>
          <w:tcPr>
            <w:tcW w:w="643"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8</w:t>
            </w:r>
          </w:p>
          <w:p>
            <w:pPr>
              <w:jc w:val="center"/>
              <w:rPr>
                <w:rFonts w:asciiTheme="minorEastAsia" w:hAnsiTheme="minorEastAsia" w:eastAsiaTheme="minorEastAsia"/>
                <w:color w:val="000000" w:themeColor="text1"/>
                <w:szCs w:val="21"/>
              </w:rPr>
            </w:pPr>
          </w:p>
        </w:tc>
        <w:tc>
          <w:tcPr>
            <w:tcW w:w="271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c>
          <w:tcPr>
            <w:tcW w:w="1469"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c>
          <w:tcPr>
            <w:tcW w:w="270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r>
      <w:tr>
        <w:tblPrEx>
          <w:tblLayout w:type="fixed"/>
          <w:tblCellMar>
            <w:top w:w="0" w:type="dxa"/>
            <w:left w:w="0" w:type="dxa"/>
            <w:bottom w:w="0" w:type="dxa"/>
            <w:right w:w="0" w:type="dxa"/>
          </w:tblCellMar>
        </w:tblPrEx>
        <w:trPr>
          <w:trHeight w:val="2540" w:hRule="exact"/>
        </w:trPr>
        <w:tc>
          <w:tcPr>
            <w:tcW w:w="1454"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本</w:t>
            </w:r>
          </w:p>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人</w:t>
            </w:r>
          </w:p>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主</w:t>
            </w:r>
          </w:p>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要</w:t>
            </w:r>
          </w:p>
          <w:p>
            <w:pPr>
              <w:jc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获</w:t>
            </w:r>
          </w:p>
          <w:p>
            <w:pPr>
              <w:jc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奖</w:t>
            </w:r>
          </w:p>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情</w:t>
            </w:r>
          </w:p>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况</w:t>
            </w:r>
          </w:p>
          <w:p>
            <w:pPr>
              <w:jc w:val="center"/>
              <w:rPr>
                <w:rFonts w:asciiTheme="minorEastAsia" w:hAnsiTheme="minorEastAsia" w:eastAsiaTheme="minorEastAsia"/>
                <w:color w:val="000000" w:themeColor="text1"/>
                <w:szCs w:val="21"/>
              </w:rPr>
            </w:pPr>
          </w:p>
        </w:tc>
        <w:tc>
          <w:tcPr>
            <w:tcW w:w="7536"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r>
      <w:tr>
        <w:tblPrEx>
          <w:tblLayout w:type="fixed"/>
          <w:tblCellMar>
            <w:top w:w="0" w:type="dxa"/>
            <w:left w:w="0" w:type="dxa"/>
            <w:bottom w:w="0" w:type="dxa"/>
            <w:right w:w="0" w:type="dxa"/>
          </w:tblCellMar>
        </w:tblPrEx>
        <w:trPr>
          <w:trHeight w:val="640" w:hRule="exact"/>
        </w:trPr>
        <w:tc>
          <w:tcPr>
            <w:tcW w:w="1454"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其它需</w:t>
            </w:r>
          </w:p>
          <w:p>
            <w:pPr>
              <w:jc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补</w:t>
            </w:r>
            <w:r>
              <w:rPr>
                <w:rFonts w:hint="eastAsia" w:asciiTheme="minorEastAsia" w:hAnsiTheme="minorEastAsia" w:eastAsiaTheme="minorEastAsia"/>
                <w:color w:val="000000" w:themeColor="text1"/>
                <w:szCs w:val="21"/>
              </w:rPr>
              <w:t>充的情况</w:t>
            </w:r>
          </w:p>
          <w:p>
            <w:pPr>
              <w:jc w:val="center"/>
              <w:rPr>
                <w:rFonts w:asciiTheme="minorEastAsia" w:hAnsiTheme="minorEastAsia" w:eastAsiaTheme="minorEastAsia"/>
                <w:color w:val="000000" w:themeColor="text1"/>
                <w:szCs w:val="21"/>
              </w:rPr>
            </w:pPr>
          </w:p>
        </w:tc>
        <w:tc>
          <w:tcPr>
            <w:tcW w:w="7536"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eastAsiaTheme="minorEastAsia"/>
                <w:color w:val="000000" w:themeColor="text1"/>
                <w:szCs w:val="21"/>
              </w:rPr>
            </w:pPr>
          </w:p>
        </w:tc>
      </w:tr>
    </w:tbl>
    <w:p>
      <w:pPr>
        <w:rPr>
          <w:rFonts w:asciiTheme="minorEastAsia" w:hAnsiTheme="minorEastAsia" w:eastAsiaTheme="minorEastAsia"/>
          <w:b/>
          <w:color w:val="000000" w:themeColor="text1"/>
        </w:rPr>
      </w:pPr>
    </w:p>
    <w:p>
      <w:pPr>
        <w:autoSpaceDE w:val="0"/>
        <w:autoSpaceDN w:val="0"/>
        <w:adjustRightInd w:val="0"/>
        <w:snapToGrid w:val="0"/>
        <w:spacing w:line="360" w:lineRule="auto"/>
        <w:rPr>
          <w:rFonts w:asciiTheme="minorEastAsia" w:hAnsiTheme="minorEastAsia" w:eastAsiaTheme="minorEastAsia"/>
          <w:color w:val="000000" w:themeColor="text1"/>
          <w:sz w:val="24"/>
        </w:rPr>
      </w:pPr>
    </w:p>
    <w:p>
      <w:pPr>
        <w:autoSpaceDE w:val="0"/>
        <w:autoSpaceDN w:val="0"/>
        <w:adjustRightInd w:val="0"/>
        <w:snapToGrid w:val="0"/>
        <w:spacing w:line="360" w:lineRule="auto"/>
        <w:ind w:firstLine="720" w:firstLineChars="3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kern w:val="0"/>
          <w:sz w:val="24"/>
        </w:rPr>
        <w:t>投标人：</w:t>
      </w:r>
      <w:r>
        <w:rPr>
          <w:rFonts w:hint="eastAsia" w:cs="宋体" w:asciiTheme="minorEastAsia" w:hAnsiTheme="minorEastAsia" w:eastAsiaTheme="minorEastAsia"/>
          <w:color w:val="000000" w:themeColor="text1"/>
          <w:kern w:val="0"/>
          <w:sz w:val="24"/>
          <w:u w:val="single"/>
        </w:rPr>
        <w:t xml:space="preserve">                      </w:t>
      </w:r>
      <w:r>
        <w:rPr>
          <w:rFonts w:hint="eastAsia" w:cs="宋体" w:asciiTheme="minorEastAsia" w:hAnsiTheme="minorEastAsia" w:eastAsiaTheme="minorEastAsia"/>
          <w:color w:val="000000" w:themeColor="text1"/>
          <w:spacing w:val="14"/>
          <w:kern w:val="0"/>
          <w:sz w:val="24"/>
          <w:u w:val="single"/>
        </w:rPr>
        <w:t xml:space="preserve">（单位全称） （盖章）    </w:t>
      </w:r>
    </w:p>
    <w:p>
      <w:pPr>
        <w:autoSpaceDE w:val="0"/>
        <w:autoSpaceDN w:val="0"/>
        <w:adjustRightInd w:val="0"/>
        <w:snapToGrid w:val="0"/>
        <w:spacing w:line="360" w:lineRule="auto"/>
        <w:rPr>
          <w:rFonts w:cs="宋体" w:asciiTheme="minorEastAsia" w:hAnsiTheme="minorEastAsia" w:eastAsiaTheme="minorEastAsia"/>
          <w:color w:val="000000" w:themeColor="text1"/>
          <w:spacing w:val="11"/>
          <w:kern w:val="0"/>
          <w:sz w:val="24"/>
        </w:rPr>
      </w:pPr>
      <w:r>
        <w:rPr>
          <w:rFonts w:hint="eastAsia" w:cs="宋体" w:asciiTheme="minorEastAsia" w:hAnsiTheme="minorEastAsia" w:eastAsiaTheme="minorEastAsia"/>
          <w:color w:val="000000" w:themeColor="text1"/>
          <w:sz w:val="24"/>
        </w:rPr>
        <w:t xml:space="preserve">      </w:t>
      </w:r>
      <w:r>
        <w:rPr>
          <w:rFonts w:hint="eastAsia" w:cs="宋体" w:asciiTheme="minorEastAsia" w:hAnsiTheme="minorEastAsia" w:eastAsiaTheme="minorEastAsia"/>
          <w:color w:val="000000" w:themeColor="text1"/>
          <w:spacing w:val="11"/>
          <w:kern w:val="0"/>
          <w:sz w:val="24"/>
        </w:rPr>
        <w:t>项目负责人：</w:t>
      </w:r>
      <w:r>
        <w:rPr>
          <w:rFonts w:hint="eastAsia" w:cs="宋体" w:asciiTheme="minorEastAsia" w:hAnsiTheme="minorEastAsia" w:eastAsiaTheme="minorEastAsia"/>
          <w:color w:val="000000" w:themeColor="text1"/>
          <w:spacing w:val="11"/>
          <w:kern w:val="0"/>
          <w:sz w:val="24"/>
          <w:u w:val="single"/>
        </w:rPr>
        <w:t xml:space="preserve">                    （签名）           </w:t>
      </w:r>
    </w:p>
    <w:p>
      <w:pPr>
        <w:autoSpaceDE w:val="0"/>
        <w:autoSpaceDN w:val="0"/>
        <w:adjustRightInd w:val="0"/>
        <w:snapToGrid w:val="0"/>
        <w:spacing w:after="100" w:afterAutospacing="1" w:line="360" w:lineRule="auto"/>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 xml:space="preserve">      日期：</w:t>
      </w:r>
      <w:r>
        <w:rPr>
          <w:rFonts w:hint="eastAsia" w:cs="宋体" w:asciiTheme="minorEastAsia" w:hAnsiTheme="minorEastAsia" w:eastAsiaTheme="minorEastAsia"/>
          <w:color w:val="000000" w:themeColor="text1"/>
          <w:sz w:val="24"/>
          <w:u w:val="single"/>
        </w:rPr>
        <w:t xml:space="preserve">            </w:t>
      </w:r>
      <w:r>
        <w:rPr>
          <w:rFonts w:hint="eastAsia" w:cs="宋体" w:asciiTheme="minorEastAsia" w:hAnsiTheme="minorEastAsia" w:eastAsiaTheme="minorEastAsia"/>
          <w:color w:val="000000" w:themeColor="text1"/>
          <w:sz w:val="24"/>
        </w:rPr>
        <w:t>年</w:t>
      </w:r>
      <w:r>
        <w:rPr>
          <w:rFonts w:hint="eastAsia" w:cs="宋体" w:asciiTheme="minorEastAsia" w:hAnsiTheme="minorEastAsia" w:eastAsiaTheme="minorEastAsia"/>
          <w:color w:val="000000" w:themeColor="text1"/>
          <w:sz w:val="24"/>
          <w:u w:val="single"/>
        </w:rPr>
        <w:t xml:space="preserve">             </w:t>
      </w:r>
      <w:r>
        <w:rPr>
          <w:rFonts w:hint="eastAsia" w:cs="宋体" w:asciiTheme="minorEastAsia" w:hAnsiTheme="minorEastAsia" w:eastAsiaTheme="minorEastAsia"/>
          <w:color w:val="000000" w:themeColor="text1"/>
          <w:sz w:val="24"/>
        </w:rPr>
        <w:t>月</w:t>
      </w:r>
      <w:r>
        <w:rPr>
          <w:rFonts w:hint="eastAsia" w:cs="宋体" w:asciiTheme="minorEastAsia" w:hAnsiTheme="minorEastAsia" w:eastAsiaTheme="minorEastAsia"/>
          <w:color w:val="000000" w:themeColor="text1"/>
          <w:sz w:val="24"/>
          <w:u w:val="single"/>
        </w:rPr>
        <w:t xml:space="preserve">           </w:t>
      </w:r>
      <w:r>
        <w:rPr>
          <w:rFonts w:hint="eastAsia" w:cs="宋体" w:asciiTheme="minorEastAsia" w:hAnsiTheme="minorEastAsia" w:eastAsiaTheme="minorEastAsia"/>
          <w:color w:val="000000" w:themeColor="text1"/>
          <w:sz w:val="24"/>
        </w:rPr>
        <w:t>日</w:t>
      </w:r>
    </w:p>
    <w:p>
      <w:pPr>
        <w:spacing w:line="360" w:lineRule="auto"/>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rPr>
        <w:t>注：1、</w:t>
      </w:r>
      <w:r>
        <w:rPr>
          <w:rFonts w:hint="eastAsia" w:asciiTheme="minorEastAsia" w:hAnsiTheme="minorEastAsia" w:eastAsiaTheme="minorEastAsia"/>
          <w:b/>
          <w:color w:val="000000" w:themeColor="text1"/>
          <w:szCs w:val="21"/>
        </w:rPr>
        <w:t>投</w:t>
      </w:r>
      <w:r>
        <w:rPr>
          <w:rFonts w:hint="eastAsia" w:cs="宋体" w:asciiTheme="minorEastAsia" w:hAnsiTheme="minorEastAsia" w:eastAsiaTheme="minorEastAsia"/>
          <w:b/>
          <w:color w:val="000000" w:themeColor="text1"/>
          <w:szCs w:val="21"/>
        </w:rPr>
        <w:t>标</w:t>
      </w:r>
      <w:r>
        <w:rPr>
          <w:rFonts w:hint="eastAsia" w:asciiTheme="minorEastAsia" w:hAnsiTheme="minorEastAsia" w:eastAsiaTheme="minorEastAsia"/>
          <w:b/>
          <w:color w:val="000000" w:themeColor="text1"/>
          <w:szCs w:val="21"/>
        </w:rPr>
        <w:t>人需随此表附上项目负责人的身份证、职称证、注册证书、毕业证及相关经验证书（如有）等相</w:t>
      </w:r>
      <w:r>
        <w:rPr>
          <w:rFonts w:hint="eastAsia" w:cs="宋体" w:asciiTheme="minorEastAsia" w:hAnsiTheme="minorEastAsia" w:eastAsiaTheme="minorEastAsia"/>
          <w:b/>
          <w:color w:val="000000" w:themeColor="text1"/>
          <w:szCs w:val="21"/>
        </w:rPr>
        <w:t>关资</w:t>
      </w:r>
      <w:r>
        <w:rPr>
          <w:rFonts w:hint="eastAsia" w:asciiTheme="minorEastAsia" w:hAnsiTheme="minorEastAsia" w:eastAsiaTheme="minorEastAsia"/>
          <w:b/>
          <w:color w:val="000000" w:themeColor="text1"/>
          <w:szCs w:val="21"/>
        </w:rPr>
        <w:t>料的</w:t>
      </w:r>
      <w:r>
        <w:rPr>
          <w:rFonts w:hint="eastAsia" w:cs="宋体" w:asciiTheme="minorEastAsia" w:hAnsiTheme="minorEastAsia" w:eastAsiaTheme="minorEastAsia"/>
          <w:b/>
          <w:color w:val="000000" w:themeColor="text1"/>
          <w:szCs w:val="21"/>
        </w:rPr>
        <w:t>文件</w:t>
      </w:r>
      <w:r>
        <w:rPr>
          <w:rFonts w:hint="eastAsia" w:asciiTheme="minorEastAsia" w:hAnsiTheme="minorEastAsia" w:eastAsiaTheme="minorEastAsia"/>
          <w:b/>
          <w:color w:val="000000" w:themeColor="text1"/>
          <w:szCs w:val="21"/>
        </w:rPr>
        <w:t>。</w:t>
      </w:r>
    </w:p>
    <w:p>
      <w:pPr>
        <w:spacing w:after="100" w:afterAutospacing="1" w:line="480" w:lineRule="auto"/>
        <w:jc w:val="center"/>
        <w:rPr>
          <w:rFonts w:asciiTheme="minorEastAsia" w:hAnsiTheme="minorEastAsia" w:eastAsiaTheme="minorEastAsia"/>
          <w:b/>
          <w:color w:val="000000" w:themeColor="text1"/>
          <w:sz w:val="32"/>
          <w:szCs w:val="32"/>
        </w:rPr>
      </w:pPr>
    </w:p>
    <w:p>
      <w:pPr>
        <w:pStyle w:val="5"/>
        <w:rPr>
          <w:rFonts w:asciiTheme="minorEastAsia" w:hAnsiTheme="minorEastAsia" w:eastAsiaTheme="minorEastAsia"/>
          <w:b w:val="0"/>
          <w:color w:val="000000" w:themeColor="text1"/>
          <w:sz w:val="32"/>
        </w:rPr>
      </w:pPr>
      <w:r>
        <w:rPr>
          <w:rFonts w:hint="eastAsia" w:asciiTheme="minorEastAsia" w:hAnsiTheme="minorEastAsia" w:eastAsiaTheme="minorEastAsia"/>
          <w:b w:val="0"/>
          <w:color w:val="000000" w:themeColor="text1"/>
          <w:sz w:val="32"/>
        </w:rPr>
        <w:t>(十三)、拟投入主要检测人员简历表</w:t>
      </w:r>
    </w:p>
    <w:tbl>
      <w:tblPr>
        <w:tblStyle w:val="31"/>
        <w:tblW w:w="8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167"/>
        <w:gridCol w:w="1052"/>
        <w:gridCol w:w="842"/>
        <w:gridCol w:w="360"/>
        <w:gridCol w:w="90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907" w:type="dxa"/>
            <w:vAlign w:val="center"/>
          </w:tcPr>
          <w:p>
            <w:pPr>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姓  名</w:t>
            </w:r>
          </w:p>
        </w:tc>
        <w:tc>
          <w:tcPr>
            <w:tcW w:w="1167" w:type="dxa"/>
            <w:vAlign w:val="center"/>
          </w:tcPr>
          <w:p>
            <w:pPr>
              <w:jc w:val="center"/>
              <w:rPr>
                <w:rFonts w:asciiTheme="minorEastAsia" w:hAnsiTheme="minorEastAsia" w:eastAsiaTheme="minorEastAsia"/>
                <w:color w:val="000000" w:themeColor="text1"/>
              </w:rPr>
            </w:pPr>
          </w:p>
        </w:tc>
        <w:tc>
          <w:tcPr>
            <w:tcW w:w="1052" w:type="dxa"/>
            <w:vAlign w:val="center"/>
          </w:tcPr>
          <w:p>
            <w:pPr>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性别</w:t>
            </w:r>
          </w:p>
        </w:tc>
        <w:tc>
          <w:tcPr>
            <w:tcW w:w="842" w:type="dxa"/>
            <w:vAlign w:val="center"/>
          </w:tcPr>
          <w:p>
            <w:pPr>
              <w:jc w:val="center"/>
              <w:rPr>
                <w:rFonts w:asciiTheme="minorEastAsia" w:hAnsiTheme="minorEastAsia" w:eastAsiaTheme="minorEastAsia"/>
                <w:color w:val="000000" w:themeColor="text1"/>
              </w:rPr>
            </w:pPr>
          </w:p>
        </w:tc>
        <w:tc>
          <w:tcPr>
            <w:tcW w:w="1260" w:type="dxa"/>
            <w:gridSpan w:val="2"/>
            <w:vAlign w:val="center"/>
          </w:tcPr>
          <w:p>
            <w:pPr>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出生日期</w:t>
            </w:r>
          </w:p>
        </w:tc>
        <w:tc>
          <w:tcPr>
            <w:tcW w:w="2269" w:type="dxa"/>
            <w:vAlign w:val="center"/>
          </w:tcPr>
          <w:p>
            <w:pPr>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907" w:type="dxa"/>
            <w:vAlign w:val="center"/>
          </w:tcPr>
          <w:p>
            <w:pPr>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毕业院校专业</w:t>
            </w:r>
          </w:p>
        </w:tc>
        <w:tc>
          <w:tcPr>
            <w:tcW w:w="3061" w:type="dxa"/>
            <w:gridSpan w:val="3"/>
            <w:vAlign w:val="center"/>
          </w:tcPr>
          <w:p>
            <w:pPr>
              <w:jc w:val="center"/>
              <w:rPr>
                <w:rFonts w:asciiTheme="minorEastAsia" w:hAnsiTheme="minorEastAsia" w:eastAsiaTheme="minorEastAsia"/>
                <w:color w:val="000000" w:themeColor="text1"/>
              </w:rPr>
            </w:pPr>
          </w:p>
        </w:tc>
        <w:tc>
          <w:tcPr>
            <w:tcW w:w="1260" w:type="dxa"/>
            <w:gridSpan w:val="2"/>
            <w:vAlign w:val="center"/>
          </w:tcPr>
          <w:p>
            <w:pPr>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毕业时间</w:t>
            </w:r>
          </w:p>
        </w:tc>
        <w:tc>
          <w:tcPr>
            <w:tcW w:w="2269" w:type="dxa"/>
            <w:vAlign w:val="center"/>
          </w:tcPr>
          <w:p>
            <w:pPr>
              <w:ind w:firstLine="420" w:firstLineChars="20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907" w:type="dxa"/>
            <w:vAlign w:val="center"/>
          </w:tcPr>
          <w:p>
            <w:pPr>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从事本专业时间</w:t>
            </w:r>
          </w:p>
        </w:tc>
        <w:tc>
          <w:tcPr>
            <w:tcW w:w="2219" w:type="dxa"/>
            <w:gridSpan w:val="2"/>
            <w:vAlign w:val="center"/>
          </w:tcPr>
          <w:p>
            <w:pPr>
              <w:jc w:val="center"/>
              <w:rPr>
                <w:rFonts w:asciiTheme="minorEastAsia" w:hAnsiTheme="minorEastAsia" w:eastAsiaTheme="minorEastAsia"/>
                <w:color w:val="000000" w:themeColor="text1"/>
              </w:rPr>
            </w:pPr>
          </w:p>
        </w:tc>
        <w:tc>
          <w:tcPr>
            <w:tcW w:w="2102" w:type="dxa"/>
            <w:gridSpan w:val="3"/>
            <w:vAlign w:val="center"/>
          </w:tcPr>
          <w:p>
            <w:pPr>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为申请人服务时间</w:t>
            </w:r>
          </w:p>
        </w:tc>
        <w:tc>
          <w:tcPr>
            <w:tcW w:w="2269" w:type="dxa"/>
            <w:vAlign w:val="center"/>
          </w:tcPr>
          <w:p>
            <w:pPr>
              <w:jc w:val="center"/>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907" w:type="dxa"/>
            <w:vAlign w:val="center"/>
          </w:tcPr>
          <w:p>
            <w:pPr>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执业注册</w:t>
            </w:r>
          </w:p>
        </w:tc>
        <w:tc>
          <w:tcPr>
            <w:tcW w:w="2219" w:type="dxa"/>
            <w:gridSpan w:val="2"/>
            <w:vAlign w:val="center"/>
          </w:tcPr>
          <w:p>
            <w:pPr>
              <w:jc w:val="center"/>
              <w:rPr>
                <w:rFonts w:asciiTheme="minorEastAsia" w:hAnsiTheme="minorEastAsia" w:eastAsiaTheme="minorEastAsia"/>
                <w:color w:val="000000" w:themeColor="text1"/>
              </w:rPr>
            </w:pPr>
          </w:p>
        </w:tc>
        <w:tc>
          <w:tcPr>
            <w:tcW w:w="2102" w:type="dxa"/>
            <w:gridSpan w:val="3"/>
            <w:vAlign w:val="center"/>
          </w:tcPr>
          <w:p>
            <w:pPr>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职    称</w:t>
            </w:r>
          </w:p>
        </w:tc>
        <w:tc>
          <w:tcPr>
            <w:tcW w:w="2269" w:type="dxa"/>
            <w:vAlign w:val="center"/>
          </w:tcPr>
          <w:p>
            <w:pPr>
              <w:jc w:val="center"/>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126" w:type="dxa"/>
            <w:gridSpan w:val="3"/>
            <w:vAlign w:val="center"/>
          </w:tcPr>
          <w:p>
            <w:pPr>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在 本 项 目 拟 任 职 务</w:t>
            </w:r>
          </w:p>
        </w:tc>
        <w:tc>
          <w:tcPr>
            <w:tcW w:w="4371" w:type="dxa"/>
            <w:gridSpan w:val="4"/>
            <w:vAlign w:val="center"/>
          </w:tcPr>
          <w:p>
            <w:pPr>
              <w:jc w:val="center"/>
              <w:rPr>
                <w:rFonts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497" w:type="dxa"/>
            <w:gridSpan w:val="7"/>
            <w:vAlign w:val="center"/>
          </w:tcPr>
          <w:p>
            <w:pPr>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907" w:type="dxa"/>
            <w:vAlign w:val="center"/>
          </w:tcPr>
          <w:p>
            <w:pPr>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时  间</w:t>
            </w:r>
          </w:p>
        </w:tc>
        <w:tc>
          <w:tcPr>
            <w:tcW w:w="3421" w:type="dxa"/>
            <w:gridSpan w:val="4"/>
            <w:vAlign w:val="center"/>
          </w:tcPr>
          <w:p>
            <w:pPr>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参加过的工程检测项目名称及规模</w:t>
            </w:r>
          </w:p>
        </w:tc>
        <w:tc>
          <w:tcPr>
            <w:tcW w:w="3169" w:type="dxa"/>
            <w:gridSpan w:val="2"/>
            <w:vAlign w:val="center"/>
          </w:tcPr>
          <w:p>
            <w:pPr>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atLeast"/>
        </w:trPr>
        <w:tc>
          <w:tcPr>
            <w:tcW w:w="1907" w:type="dxa"/>
            <w:vAlign w:val="center"/>
          </w:tcPr>
          <w:p>
            <w:pPr>
              <w:jc w:val="center"/>
              <w:rPr>
                <w:rFonts w:asciiTheme="minorEastAsia" w:hAnsiTheme="minorEastAsia" w:eastAsiaTheme="minorEastAsia"/>
                <w:color w:val="000000" w:themeColor="text1"/>
              </w:rPr>
            </w:pPr>
          </w:p>
        </w:tc>
        <w:tc>
          <w:tcPr>
            <w:tcW w:w="3421" w:type="dxa"/>
            <w:gridSpan w:val="4"/>
            <w:vAlign w:val="center"/>
          </w:tcPr>
          <w:p>
            <w:pPr>
              <w:jc w:val="center"/>
              <w:rPr>
                <w:rFonts w:asciiTheme="minorEastAsia" w:hAnsiTheme="minorEastAsia" w:eastAsiaTheme="minorEastAsia"/>
                <w:color w:val="000000" w:themeColor="text1"/>
              </w:rPr>
            </w:pPr>
          </w:p>
        </w:tc>
        <w:tc>
          <w:tcPr>
            <w:tcW w:w="3169" w:type="dxa"/>
            <w:gridSpan w:val="2"/>
            <w:vAlign w:val="center"/>
          </w:tcPr>
          <w:p>
            <w:pPr>
              <w:jc w:val="center"/>
              <w:rPr>
                <w:rFonts w:asciiTheme="minorEastAsia" w:hAnsiTheme="minorEastAsia" w:eastAsiaTheme="minorEastAsia"/>
                <w:color w:val="000000" w:themeColor="text1"/>
              </w:rPr>
            </w:pPr>
          </w:p>
        </w:tc>
      </w:tr>
    </w:tbl>
    <w:p>
      <w:pPr>
        <w:rPr>
          <w:rFonts w:asciiTheme="minorEastAsia" w:hAnsiTheme="minorEastAsia" w:eastAsiaTheme="minorEastAsia"/>
          <w:b/>
          <w:color w:val="000000" w:themeColor="text1"/>
        </w:rPr>
      </w:pPr>
    </w:p>
    <w:p>
      <w:pPr>
        <w:spacing w:line="360" w:lineRule="auto"/>
        <w:ind w:firstLine="480" w:firstLineChars="200"/>
        <w:rPr>
          <w:rFonts w:asciiTheme="minorEastAsia" w:hAnsiTheme="minorEastAsia" w:eastAsiaTheme="minorEastAsia"/>
          <w:color w:val="000000" w:themeColor="text1"/>
          <w:sz w:val="24"/>
        </w:rPr>
      </w:pPr>
    </w:p>
    <w:p>
      <w:pPr>
        <w:autoSpaceDE w:val="0"/>
        <w:autoSpaceDN w:val="0"/>
        <w:adjustRightInd w:val="0"/>
        <w:snapToGrid w:val="0"/>
        <w:spacing w:line="360" w:lineRule="auto"/>
        <w:ind w:firstLine="720" w:firstLineChars="3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kern w:val="0"/>
          <w:sz w:val="24"/>
        </w:rPr>
        <w:t>投标人：</w:t>
      </w:r>
      <w:r>
        <w:rPr>
          <w:rFonts w:hint="eastAsia" w:cs="宋体" w:asciiTheme="minorEastAsia" w:hAnsiTheme="minorEastAsia" w:eastAsiaTheme="minorEastAsia"/>
          <w:color w:val="000000" w:themeColor="text1"/>
          <w:kern w:val="0"/>
          <w:sz w:val="24"/>
          <w:u w:val="single"/>
        </w:rPr>
        <w:t xml:space="preserve">                      </w:t>
      </w:r>
      <w:r>
        <w:rPr>
          <w:rFonts w:hint="eastAsia" w:cs="宋体" w:asciiTheme="minorEastAsia" w:hAnsiTheme="minorEastAsia" w:eastAsiaTheme="minorEastAsia"/>
          <w:color w:val="000000" w:themeColor="text1"/>
          <w:spacing w:val="14"/>
          <w:kern w:val="0"/>
          <w:sz w:val="24"/>
          <w:u w:val="single"/>
        </w:rPr>
        <w:t xml:space="preserve">（单位全称）（盖章）           </w:t>
      </w:r>
    </w:p>
    <w:p>
      <w:pPr>
        <w:autoSpaceDE w:val="0"/>
        <w:autoSpaceDN w:val="0"/>
        <w:adjustRightInd w:val="0"/>
        <w:snapToGrid w:val="0"/>
        <w:spacing w:line="360" w:lineRule="auto"/>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 xml:space="preserve">      日  期：</w:t>
      </w:r>
      <w:r>
        <w:rPr>
          <w:rFonts w:hint="eastAsia" w:cs="宋体" w:asciiTheme="minorEastAsia" w:hAnsiTheme="minorEastAsia" w:eastAsiaTheme="minorEastAsia"/>
          <w:color w:val="000000" w:themeColor="text1"/>
          <w:sz w:val="24"/>
          <w:u w:val="single"/>
        </w:rPr>
        <w:t xml:space="preserve">            </w:t>
      </w:r>
      <w:r>
        <w:rPr>
          <w:rFonts w:hint="eastAsia" w:cs="宋体" w:asciiTheme="minorEastAsia" w:hAnsiTheme="minorEastAsia" w:eastAsiaTheme="minorEastAsia"/>
          <w:color w:val="000000" w:themeColor="text1"/>
          <w:sz w:val="24"/>
        </w:rPr>
        <w:t>年</w:t>
      </w:r>
      <w:r>
        <w:rPr>
          <w:rFonts w:hint="eastAsia" w:cs="宋体" w:asciiTheme="minorEastAsia" w:hAnsiTheme="minorEastAsia" w:eastAsiaTheme="minorEastAsia"/>
          <w:color w:val="000000" w:themeColor="text1"/>
          <w:sz w:val="24"/>
          <w:u w:val="single"/>
        </w:rPr>
        <w:t xml:space="preserve">             </w:t>
      </w:r>
      <w:r>
        <w:rPr>
          <w:rFonts w:hint="eastAsia" w:cs="宋体" w:asciiTheme="minorEastAsia" w:hAnsiTheme="minorEastAsia" w:eastAsiaTheme="minorEastAsia"/>
          <w:color w:val="000000" w:themeColor="text1"/>
          <w:sz w:val="24"/>
        </w:rPr>
        <w:t>月</w:t>
      </w:r>
      <w:r>
        <w:rPr>
          <w:rFonts w:hint="eastAsia" w:cs="宋体" w:asciiTheme="minorEastAsia" w:hAnsiTheme="minorEastAsia" w:eastAsiaTheme="minorEastAsia"/>
          <w:color w:val="000000" w:themeColor="text1"/>
          <w:sz w:val="24"/>
          <w:u w:val="single"/>
        </w:rPr>
        <w:t xml:space="preserve">           </w:t>
      </w:r>
      <w:r>
        <w:rPr>
          <w:rFonts w:hint="eastAsia" w:cs="宋体" w:asciiTheme="minorEastAsia" w:hAnsiTheme="minorEastAsia" w:eastAsiaTheme="minorEastAsia"/>
          <w:color w:val="000000" w:themeColor="text1"/>
          <w:sz w:val="24"/>
        </w:rPr>
        <w:t>日</w:t>
      </w:r>
    </w:p>
    <w:p>
      <w:pPr>
        <w:spacing w:line="360" w:lineRule="auto"/>
        <w:rPr>
          <w:rFonts w:asciiTheme="minorEastAsia" w:hAnsiTheme="minorEastAsia" w:eastAsiaTheme="minorEastAsia"/>
          <w:b/>
          <w:color w:val="000000" w:themeColor="text1"/>
          <w:szCs w:val="21"/>
        </w:rPr>
      </w:pPr>
      <w:r>
        <w:rPr>
          <w:rFonts w:hint="eastAsia" w:asciiTheme="minorEastAsia" w:hAnsiTheme="minorEastAsia" w:eastAsiaTheme="minorEastAsia"/>
          <w:b/>
          <w:color w:val="000000" w:themeColor="text1"/>
        </w:rPr>
        <w:t>注：</w:t>
      </w:r>
      <w:r>
        <w:rPr>
          <w:rFonts w:hint="eastAsia" w:asciiTheme="minorEastAsia" w:hAnsiTheme="minorEastAsia" w:eastAsiaTheme="minorEastAsia"/>
          <w:b/>
          <w:color w:val="000000" w:themeColor="text1"/>
          <w:szCs w:val="21"/>
        </w:rPr>
        <w:t>1、投</w:t>
      </w:r>
      <w:r>
        <w:rPr>
          <w:rFonts w:hint="eastAsia" w:cs="宋体" w:asciiTheme="minorEastAsia" w:hAnsiTheme="minorEastAsia" w:eastAsiaTheme="minorEastAsia"/>
          <w:b/>
          <w:color w:val="000000" w:themeColor="text1"/>
          <w:szCs w:val="21"/>
        </w:rPr>
        <w:t>标</w:t>
      </w:r>
      <w:r>
        <w:rPr>
          <w:rFonts w:hint="eastAsia" w:asciiTheme="minorEastAsia" w:hAnsiTheme="minorEastAsia" w:eastAsiaTheme="minorEastAsia"/>
          <w:b/>
          <w:color w:val="000000" w:themeColor="text1"/>
          <w:szCs w:val="21"/>
        </w:rPr>
        <w:t>人需随此表附上主要</w:t>
      </w:r>
      <w:r>
        <w:rPr>
          <w:rFonts w:hint="eastAsia" w:cs="宋体" w:asciiTheme="minorEastAsia" w:hAnsiTheme="minorEastAsia" w:eastAsiaTheme="minorEastAsia"/>
          <w:b/>
          <w:color w:val="000000" w:themeColor="text1"/>
          <w:szCs w:val="21"/>
        </w:rPr>
        <w:t>检测人员</w:t>
      </w:r>
      <w:r>
        <w:rPr>
          <w:rFonts w:hint="eastAsia" w:asciiTheme="minorEastAsia" w:hAnsiTheme="minorEastAsia" w:eastAsiaTheme="minorEastAsia"/>
          <w:b/>
          <w:color w:val="000000" w:themeColor="text1"/>
          <w:szCs w:val="21"/>
        </w:rPr>
        <w:t>的身份证、职称证（如有）、注册证书（如有）、毕业证及相关经验证书（如有）等相</w:t>
      </w:r>
      <w:r>
        <w:rPr>
          <w:rFonts w:hint="eastAsia" w:cs="宋体" w:asciiTheme="minorEastAsia" w:hAnsiTheme="minorEastAsia" w:eastAsiaTheme="minorEastAsia"/>
          <w:b/>
          <w:color w:val="000000" w:themeColor="text1"/>
          <w:szCs w:val="21"/>
        </w:rPr>
        <w:t>关资</w:t>
      </w:r>
      <w:r>
        <w:rPr>
          <w:rFonts w:hint="eastAsia" w:asciiTheme="minorEastAsia" w:hAnsiTheme="minorEastAsia" w:eastAsiaTheme="minorEastAsia"/>
          <w:b/>
          <w:color w:val="000000" w:themeColor="text1"/>
          <w:szCs w:val="21"/>
        </w:rPr>
        <w:t>料的</w:t>
      </w:r>
      <w:r>
        <w:rPr>
          <w:rFonts w:hint="eastAsia" w:cs="宋体" w:asciiTheme="minorEastAsia" w:hAnsiTheme="minorEastAsia" w:eastAsiaTheme="minorEastAsia"/>
          <w:b/>
          <w:color w:val="000000" w:themeColor="text1"/>
          <w:szCs w:val="21"/>
        </w:rPr>
        <w:t>文件</w:t>
      </w:r>
      <w:r>
        <w:rPr>
          <w:rFonts w:hint="eastAsia" w:asciiTheme="minorEastAsia" w:hAnsiTheme="minorEastAsia" w:eastAsiaTheme="minorEastAsia"/>
          <w:b/>
          <w:color w:val="000000" w:themeColor="text1"/>
          <w:szCs w:val="21"/>
        </w:rPr>
        <w:t>。</w:t>
      </w:r>
    </w:p>
    <w:p>
      <w:pPr>
        <w:spacing w:line="360" w:lineRule="auto"/>
        <w:ind w:left="736" w:leftChars="200" w:hanging="316" w:hangingChars="150"/>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2、以</w:t>
      </w:r>
      <w:r>
        <w:rPr>
          <w:rFonts w:hint="eastAsia" w:cs="宋体" w:asciiTheme="minorEastAsia" w:hAnsiTheme="minorEastAsia" w:eastAsiaTheme="minorEastAsia"/>
          <w:b/>
          <w:color w:val="000000" w:themeColor="text1"/>
        </w:rPr>
        <w:t>联</w:t>
      </w:r>
      <w:r>
        <w:rPr>
          <w:rFonts w:hint="eastAsia" w:asciiTheme="minorEastAsia" w:hAnsiTheme="minorEastAsia" w:eastAsiaTheme="minorEastAsia"/>
          <w:b/>
          <w:color w:val="000000" w:themeColor="text1"/>
        </w:rPr>
        <w:t>合体形式投</w:t>
      </w:r>
      <w:r>
        <w:rPr>
          <w:rFonts w:hint="eastAsia" w:cs="宋体" w:asciiTheme="minorEastAsia" w:hAnsiTheme="minorEastAsia" w:eastAsiaTheme="minorEastAsia"/>
          <w:b/>
          <w:color w:val="000000" w:themeColor="text1"/>
        </w:rPr>
        <w:t>标</w:t>
      </w:r>
      <w:r>
        <w:rPr>
          <w:rFonts w:hint="eastAsia" w:asciiTheme="minorEastAsia" w:hAnsiTheme="minorEastAsia" w:eastAsiaTheme="minorEastAsia"/>
          <w:b/>
          <w:color w:val="000000" w:themeColor="text1"/>
        </w:rPr>
        <w:t>，</w:t>
      </w:r>
      <w:r>
        <w:rPr>
          <w:rFonts w:hint="eastAsia" w:cs="宋体" w:asciiTheme="minorEastAsia" w:hAnsiTheme="minorEastAsia" w:eastAsiaTheme="minorEastAsia"/>
          <w:b/>
          <w:color w:val="000000" w:themeColor="text1"/>
        </w:rPr>
        <w:t>联</w:t>
      </w:r>
      <w:r>
        <w:rPr>
          <w:rFonts w:hint="eastAsia" w:asciiTheme="minorEastAsia" w:hAnsiTheme="minorEastAsia" w:eastAsiaTheme="minorEastAsia"/>
          <w:b/>
          <w:color w:val="000000" w:themeColor="text1"/>
        </w:rPr>
        <w:t>合体各方均</w:t>
      </w:r>
      <w:r>
        <w:rPr>
          <w:rFonts w:hint="eastAsia" w:cs="宋体" w:asciiTheme="minorEastAsia" w:hAnsiTheme="minorEastAsia" w:eastAsiaTheme="minorEastAsia"/>
          <w:b/>
          <w:color w:val="000000" w:themeColor="text1"/>
        </w:rPr>
        <w:t>应</w:t>
      </w:r>
      <w:r>
        <w:rPr>
          <w:rFonts w:hint="eastAsia" w:asciiTheme="minorEastAsia" w:hAnsiTheme="minorEastAsia" w:eastAsiaTheme="minorEastAsia"/>
          <w:b/>
          <w:color w:val="000000" w:themeColor="text1"/>
        </w:rPr>
        <w:t>分</w:t>
      </w:r>
      <w:r>
        <w:rPr>
          <w:rFonts w:hint="eastAsia" w:cs="宋体" w:asciiTheme="minorEastAsia" w:hAnsiTheme="minorEastAsia" w:eastAsiaTheme="minorEastAsia"/>
          <w:b/>
          <w:color w:val="000000" w:themeColor="text1"/>
        </w:rPr>
        <w:t>别</w:t>
      </w:r>
      <w:r>
        <w:rPr>
          <w:rFonts w:hint="eastAsia" w:asciiTheme="minorEastAsia" w:hAnsiTheme="minorEastAsia" w:eastAsiaTheme="minorEastAsia"/>
          <w:b/>
          <w:color w:val="000000" w:themeColor="text1"/>
        </w:rPr>
        <w:t>填写此表，并随此表附上主要</w:t>
      </w:r>
      <w:r>
        <w:rPr>
          <w:rFonts w:hint="eastAsia" w:cs="宋体" w:asciiTheme="minorEastAsia" w:hAnsiTheme="minorEastAsia" w:eastAsiaTheme="minorEastAsia"/>
          <w:b/>
          <w:color w:val="000000" w:themeColor="text1"/>
        </w:rPr>
        <w:t>检测人员</w:t>
      </w:r>
      <w:r>
        <w:rPr>
          <w:rFonts w:hint="eastAsia" w:asciiTheme="minorEastAsia" w:hAnsiTheme="minorEastAsia" w:eastAsiaTheme="minorEastAsia"/>
          <w:b/>
          <w:color w:val="000000" w:themeColor="text1"/>
        </w:rPr>
        <w:t>的</w:t>
      </w:r>
      <w:r>
        <w:rPr>
          <w:rFonts w:hint="eastAsia" w:cs="宋体" w:asciiTheme="minorEastAsia" w:hAnsiTheme="minorEastAsia" w:eastAsiaTheme="minorEastAsia"/>
          <w:b/>
          <w:color w:val="000000" w:themeColor="text1"/>
        </w:rPr>
        <w:t>职</w:t>
      </w:r>
      <w:r>
        <w:rPr>
          <w:rFonts w:hint="eastAsia" w:asciiTheme="minorEastAsia" w:hAnsiTheme="minorEastAsia" w:eastAsiaTheme="minorEastAsia"/>
          <w:b/>
          <w:color w:val="000000" w:themeColor="text1"/>
        </w:rPr>
        <w:t>称</w:t>
      </w:r>
      <w:r>
        <w:rPr>
          <w:rFonts w:hint="eastAsia" w:cs="宋体" w:asciiTheme="minorEastAsia" w:hAnsiTheme="minorEastAsia" w:eastAsiaTheme="minorEastAsia"/>
          <w:b/>
          <w:color w:val="000000" w:themeColor="text1"/>
        </w:rPr>
        <w:t>证</w:t>
      </w:r>
      <w:r>
        <w:rPr>
          <w:rFonts w:hint="eastAsia" w:asciiTheme="minorEastAsia" w:hAnsiTheme="minorEastAsia" w:eastAsiaTheme="minorEastAsia"/>
          <w:b/>
          <w:color w:val="000000" w:themeColor="text1"/>
        </w:rPr>
        <w:t>、</w:t>
      </w:r>
      <w:r>
        <w:rPr>
          <w:rFonts w:hint="eastAsia" w:cs="宋体" w:asciiTheme="minorEastAsia" w:hAnsiTheme="minorEastAsia" w:eastAsiaTheme="minorEastAsia"/>
          <w:b/>
          <w:color w:val="000000" w:themeColor="text1"/>
        </w:rPr>
        <w:t>执业资</w:t>
      </w:r>
      <w:r>
        <w:rPr>
          <w:rFonts w:hint="eastAsia" w:asciiTheme="minorEastAsia" w:hAnsiTheme="minorEastAsia" w:eastAsiaTheme="minorEastAsia"/>
          <w:b/>
          <w:color w:val="000000" w:themeColor="text1"/>
        </w:rPr>
        <w:t>格</w:t>
      </w:r>
      <w:r>
        <w:rPr>
          <w:rFonts w:hint="eastAsia" w:cs="宋体" w:asciiTheme="minorEastAsia" w:hAnsiTheme="minorEastAsia" w:eastAsiaTheme="minorEastAsia"/>
          <w:b/>
          <w:color w:val="000000" w:themeColor="text1"/>
        </w:rPr>
        <w:t>证书</w:t>
      </w:r>
      <w:r>
        <w:rPr>
          <w:rFonts w:hint="eastAsia" w:asciiTheme="minorEastAsia" w:hAnsiTheme="minorEastAsia" w:eastAsiaTheme="minorEastAsia"/>
          <w:b/>
          <w:color w:val="000000" w:themeColor="text1"/>
        </w:rPr>
        <w:t>等相</w:t>
      </w:r>
      <w:r>
        <w:rPr>
          <w:rFonts w:hint="eastAsia" w:cs="宋体" w:asciiTheme="minorEastAsia" w:hAnsiTheme="minorEastAsia" w:eastAsiaTheme="minorEastAsia"/>
          <w:b/>
          <w:color w:val="000000" w:themeColor="text1"/>
        </w:rPr>
        <w:t>关资</w:t>
      </w:r>
      <w:r>
        <w:rPr>
          <w:rFonts w:hint="eastAsia" w:asciiTheme="minorEastAsia" w:hAnsiTheme="minorEastAsia" w:eastAsiaTheme="minorEastAsia"/>
          <w:b/>
          <w:color w:val="000000" w:themeColor="text1"/>
        </w:rPr>
        <w:t>料的</w:t>
      </w:r>
      <w:r>
        <w:rPr>
          <w:rFonts w:hint="eastAsia" w:cs="宋体" w:asciiTheme="minorEastAsia" w:hAnsiTheme="minorEastAsia" w:eastAsiaTheme="minorEastAsia"/>
          <w:b/>
          <w:color w:val="000000" w:themeColor="text1"/>
        </w:rPr>
        <w:t>文件</w:t>
      </w:r>
      <w:r>
        <w:rPr>
          <w:rFonts w:hint="eastAsia" w:asciiTheme="minorEastAsia" w:hAnsiTheme="minorEastAsia" w:eastAsiaTheme="minorEastAsia"/>
          <w:b/>
          <w:color w:val="000000" w:themeColor="text1"/>
        </w:rPr>
        <w:t>。</w:t>
      </w:r>
    </w:p>
    <w:p>
      <w:pPr>
        <w:spacing w:line="360" w:lineRule="auto"/>
        <w:ind w:firstLine="422" w:firstLineChars="200"/>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3、境外投</w:t>
      </w:r>
      <w:r>
        <w:rPr>
          <w:rFonts w:hint="eastAsia" w:cs="宋体" w:asciiTheme="minorEastAsia" w:hAnsiTheme="minorEastAsia" w:eastAsiaTheme="minorEastAsia"/>
          <w:b/>
          <w:color w:val="000000" w:themeColor="text1"/>
        </w:rPr>
        <w:t>标</w:t>
      </w:r>
      <w:r>
        <w:rPr>
          <w:rFonts w:hint="eastAsia" w:asciiTheme="minorEastAsia" w:hAnsiTheme="minorEastAsia" w:eastAsiaTheme="minorEastAsia"/>
          <w:b/>
          <w:color w:val="000000" w:themeColor="text1"/>
        </w:rPr>
        <w:t>人</w:t>
      </w:r>
      <w:r>
        <w:rPr>
          <w:rFonts w:hint="eastAsia" w:cs="宋体" w:asciiTheme="minorEastAsia" w:hAnsiTheme="minorEastAsia" w:eastAsiaTheme="minorEastAsia"/>
          <w:b/>
          <w:color w:val="000000" w:themeColor="text1"/>
        </w:rPr>
        <w:t>应</w:t>
      </w:r>
      <w:r>
        <w:rPr>
          <w:rFonts w:hint="eastAsia" w:asciiTheme="minorEastAsia" w:hAnsiTheme="minorEastAsia" w:eastAsiaTheme="minorEastAsia"/>
          <w:b/>
          <w:color w:val="000000" w:themeColor="text1"/>
        </w:rPr>
        <w:t>提供相</w:t>
      </w:r>
      <w:r>
        <w:rPr>
          <w:rFonts w:hint="eastAsia" w:cs="宋体" w:asciiTheme="minorEastAsia" w:hAnsiTheme="minorEastAsia" w:eastAsiaTheme="minorEastAsia"/>
          <w:b/>
          <w:color w:val="000000" w:themeColor="text1"/>
        </w:rPr>
        <w:t>应资</w:t>
      </w:r>
      <w:r>
        <w:rPr>
          <w:rFonts w:hint="eastAsia" w:asciiTheme="minorEastAsia" w:hAnsiTheme="minorEastAsia" w:eastAsiaTheme="minorEastAsia"/>
          <w:b/>
          <w:color w:val="000000" w:themeColor="text1"/>
        </w:rPr>
        <w:t>料的中文</w:t>
      </w:r>
      <w:r>
        <w:rPr>
          <w:rFonts w:hint="eastAsia" w:cs="宋体" w:asciiTheme="minorEastAsia" w:hAnsiTheme="minorEastAsia" w:eastAsiaTheme="minorEastAsia"/>
          <w:b/>
          <w:color w:val="000000" w:themeColor="text1"/>
        </w:rPr>
        <w:t>译</w:t>
      </w:r>
      <w:r>
        <w:rPr>
          <w:rFonts w:hint="eastAsia" w:asciiTheme="minorEastAsia" w:hAnsiTheme="minorEastAsia" w:eastAsiaTheme="minorEastAsia"/>
          <w:b/>
          <w:color w:val="000000" w:themeColor="text1"/>
        </w:rPr>
        <w:t>本。</w:t>
      </w:r>
    </w:p>
    <w:p>
      <w:pPr>
        <w:autoSpaceDE w:val="0"/>
        <w:autoSpaceDN w:val="0"/>
        <w:adjustRightInd w:val="0"/>
        <w:jc w:val="center"/>
        <w:rPr>
          <w:rFonts w:asciiTheme="minorEastAsia" w:hAnsiTheme="minorEastAsia" w:eastAsiaTheme="minorEastAsia"/>
          <w:b/>
          <w:color w:val="000000" w:themeColor="text1"/>
          <w:sz w:val="32"/>
          <w:szCs w:val="32"/>
        </w:rPr>
      </w:pPr>
      <w:r>
        <w:rPr>
          <w:rFonts w:asciiTheme="minorEastAsia" w:hAnsiTheme="minorEastAsia" w:eastAsiaTheme="minorEastAsia"/>
          <w:b/>
          <w:color w:val="000000" w:themeColor="text1"/>
          <w:sz w:val="32"/>
          <w:szCs w:val="32"/>
        </w:rPr>
        <w:br w:type="page"/>
      </w:r>
    </w:p>
    <w:p>
      <w:pPr>
        <w:rPr>
          <w:rFonts w:asciiTheme="minorEastAsia" w:hAnsiTheme="minorEastAsia" w:eastAsiaTheme="minorEastAsia"/>
          <w:color w:val="000000" w:themeColor="text1"/>
        </w:rPr>
      </w:pPr>
    </w:p>
    <w:p>
      <w:pPr>
        <w:pStyle w:val="5"/>
        <w:rPr>
          <w:rFonts w:asciiTheme="minorEastAsia" w:hAnsiTheme="minorEastAsia" w:eastAsiaTheme="minorEastAsia"/>
          <w:b w:val="0"/>
          <w:color w:val="000000" w:themeColor="text1"/>
          <w:sz w:val="32"/>
        </w:rPr>
      </w:pPr>
      <w:r>
        <w:rPr>
          <w:rFonts w:hint="eastAsia" w:asciiTheme="minorEastAsia" w:hAnsiTheme="minorEastAsia" w:eastAsiaTheme="minorEastAsia"/>
          <w:b w:val="0"/>
          <w:color w:val="000000" w:themeColor="text1"/>
          <w:sz w:val="32"/>
        </w:rPr>
        <w:t>(十四)、其他</w:t>
      </w:r>
      <w:r>
        <w:rPr>
          <w:rFonts w:hint="eastAsia" w:asciiTheme="minorEastAsia" w:hAnsiTheme="minorEastAsia" w:eastAsiaTheme="minorEastAsia"/>
          <w:b w:val="0"/>
          <w:color w:val="000000" w:themeColor="text1"/>
          <w:sz w:val="30"/>
          <w:szCs w:val="30"/>
        </w:rPr>
        <w:t>（根据招标文件的要求和投标人认为需要提供的资料）</w:t>
      </w:r>
    </w:p>
    <w:p>
      <w:pPr>
        <w:autoSpaceDE w:val="0"/>
        <w:autoSpaceDN w:val="0"/>
        <w:adjustRightInd w:val="0"/>
        <w:spacing w:line="450" w:lineRule="exact"/>
        <w:ind w:firstLine="840" w:firstLineChars="400"/>
        <w:jc w:val="left"/>
        <w:rPr>
          <w:rFonts w:cs="font2-Identity-H" w:asciiTheme="minorEastAsia" w:hAnsiTheme="minorEastAsia" w:eastAsiaTheme="minorEastAsia"/>
          <w:color w:val="000000" w:themeColor="text1"/>
          <w:kern w:val="0"/>
          <w:szCs w:val="21"/>
        </w:rPr>
      </w:pPr>
    </w:p>
    <w:p>
      <w:pPr>
        <w:autoSpaceDE w:val="0"/>
        <w:autoSpaceDN w:val="0"/>
        <w:adjustRightInd w:val="0"/>
        <w:spacing w:line="450" w:lineRule="exact"/>
        <w:ind w:firstLine="840" w:firstLineChars="400"/>
        <w:jc w:val="left"/>
        <w:rPr>
          <w:rFonts w:cs="font2-Identity-H" w:asciiTheme="minorEastAsia" w:hAnsiTheme="minorEastAsia" w:eastAsiaTheme="minorEastAsia"/>
          <w:color w:val="000000" w:themeColor="text1"/>
          <w:kern w:val="0"/>
          <w:szCs w:val="21"/>
        </w:rPr>
      </w:pPr>
    </w:p>
    <w:p>
      <w:pPr>
        <w:autoSpaceDE w:val="0"/>
        <w:autoSpaceDN w:val="0"/>
        <w:adjustRightInd w:val="0"/>
        <w:spacing w:line="450" w:lineRule="exact"/>
        <w:ind w:firstLine="840" w:firstLineChars="400"/>
        <w:jc w:val="left"/>
        <w:rPr>
          <w:rFonts w:cs="font2-Identity-H" w:asciiTheme="minorEastAsia" w:hAnsiTheme="minorEastAsia" w:eastAsiaTheme="minorEastAsia"/>
          <w:color w:val="000000" w:themeColor="text1"/>
          <w:kern w:val="0"/>
          <w:szCs w:val="21"/>
        </w:rPr>
      </w:pPr>
    </w:p>
    <w:p>
      <w:pPr>
        <w:autoSpaceDE w:val="0"/>
        <w:autoSpaceDN w:val="0"/>
        <w:adjustRightInd w:val="0"/>
        <w:spacing w:line="450" w:lineRule="exact"/>
        <w:ind w:firstLine="840" w:firstLineChars="400"/>
        <w:jc w:val="left"/>
        <w:rPr>
          <w:rFonts w:cs="font2-Identity-H" w:asciiTheme="minorEastAsia" w:hAnsiTheme="minorEastAsia" w:eastAsiaTheme="minorEastAsia"/>
          <w:color w:val="000000" w:themeColor="text1"/>
          <w:kern w:val="0"/>
          <w:szCs w:val="21"/>
        </w:rPr>
      </w:pPr>
    </w:p>
    <w:p>
      <w:pPr>
        <w:autoSpaceDE w:val="0"/>
        <w:autoSpaceDN w:val="0"/>
        <w:adjustRightInd w:val="0"/>
        <w:spacing w:line="450" w:lineRule="exact"/>
        <w:ind w:firstLine="840" w:firstLineChars="400"/>
        <w:jc w:val="left"/>
        <w:rPr>
          <w:rFonts w:cs="font2-Identity-H" w:asciiTheme="minorEastAsia" w:hAnsiTheme="minorEastAsia" w:eastAsiaTheme="minorEastAsia"/>
          <w:color w:val="000000" w:themeColor="text1"/>
          <w:kern w:val="0"/>
          <w:szCs w:val="21"/>
        </w:rPr>
      </w:pPr>
    </w:p>
    <w:p>
      <w:pPr>
        <w:autoSpaceDE w:val="0"/>
        <w:autoSpaceDN w:val="0"/>
        <w:adjustRightInd w:val="0"/>
        <w:spacing w:line="450" w:lineRule="exact"/>
        <w:ind w:firstLine="840" w:firstLineChars="400"/>
        <w:jc w:val="left"/>
        <w:rPr>
          <w:rFonts w:cs="font2-Identity-H" w:asciiTheme="minorEastAsia" w:hAnsiTheme="minorEastAsia" w:eastAsiaTheme="minorEastAsia"/>
          <w:color w:val="000000" w:themeColor="text1"/>
          <w:kern w:val="0"/>
          <w:szCs w:val="21"/>
        </w:rPr>
      </w:pPr>
    </w:p>
    <w:p>
      <w:pPr>
        <w:autoSpaceDE w:val="0"/>
        <w:autoSpaceDN w:val="0"/>
        <w:adjustRightInd w:val="0"/>
        <w:spacing w:line="450" w:lineRule="exact"/>
        <w:ind w:firstLine="840" w:firstLineChars="400"/>
        <w:jc w:val="left"/>
        <w:rPr>
          <w:rFonts w:cs="font2-Identity-H" w:asciiTheme="minorEastAsia" w:hAnsiTheme="minorEastAsia" w:eastAsiaTheme="minorEastAsia"/>
          <w:color w:val="000000" w:themeColor="text1"/>
          <w:kern w:val="0"/>
          <w:szCs w:val="21"/>
        </w:rPr>
      </w:pPr>
    </w:p>
    <w:p>
      <w:pPr>
        <w:autoSpaceDE w:val="0"/>
        <w:autoSpaceDN w:val="0"/>
        <w:adjustRightInd w:val="0"/>
        <w:spacing w:line="450" w:lineRule="exact"/>
        <w:ind w:firstLine="840" w:firstLineChars="400"/>
        <w:jc w:val="left"/>
        <w:rPr>
          <w:rFonts w:cs="font2-Identity-H" w:asciiTheme="minorEastAsia" w:hAnsiTheme="minorEastAsia" w:eastAsiaTheme="minorEastAsia"/>
          <w:color w:val="000000" w:themeColor="text1"/>
          <w:kern w:val="0"/>
          <w:szCs w:val="21"/>
        </w:rPr>
      </w:pPr>
    </w:p>
    <w:p>
      <w:pPr>
        <w:autoSpaceDE w:val="0"/>
        <w:autoSpaceDN w:val="0"/>
        <w:adjustRightInd w:val="0"/>
        <w:spacing w:line="450" w:lineRule="exact"/>
        <w:ind w:firstLine="840" w:firstLineChars="400"/>
        <w:jc w:val="left"/>
        <w:rPr>
          <w:rFonts w:cs="font2-Identity-H" w:asciiTheme="minorEastAsia" w:hAnsiTheme="minorEastAsia" w:eastAsiaTheme="minorEastAsia"/>
          <w:color w:val="000000" w:themeColor="text1"/>
          <w:kern w:val="0"/>
          <w:szCs w:val="21"/>
        </w:rPr>
      </w:pPr>
    </w:p>
    <w:p>
      <w:pPr>
        <w:autoSpaceDE w:val="0"/>
        <w:autoSpaceDN w:val="0"/>
        <w:adjustRightInd w:val="0"/>
        <w:spacing w:line="450" w:lineRule="exact"/>
        <w:ind w:firstLine="840" w:firstLineChars="400"/>
        <w:jc w:val="left"/>
        <w:rPr>
          <w:rFonts w:cs="font2-Identity-H" w:asciiTheme="minorEastAsia" w:hAnsiTheme="minorEastAsia" w:eastAsiaTheme="minorEastAsia"/>
          <w:color w:val="000000" w:themeColor="text1"/>
          <w:kern w:val="0"/>
          <w:szCs w:val="21"/>
        </w:rPr>
      </w:pPr>
    </w:p>
    <w:p>
      <w:pPr>
        <w:autoSpaceDE w:val="0"/>
        <w:autoSpaceDN w:val="0"/>
        <w:adjustRightInd w:val="0"/>
        <w:spacing w:line="450" w:lineRule="exact"/>
        <w:ind w:firstLine="840" w:firstLineChars="400"/>
        <w:jc w:val="left"/>
        <w:rPr>
          <w:rFonts w:cs="font2-Identity-H" w:asciiTheme="minorEastAsia" w:hAnsiTheme="minorEastAsia" w:eastAsiaTheme="minorEastAsia"/>
          <w:color w:val="000000" w:themeColor="text1"/>
          <w:kern w:val="0"/>
          <w:szCs w:val="21"/>
        </w:rPr>
      </w:pPr>
    </w:p>
    <w:p>
      <w:pPr>
        <w:autoSpaceDE w:val="0"/>
        <w:autoSpaceDN w:val="0"/>
        <w:adjustRightInd w:val="0"/>
        <w:spacing w:line="450" w:lineRule="exact"/>
        <w:ind w:firstLine="840" w:firstLineChars="400"/>
        <w:jc w:val="left"/>
        <w:rPr>
          <w:rFonts w:cs="font2-Identity-H" w:asciiTheme="minorEastAsia" w:hAnsiTheme="minorEastAsia" w:eastAsiaTheme="minorEastAsia"/>
          <w:color w:val="000000" w:themeColor="text1"/>
          <w:kern w:val="0"/>
          <w:szCs w:val="21"/>
        </w:rPr>
      </w:pPr>
    </w:p>
    <w:p>
      <w:pPr>
        <w:autoSpaceDE w:val="0"/>
        <w:autoSpaceDN w:val="0"/>
        <w:adjustRightInd w:val="0"/>
        <w:spacing w:line="450" w:lineRule="exact"/>
        <w:ind w:firstLine="840" w:firstLineChars="400"/>
        <w:jc w:val="left"/>
        <w:rPr>
          <w:rFonts w:cs="font2-Identity-H" w:asciiTheme="minorEastAsia" w:hAnsiTheme="minorEastAsia" w:eastAsiaTheme="minorEastAsia"/>
          <w:color w:val="000000" w:themeColor="text1"/>
          <w:kern w:val="0"/>
          <w:szCs w:val="21"/>
        </w:rPr>
      </w:pPr>
    </w:p>
    <w:p>
      <w:pPr>
        <w:autoSpaceDE w:val="0"/>
        <w:autoSpaceDN w:val="0"/>
        <w:adjustRightInd w:val="0"/>
        <w:spacing w:line="450" w:lineRule="exact"/>
        <w:ind w:firstLine="840" w:firstLineChars="400"/>
        <w:jc w:val="left"/>
        <w:rPr>
          <w:rFonts w:cs="font2-Identity-H" w:asciiTheme="minorEastAsia" w:hAnsiTheme="minorEastAsia" w:eastAsiaTheme="minorEastAsia"/>
          <w:color w:val="000000" w:themeColor="text1"/>
          <w:kern w:val="0"/>
          <w:szCs w:val="21"/>
        </w:rPr>
      </w:pPr>
    </w:p>
    <w:p>
      <w:pPr>
        <w:autoSpaceDE w:val="0"/>
        <w:autoSpaceDN w:val="0"/>
        <w:adjustRightInd w:val="0"/>
        <w:spacing w:line="450" w:lineRule="exact"/>
        <w:ind w:firstLine="840" w:firstLineChars="400"/>
        <w:jc w:val="left"/>
        <w:rPr>
          <w:rFonts w:cs="font2-Identity-H" w:asciiTheme="minorEastAsia" w:hAnsiTheme="minorEastAsia" w:eastAsiaTheme="minorEastAsia"/>
          <w:color w:val="000000" w:themeColor="text1"/>
          <w:kern w:val="0"/>
          <w:szCs w:val="21"/>
        </w:rPr>
      </w:pPr>
    </w:p>
    <w:p>
      <w:pPr>
        <w:autoSpaceDE w:val="0"/>
        <w:autoSpaceDN w:val="0"/>
        <w:adjustRightInd w:val="0"/>
        <w:spacing w:line="450" w:lineRule="exact"/>
        <w:ind w:firstLine="840" w:firstLineChars="400"/>
        <w:jc w:val="left"/>
        <w:rPr>
          <w:rFonts w:cs="font2-Identity-H" w:asciiTheme="minorEastAsia" w:hAnsiTheme="minorEastAsia" w:eastAsiaTheme="minorEastAsia"/>
          <w:color w:val="000000" w:themeColor="text1"/>
          <w:kern w:val="0"/>
          <w:szCs w:val="21"/>
        </w:rPr>
      </w:pPr>
    </w:p>
    <w:p>
      <w:pPr>
        <w:autoSpaceDE w:val="0"/>
        <w:autoSpaceDN w:val="0"/>
        <w:adjustRightInd w:val="0"/>
        <w:spacing w:line="450" w:lineRule="exact"/>
        <w:ind w:firstLine="840" w:firstLineChars="400"/>
        <w:jc w:val="left"/>
        <w:rPr>
          <w:rFonts w:cs="font2-Identity-H" w:asciiTheme="minorEastAsia" w:hAnsiTheme="minorEastAsia" w:eastAsiaTheme="minorEastAsia"/>
          <w:color w:val="000000" w:themeColor="text1"/>
          <w:kern w:val="0"/>
          <w:szCs w:val="21"/>
        </w:rPr>
      </w:pPr>
    </w:p>
    <w:p>
      <w:pPr>
        <w:autoSpaceDE w:val="0"/>
        <w:autoSpaceDN w:val="0"/>
        <w:adjustRightInd w:val="0"/>
        <w:spacing w:line="450" w:lineRule="exact"/>
        <w:ind w:firstLine="840" w:firstLineChars="400"/>
        <w:jc w:val="left"/>
        <w:rPr>
          <w:rFonts w:cs="font2-Identity-H" w:asciiTheme="minorEastAsia" w:hAnsiTheme="minorEastAsia" w:eastAsiaTheme="minorEastAsia"/>
          <w:color w:val="000000" w:themeColor="text1"/>
          <w:kern w:val="0"/>
          <w:szCs w:val="21"/>
        </w:rPr>
      </w:pPr>
    </w:p>
    <w:p>
      <w:pPr>
        <w:autoSpaceDE w:val="0"/>
        <w:autoSpaceDN w:val="0"/>
        <w:adjustRightInd w:val="0"/>
        <w:spacing w:line="450" w:lineRule="exact"/>
        <w:ind w:firstLine="840" w:firstLineChars="400"/>
        <w:jc w:val="left"/>
        <w:rPr>
          <w:rFonts w:cs="font2-Identity-H" w:asciiTheme="minorEastAsia" w:hAnsiTheme="minorEastAsia" w:eastAsiaTheme="minorEastAsia"/>
          <w:color w:val="000000" w:themeColor="text1"/>
          <w:kern w:val="0"/>
          <w:szCs w:val="21"/>
        </w:rPr>
      </w:pPr>
    </w:p>
    <w:p>
      <w:pPr>
        <w:autoSpaceDE w:val="0"/>
        <w:autoSpaceDN w:val="0"/>
        <w:adjustRightInd w:val="0"/>
        <w:spacing w:line="450" w:lineRule="exact"/>
        <w:ind w:firstLine="840" w:firstLineChars="400"/>
        <w:jc w:val="left"/>
        <w:rPr>
          <w:rFonts w:cs="font2-Identity-H" w:asciiTheme="minorEastAsia" w:hAnsiTheme="minorEastAsia" w:eastAsiaTheme="minorEastAsia"/>
          <w:color w:val="000000" w:themeColor="text1"/>
          <w:kern w:val="0"/>
          <w:szCs w:val="21"/>
        </w:rPr>
      </w:pPr>
    </w:p>
    <w:p>
      <w:pPr>
        <w:autoSpaceDE w:val="0"/>
        <w:autoSpaceDN w:val="0"/>
        <w:adjustRightInd w:val="0"/>
        <w:spacing w:line="450" w:lineRule="exact"/>
        <w:ind w:firstLine="840" w:firstLineChars="400"/>
        <w:jc w:val="left"/>
        <w:rPr>
          <w:rFonts w:cs="font2-Identity-H" w:asciiTheme="minorEastAsia" w:hAnsiTheme="minorEastAsia" w:eastAsiaTheme="minorEastAsia"/>
          <w:color w:val="000000" w:themeColor="text1"/>
          <w:kern w:val="0"/>
          <w:szCs w:val="21"/>
        </w:rPr>
      </w:pPr>
    </w:p>
    <w:p>
      <w:pPr>
        <w:autoSpaceDE w:val="0"/>
        <w:autoSpaceDN w:val="0"/>
        <w:adjustRightInd w:val="0"/>
        <w:spacing w:line="450" w:lineRule="exact"/>
        <w:ind w:firstLine="840" w:firstLineChars="400"/>
        <w:jc w:val="left"/>
        <w:rPr>
          <w:rFonts w:cs="font2-Identity-H" w:asciiTheme="minorEastAsia" w:hAnsiTheme="minorEastAsia" w:eastAsiaTheme="minorEastAsia"/>
          <w:color w:val="000000" w:themeColor="text1"/>
          <w:kern w:val="0"/>
          <w:szCs w:val="21"/>
        </w:rPr>
      </w:pPr>
    </w:p>
    <w:p>
      <w:pPr>
        <w:autoSpaceDE w:val="0"/>
        <w:autoSpaceDN w:val="0"/>
        <w:adjustRightInd w:val="0"/>
        <w:spacing w:line="450" w:lineRule="exact"/>
        <w:ind w:firstLine="840" w:firstLineChars="400"/>
        <w:jc w:val="left"/>
        <w:rPr>
          <w:rFonts w:cs="font2-Identity-H" w:asciiTheme="minorEastAsia" w:hAnsiTheme="minorEastAsia" w:eastAsiaTheme="minorEastAsia"/>
          <w:color w:val="000000" w:themeColor="text1"/>
          <w:kern w:val="0"/>
          <w:szCs w:val="21"/>
        </w:rPr>
      </w:pPr>
    </w:p>
    <w:p>
      <w:pPr>
        <w:autoSpaceDE w:val="0"/>
        <w:autoSpaceDN w:val="0"/>
        <w:adjustRightInd w:val="0"/>
        <w:spacing w:line="450" w:lineRule="exact"/>
        <w:ind w:firstLine="840" w:firstLineChars="400"/>
        <w:jc w:val="left"/>
        <w:rPr>
          <w:rFonts w:cs="font2-Identity-H" w:asciiTheme="minorEastAsia" w:hAnsiTheme="minorEastAsia" w:eastAsiaTheme="minorEastAsia"/>
          <w:color w:val="000000" w:themeColor="text1"/>
          <w:kern w:val="0"/>
          <w:szCs w:val="21"/>
        </w:rPr>
      </w:pPr>
    </w:p>
    <w:p>
      <w:pPr>
        <w:ind w:firstLine="420" w:firstLineChars="200"/>
        <w:rPr>
          <w:rFonts w:asciiTheme="minorEastAsia" w:hAnsiTheme="minorEastAsia" w:eastAsiaTheme="minorEastAsia"/>
          <w:color w:val="000000" w:themeColor="text1"/>
        </w:rPr>
      </w:pPr>
    </w:p>
    <w:p>
      <w:pPr>
        <w:ind w:firstLine="420" w:firstLineChars="200"/>
        <w:rPr>
          <w:rFonts w:asciiTheme="minorEastAsia" w:hAnsiTheme="minorEastAsia" w:eastAsiaTheme="minorEastAsia"/>
          <w:color w:val="000000" w:themeColor="text1"/>
        </w:rPr>
      </w:pPr>
    </w:p>
    <w:p>
      <w:pPr>
        <w:pStyle w:val="5"/>
        <w:rPr>
          <w:rFonts w:asciiTheme="minorEastAsia" w:hAnsiTheme="minorEastAsia" w:eastAsiaTheme="minorEastAsia"/>
          <w:b w:val="0"/>
          <w:color w:val="000000" w:themeColor="text1"/>
        </w:rPr>
      </w:pPr>
      <w:bookmarkStart w:id="85" w:name="_Toc402875348"/>
      <w:r>
        <w:rPr>
          <w:rFonts w:hint="eastAsia" w:asciiTheme="minorEastAsia" w:hAnsiTheme="minorEastAsia" w:eastAsiaTheme="minorEastAsia"/>
          <w:b w:val="0"/>
          <w:color w:val="000000" w:themeColor="text1"/>
        </w:rPr>
        <w:t>附1：建设工程投标诚信承诺书</w:t>
      </w:r>
      <w:bookmarkEnd w:id="85"/>
    </w:p>
    <w:p>
      <w:pPr>
        <w:jc w:val="center"/>
        <w:rPr>
          <w:rFonts w:asciiTheme="minorEastAsia" w:hAnsiTheme="minorEastAsia" w:eastAsiaTheme="minorEastAsia"/>
          <w:b/>
          <w:color w:val="000000" w:themeColor="text1"/>
          <w:sz w:val="44"/>
          <w:szCs w:val="44"/>
        </w:rPr>
      </w:pPr>
    </w:p>
    <w:p>
      <w:pPr>
        <w:jc w:val="center"/>
        <w:rPr>
          <w:rFonts w:asciiTheme="minorEastAsia" w:hAnsiTheme="minorEastAsia" w:eastAsiaTheme="minorEastAsia"/>
          <w:b/>
          <w:color w:val="000000" w:themeColor="text1"/>
          <w:sz w:val="44"/>
          <w:szCs w:val="44"/>
        </w:rPr>
      </w:pPr>
      <w:r>
        <w:rPr>
          <w:rFonts w:hint="eastAsia" w:asciiTheme="minorEastAsia" w:hAnsiTheme="minorEastAsia" w:eastAsiaTheme="minorEastAsia"/>
          <w:b/>
          <w:color w:val="000000" w:themeColor="text1"/>
          <w:sz w:val="44"/>
          <w:szCs w:val="44"/>
        </w:rPr>
        <w:t>建设工程招投标诚信承诺书</w:t>
      </w:r>
    </w:p>
    <w:p>
      <w:pPr>
        <w:jc w:val="center"/>
        <w:rPr>
          <w:rFonts w:asciiTheme="minorEastAsia" w:hAnsiTheme="minorEastAsia" w:eastAsiaTheme="minorEastAsia"/>
          <w:b/>
          <w:color w:val="000000" w:themeColor="text1"/>
          <w:sz w:val="44"/>
          <w:szCs w:val="44"/>
        </w:rPr>
      </w:pPr>
    </w:p>
    <w:p>
      <w:pPr>
        <w:spacing w:line="520" w:lineRule="exact"/>
        <w:ind w:firstLine="548" w:firstLineChars="196"/>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为营造江阴市建设工程诚实守信的招投标交易环境，切实维护建设工程交易市场的公开、公平、公正，我单位自愿郑重承诺如下：</w:t>
      </w:r>
    </w:p>
    <w:p>
      <w:pPr>
        <w:spacing w:line="520" w:lineRule="exact"/>
        <w:ind w:firstLine="560"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一、我单位企业资质、人员资质等均真实有效，在招投标过程中提交的材料均无任何伪造、虚假成份。 </w:t>
      </w:r>
    </w:p>
    <w:p>
      <w:pPr>
        <w:spacing w:line="520" w:lineRule="exact"/>
        <w:ind w:firstLine="560"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二、我单位保证资质不外借、不挂靠，不与其它投标人串标围标，不以他人名义投标。</w:t>
      </w:r>
    </w:p>
    <w:p>
      <w:pPr>
        <w:spacing w:line="520" w:lineRule="exact"/>
        <w:ind w:firstLine="560" w:firstLineChars="200"/>
        <w:jc w:val="lef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三、我单位保证不越级承接业务。</w:t>
      </w:r>
    </w:p>
    <w:p>
      <w:pPr>
        <w:spacing w:line="520" w:lineRule="exact"/>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四、我单位在参加投标过程中严格遵守上述承诺，若违反本承诺一经查实，本单位愿意接受公开通报，自愿退出所有在江阴市公共资源交易平台上正在进行的投标项目，按照《中华人民共和国招标投标法》第五十四条的规定，结合本单位实际情况，三个月～三年内不进入江阴市招投标市场。并自愿按相关法律法规接受相应的处罚。</w:t>
      </w:r>
    </w:p>
    <w:p>
      <w:pPr>
        <w:spacing w:line="520" w:lineRule="exact"/>
        <w:ind w:firstLine="560" w:firstLineChars="200"/>
        <w:rPr>
          <w:rFonts w:asciiTheme="minorEastAsia" w:hAnsiTheme="minorEastAsia" w:eastAsiaTheme="minorEastAsia"/>
          <w:color w:val="000000" w:themeColor="text1"/>
          <w:sz w:val="28"/>
          <w:szCs w:val="28"/>
        </w:rPr>
      </w:pPr>
    </w:p>
    <w:p>
      <w:pPr>
        <w:spacing w:line="520" w:lineRule="exac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承诺单位盖章：                </w:t>
      </w:r>
    </w:p>
    <w:p>
      <w:pPr>
        <w:spacing w:line="520" w:lineRule="exact"/>
        <w:rPr>
          <w:rFonts w:asciiTheme="minorEastAsia" w:hAnsiTheme="minorEastAsia" w:eastAsiaTheme="minorEastAsia"/>
          <w:color w:val="000000" w:themeColor="text1"/>
          <w:sz w:val="28"/>
          <w:szCs w:val="28"/>
        </w:rPr>
      </w:pPr>
    </w:p>
    <w:p>
      <w:pPr>
        <w:spacing w:line="520" w:lineRule="exact"/>
        <w:rPr>
          <w:rFonts w:asciiTheme="minorEastAsia" w:hAnsiTheme="minorEastAsia" w:eastAsiaTheme="minorEastAsia"/>
          <w:color w:val="000000" w:themeColor="text1"/>
          <w:sz w:val="28"/>
          <w:szCs w:val="28"/>
        </w:rPr>
      </w:pPr>
    </w:p>
    <w:p>
      <w:pPr>
        <w:spacing w:line="520" w:lineRule="exac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承诺单位法定代表人签字或盖章：    </w:t>
      </w:r>
    </w:p>
    <w:p>
      <w:pPr>
        <w:spacing w:line="520" w:lineRule="exact"/>
        <w:ind w:firstLine="560" w:firstLineChars="200"/>
        <w:rPr>
          <w:rFonts w:asciiTheme="minorEastAsia" w:hAnsiTheme="minorEastAsia" w:eastAsiaTheme="minorEastAsia"/>
          <w:color w:val="000000" w:themeColor="text1"/>
          <w:sz w:val="28"/>
          <w:szCs w:val="28"/>
        </w:rPr>
      </w:pPr>
    </w:p>
    <w:p>
      <w:pPr>
        <w:spacing w:line="520" w:lineRule="exact"/>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 xml:space="preserve">                                 年  月  日</w:t>
      </w:r>
    </w:p>
    <w:p>
      <w:pPr>
        <w:widowControl/>
        <w:spacing w:line="360" w:lineRule="auto"/>
        <w:jc w:val="left"/>
        <w:rPr>
          <w:rFonts w:asciiTheme="minorEastAsia" w:hAnsiTheme="minorEastAsia" w:eastAsiaTheme="minorEastAsia"/>
          <w:b/>
          <w:color w:val="000000" w:themeColor="text1"/>
          <w:kern w:val="0"/>
          <w:sz w:val="24"/>
          <w:szCs w:val="20"/>
        </w:rPr>
      </w:pPr>
    </w:p>
    <w:p>
      <w:pPr>
        <w:jc w:val="center"/>
        <w:rPr>
          <w:rFonts w:asciiTheme="minorEastAsia" w:hAnsiTheme="minorEastAsia" w:eastAsiaTheme="minorEastAsia"/>
          <w:b/>
          <w:color w:val="000000" w:themeColor="text1"/>
          <w:sz w:val="48"/>
          <w:u w:val="single"/>
        </w:rPr>
      </w:pPr>
    </w:p>
    <w:sectPr>
      <w:footerReference r:id="rId6" w:type="default"/>
      <w:pgSz w:w="11906" w:h="16838"/>
      <w:pgMar w:top="1440" w:right="1800" w:bottom="1440" w:left="144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auto"/>
    <w:pitch w:val="default"/>
    <w:sig w:usb0="00000000" w:usb1="00000000" w:usb2="00000000" w:usb3="00000000" w:csb0="00000001" w:csb1="00000000"/>
  </w:font>
  <w:font w:name="font2-Identity-H">
    <w:altName w:val="宋体"/>
    <w:panose1 w:val="00000000000000000000"/>
    <w:charset w:val="86"/>
    <w:family w:val="auto"/>
    <w:pitch w:val="default"/>
    <w:sig w:usb0="00000000" w:usb1="00000000" w:usb2="00000010" w:usb3="00000000" w:csb0="0006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1</w:t>
    </w:r>
    <w:r>
      <w:rPr>
        <w:rStyle w:val="35"/>
      </w:rPr>
      <w:fldChar w:fldCharType="end"/>
    </w:r>
  </w:p>
  <w:p>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rStyle w:val="35"/>
      </w:rPr>
      <w:fldChar w:fldCharType="begin"/>
    </w:r>
    <w:r>
      <w:rPr>
        <w:rStyle w:val="35"/>
      </w:rPr>
      <w:instrText xml:space="preserve"> PAGE </w:instrText>
    </w:r>
    <w:r>
      <w:rPr>
        <w:rStyle w:val="35"/>
      </w:rPr>
      <w:fldChar w:fldCharType="separate"/>
    </w:r>
    <w:r>
      <w:rPr>
        <w:rStyle w:val="35"/>
      </w:rPr>
      <w:t>0</w:t>
    </w:r>
    <w:r>
      <w:rPr>
        <w:rStyle w:val="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36</w:t>
    </w:r>
    <w:r>
      <w:rPr>
        <w:rStyle w:val="35"/>
      </w:rPr>
      <w:fldChar w:fldCharType="end"/>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1319"/>
        </w:tabs>
        <w:ind w:left="1319" w:hanging="720"/>
      </w:pPr>
      <w:rPr>
        <w:rFonts w:hint="default" w:cs="Times New Roman"/>
      </w:rPr>
    </w:lvl>
    <w:lvl w:ilvl="1" w:tentative="0">
      <w:start w:val="1"/>
      <w:numFmt w:val="lowerLetter"/>
      <w:lvlText w:val="%2)"/>
      <w:lvlJc w:val="left"/>
      <w:pPr>
        <w:tabs>
          <w:tab w:val="left" w:pos="1439"/>
        </w:tabs>
        <w:ind w:left="1439" w:hanging="420"/>
      </w:pPr>
      <w:rPr>
        <w:rFonts w:cs="Times New Roman"/>
      </w:rPr>
    </w:lvl>
    <w:lvl w:ilvl="2" w:tentative="0">
      <w:start w:val="1"/>
      <w:numFmt w:val="lowerRoman"/>
      <w:lvlText w:val="%3."/>
      <w:lvlJc w:val="right"/>
      <w:pPr>
        <w:tabs>
          <w:tab w:val="left" w:pos="1859"/>
        </w:tabs>
        <w:ind w:left="1859" w:hanging="420"/>
      </w:pPr>
      <w:rPr>
        <w:rFonts w:cs="Times New Roman"/>
      </w:rPr>
    </w:lvl>
    <w:lvl w:ilvl="3" w:tentative="0">
      <w:start w:val="1"/>
      <w:numFmt w:val="decimal"/>
      <w:lvlText w:val="%4."/>
      <w:lvlJc w:val="left"/>
      <w:pPr>
        <w:tabs>
          <w:tab w:val="left" w:pos="2279"/>
        </w:tabs>
        <w:ind w:left="2279" w:hanging="420"/>
      </w:pPr>
      <w:rPr>
        <w:rFonts w:cs="Times New Roman"/>
      </w:rPr>
    </w:lvl>
    <w:lvl w:ilvl="4" w:tentative="0">
      <w:start w:val="1"/>
      <w:numFmt w:val="lowerLetter"/>
      <w:lvlText w:val="%5)"/>
      <w:lvlJc w:val="left"/>
      <w:pPr>
        <w:tabs>
          <w:tab w:val="left" w:pos="2699"/>
        </w:tabs>
        <w:ind w:left="2699" w:hanging="420"/>
      </w:pPr>
      <w:rPr>
        <w:rFonts w:cs="Times New Roman"/>
      </w:rPr>
    </w:lvl>
    <w:lvl w:ilvl="5" w:tentative="0">
      <w:start w:val="1"/>
      <w:numFmt w:val="lowerRoman"/>
      <w:lvlText w:val="%6."/>
      <w:lvlJc w:val="right"/>
      <w:pPr>
        <w:tabs>
          <w:tab w:val="left" w:pos="3119"/>
        </w:tabs>
        <w:ind w:left="3119" w:hanging="420"/>
      </w:pPr>
      <w:rPr>
        <w:rFonts w:cs="Times New Roman"/>
      </w:rPr>
    </w:lvl>
    <w:lvl w:ilvl="6" w:tentative="0">
      <w:start w:val="1"/>
      <w:numFmt w:val="decimal"/>
      <w:lvlText w:val="%7."/>
      <w:lvlJc w:val="left"/>
      <w:pPr>
        <w:tabs>
          <w:tab w:val="left" w:pos="3539"/>
        </w:tabs>
        <w:ind w:left="3539" w:hanging="420"/>
      </w:pPr>
      <w:rPr>
        <w:rFonts w:cs="Times New Roman"/>
      </w:rPr>
    </w:lvl>
    <w:lvl w:ilvl="7" w:tentative="0">
      <w:start w:val="1"/>
      <w:numFmt w:val="lowerLetter"/>
      <w:lvlText w:val="%8)"/>
      <w:lvlJc w:val="left"/>
      <w:pPr>
        <w:tabs>
          <w:tab w:val="left" w:pos="3959"/>
        </w:tabs>
        <w:ind w:left="3959" w:hanging="420"/>
      </w:pPr>
      <w:rPr>
        <w:rFonts w:cs="Times New Roman"/>
      </w:rPr>
    </w:lvl>
    <w:lvl w:ilvl="8" w:tentative="0">
      <w:start w:val="1"/>
      <w:numFmt w:val="lowerRoman"/>
      <w:lvlText w:val="%9."/>
      <w:lvlJc w:val="right"/>
      <w:pPr>
        <w:tabs>
          <w:tab w:val="left" w:pos="4379"/>
        </w:tabs>
        <w:ind w:left="4379"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attachedTemplate r:id="rId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7424"/>
    <w:rsid w:val="000001B0"/>
    <w:rsid w:val="0000083D"/>
    <w:rsid w:val="00000DA1"/>
    <w:rsid w:val="00001044"/>
    <w:rsid w:val="0000124D"/>
    <w:rsid w:val="0000179C"/>
    <w:rsid w:val="0000260D"/>
    <w:rsid w:val="00004930"/>
    <w:rsid w:val="00006AD4"/>
    <w:rsid w:val="000071B4"/>
    <w:rsid w:val="00010C0E"/>
    <w:rsid w:val="000113F5"/>
    <w:rsid w:val="0001174A"/>
    <w:rsid w:val="00011E30"/>
    <w:rsid w:val="0001218C"/>
    <w:rsid w:val="000131A2"/>
    <w:rsid w:val="000160BF"/>
    <w:rsid w:val="00017A34"/>
    <w:rsid w:val="00022EED"/>
    <w:rsid w:val="000250F5"/>
    <w:rsid w:val="00025FC4"/>
    <w:rsid w:val="0002619F"/>
    <w:rsid w:val="00031CEE"/>
    <w:rsid w:val="000323D2"/>
    <w:rsid w:val="00033B1B"/>
    <w:rsid w:val="00033B7E"/>
    <w:rsid w:val="0004144E"/>
    <w:rsid w:val="00044739"/>
    <w:rsid w:val="000457AA"/>
    <w:rsid w:val="000463DA"/>
    <w:rsid w:val="00047C9E"/>
    <w:rsid w:val="0005005F"/>
    <w:rsid w:val="0005567A"/>
    <w:rsid w:val="00055794"/>
    <w:rsid w:val="0005681C"/>
    <w:rsid w:val="00057CFE"/>
    <w:rsid w:val="00057E30"/>
    <w:rsid w:val="000612EE"/>
    <w:rsid w:val="000645FD"/>
    <w:rsid w:val="0007096B"/>
    <w:rsid w:val="000717A7"/>
    <w:rsid w:val="00073226"/>
    <w:rsid w:val="00075360"/>
    <w:rsid w:val="0007580D"/>
    <w:rsid w:val="00081B5C"/>
    <w:rsid w:val="00084EF7"/>
    <w:rsid w:val="0008565B"/>
    <w:rsid w:val="00085CDE"/>
    <w:rsid w:val="00086508"/>
    <w:rsid w:val="00086B8B"/>
    <w:rsid w:val="000878CB"/>
    <w:rsid w:val="00090D9A"/>
    <w:rsid w:val="00093A89"/>
    <w:rsid w:val="00093E8E"/>
    <w:rsid w:val="00095B59"/>
    <w:rsid w:val="00096C9C"/>
    <w:rsid w:val="00097562"/>
    <w:rsid w:val="000A249D"/>
    <w:rsid w:val="000A5D32"/>
    <w:rsid w:val="000A73A6"/>
    <w:rsid w:val="000A79F2"/>
    <w:rsid w:val="000B1202"/>
    <w:rsid w:val="000B4058"/>
    <w:rsid w:val="000B625F"/>
    <w:rsid w:val="000B651C"/>
    <w:rsid w:val="000C0800"/>
    <w:rsid w:val="000C227B"/>
    <w:rsid w:val="000C2434"/>
    <w:rsid w:val="000C2533"/>
    <w:rsid w:val="000C435F"/>
    <w:rsid w:val="000C5446"/>
    <w:rsid w:val="000C5731"/>
    <w:rsid w:val="000D117F"/>
    <w:rsid w:val="000D3855"/>
    <w:rsid w:val="000D4DB0"/>
    <w:rsid w:val="000D5D9D"/>
    <w:rsid w:val="000D5ED6"/>
    <w:rsid w:val="000D6C2F"/>
    <w:rsid w:val="000D7B80"/>
    <w:rsid w:val="000E02D9"/>
    <w:rsid w:val="000E1253"/>
    <w:rsid w:val="000E1934"/>
    <w:rsid w:val="000E75AA"/>
    <w:rsid w:val="000E7823"/>
    <w:rsid w:val="000E7A94"/>
    <w:rsid w:val="000F06EF"/>
    <w:rsid w:val="000F175E"/>
    <w:rsid w:val="000F4656"/>
    <w:rsid w:val="000F6BF5"/>
    <w:rsid w:val="0010343A"/>
    <w:rsid w:val="00106AC5"/>
    <w:rsid w:val="00107810"/>
    <w:rsid w:val="00112618"/>
    <w:rsid w:val="00113A6E"/>
    <w:rsid w:val="0011437B"/>
    <w:rsid w:val="001150E0"/>
    <w:rsid w:val="00115CE0"/>
    <w:rsid w:val="00116F59"/>
    <w:rsid w:val="00120472"/>
    <w:rsid w:val="00121BF6"/>
    <w:rsid w:val="001230A9"/>
    <w:rsid w:val="001255DF"/>
    <w:rsid w:val="00130712"/>
    <w:rsid w:val="001308AE"/>
    <w:rsid w:val="001313F0"/>
    <w:rsid w:val="0013323B"/>
    <w:rsid w:val="00135CF5"/>
    <w:rsid w:val="001420A2"/>
    <w:rsid w:val="00144E7F"/>
    <w:rsid w:val="001476BB"/>
    <w:rsid w:val="00152A2A"/>
    <w:rsid w:val="00152ABA"/>
    <w:rsid w:val="0015401B"/>
    <w:rsid w:val="001540E4"/>
    <w:rsid w:val="00154D32"/>
    <w:rsid w:val="0016082D"/>
    <w:rsid w:val="00160CBC"/>
    <w:rsid w:val="001630CB"/>
    <w:rsid w:val="00165785"/>
    <w:rsid w:val="00165AF5"/>
    <w:rsid w:val="001669D3"/>
    <w:rsid w:val="001676FE"/>
    <w:rsid w:val="00167D33"/>
    <w:rsid w:val="00172A27"/>
    <w:rsid w:val="00173B34"/>
    <w:rsid w:val="00174911"/>
    <w:rsid w:val="0017565E"/>
    <w:rsid w:val="0018201F"/>
    <w:rsid w:val="00186432"/>
    <w:rsid w:val="00196007"/>
    <w:rsid w:val="00197503"/>
    <w:rsid w:val="00197D5A"/>
    <w:rsid w:val="001A0C14"/>
    <w:rsid w:val="001A11FD"/>
    <w:rsid w:val="001A6268"/>
    <w:rsid w:val="001B07B4"/>
    <w:rsid w:val="001B3103"/>
    <w:rsid w:val="001B3739"/>
    <w:rsid w:val="001B4E52"/>
    <w:rsid w:val="001C2F9C"/>
    <w:rsid w:val="001D048A"/>
    <w:rsid w:val="001D08E3"/>
    <w:rsid w:val="001D0D65"/>
    <w:rsid w:val="001D2E59"/>
    <w:rsid w:val="001D3721"/>
    <w:rsid w:val="001D4119"/>
    <w:rsid w:val="001D5423"/>
    <w:rsid w:val="001E0CD9"/>
    <w:rsid w:val="001E1301"/>
    <w:rsid w:val="001E5286"/>
    <w:rsid w:val="001E54B8"/>
    <w:rsid w:val="001E5B46"/>
    <w:rsid w:val="001F01A2"/>
    <w:rsid w:val="001F121E"/>
    <w:rsid w:val="001F4A9E"/>
    <w:rsid w:val="002009A9"/>
    <w:rsid w:val="00200C6D"/>
    <w:rsid w:val="00206BE4"/>
    <w:rsid w:val="002111BF"/>
    <w:rsid w:val="0021176D"/>
    <w:rsid w:val="002126DF"/>
    <w:rsid w:val="00213D4F"/>
    <w:rsid w:val="00213F5E"/>
    <w:rsid w:val="0021412D"/>
    <w:rsid w:val="002143E1"/>
    <w:rsid w:val="0022047C"/>
    <w:rsid w:val="00220DA3"/>
    <w:rsid w:val="00222BF6"/>
    <w:rsid w:val="00223909"/>
    <w:rsid w:val="00224F6A"/>
    <w:rsid w:val="00225769"/>
    <w:rsid w:val="00230F7C"/>
    <w:rsid w:val="00231838"/>
    <w:rsid w:val="00237B29"/>
    <w:rsid w:val="00241671"/>
    <w:rsid w:val="002419D7"/>
    <w:rsid w:val="00241BBA"/>
    <w:rsid w:val="002458E1"/>
    <w:rsid w:val="00250E91"/>
    <w:rsid w:val="00252B2D"/>
    <w:rsid w:val="002543B3"/>
    <w:rsid w:val="00254610"/>
    <w:rsid w:val="002562C6"/>
    <w:rsid w:val="002571B0"/>
    <w:rsid w:val="00262AE8"/>
    <w:rsid w:val="00264024"/>
    <w:rsid w:val="002640CC"/>
    <w:rsid w:val="00267CF7"/>
    <w:rsid w:val="00267E60"/>
    <w:rsid w:val="002704CE"/>
    <w:rsid w:val="00271E70"/>
    <w:rsid w:val="002720D8"/>
    <w:rsid w:val="0027232D"/>
    <w:rsid w:val="00274DD9"/>
    <w:rsid w:val="002755E9"/>
    <w:rsid w:val="00276FFD"/>
    <w:rsid w:val="0027747C"/>
    <w:rsid w:val="00280C78"/>
    <w:rsid w:val="00282EB9"/>
    <w:rsid w:val="00285B00"/>
    <w:rsid w:val="002860C7"/>
    <w:rsid w:val="00287774"/>
    <w:rsid w:val="00290917"/>
    <w:rsid w:val="0029157F"/>
    <w:rsid w:val="0029241A"/>
    <w:rsid w:val="00293FE8"/>
    <w:rsid w:val="00296BFC"/>
    <w:rsid w:val="00296C7A"/>
    <w:rsid w:val="00297112"/>
    <w:rsid w:val="002A6213"/>
    <w:rsid w:val="002B509B"/>
    <w:rsid w:val="002B53F1"/>
    <w:rsid w:val="002B54F7"/>
    <w:rsid w:val="002B6E9B"/>
    <w:rsid w:val="002B7424"/>
    <w:rsid w:val="002C2590"/>
    <w:rsid w:val="002C265A"/>
    <w:rsid w:val="002C3A55"/>
    <w:rsid w:val="002C561D"/>
    <w:rsid w:val="002C7755"/>
    <w:rsid w:val="002D2967"/>
    <w:rsid w:val="002D2B7C"/>
    <w:rsid w:val="002D3791"/>
    <w:rsid w:val="002D607D"/>
    <w:rsid w:val="002D7395"/>
    <w:rsid w:val="002E0144"/>
    <w:rsid w:val="002E1DE8"/>
    <w:rsid w:val="002E31CD"/>
    <w:rsid w:val="002E656D"/>
    <w:rsid w:val="002E6F81"/>
    <w:rsid w:val="002E7A0D"/>
    <w:rsid w:val="002F1433"/>
    <w:rsid w:val="002F1FA7"/>
    <w:rsid w:val="002F3302"/>
    <w:rsid w:val="002F3FE9"/>
    <w:rsid w:val="002F4923"/>
    <w:rsid w:val="002F7037"/>
    <w:rsid w:val="00300499"/>
    <w:rsid w:val="00301132"/>
    <w:rsid w:val="00301A6C"/>
    <w:rsid w:val="003033F8"/>
    <w:rsid w:val="00304A9B"/>
    <w:rsid w:val="00304F02"/>
    <w:rsid w:val="00305183"/>
    <w:rsid w:val="00306A02"/>
    <w:rsid w:val="0031136D"/>
    <w:rsid w:val="00313596"/>
    <w:rsid w:val="00317DF8"/>
    <w:rsid w:val="00317EF7"/>
    <w:rsid w:val="00320DEE"/>
    <w:rsid w:val="00320F63"/>
    <w:rsid w:val="00320FBF"/>
    <w:rsid w:val="00321B83"/>
    <w:rsid w:val="00325671"/>
    <w:rsid w:val="00331C49"/>
    <w:rsid w:val="00344444"/>
    <w:rsid w:val="003518E8"/>
    <w:rsid w:val="003558FD"/>
    <w:rsid w:val="003571AF"/>
    <w:rsid w:val="00362770"/>
    <w:rsid w:val="003669D2"/>
    <w:rsid w:val="00372E94"/>
    <w:rsid w:val="00373C6F"/>
    <w:rsid w:val="00377831"/>
    <w:rsid w:val="00380C29"/>
    <w:rsid w:val="00385AAC"/>
    <w:rsid w:val="003927EF"/>
    <w:rsid w:val="00393524"/>
    <w:rsid w:val="00394F28"/>
    <w:rsid w:val="00395D8D"/>
    <w:rsid w:val="0039712D"/>
    <w:rsid w:val="00397B0C"/>
    <w:rsid w:val="003A119B"/>
    <w:rsid w:val="003A1756"/>
    <w:rsid w:val="003A2EE2"/>
    <w:rsid w:val="003A5088"/>
    <w:rsid w:val="003A55BF"/>
    <w:rsid w:val="003A7FCD"/>
    <w:rsid w:val="003B0B38"/>
    <w:rsid w:val="003B230A"/>
    <w:rsid w:val="003B3C5C"/>
    <w:rsid w:val="003B4453"/>
    <w:rsid w:val="003C0E80"/>
    <w:rsid w:val="003C1E95"/>
    <w:rsid w:val="003C45A5"/>
    <w:rsid w:val="003C45EF"/>
    <w:rsid w:val="003C57F0"/>
    <w:rsid w:val="003C5E14"/>
    <w:rsid w:val="003C62BB"/>
    <w:rsid w:val="003C6AE1"/>
    <w:rsid w:val="003C728B"/>
    <w:rsid w:val="003D0DF9"/>
    <w:rsid w:val="003D261D"/>
    <w:rsid w:val="003D6231"/>
    <w:rsid w:val="003E1DF7"/>
    <w:rsid w:val="003E363A"/>
    <w:rsid w:val="003E6C34"/>
    <w:rsid w:val="003E77A2"/>
    <w:rsid w:val="003F1782"/>
    <w:rsid w:val="003F3F98"/>
    <w:rsid w:val="003F49A0"/>
    <w:rsid w:val="003F505D"/>
    <w:rsid w:val="0040035E"/>
    <w:rsid w:val="00402CDF"/>
    <w:rsid w:val="0040411C"/>
    <w:rsid w:val="00410068"/>
    <w:rsid w:val="00411CAD"/>
    <w:rsid w:val="0041368F"/>
    <w:rsid w:val="00421873"/>
    <w:rsid w:val="00422390"/>
    <w:rsid w:val="0042461F"/>
    <w:rsid w:val="00430AA7"/>
    <w:rsid w:val="004361CE"/>
    <w:rsid w:val="00436C4E"/>
    <w:rsid w:val="00440E8B"/>
    <w:rsid w:val="0044177F"/>
    <w:rsid w:val="00441B23"/>
    <w:rsid w:val="00445552"/>
    <w:rsid w:val="00455EED"/>
    <w:rsid w:val="00456537"/>
    <w:rsid w:val="00461577"/>
    <w:rsid w:val="004615CA"/>
    <w:rsid w:val="004620B1"/>
    <w:rsid w:val="004631C5"/>
    <w:rsid w:val="004653BC"/>
    <w:rsid w:val="0046646C"/>
    <w:rsid w:val="00466E19"/>
    <w:rsid w:val="00472BEE"/>
    <w:rsid w:val="00473A77"/>
    <w:rsid w:val="00473A80"/>
    <w:rsid w:val="00475765"/>
    <w:rsid w:val="00476633"/>
    <w:rsid w:val="00477266"/>
    <w:rsid w:val="00483349"/>
    <w:rsid w:val="004834C0"/>
    <w:rsid w:val="00484001"/>
    <w:rsid w:val="00484FF5"/>
    <w:rsid w:val="0048620E"/>
    <w:rsid w:val="00487B88"/>
    <w:rsid w:val="00487D88"/>
    <w:rsid w:val="00490735"/>
    <w:rsid w:val="00490B57"/>
    <w:rsid w:val="00492494"/>
    <w:rsid w:val="00493F98"/>
    <w:rsid w:val="004960F0"/>
    <w:rsid w:val="004965EB"/>
    <w:rsid w:val="004968E4"/>
    <w:rsid w:val="004A1A86"/>
    <w:rsid w:val="004A2BCE"/>
    <w:rsid w:val="004A326F"/>
    <w:rsid w:val="004A492D"/>
    <w:rsid w:val="004A5694"/>
    <w:rsid w:val="004A6482"/>
    <w:rsid w:val="004A6942"/>
    <w:rsid w:val="004B12BA"/>
    <w:rsid w:val="004B47BC"/>
    <w:rsid w:val="004C05CB"/>
    <w:rsid w:val="004C2BFA"/>
    <w:rsid w:val="004C5E3F"/>
    <w:rsid w:val="004C7256"/>
    <w:rsid w:val="004C7C49"/>
    <w:rsid w:val="004D10E9"/>
    <w:rsid w:val="004D12A4"/>
    <w:rsid w:val="004D23B1"/>
    <w:rsid w:val="004D3527"/>
    <w:rsid w:val="004D3858"/>
    <w:rsid w:val="004D3B36"/>
    <w:rsid w:val="004D41AF"/>
    <w:rsid w:val="004E0C41"/>
    <w:rsid w:val="004E127A"/>
    <w:rsid w:val="004E1803"/>
    <w:rsid w:val="004E2072"/>
    <w:rsid w:val="004E291D"/>
    <w:rsid w:val="004E3F76"/>
    <w:rsid w:val="004E4208"/>
    <w:rsid w:val="004E596A"/>
    <w:rsid w:val="004F1B22"/>
    <w:rsid w:val="004F265A"/>
    <w:rsid w:val="004F46AC"/>
    <w:rsid w:val="004F5E39"/>
    <w:rsid w:val="004F6CD9"/>
    <w:rsid w:val="00500E85"/>
    <w:rsid w:val="005025B0"/>
    <w:rsid w:val="005067FD"/>
    <w:rsid w:val="00507922"/>
    <w:rsid w:val="00510E55"/>
    <w:rsid w:val="00514E69"/>
    <w:rsid w:val="005155F3"/>
    <w:rsid w:val="00515E4E"/>
    <w:rsid w:val="00520C91"/>
    <w:rsid w:val="005211FA"/>
    <w:rsid w:val="005218CF"/>
    <w:rsid w:val="00524A49"/>
    <w:rsid w:val="00525B44"/>
    <w:rsid w:val="00526193"/>
    <w:rsid w:val="005311ED"/>
    <w:rsid w:val="00531BA2"/>
    <w:rsid w:val="00534362"/>
    <w:rsid w:val="0053582B"/>
    <w:rsid w:val="00543730"/>
    <w:rsid w:val="005437AD"/>
    <w:rsid w:val="00543E26"/>
    <w:rsid w:val="00545374"/>
    <w:rsid w:val="00550D26"/>
    <w:rsid w:val="00550F52"/>
    <w:rsid w:val="005515B5"/>
    <w:rsid w:val="005529C0"/>
    <w:rsid w:val="00552F0A"/>
    <w:rsid w:val="00553280"/>
    <w:rsid w:val="0055494E"/>
    <w:rsid w:val="0055506C"/>
    <w:rsid w:val="005555B2"/>
    <w:rsid w:val="005629BC"/>
    <w:rsid w:val="00563249"/>
    <w:rsid w:val="00563677"/>
    <w:rsid w:val="00570790"/>
    <w:rsid w:val="005716F9"/>
    <w:rsid w:val="00572B9A"/>
    <w:rsid w:val="00573A29"/>
    <w:rsid w:val="0057738D"/>
    <w:rsid w:val="0058657F"/>
    <w:rsid w:val="00590026"/>
    <w:rsid w:val="00591B57"/>
    <w:rsid w:val="00593851"/>
    <w:rsid w:val="00594977"/>
    <w:rsid w:val="005A0758"/>
    <w:rsid w:val="005A2B73"/>
    <w:rsid w:val="005A3AB4"/>
    <w:rsid w:val="005A46D4"/>
    <w:rsid w:val="005A6DAE"/>
    <w:rsid w:val="005A6E9C"/>
    <w:rsid w:val="005A790B"/>
    <w:rsid w:val="005B0345"/>
    <w:rsid w:val="005B28F2"/>
    <w:rsid w:val="005B4948"/>
    <w:rsid w:val="005B5B60"/>
    <w:rsid w:val="005B6710"/>
    <w:rsid w:val="005B73EC"/>
    <w:rsid w:val="005C1DEA"/>
    <w:rsid w:val="005C30F6"/>
    <w:rsid w:val="005C7202"/>
    <w:rsid w:val="005D1B0D"/>
    <w:rsid w:val="005D1ED9"/>
    <w:rsid w:val="005D5838"/>
    <w:rsid w:val="005D622E"/>
    <w:rsid w:val="005E1479"/>
    <w:rsid w:val="005E2A2A"/>
    <w:rsid w:val="005E33A7"/>
    <w:rsid w:val="005E5F0D"/>
    <w:rsid w:val="005E72A3"/>
    <w:rsid w:val="005E7F58"/>
    <w:rsid w:val="005F0573"/>
    <w:rsid w:val="005F37AB"/>
    <w:rsid w:val="00603372"/>
    <w:rsid w:val="0060520D"/>
    <w:rsid w:val="00605771"/>
    <w:rsid w:val="00605F54"/>
    <w:rsid w:val="00606DBB"/>
    <w:rsid w:val="00612341"/>
    <w:rsid w:val="00613617"/>
    <w:rsid w:val="006138F6"/>
    <w:rsid w:val="00616502"/>
    <w:rsid w:val="00617416"/>
    <w:rsid w:val="00617B79"/>
    <w:rsid w:val="00622D00"/>
    <w:rsid w:val="00623AAA"/>
    <w:rsid w:val="0062401D"/>
    <w:rsid w:val="0063098A"/>
    <w:rsid w:val="0063255D"/>
    <w:rsid w:val="00634347"/>
    <w:rsid w:val="006417E4"/>
    <w:rsid w:val="006422F2"/>
    <w:rsid w:val="00644A86"/>
    <w:rsid w:val="00645355"/>
    <w:rsid w:val="0064554F"/>
    <w:rsid w:val="00646031"/>
    <w:rsid w:val="006468C6"/>
    <w:rsid w:val="00647AA3"/>
    <w:rsid w:val="00650D58"/>
    <w:rsid w:val="0065109B"/>
    <w:rsid w:val="0065471B"/>
    <w:rsid w:val="00654EE6"/>
    <w:rsid w:val="006561E2"/>
    <w:rsid w:val="006606AF"/>
    <w:rsid w:val="0066351F"/>
    <w:rsid w:val="0066634C"/>
    <w:rsid w:val="006701AF"/>
    <w:rsid w:val="0067070F"/>
    <w:rsid w:val="00670E11"/>
    <w:rsid w:val="00671304"/>
    <w:rsid w:val="0067302F"/>
    <w:rsid w:val="00674DA1"/>
    <w:rsid w:val="00681C71"/>
    <w:rsid w:val="00684892"/>
    <w:rsid w:val="00685874"/>
    <w:rsid w:val="00686437"/>
    <w:rsid w:val="00686B84"/>
    <w:rsid w:val="00687B13"/>
    <w:rsid w:val="006957B2"/>
    <w:rsid w:val="006965B8"/>
    <w:rsid w:val="006A0800"/>
    <w:rsid w:val="006A1A53"/>
    <w:rsid w:val="006A4830"/>
    <w:rsid w:val="006A73D3"/>
    <w:rsid w:val="006B135F"/>
    <w:rsid w:val="006B336F"/>
    <w:rsid w:val="006B4DF2"/>
    <w:rsid w:val="006B5FEB"/>
    <w:rsid w:val="006C0DC1"/>
    <w:rsid w:val="006C1291"/>
    <w:rsid w:val="006C4F8C"/>
    <w:rsid w:val="006D17C5"/>
    <w:rsid w:val="006D22B4"/>
    <w:rsid w:val="006D22CD"/>
    <w:rsid w:val="006D4BB8"/>
    <w:rsid w:val="006D5B2C"/>
    <w:rsid w:val="006D6A8D"/>
    <w:rsid w:val="006D78B7"/>
    <w:rsid w:val="006E1420"/>
    <w:rsid w:val="006E2915"/>
    <w:rsid w:val="006E2F8F"/>
    <w:rsid w:val="006F16C4"/>
    <w:rsid w:val="006F1E4E"/>
    <w:rsid w:val="006F5E70"/>
    <w:rsid w:val="0070272A"/>
    <w:rsid w:val="00705117"/>
    <w:rsid w:val="0070697A"/>
    <w:rsid w:val="00706E99"/>
    <w:rsid w:val="0071357E"/>
    <w:rsid w:val="0071408A"/>
    <w:rsid w:val="0071550D"/>
    <w:rsid w:val="00716784"/>
    <w:rsid w:val="007223AE"/>
    <w:rsid w:val="0072479C"/>
    <w:rsid w:val="007248F9"/>
    <w:rsid w:val="00724AD6"/>
    <w:rsid w:val="007254BB"/>
    <w:rsid w:val="00733F9F"/>
    <w:rsid w:val="00735AC6"/>
    <w:rsid w:val="00741E86"/>
    <w:rsid w:val="0074416D"/>
    <w:rsid w:val="00744378"/>
    <w:rsid w:val="0074450E"/>
    <w:rsid w:val="00746425"/>
    <w:rsid w:val="00746834"/>
    <w:rsid w:val="00751124"/>
    <w:rsid w:val="007517D2"/>
    <w:rsid w:val="00752084"/>
    <w:rsid w:val="0075363D"/>
    <w:rsid w:val="00753B3A"/>
    <w:rsid w:val="007542FD"/>
    <w:rsid w:val="00761A0C"/>
    <w:rsid w:val="007632DB"/>
    <w:rsid w:val="007667B0"/>
    <w:rsid w:val="007671B1"/>
    <w:rsid w:val="00767DEB"/>
    <w:rsid w:val="00770970"/>
    <w:rsid w:val="00771CA4"/>
    <w:rsid w:val="007734E2"/>
    <w:rsid w:val="00773BB4"/>
    <w:rsid w:val="00773D69"/>
    <w:rsid w:val="00774FB7"/>
    <w:rsid w:val="00781C83"/>
    <w:rsid w:val="00782402"/>
    <w:rsid w:val="00790075"/>
    <w:rsid w:val="00790BD6"/>
    <w:rsid w:val="0079161A"/>
    <w:rsid w:val="007979B2"/>
    <w:rsid w:val="007A0AF6"/>
    <w:rsid w:val="007A1058"/>
    <w:rsid w:val="007A1289"/>
    <w:rsid w:val="007A243C"/>
    <w:rsid w:val="007A40F5"/>
    <w:rsid w:val="007A6641"/>
    <w:rsid w:val="007A716F"/>
    <w:rsid w:val="007B1DBD"/>
    <w:rsid w:val="007B4D8F"/>
    <w:rsid w:val="007B4E15"/>
    <w:rsid w:val="007B532C"/>
    <w:rsid w:val="007B6F9A"/>
    <w:rsid w:val="007B752A"/>
    <w:rsid w:val="007C3378"/>
    <w:rsid w:val="007C5276"/>
    <w:rsid w:val="007C5C33"/>
    <w:rsid w:val="007C6ACC"/>
    <w:rsid w:val="007D0363"/>
    <w:rsid w:val="007D25E1"/>
    <w:rsid w:val="007D291F"/>
    <w:rsid w:val="007D42E9"/>
    <w:rsid w:val="007D656D"/>
    <w:rsid w:val="007D7014"/>
    <w:rsid w:val="007E1E3C"/>
    <w:rsid w:val="007E3696"/>
    <w:rsid w:val="007E4BAA"/>
    <w:rsid w:val="007E5EEC"/>
    <w:rsid w:val="007F0DB1"/>
    <w:rsid w:val="007F16B9"/>
    <w:rsid w:val="007F2300"/>
    <w:rsid w:val="007F58B2"/>
    <w:rsid w:val="007F6228"/>
    <w:rsid w:val="007F676B"/>
    <w:rsid w:val="007F70B4"/>
    <w:rsid w:val="007F7997"/>
    <w:rsid w:val="008011B0"/>
    <w:rsid w:val="00802F37"/>
    <w:rsid w:val="008053CC"/>
    <w:rsid w:val="00810C04"/>
    <w:rsid w:val="0081257D"/>
    <w:rsid w:val="00813457"/>
    <w:rsid w:val="008136B5"/>
    <w:rsid w:val="00815DE7"/>
    <w:rsid w:val="0081645C"/>
    <w:rsid w:val="008174B2"/>
    <w:rsid w:val="008175D1"/>
    <w:rsid w:val="00820310"/>
    <w:rsid w:val="008225EB"/>
    <w:rsid w:val="00822FCD"/>
    <w:rsid w:val="00824B27"/>
    <w:rsid w:val="00830721"/>
    <w:rsid w:val="00831D0A"/>
    <w:rsid w:val="00831F9C"/>
    <w:rsid w:val="00835D28"/>
    <w:rsid w:val="0083631A"/>
    <w:rsid w:val="008411DA"/>
    <w:rsid w:val="008412E2"/>
    <w:rsid w:val="00841FD3"/>
    <w:rsid w:val="008435C8"/>
    <w:rsid w:val="00843AAC"/>
    <w:rsid w:val="00844541"/>
    <w:rsid w:val="00845FAD"/>
    <w:rsid w:val="00847B6C"/>
    <w:rsid w:val="0085117D"/>
    <w:rsid w:val="00855573"/>
    <w:rsid w:val="00855B2D"/>
    <w:rsid w:val="00863A1D"/>
    <w:rsid w:val="008664DA"/>
    <w:rsid w:val="008667EE"/>
    <w:rsid w:val="00866F86"/>
    <w:rsid w:val="00875F55"/>
    <w:rsid w:val="0088444A"/>
    <w:rsid w:val="00885CA6"/>
    <w:rsid w:val="0089293C"/>
    <w:rsid w:val="00893756"/>
    <w:rsid w:val="00894D01"/>
    <w:rsid w:val="008A0919"/>
    <w:rsid w:val="008A09D1"/>
    <w:rsid w:val="008A1B0E"/>
    <w:rsid w:val="008A411E"/>
    <w:rsid w:val="008A5E41"/>
    <w:rsid w:val="008A7198"/>
    <w:rsid w:val="008B07D5"/>
    <w:rsid w:val="008B4054"/>
    <w:rsid w:val="008B4669"/>
    <w:rsid w:val="008B4F1D"/>
    <w:rsid w:val="008C2349"/>
    <w:rsid w:val="008C5D4D"/>
    <w:rsid w:val="008C6152"/>
    <w:rsid w:val="008C7B0D"/>
    <w:rsid w:val="008D0EDE"/>
    <w:rsid w:val="008D1095"/>
    <w:rsid w:val="008D53C7"/>
    <w:rsid w:val="008E0FE5"/>
    <w:rsid w:val="008E18FE"/>
    <w:rsid w:val="008E1D1B"/>
    <w:rsid w:val="008E2AEC"/>
    <w:rsid w:val="008E2ECC"/>
    <w:rsid w:val="008F3FB8"/>
    <w:rsid w:val="008F7DC9"/>
    <w:rsid w:val="009030CD"/>
    <w:rsid w:val="00905B7C"/>
    <w:rsid w:val="00907054"/>
    <w:rsid w:val="00914124"/>
    <w:rsid w:val="0091684B"/>
    <w:rsid w:val="00921093"/>
    <w:rsid w:val="00921E33"/>
    <w:rsid w:val="00922836"/>
    <w:rsid w:val="009232F0"/>
    <w:rsid w:val="009237C1"/>
    <w:rsid w:val="00924EB3"/>
    <w:rsid w:val="009275AC"/>
    <w:rsid w:val="009314C7"/>
    <w:rsid w:val="009335B7"/>
    <w:rsid w:val="00934559"/>
    <w:rsid w:val="00936048"/>
    <w:rsid w:val="00940BDF"/>
    <w:rsid w:val="009420C0"/>
    <w:rsid w:val="0094463A"/>
    <w:rsid w:val="00950EB5"/>
    <w:rsid w:val="00953754"/>
    <w:rsid w:val="009554DE"/>
    <w:rsid w:val="0095590A"/>
    <w:rsid w:val="009604D6"/>
    <w:rsid w:val="00962514"/>
    <w:rsid w:val="00965001"/>
    <w:rsid w:val="00967C75"/>
    <w:rsid w:val="00970240"/>
    <w:rsid w:val="00976365"/>
    <w:rsid w:val="00982111"/>
    <w:rsid w:val="009853D6"/>
    <w:rsid w:val="00985851"/>
    <w:rsid w:val="00985C5F"/>
    <w:rsid w:val="009872BF"/>
    <w:rsid w:val="009872EC"/>
    <w:rsid w:val="0098758B"/>
    <w:rsid w:val="009A0F19"/>
    <w:rsid w:val="009A1ECC"/>
    <w:rsid w:val="009A2DFB"/>
    <w:rsid w:val="009A310C"/>
    <w:rsid w:val="009A391A"/>
    <w:rsid w:val="009A7954"/>
    <w:rsid w:val="009B1199"/>
    <w:rsid w:val="009B1E14"/>
    <w:rsid w:val="009B3205"/>
    <w:rsid w:val="009B562F"/>
    <w:rsid w:val="009C4CE9"/>
    <w:rsid w:val="009C6A84"/>
    <w:rsid w:val="009C700D"/>
    <w:rsid w:val="009C70FE"/>
    <w:rsid w:val="009C7DD7"/>
    <w:rsid w:val="009D0E4A"/>
    <w:rsid w:val="009D3A80"/>
    <w:rsid w:val="009D5270"/>
    <w:rsid w:val="009E709F"/>
    <w:rsid w:val="009E7DD4"/>
    <w:rsid w:val="009F1081"/>
    <w:rsid w:val="009F1C2D"/>
    <w:rsid w:val="009F7229"/>
    <w:rsid w:val="00A01E6D"/>
    <w:rsid w:val="00A0326F"/>
    <w:rsid w:val="00A03E63"/>
    <w:rsid w:val="00A05D14"/>
    <w:rsid w:val="00A05DFD"/>
    <w:rsid w:val="00A118AD"/>
    <w:rsid w:val="00A119AD"/>
    <w:rsid w:val="00A13E68"/>
    <w:rsid w:val="00A140E9"/>
    <w:rsid w:val="00A207B1"/>
    <w:rsid w:val="00A23821"/>
    <w:rsid w:val="00A260D7"/>
    <w:rsid w:val="00A264B9"/>
    <w:rsid w:val="00A27761"/>
    <w:rsid w:val="00A31BB3"/>
    <w:rsid w:val="00A3218D"/>
    <w:rsid w:val="00A32A58"/>
    <w:rsid w:val="00A34E1E"/>
    <w:rsid w:val="00A3509F"/>
    <w:rsid w:val="00A374DD"/>
    <w:rsid w:val="00A410E8"/>
    <w:rsid w:val="00A41523"/>
    <w:rsid w:val="00A41D16"/>
    <w:rsid w:val="00A426F0"/>
    <w:rsid w:val="00A42AFC"/>
    <w:rsid w:val="00A4573C"/>
    <w:rsid w:val="00A45895"/>
    <w:rsid w:val="00A45C61"/>
    <w:rsid w:val="00A46516"/>
    <w:rsid w:val="00A46E2E"/>
    <w:rsid w:val="00A46FB4"/>
    <w:rsid w:val="00A5124D"/>
    <w:rsid w:val="00A51739"/>
    <w:rsid w:val="00A52385"/>
    <w:rsid w:val="00A55159"/>
    <w:rsid w:val="00A63D47"/>
    <w:rsid w:val="00A644DC"/>
    <w:rsid w:val="00A64C2F"/>
    <w:rsid w:val="00A676A8"/>
    <w:rsid w:val="00A7458C"/>
    <w:rsid w:val="00A75737"/>
    <w:rsid w:val="00A7598F"/>
    <w:rsid w:val="00A777BC"/>
    <w:rsid w:val="00A7787A"/>
    <w:rsid w:val="00A77DCB"/>
    <w:rsid w:val="00A83000"/>
    <w:rsid w:val="00A84C41"/>
    <w:rsid w:val="00A8533C"/>
    <w:rsid w:val="00A863A5"/>
    <w:rsid w:val="00A863F8"/>
    <w:rsid w:val="00A90926"/>
    <w:rsid w:val="00A91C11"/>
    <w:rsid w:val="00A94D54"/>
    <w:rsid w:val="00AA607D"/>
    <w:rsid w:val="00AA70E5"/>
    <w:rsid w:val="00AB02F2"/>
    <w:rsid w:val="00AB40B1"/>
    <w:rsid w:val="00AC0238"/>
    <w:rsid w:val="00AC2D19"/>
    <w:rsid w:val="00AC3A45"/>
    <w:rsid w:val="00AC4B13"/>
    <w:rsid w:val="00AC7AB7"/>
    <w:rsid w:val="00AD0C12"/>
    <w:rsid w:val="00AD446E"/>
    <w:rsid w:val="00AD4F21"/>
    <w:rsid w:val="00AE1021"/>
    <w:rsid w:val="00AE3487"/>
    <w:rsid w:val="00AF3D6D"/>
    <w:rsid w:val="00AF578F"/>
    <w:rsid w:val="00AF63DA"/>
    <w:rsid w:val="00AF684D"/>
    <w:rsid w:val="00AF7473"/>
    <w:rsid w:val="00B0165C"/>
    <w:rsid w:val="00B03046"/>
    <w:rsid w:val="00B039C1"/>
    <w:rsid w:val="00B07D78"/>
    <w:rsid w:val="00B07F03"/>
    <w:rsid w:val="00B10AAB"/>
    <w:rsid w:val="00B10EAD"/>
    <w:rsid w:val="00B127BD"/>
    <w:rsid w:val="00B12F54"/>
    <w:rsid w:val="00B21DF5"/>
    <w:rsid w:val="00B22391"/>
    <w:rsid w:val="00B25990"/>
    <w:rsid w:val="00B2747E"/>
    <w:rsid w:val="00B27DF0"/>
    <w:rsid w:val="00B35734"/>
    <w:rsid w:val="00B37E7A"/>
    <w:rsid w:val="00B41861"/>
    <w:rsid w:val="00B419FE"/>
    <w:rsid w:val="00B4274A"/>
    <w:rsid w:val="00B43E50"/>
    <w:rsid w:val="00B446F6"/>
    <w:rsid w:val="00B451ED"/>
    <w:rsid w:val="00B5318A"/>
    <w:rsid w:val="00B53441"/>
    <w:rsid w:val="00B55FA0"/>
    <w:rsid w:val="00B61A71"/>
    <w:rsid w:val="00B62CEB"/>
    <w:rsid w:val="00B64F5B"/>
    <w:rsid w:val="00B66A10"/>
    <w:rsid w:val="00B67A32"/>
    <w:rsid w:val="00B70A79"/>
    <w:rsid w:val="00B71A3D"/>
    <w:rsid w:val="00B71CE2"/>
    <w:rsid w:val="00B7789F"/>
    <w:rsid w:val="00B8192E"/>
    <w:rsid w:val="00B908B6"/>
    <w:rsid w:val="00B92942"/>
    <w:rsid w:val="00B95487"/>
    <w:rsid w:val="00B95B8E"/>
    <w:rsid w:val="00B96742"/>
    <w:rsid w:val="00B96EB8"/>
    <w:rsid w:val="00B978AF"/>
    <w:rsid w:val="00BA5218"/>
    <w:rsid w:val="00BA5F1C"/>
    <w:rsid w:val="00BB008A"/>
    <w:rsid w:val="00BB3B71"/>
    <w:rsid w:val="00BB3F95"/>
    <w:rsid w:val="00BB5DB7"/>
    <w:rsid w:val="00BB769E"/>
    <w:rsid w:val="00BB77AB"/>
    <w:rsid w:val="00BB7DCC"/>
    <w:rsid w:val="00BC58F1"/>
    <w:rsid w:val="00BC71A2"/>
    <w:rsid w:val="00BD13FF"/>
    <w:rsid w:val="00BD5CF3"/>
    <w:rsid w:val="00BD6DD1"/>
    <w:rsid w:val="00BE15D5"/>
    <w:rsid w:val="00BE29FF"/>
    <w:rsid w:val="00BE2C5F"/>
    <w:rsid w:val="00BE41B7"/>
    <w:rsid w:val="00BE5E10"/>
    <w:rsid w:val="00BF2671"/>
    <w:rsid w:val="00BF565B"/>
    <w:rsid w:val="00C00ABA"/>
    <w:rsid w:val="00C037BD"/>
    <w:rsid w:val="00C04C1B"/>
    <w:rsid w:val="00C12402"/>
    <w:rsid w:val="00C1246F"/>
    <w:rsid w:val="00C13463"/>
    <w:rsid w:val="00C13F50"/>
    <w:rsid w:val="00C20835"/>
    <w:rsid w:val="00C20D00"/>
    <w:rsid w:val="00C238A7"/>
    <w:rsid w:val="00C25137"/>
    <w:rsid w:val="00C25959"/>
    <w:rsid w:val="00C34FEA"/>
    <w:rsid w:val="00C36AE7"/>
    <w:rsid w:val="00C42A80"/>
    <w:rsid w:val="00C4618E"/>
    <w:rsid w:val="00C46316"/>
    <w:rsid w:val="00C46B59"/>
    <w:rsid w:val="00C47FC0"/>
    <w:rsid w:val="00C60EC2"/>
    <w:rsid w:val="00C62D1C"/>
    <w:rsid w:val="00C64563"/>
    <w:rsid w:val="00C65196"/>
    <w:rsid w:val="00C7046D"/>
    <w:rsid w:val="00C74B46"/>
    <w:rsid w:val="00C754DA"/>
    <w:rsid w:val="00C76118"/>
    <w:rsid w:val="00C81C03"/>
    <w:rsid w:val="00C83955"/>
    <w:rsid w:val="00C849D8"/>
    <w:rsid w:val="00C920C0"/>
    <w:rsid w:val="00C927D0"/>
    <w:rsid w:val="00C92E4F"/>
    <w:rsid w:val="00C93CA9"/>
    <w:rsid w:val="00C96108"/>
    <w:rsid w:val="00CA2710"/>
    <w:rsid w:val="00CA33FE"/>
    <w:rsid w:val="00CA5213"/>
    <w:rsid w:val="00CA630E"/>
    <w:rsid w:val="00CB3125"/>
    <w:rsid w:val="00CB3F03"/>
    <w:rsid w:val="00CB5B3D"/>
    <w:rsid w:val="00CB62F5"/>
    <w:rsid w:val="00CB6FCF"/>
    <w:rsid w:val="00CB77BD"/>
    <w:rsid w:val="00CC024B"/>
    <w:rsid w:val="00CD0381"/>
    <w:rsid w:val="00CD1D2B"/>
    <w:rsid w:val="00CD2993"/>
    <w:rsid w:val="00CE0A05"/>
    <w:rsid w:val="00CE19D7"/>
    <w:rsid w:val="00CE2141"/>
    <w:rsid w:val="00CE22F8"/>
    <w:rsid w:val="00CE457C"/>
    <w:rsid w:val="00CE5948"/>
    <w:rsid w:val="00CE5B22"/>
    <w:rsid w:val="00CF0FA8"/>
    <w:rsid w:val="00CF1B86"/>
    <w:rsid w:val="00CF2AA7"/>
    <w:rsid w:val="00CF4D6E"/>
    <w:rsid w:val="00CF4D8D"/>
    <w:rsid w:val="00CF5EAE"/>
    <w:rsid w:val="00CF6EF2"/>
    <w:rsid w:val="00CF7DA7"/>
    <w:rsid w:val="00D039E0"/>
    <w:rsid w:val="00D060A3"/>
    <w:rsid w:val="00D06CB0"/>
    <w:rsid w:val="00D1586A"/>
    <w:rsid w:val="00D2213B"/>
    <w:rsid w:val="00D2385F"/>
    <w:rsid w:val="00D255F9"/>
    <w:rsid w:val="00D25D78"/>
    <w:rsid w:val="00D351C1"/>
    <w:rsid w:val="00D42CE6"/>
    <w:rsid w:val="00D42F88"/>
    <w:rsid w:val="00D4607E"/>
    <w:rsid w:val="00D4678C"/>
    <w:rsid w:val="00D46EA6"/>
    <w:rsid w:val="00D47E1F"/>
    <w:rsid w:val="00D5262C"/>
    <w:rsid w:val="00D52D38"/>
    <w:rsid w:val="00D55F83"/>
    <w:rsid w:val="00D564B3"/>
    <w:rsid w:val="00D56702"/>
    <w:rsid w:val="00D56ABF"/>
    <w:rsid w:val="00D61540"/>
    <w:rsid w:val="00D623C0"/>
    <w:rsid w:val="00D629FA"/>
    <w:rsid w:val="00D63E95"/>
    <w:rsid w:val="00D65272"/>
    <w:rsid w:val="00D70067"/>
    <w:rsid w:val="00D72CC3"/>
    <w:rsid w:val="00D74983"/>
    <w:rsid w:val="00D75AAD"/>
    <w:rsid w:val="00D7739A"/>
    <w:rsid w:val="00D777CB"/>
    <w:rsid w:val="00D81AE8"/>
    <w:rsid w:val="00D82A5A"/>
    <w:rsid w:val="00D82C25"/>
    <w:rsid w:val="00D831C0"/>
    <w:rsid w:val="00D83773"/>
    <w:rsid w:val="00D85481"/>
    <w:rsid w:val="00D8677B"/>
    <w:rsid w:val="00D86BB6"/>
    <w:rsid w:val="00D86BE6"/>
    <w:rsid w:val="00D87940"/>
    <w:rsid w:val="00D87A79"/>
    <w:rsid w:val="00D92308"/>
    <w:rsid w:val="00D92475"/>
    <w:rsid w:val="00D929EC"/>
    <w:rsid w:val="00D92FBD"/>
    <w:rsid w:val="00D930D6"/>
    <w:rsid w:val="00D95491"/>
    <w:rsid w:val="00D96E29"/>
    <w:rsid w:val="00DA53E4"/>
    <w:rsid w:val="00DB03AA"/>
    <w:rsid w:val="00DB1DF9"/>
    <w:rsid w:val="00DB6C57"/>
    <w:rsid w:val="00DB7383"/>
    <w:rsid w:val="00DB75D6"/>
    <w:rsid w:val="00DC1456"/>
    <w:rsid w:val="00DC1FC3"/>
    <w:rsid w:val="00DC25EC"/>
    <w:rsid w:val="00DC57F3"/>
    <w:rsid w:val="00DD00BE"/>
    <w:rsid w:val="00DD0716"/>
    <w:rsid w:val="00DD0CDA"/>
    <w:rsid w:val="00DD0D36"/>
    <w:rsid w:val="00DD2FE3"/>
    <w:rsid w:val="00DD4388"/>
    <w:rsid w:val="00DD58F1"/>
    <w:rsid w:val="00DE03BB"/>
    <w:rsid w:val="00DE095E"/>
    <w:rsid w:val="00DE0BDD"/>
    <w:rsid w:val="00DE1E2D"/>
    <w:rsid w:val="00DE4860"/>
    <w:rsid w:val="00DE7503"/>
    <w:rsid w:val="00DF0F7A"/>
    <w:rsid w:val="00DF156B"/>
    <w:rsid w:val="00DF171D"/>
    <w:rsid w:val="00DF1A01"/>
    <w:rsid w:val="00DF6137"/>
    <w:rsid w:val="00DF7EFF"/>
    <w:rsid w:val="00E01BC4"/>
    <w:rsid w:val="00E071D5"/>
    <w:rsid w:val="00E07CDB"/>
    <w:rsid w:val="00E14D7A"/>
    <w:rsid w:val="00E15018"/>
    <w:rsid w:val="00E166A2"/>
    <w:rsid w:val="00E17648"/>
    <w:rsid w:val="00E2230A"/>
    <w:rsid w:val="00E226A9"/>
    <w:rsid w:val="00E22FF9"/>
    <w:rsid w:val="00E3058F"/>
    <w:rsid w:val="00E31B0F"/>
    <w:rsid w:val="00E34374"/>
    <w:rsid w:val="00E36391"/>
    <w:rsid w:val="00E36BDE"/>
    <w:rsid w:val="00E3760B"/>
    <w:rsid w:val="00E40DE1"/>
    <w:rsid w:val="00E44787"/>
    <w:rsid w:val="00E447B3"/>
    <w:rsid w:val="00E44EA8"/>
    <w:rsid w:val="00E46B1B"/>
    <w:rsid w:val="00E5251E"/>
    <w:rsid w:val="00E559E4"/>
    <w:rsid w:val="00E5654A"/>
    <w:rsid w:val="00E57818"/>
    <w:rsid w:val="00E610C5"/>
    <w:rsid w:val="00E6315D"/>
    <w:rsid w:val="00E64951"/>
    <w:rsid w:val="00E6679A"/>
    <w:rsid w:val="00E70B38"/>
    <w:rsid w:val="00E71D09"/>
    <w:rsid w:val="00E73677"/>
    <w:rsid w:val="00E76A8E"/>
    <w:rsid w:val="00E833A3"/>
    <w:rsid w:val="00E83BF6"/>
    <w:rsid w:val="00E86519"/>
    <w:rsid w:val="00E87D9C"/>
    <w:rsid w:val="00E922B2"/>
    <w:rsid w:val="00E92447"/>
    <w:rsid w:val="00E925E1"/>
    <w:rsid w:val="00E9779D"/>
    <w:rsid w:val="00EA2054"/>
    <w:rsid w:val="00EA250C"/>
    <w:rsid w:val="00EB0D39"/>
    <w:rsid w:val="00EB1089"/>
    <w:rsid w:val="00EB3C20"/>
    <w:rsid w:val="00EC141F"/>
    <w:rsid w:val="00EC5457"/>
    <w:rsid w:val="00EC6018"/>
    <w:rsid w:val="00ED087E"/>
    <w:rsid w:val="00ED1826"/>
    <w:rsid w:val="00ED5241"/>
    <w:rsid w:val="00ED5391"/>
    <w:rsid w:val="00EE0E26"/>
    <w:rsid w:val="00EE19D0"/>
    <w:rsid w:val="00EE2FCD"/>
    <w:rsid w:val="00EE3D13"/>
    <w:rsid w:val="00EE4755"/>
    <w:rsid w:val="00EF039E"/>
    <w:rsid w:val="00EF0F6A"/>
    <w:rsid w:val="00EF2590"/>
    <w:rsid w:val="00EF3373"/>
    <w:rsid w:val="00EF4F3A"/>
    <w:rsid w:val="00EF6693"/>
    <w:rsid w:val="00EF6CF5"/>
    <w:rsid w:val="00EF724C"/>
    <w:rsid w:val="00F02E27"/>
    <w:rsid w:val="00F04C0F"/>
    <w:rsid w:val="00F054CC"/>
    <w:rsid w:val="00F05A4A"/>
    <w:rsid w:val="00F11B2C"/>
    <w:rsid w:val="00F11DDB"/>
    <w:rsid w:val="00F14114"/>
    <w:rsid w:val="00F141DA"/>
    <w:rsid w:val="00F142FB"/>
    <w:rsid w:val="00F15FA6"/>
    <w:rsid w:val="00F160E0"/>
    <w:rsid w:val="00F209DC"/>
    <w:rsid w:val="00F226A1"/>
    <w:rsid w:val="00F22D7E"/>
    <w:rsid w:val="00F258DF"/>
    <w:rsid w:val="00F272E2"/>
    <w:rsid w:val="00F277EE"/>
    <w:rsid w:val="00F27AF3"/>
    <w:rsid w:val="00F356FA"/>
    <w:rsid w:val="00F3788C"/>
    <w:rsid w:val="00F37A3E"/>
    <w:rsid w:val="00F37CC8"/>
    <w:rsid w:val="00F406E5"/>
    <w:rsid w:val="00F42422"/>
    <w:rsid w:val="00F45445"/>
    <w:rsid w:val="00F45547"/>
    <w:rsid w:val="00F473BE"/>
    <w:rsid w:val="00F47CE0"/>
    <w:rsid w:val="00F504B5"/>
    <w:rsid w:val="00F60119"/>
    <w:rsid w:val="00F642E0"/>
    <w:rsid w:val="00F64EE7"/>
    <w:rsid w:val="00F65610"/>
    <w:rsid w:val="00F65F18"/>
    <w:rsid w:val="00F6654E"/>
    <w:rsid w:val="00F669EA"/>
    <w:rsid w:val="00F6748A"/>
    <w:rsid w:val="00F677C1"/>
    <w:rsid w:val="00F67A1F"/>
    <w:rsid w:val="00F74557"/>
    <w:rsid w:val="00F833BF"/>
    <w:rsid w:val="00F85363"/>
    <w:rsid w:val="00F8555F"/>
    <w:rsid w:val="00F860D9"/>
    <w:rsid w:val="00F86E04"/>
    <w:rsid w:val="00F87225"/>
    <w:rsid w:val="00F93437"/>
    <w:rsid w:val="00F938D1"/>
    <w:rsid w:val="00F9438D"/>
    <w:rsid w:val="00F9543E"/>
    <w:rsid w:val="00F95D2A"/>
    <w:rsid w:val="00F96453"/>
    <w:rsid w:val="00F966B8"/>
    <w:rsid w:val="00FA2B8F"/>
    <w:rsid w:val="00FA5879"/>
    <w:rsid w:val="00FB0614"/>
    <w:rsid w:val="00FB1050"/>
    <w:rsid w:val="00FB4422"/>
    <w:rsid w:val="00FB685B"/>
    <w:rsid w:val="00FC0A61"/>
    <w:rsid w:val="00FC3DA7"/>
    <w:rsid w:val="00FC5129"/>
    <w:rsid w:val="00FC5A2B"/>
    <w:rsid w:val="00FD22A6"/>
    <w:rsid w:val="00FD35C9"/>
    <w:rsid w:val="00FD6550"/>
    <w:rsid w:val="00FD7C3D"/>
    <w:rsid w:val="00FE0B54"/>
    <w:rsid w:val="00FE0BF9"/>
    <w:rsid w:val="00FE0E5C"/>
    <w:rsid w:val="00FE1839"/>
    <w:rsid w:val="00FE1951"/>
    <w:rsid w:val="00FE49E0"/>
    <w:rsid w:val="00FE656B"/>
    <w:rsid w:val="00FF198A"/>
    <w:rsid w:val="00FF1BE5"/>
    <w:rsid w:val="00FF4952"/>
    <w:rsid w:val="00FF4A32"/>
    <w:rsid w:val="0ED93588"/>
    <w:rsid w:val="11F55890"/>
    <w:rsid w:val="1292192C"/>
    <w:rsid w:val="15CE5122"/>
    <w:rsid w:val="2A187532"/>
    <w:rsid w:val="39A04D4E"/>
    <w:rsid w:val="3A4436F1"/>
    <w:rsid w:val="3F5379F3"/>
    <w:rsid w:val="42FA5E3E"/>
    <w:rsid w:val="4B864B4D"/>
    <w:rsid w:val="4CF61A4B"/>
    <w:rsid w:val="55D45058"/>
    <w:rsid w:val="58374E24"/>
    <w:rsid w:val="5BD324BE"/>
    <w:rsid w:val="60EE0464"/>
    <w:rsid w:val="77B52821"/>
    <w:rsid w:val="7A39508C"/>
    <w:rsid w:val="7DCC399A"/>
    <w:rsid w:val="7FDC2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39" w:semiHidden="0" w:name="toc 2"/>
    <w:lsdException w:qFormat="1" w:unhideWhenUsed="0" w:uiPriority="9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120" w:after="120" w:line="416" w:lineRule="auto"/>
      <w:outlineLvl w:val="1"/>
    </w:pPr>
    <w:rPr>
      <w:rFonts w:ascii="Arial" w:hAnsi="Arial" w:eastAsia="黑体"/>
      <w:bCs/>
      <w:sz w:val="32"/>
      <w:szCs w:val="32"/>
    </w:rPr>
  </w:style>
  <w:style w:type="paragraph" w:styleId="4">
    <w:name w:val="heading 3"/>
    <w:basedOn w:val="1"/>
    <w:next w:val="1"/>
    <w:link w:val="39"/>
    <w:qFormat/>
    <w:uiPriority w:val="0"/>
    <w:pPr>
      <w:keepNext/>
      <w:keepLines/>
      <w:spacing w:before="20" w:after="20" w:line="416" w:lineRule="auto"/>
      <w:outlineLvl w:val="2"/>
    </w:pPr>
    <w:rPr>
      <w:rFonts w:eastAsia="黑体"/>
      <w:bCs/>
      <w:kern w:val="0"/>
      <w:sz w:val="24"/>
      <w:szCs w:val="32"/>
    </w:rPr>
  </w:style>
  <w:style w:type="paragraph" w:styleId="5">
    <w:name w:val="heading 4"/>
    <w:basedOn w:val="1"/>
    <w:next w:val="1"/>
    <w:link w:val="7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33">
    <w:name w:val="Default Paragraph Font"/>
    <w:semiHidden/>
    <w:unhideWhenUsed/>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11">
    <w:name w:val="Normal Indent"/>
    <w:basedOn w:val="1"/>
    <w:qFormat/>
    <w:uiPriority w:val="99"/>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link w:val="58"/>
    <w:qFormat/>
    <w:uiPriority w:val="99"/>
    <w:pPr>
      <w:jc w:val="left"/>
    </w:pPr>
  </w:style>
  <w:style w:type="paragraph" w:styleId="14">
    <w:name w:val="Body Text 3"/>
    <w:basedOn w:val="1"/>
    <w:qFormat/>
    <w:uiPriority w:val="0"/>
    <w:rPr>
      <w:rFonts w:ascii="宋体"/>
      <w:sz w:val="24"/>
      <w:szCs w:val="20"/>
    </w:rPr>
  </w:style>
  <w:style w:type="paragraph" w:styleId="15">
    <w:name w:val="Body Text"/>
    <w:basedOn w:val="1"/>
    <w:qFormat/>
    <w:uiPriority w:val="0"/>
    <w:pPr>
      <w:spacing w:after="120"/>
    </w:pPr>
  </w:style>
  <w:style w:type="paragraph" w:styleId="16">
    <w:name w:val="Body Text Indent"/>
    <w:basedOn w:val="1"/>
    <w:qFormat/>
    <w:uiPriority w:val="0"/>
    <w:pPr>
      <w:spacing w:after="120"/>
      <w:ind w:left="420" w:leftChars="200"/>
    </w:pPr>
  </w:style>
  <w:style w:type="paragraph" w:styleId="17">
    <w:name w:val="Block Text"/>
    <w:basedOn w:val="1"/>
    <w:qFormat/>
    <w:uiPriority w:val="0"/>
    <w:pPr>
      <w:adjustRightInd w:val="0"/>
      <w:ind w:left="420" w:right="33"/>
      <w:jc w:val="left"/>
      <w:textAlignment w:val="baseline"/>
    </w:pPr>
    <w:rPr>
      <w:kern w:val="0"/>
      <w:sz w:val="24"/>
      <w:szCs w:val="20"/>
    </w:rPr>
  </w:style>
  <w:style w:type="paragraph" w:styleId="18">
    <w:name w:val="toc 3"/>
    <w:basedOn w:val="1"/>
    <w:next w:val="1"/>
    <w:qFormat/>
    <w:uiPriority w:val="99"/>
    <w:pPr>
      <w:ind w:left="840" w:leftChars="400"/>
    </w:pPr>
  </w:style>
  <w:style w:type="paragraph" w:styleId="19">
    <w:name w:val="Plain Text"/>
    <w:basedOn w:val="1"/>
    <w:link w:val="41"/>
    <w:qFormat/>
    <w:uiPriority w:val="0"/>
    <w:rPr>
      <w:rFonts w:ascii="宋体" w:hAnsi="Courier New"/>
      <w:szCs w:val="20"/>
    </w:rPr>
  </w:style>
  <w:style w:type="paragraph" w:styleId="20">
    <w:name w:val="Date"/>
    <w:basedOn w:val="1"/>
    <w:next w:val="1"/>
    <w:link w:val="71"/>
    <w:qFormat/>
    <w:uiPriority w:val="99"/>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qFormat/>
    <w:uiPriority w:val="0"/>
    <w:rPr>
      <w:sz w:val="18"/>
      <w:szCs w:val="18"/>
    </w:rPr>
  </w:style>
  <w:style w:type="paragraph" w:styleId="23">
    <w:name w:val="footer"/>
    <w:basedOn w:val="1"/>
    <w:link w:val="70"/>
    <w:qFormat/>
    <w:uiPriority w:val="99"/>
    <w:pPr>
      <w:tabs>
        <w:tab w:val="center" w:pos="4153"/>
        <w:tab w:val="right" w:pos="8306"/>
      </w:tabs>
      <w:snapToGrid w:val="0"/>
      <w:jc w:val="left"/>
    </w:pPr>
    <w:rPr>
      <w:sz w:val="18"/>
      <w:szCs w:val="18"/>
    </w:rPr>
  </w:style>
  <w:style w:type="paragraph" w:styleId="24">
    <w:name w:val="header"/>
    <w:basedOn w:val="1"/>
    <w:link w:val="73"/>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99"/>
  </w:style>
  <w:style w:type="paragraph" w:styleId="26">
    <w:name w:val="Body Text Indent 3"/>
    <w:basedOn w:val="1"/>
    <w:qFormat/>
    <w:uiPriority w:val="0"/>
    <w:pPr>
      <w:spacing w:after="120"/>
      <w:ind w:left="420" w:leftChars="200"/>
    </w:pPr>
    <w:rPr>
      <w:sz w:val="16"/>
      <w:szCs w:val="16"/>
    </w:rPr>
  </w:style>
  <w:style w:type="paragraph" w:styleId="27">
    <w:name w:val="toc 2"/>
    <w:basedOn w:val="1"/>
    <w:next w:val="1"/>
    <w:qFormat/>
    <w:uiPriority w:val="39"/>
    <w:pPr>
      <w:ind w:left="420" w:leftChars="200"/>
    </w:pPr>
  </w:style>
  <w:style w:type="paragraph" w:styleId="2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9">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0">
    <w:name w:val="annotation subject"/>
    <w:basedOn w:val="13"/>
    <w:next w:val="13"/>
    <w:link w:val="56"/>
    <w:qFormat/>
    <w:uiPriority w:val="99"/>
    <w:rPr>
      <w:b/>
      <w:bCs/>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4">
    <w:name w:val="Strong"/>
    <w:qFormat/>
    <w:uiPriority w:val="0"/>
    <w:rPr>
      <w:b/>
      <w:bCs/>
    </w:rPr>
  </w:style>
  <w:style w:type="character" w:styleId="35">
    <w:name w:val="page number"/>
    <w:basedOn w:val="33"/>
    <w:qFormat/>
    <w:uiPriority w:val="99"/>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character" w:customStyle="1" w:styleId="38">
    <w:name w:val="标题 2 Char"/>
    <w:link w:val="3"/>
    <w:qFormat/>
    <w:uiPriority w:val="0"/>
    <w:rPr>
      <w:rFonts w:ascii="Arial" w:hAnsi="Arial" w:eastAsia="黑体"/>
      <w:bCs/>
      <w:kern w:val="2"/>
      <w:sz w:val="32"/>
      <w:szCs w:val="32"/>
      <w:lang w:val="en-US" w:eastAsia="zh-CN" w:bidi="ar-SA"/>
    </w:rPr>
  </w:style>
  <w:style w:type="character" w:customStyle="1" w:styleId="39">
    <w:name w:val="标题 3 Char"/>
    <w:link w:val="4"/>
    <w:qFormat/>
    <w:uiPriority w:val="0"/>
    <w:rPr>
      <w:rFonts w:ascii="Times New Roman" w:hAnsi="Times New Roman" w:eastAsia="黑体"/>
      <w:bCs/>
      <w:sz w:val="24"/>
      <w:szCs w:val="32"/>
    </w:rPr>
  </w:style>
  <w:style w:type="character" w:customStyle="1" w:styleId="40">
    <w:name w:val="访问过的超链接"/>
    <w:qFormat/>
    <w:uiPriority w:val="0"/>
    <w:rPr>
      <w:color w:val="800080"/>
      <w:u w:val="single"/>
    </w:rPr>
  </w:style>
  <w:style w:type="character" w:customStyle="1" w:styleId="41">
    <w:name w:val="纯文本 Char"/>
    <w:link w:val="19"/>
    <w:qFormat/>
    <w:uiPriority w:val="0"/>
    <w:rPr>
      <w:rFonts w:ascii="宋体" w:hAnsi="Courier New" w:eastAsia="宋体"/>
      <w:kern w:val="2"/>
      <w:sz w:val="21"/>
      <w:lang w:val="en-US" w:eastAsia="zh-CN" w:bidi="ar-SA"/>
    </w:rPr>
  </w:style>
  <w:style w:type="character" w:customStyle="1" w:styleId="42">
    <w:name w:val="font161"/>
    <w:qFormat/>
    <w:uiPriority w:val="0"/>
    <w:rPr>
      <w:b/>
      <w:bCs/>
      <w:sz w:val="32"/>
      <w:szCs w:val="32"/>
    </w:rPr>
  </w:style>
  <w:style w:type="character" w:customStyle="1" w:styleId="43">
    <w:name w:val="Char Char1"/>
    <w:qFormat/>
    <w:uiPriority w:val="0"/>
    <w:rPr>
      <w:rFonts w:ascii="宋体" w:hAnsi="Courier New" w:eastAsia="宋体"/>
      <w:kern w:val="2"/>
      <w:sz w:val="24"/>
      <w:szCs w:val="24"/>
      <w:lang w:val="en-US" w:eastAsia="zh-CN" w:bidi="ar-SA"/>
    </w:rPr>
  </w:style>
  <w:style w:type="paragraph" w:customStyle="1" w:styleId="44">
    <w:name w:val="Char Char2 Char Char"/>
    <w:basedOn w:val="12"/>
    <w:qFormat/>
    <w:uiPriority w:val="0"/>
    <w:rPr>
      <w:rFonts w:ascii="Tahoma" w:hAnsi="Tahoma"/>
      <w:sz w:val="24"/>
    </w:rPr>
  </w:style>
  <w:style w:type="paragraph" w:customStyle="1" w:styleId="45">
    <w:name w:val="表格文字"/>
    <w:basedOn w:val="1"/>
    <w:qFormat/>
    <w:uiPriority w:val="0"/>
    <w:pPr>
      <w:adjustRightInd w:val="0"/>
      <w:spacing w:line="420" w:lineRule="atLeast"/>
      <w:jc w:val="left"/>
      <w:textAlignment w:val="baseline"/>
    </w:pPr>
    <w:rPr>
      <w:kern w:val="0"/>
      <w:szCs w:val="20"/>
    </w:rPr>
  </w:style>
  <w:style w:type="paragraph" w:customStyle="1" w:styleId="46">
    <w:name w:val="1"/>
    <w:basedOn w:val="1"/>
    <w:next w:val="1"/>
    <w:qFormat/>
    <w:uiPriority w:val="0"/>
  </w:style>
  <w:style w:type="paragraph" w:customStyle="1" w:styleId="47">
    <w:name w:val="样式 标题 3 + (中文) 黑体 小四 非加粗 段前: 7.8 磅 段后: 0 磅 行距: 固定值 20 磅"/>
    <w:basedOn w:val="4"/>
    <w:qFormat/>
    <w:uiPriority w:val="0"/>
    <w:pPr>
      <w:spacing w:before="0" w:after="0" w:line="400" w:lineRule="exact"/>
    </w:pPr>
    <w:rPr>
      <w:rFonts w:cs="宋体"/>
      <w:b/>
      <w:bCs w:val="0"/>
      <w:szCs w:val="20"/>
    </w:rPr>
  </w:style>
  <w:style w:type="paragraph" w:customStyle="1" w:styleId="4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bCs w:val="0"/>
      <w:sz w:val="28"/>
      <w:szCs w:val="20"/>
    </w:rPr>
  </w:style>
  <w:style w:type="paragraph" w:customStyle="1" w:styleId="50">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51">
    <w:name w:val="表格"/>
    <w:basedOn w:val="1"/>
    <w:qFormat/>
    <w:uiPriority w:val="0"/>
    <w:pPr>
      <w:jc w:val="center"/>
      <w:textAlignment w:val="center"/>
    </w:pPr>
    <w:rPr>
      <w:rFonts w:ascii="华文细黑" w:hAnsi="华文细黑"/>
      <w:kern w:val="0"/>
      <w:szCs w:val="20"/>
    </w:rPr>
  </w:style>
  <w:style w:type="paragraph" w:customStyle="1" w:styleId="52">
    <w:name w:val="默认段落字体 Para Char Char Char Char Char Char Char Char Char1 Char Char Char Char Char Char Char"/>
    <w:basedOn w:val="12"/>
    <w:qFormat/>
    <w:uiPriority w:val="0"/>
    <w:rPr>
      <w:rFonts w:ascii="Tahoma" w:hAnsi="Tahoma"/>
      <w:sz w:val="24"/>
    </w:rPr>
  </w:style>
  <w:style w:type="paragraph" w:customStyle="1" w:styleId="53">
    <w:name w:val="Char Char2"/>
    <w:basedOn w:val="12"/>
    <w:qFormat/>
    <w:uiPriority w:val="0"/>
    <w:rPr>
      <w:rFonts w:ascii="Tahoma" w:hAnsi="Tahoma"/>
      <w:sz w:val="24"/>
    </w:rPr>
  </w:style>
  <w:style w:type="character" w:customStyle="1" w:styleId="54">
    <w:name w:val="标题 5 Char"/>
    <w:link w:val="6"/>
    <w:qFormat/>
    <w:uiPriority w:val="0"/>
    <w:rPr>
      <w:rFonts w:ascii="宋体" w:hAnsi="宋体"/>
      <w:b/>
      <w:sz w:val="24"/>
    </w:rPr>
  </w:style>
  <w:style w:type="character" w:customStyle="1" w:styleId="55">
    <w:name w:val="HTML Markup"/>
    <w:qFormat/>
    <w:uiPriority w:val="0"/>
    <w:rPr>
      <w:vanish/>
      <w:color w:val="FF0000"/>
    </w:rPr>
  </w:style>
  <w:style w:type="character" w:customStyle="1" w:styleId="56">
    <w:name w:val="批注主题 Char"/>
    <w:link w:val="30"/>
    <w:qFormat/>
    <w:uiPriority w:val="99"/>
    <w:rPr>
      <w:b/>
      <w:bCs/>
      <w:kern w:val="2"/>
      <w:sz w:val="21"/>
      <w:szCs w:val="24"/>
    </w:rPr>
  </w:style>
  <w:style w:type="character" w:customStyle="1" w:styleId="57">
    <w:name w:val="title_black_141"/>
    <w:qFormat/>
    <w:uiPriority w:val="0"/>
    <w:rPr>
      <w:color w:val="000000"/>
      <w:sz w:val="21"/>
      <w:szCs w:val="21"/>
      <w:u w:val="none"/>
    </w:rPr>
  </w:style>
  <w:style w:type="character" w:customStyle="1" w:styleId="58">
    <w:name w:val="批注文字 Char"/>
    <w:link w:val="13"/>
    <w:qFormat/>
    <w:uiPriority w:val="0"/>
    <w:rPr>
      <w:kern w:val="2"/>
      <w:sz w:val="21"/>
      <w:szCs w:val="24"/>
    </w:rPr>
  </w:style>
  <w:style w:type="paragraph" w:customStyle="1" w:styleId="59">
    <w:name w:val="日期1"/>
    <w:basedOn w:val="1"/>
    <w:next w:val="1"/>
    <w:qFormat/>
    <w:uiPriority w:val="0"/>
    <w:pPr>
      <w:adjustRightInd w:val="0"/>
      <w:spacing w:line="360" w:lineRule="atLeast"/>
      <w:textAlignment w:val="baseline"/>
    </w:pPr>
    <w:rPr>
      <w:rFonts w:ascii="黑体" w:eastAsia="黑体"/>
      <w:sz w:val="32"/>
      <w:szCs w:val="20"/>
    </w:rPr>
  </w:style>
  <w:style w:type="paragraph" w:styleId="60">
    <w:name w:val="List Paragraph"/>
    <w:basedOn w:val="1"/>
    <w:qFormat/>
    <w:uiPriority w:val="34"/>
    <w:pPr>
      <w:ind w:firstLine="420" w:firstLineChars="200"/>
    </w:pPr>
    <w:rPr>
      <w:rFonts w:ascii="Calibri" w:hAnsi="Calibri"/>
      <w:szCs w:val="22"/>
    </w:rPr>
  </w:style>
  <w:style w:type="paragraph" w:customStyle="1" w:styleId="61">
    <w:name w:val="Char1"/>
    <w:basedOn w:val="1"/>
    <w:qFormat/>
    <w:uiPriority w:val="0"/>
    <w:pPr>
      <w:widowControl/>
      <w:spacing w:after="160" w:line="240" w:lineRule="exact"/>
      <w:jc w:val="left"/>
    </w:pPr>
  </w:style>
  <w:style w:type="paragraph" w:customStyle="1" w:styleId="62">
    <w:name w:val="标题3"/>
    <w:basedOn w:val="1"/>
    <w:next w:val="3"/>
    <w:qFormat/>
    <w:uiPriority w:val="0"/>
    <w:pPr>
      <w:adjustRightInd w:val="0"/>
      <w:spacing w:line="360" w:lineRule="auto"/>
    </w:pPr>
  </w:style>
  <w:style w:type="paragraph" w:customStyle="1" w:styleId="63">
    <w:name w:val="Definition Term"/>
    <w:basedOn w:val="1"/>
    <w:next w:val="1"/>
    <w:qFormat/>
    <w:uiPriority w:val="0"/>
    <w:pPr>
      <w:autoSpaceDE w:val="0"/>
      <w:autoSpaceDN w:val="0"/>
      <w:adjustRightInd w:val="0"/>
      <w:jc w:val="left"/>
    </w:pPr>
    <w:rPr>
      <w:kern w:val="0"/>
      <w:sz w:val="24"/>
      <w:szCs w:val="20"/>
    </w:rPr>
  </w:style>
  <w:style w:type="paragraph" w:customStyle="1" w:styleId="64">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6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6">
    <w:name w:val="目录文字"/>
    <w:basedOn w:val="1"/>
    <w:qFormat/>
    <w:uiPriority w:val="0"/>
    <w:pPr>
      <w:widowControl/>
      <w:spacing w:line="480" w:lineRule="auto"/>
      <w:jc w:val="left"/>
    </w:pPr>
    <w:rPr>
      <w:rFonts w:ascii="宋体" w:hAnsi="宋体"/>
      <w:kern w:val="0"/>
      <w:sz w:val="24"/>
      <w:szCs w:val="20"/>
    </w:rPr>
  </w:style>
  <w:style w:type="paragraph" w:customStyle="1" w:styleId="67">
    <w:name w:val="列出段落1"/>
    <w:basedOn w:val="1"/>
    <w:qFormat/>
    <w:uiPriority w:val="0"/>
    <w:pPr>
      <w:ind w:firstLine="420" w:firstLineChars="200"/>
    </w:pPr>
    <w:rPr>
      <w:rFonts w:ascii="Calibri" w:hAnsi="Calibri"/>
      <w:szCs w:val="22"/>
    </w:rPr>
  </w:style>
  <w:style w:type="paragraph" w:customStyle="1" w:styleId="68">
    <w:name w:val="目录"/>
    <w:basedOn w:val="1"/>
    <w:qFormat/>
    <w:uiPriority w:val="0"/>
    <w:pPr>
      <w:widowControl/>
      <w:jc w:val="center"/>
    </w:pPr>
    <w:rPr>
      <w:rFonts w:ascii="宋体"/>
      <w:b/>
      <w:kern w:val="0"/>
      <w:sz w:val="36"/>
      <w:szCs w:val="20"/>
    </w:rPr>
  </w:style>
  <w:style w:type="paragraph" w:customStyle="1" w:styleId="69">
    <w:name w:val="reader-word-layer"/>
    <w:basedOn w:val="1"/>
    <w:qFormat/>
    <w:uiPriority w:val="99"/>
    <w:pPr>
      <w:widowControl/>
      <w:spacing w:before="100" w:beforeAutospacing="1" w:after="100" w:afterAutospacing="1"/>
      <w:jc w:val="left"/>
    </w:pPr>
    <w:rPr>
      <w:rFonts w:ascii="宋体" w:hAnsi="宋体" w:cs="宋体"/>
      <w:kern w:val="0"/>
      <w:sz w:val="24"/>
    </w:rPr>
  </w:style>
  <w:style w:type="character" w:customStyle="1" w:styleId="70">
    <w:name w:val="页脚 Char"/>
    <w:basedOn w:val="33"/>
    <w:link w:val="23"/>
    <w:qFormat/>
    <w:uiPriority w:val="99"/>
    <w:rPr>
      <w:kern w:val="2"/>
      <w:sz w:val="18"/>
      <w:szCs w:val="18"/>
    </w:rPr>
  </w:style>
  <w:style w:type="character" w:customStyle="1" w:styleId="71">
    <w:name w:val="日期 Char"/>
    <w:basedOn w:val="33"/>
    <w:link w:val="20"/>
    <w:qFormat/>
    <w:uiPriority w:val="99"/>
    <w:rPr>
      <w:kern w:val="2"/>
      <w:sz w:val="21"/>
      <w:szCs w:val="24"/>
    </w:rPr>
  </w:style>
  <w:style w:type="character" w:customStyle="1" w:styleId="72">
    <w:name w:val="标题 4 Char"/>
    <w:basedOn w:val="33"/>
    <w:link w:val="5"/>
    <w:qFormat/>
    <w:uiPriority w:val="0"/>
    <w:rPr>
      <w:rFonts w:ascii="Arial" w:hAnsi="Arial" w:eastAsia="黑体"/>
      <w:b/>
      <w:bCs/>
      <w:kern w:val="2"/>
      <w:sz w:val="28"/>
      <w:szCs w:val="28"/>
    </w:rPr>
  </w:style>
  <w:style w:type="character" w:customStyle="1" w:styleId="73">
    <w:name w:val="页眉 Char"/>
    <w:basedOn w:val="33"/>
    <w:link w:val="24"/>
    <w:qFormat/>
    <w:locked/>
    <w:uiPriority w:val="99"/>
    <w:rPr>
      <w:kern w:val="2"/>
      <w:sz w:val="18"/>
      <w:szCs w:val="18"/>
    </w:rPr>
  </w:style>
  <w:style w:type="paragraph" w:customStyle="1" w:styleId="7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75">
    <w:name w:val="font01"/>
    <w:basedOn w:val="33"/>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170216CA&#26041;&#26696;&#35774;&#35745;&#25307;&#26631;&#25991;&#20214;&#65288;&#36164;&#26684;&#21518;&#23457;&#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4ABEF9-23CF-4DEC-8EDD-EE83E470560E}">
  <ds:schemaRefs/>
</ds:datastoreItem>
</file>

<file path=docProps/app.xml><?xml version="1.0" encoding="utf-8"?>
<Properties xmlns="http://schemas.openxmlformats.org/officeDocument/2006/extended-properties" xmlns:vt="http://schemas.openxmlformats.org/officeDocument/2006/docPropsVTypes">
  <Template>170216CA方案设计招标文件（资格后审）</Template>
  <Company>Sky123.Org</Company>
  <Pages>44</Pages>
  <Words>3860</Words>
  <Characters>22007</Characters>
  <Lines>183</Lines>
  <Paragraphs>51</Paragraphs>
  <TotalTime>96</TotalTime>
  <ScaleCrop>false</ScaleCrop>
  <LinksUpToDate>false</LinksUpToDate>
  <CharactersWithSpaces>25816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2019-01-30T00:50:00Z</dcterms:created>
  <dc:creator>Admin</dc:creator>
  <cp:lastModifiedBy>？</cp:lastModifiedBy>
  <cp:lastPrinted>2019-07-10T01:09:00Z</cp:lastPrinted>
  <dcterms:modified xsi:type="dcterms:W3CDTF">2019-10-14T06:54:48Z</dcterms:modified>
  <dc:title>第一章 投标人须知</dc:title>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