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51656">
      <w:pPr>
        <w:spacing w:line="400" w:lineRule="exact"/>
        <w:jc w:val="center"/>
        <w:rPr>
          <w:rFonts w:hint="eastAsia" w:ascii="宋体" w:hAnsi="宋体"/>
          <w:bCs/>
          <w:sz w:val="32"/>
          <w:szCs w:val="32"/>
          <w:lang w:eastAsia="zh-CN"/>
        </w:rPr>
      </w:pPr>
      <w:r>
        <w:rPr>
          <w:rFonts w:hint="eastAsia" w:ascii="宋体" w:hAnsi="宋体"/>
          <w:bCs/>
          <w:sz w:val="32"/>
          <w:szCs w:val="32"/>
          <w:lang w:eastAsia="zh-CN"/>
        </w:rPr>
        <w:t>华士镇环西路与人民路交通信号灯采购及安装</w:t>
      </w:r>
    </w:p>
    <w:p w14:paraId="3C04FBF1">
      <w:pPr>
        <w:spacing w:line="400" w:lineRule="exact"/>
        <w:jc w:val="center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中标结果公告</w:t>
      </w:r>
    </w:p>
    <w:p w14:paraId="0BBE2645">
      <w:pPr>
        <w:widowControl/>
        <w:topLinePunct/>
        <w:spacing w:line="500" w:lineRule="exac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sz w:val="28"/>
          <w:szCs w:val="28"/>
        </w:rPr>
        <w:t>一、项目名称：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eastAsia="zh-CN"/>
        </w:rPr>
        <w:t>华士镇环西路与人民路交通信号灯采购及安装</w:t>
      </w:r>
    </w:p>
    <w:p w14:paraId="106EAD8A">
      <w:pPr>
        <w:widowControl/>
        <w:topLinePunct/>
        <w:spacing w:line="50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二、项目编号：</w:t>
      </w:r>
      <w:r>
        <w:rPr>
          <w:rFonts w:hint="eastAsia" w:ascii="宋体" w:hAnsi="宋体"/>
          <w:color w:val="000000"/>
          <w:sz w:val="24"/>
          <w:lang w:val="en-US" w:eastAsia="zh-CN"/>
        </w:rPr>
        <w:t>JSJG-CG-2026001</w:t>
      </w:r>
    </w:p>
    <w:p w14:paraId="35C0FEEF">
      <w:pPr>
        <w:widowControl/>
        <w:topLinePunct/>
        <w:spacing w:line="50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</w:t>
      </w:r>
      <w:r>
        <w:rPr>
          <w:rFonts w:hint="eastAsia" w:ascii="宋体" w:hAnsi="宋体"/>
          <w:b/>
          <w:sz w:val="28"/>
          <w:szCs w:val="28"/>
          <w:lang w:eastAsia="zh-CN"/>
        </w:rPr>
        <w:t>中标</w:t>
      </w:r>
      <w:r>
        <w:rPr>
          <w:rFonts w:hint="eastAsia" w:ascii="宋体" w:hAnsi="宋体"/>
          <w:b/>
          <w:sz w:val="28"/>
          <w:szCs w:val="28"/>
        </w:rPr>
        <w:t>信息：</w:t>
      </w:r>
    </w:p>
    <w:p w14:paraId="0C6EE426">
      <w:pPr>
        <w:spacing w:line="500" w:lineRule="exact"/>
        <w:ind w:firstLine="480" w:firstLineChars="200"/>
        <w:rPr>
          <w:rFonts w:hint="eastAsia" w:ascii="宋体" w:hAnsi="宋体" w:eastAsiaTheme="minorEastAsia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供应商名称：</w:t>
      </w:r>
      <w:r>
        <w:rPr>
          <w:rFonts w:hint="eastAsia" w:ascii="新宋体" w:hAnsi="新宋体" w:eastAsia="新宋体" w:cs="新宋体"/>
          <w:kern w:val="0"/>
          <w:sz w:val="24"/>
          <w:highlight w:val="none"/>
          <w:lang w:eastAsia="zh-CN"/>
        </w:rPr>
        <w:t>江阴市青舜交通设施工程有限公司</w:t>
      </w:r>
    </w:p>
    <w:p w14:paraId="4D81C1B2">
      <w:pPr>
        <w:spacing w:line="500" w:lineRule="exact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供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应商地址：江阴市雅澜名苑三区83号1124  </w:t>
      </w:r>
    </w:p>
    <w:p w14:paraId="4777DAE4">
      <w:pPr>
        <w:spacing w:line="500" w:lineRule="exact"/>
        <w:ind w:firstLine="480" w:firstLineChars="200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中标价：122481.88元</w:t>
      </w:r>
    </w:p>
    <w:p w14:paraId="4ADA0F54">
      <w:pPr>
        <w:widowControl/>
        <w:topLinePunct/>
        <w:spacing w:line="50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四、公告期限：</w:t>
      </w:r>
    </w:p>
    <w:p w14:paraId="67800317">
      <w:pPr>
        <w:spacing w:line="50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自本公告发布之日起1个工作日。</w:t>
      </w:r>
    </w:p>
    <w:p w14:paraId="4E93C523">
      <w:pPr>
        <w:widowControl/>
        <w:topLinePunct/>
        <w:spacing w:line="50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五、其他补充事宜：</w:t>
      </w:r>
    </w:p>
    <w:p w14:paraId="3F1713DE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spacing w:line="400" w:lineRule="exact"/>
        <w:ind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各有关当事人对采购结果有异议，可以在本公告期限届满之日起七个工作日内，以书面形式提出明确的请求并提供必</w:t>
      </w:r>
      <w:bookmarkStart w:id="0" w:name="_GoBack"/>
      <w:bookmarkEnd w:id="0"/>
      <w:r>
        <w:rPr>
          <w:rFonts w:hint="eastAsia" w:ascii="宋体" w:hAnsi="宋体"/>
          <w:sz w:val="24"/>
          <w:szCs w:val="24"/>
        </w:rPr>
        <w:t>要的证明材料，向</w:t>
      </w:r>
      <w:r>
        <w:rPr>
          <w:rFonts w:hint="eastAsia" w:ascii="宋体" w:hAnsi="宋体"/>
          <w:sz w:val="24"/>
        </w:rPr>
        <w:t>江阴市公安局交通管理大队华士中队</w:t>
      </w:r>
      <w:r>
        <w:rPr>
          <w:rFonts w:hint="eastAsia" w:ascii="宋体" w:hAnsi="宋体"/>
          <w:sz w:val="24"/>
          <w:szCs w:val="24"/>
        </w:rPr>
        <w:t>提出质疑，逾期将不再受理。</w:t>
      </w:r>
    </w:p>
    <w:p w14:paraId="091F89E2">
      <w:pPr>
        <w:widowControl/>
        <w:topLinePunct/>
        <w:spacing w:line="50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六、联系方式：</w:t>
      </w:r>
    </w:p>
    <w:p w14:paraId="4E114A7B">
      <w:pPr>
        <w:spacing w:line="50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1、采购人信息</w:t>
      </w:r>
    </w:p>
    <w:p w14:paraId="6C04B269">
      <w:pPr>
        <w:spacing w:line="500" w:lineRule="exact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名    称：江阴市公安局交通管理大队华士中队</w:t>
      </w:r>
    </w:p>
    <w:p w14:paraId="32CA464D">
      <w:pPr>
        <w:spacing w:line="500" w:lineRule="exact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地    址：</w:t>
      </w:r>
      <w:r>
        <w:rPr>
          <w:rFonts w:hint="eastAsia" w:ascii="宋体" w:hAnsi="宋体" w:cs="宋体"/>
          <w:sz w:val="24"/>
          <w:lang w:eastAsia="zh-CN"/>
        </w:rPr>
        <w:t>江阴市华士镇澄鹿路</w:t>
      </w:r>
      <w:r>
        <w:rPr>
          <w:rFonts w:hint="eastAsia" w:ascii="宋体" w:hAnsi="宋体" w:cs="宋体"/>
          <w:sz w:val="24"/>
          <w:lang w:val="en-US" w:eastAsia="zh-CN"/>
        </w:rPr>
        <w:t>81号</w:t>
      </w:r>
    </w:p>
    <w:p w14:paraId="31A50F8B">
      <w:pPr>
        <w:spacing w:line="500" w:lineRule="exact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</w:rPr>
        <w:t>系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</w:rPr>
        <w:t>人：</w:t>
      </w:r>
      <w:r>
        <w:rPr>
          <w:rFonts w:hint="eastAsia" w:ascii="宋体" w:hAnsi="宋体" w:cs="宋体"/>
          <w:sz w:val="24"/>
          <w:lang w:eastAsia="zh-CN"/>
        </w:rPr>
        <w:t>郑伟</w:t>
      </w:r>
    </w:p>
    <w:p w14:paraId="104BCD9D">
      <w:pPr>
        <w:spacing w:line="500" w:lineRule="exact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联系电话：</w:t>
      </w:r>
      <w:r>
        <w:rPr>
          <w:rFonts w:hint="eastAsia" w:ascii="宋体" w:hAnsi="宋体" w:cs="宋体"/>
          <w:sz w:val="24"/>
          <w:lang w:val="en-US" w:eastAsia="zh-CN"/>
        </w:rPr>
        <w:t>13806166060</w:t>
      </w:r>
    </w:p>
    <w:p w14:paraId="0A530F79">
      <w:pPr>
        <w:spacing w:line="500" w:lineRule="exact"/>
        <w:jc w:val="left"/>
        <w:rPr>
          <w:rFonts w:hint="eastAsia" w:ascii="宋体" w:hAnsi="宋体" w:cs="宋体"/>
          <w:sz w:val="24"/>
        </w:rPr>
      </w:pPr>
    </w:p>
    <w:p w14:paraId="13832C1A">
      <w:pPr>
        <w:spacing w:line="50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2、采购代理机构信息</w:t>
      </w:r>
    </w:p>
    <w:p w14:paraId="37842D83">
      <w:pPr>
        <w:spacing w:line="500" w:lineRule="exact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名    称：江苏金港项目管理有限公司</w:t>
      </w:r>
    </w:p>
    <w:p w14:paraId="3E8631B2">
      <w:pPr>
        <w:spacing w:line="500" w:lineRule="exact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地    址：江阴市大桥北路30号</w:t>
      </w:r>
    </w:p>
    <w:p w14:paraId="2C718282">
      <w:pPr>
        <w:spacing w:line="500" w:lineRule="exact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项目联系人：沈女士</w:t>
      </w:r>
    </w:p>
    <w:p w14:paraId="13388203">
      <w:pPr>
        <w:spacing w:line="500" w:lineRule="exact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联系电话：0510-81666878</w:t>
      </w:r>
    </w:p>
    <w:p w14:paraId="02B55A1F">
      <w:pPr>
        <w:spacing w:line="500" w:lineRule="exact"/>
        <w:jc w:val="righ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江苏金港项目管理有限公司</w:t>
      </w:r>
    </w:p>
    <w:p w14:paraId="20006362">
      <w:pPr>
        <w:spacing w:line="500" w:lineRule="exact"/>
        <w:jc w:val="righ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202</w:t>
      </w:r>
      <w:r>
        <w:rPr>
          <w:rFonts w:hint="eastAsia" w:ascii="宋体" w:hAnsi="宋体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lang w:val="en-US" w:eastAsia="zh-CN"/>
        </w:rPr>
        <w:t>7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lang w:val="en-US" w:eastAsia="zh-CN"/>
        </w:rPr>
        <w:t>15</w:t>
      </w:r>
      <w:r>
        <w:rPr>
          <w:rFonts w:hint="eastAsia" w:ascii="宋体" w:hAnsi="宋体"/>
          <w:sz w:val="24"/>
          <w:szCs w:val="24"/>
        </w:rPr>
        <w:t>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I1NDllZmJlODIyOTk1YzJjMjIwMTA0NjY3ZmMwMDQifQ=="/>
  </w:docVars>
  <w:rsids>
    <w:rsidRoot w:val="00D2151A"/>
    <w:rsid w:val="00122622"/>
    <w:rsid w:val="00163F87"/>
    <w:rsid w:val="001B3315"/>
    <w:rsid w:val="001E0BAC"/>
    <w:rsid w:val="00215F6F"/>
    <w:rsid w:val="00226100"/>
    <w:rsid w:val="0029424C"/>
    <w:rsid w:val="002C0535"/>
    <w:rsid w:val="002F1E82"/>
    <w:rsid w:val="00381103"/>
    <w:rsid w:val="003C2250"/>
    <w:rsid w:val="0040646E"/>
    <w:rsid w:val="00495691"/>
    <w:rsid w:val="00543EAC"/>
    <w:rsid w:val="005A470D"/>
    <w:rsid w:val="005F5224"/>
    <w:rsid w:val="00661D3D"/>
    <w:rsid w:val="007448E3"/>
    <w:rsid w:val="007517FD"/>
    <w:rsid w:val="007577EE"/>
    <w:rsid w:val="007700B4"/>
    <w:rsid w:val="007F5A55"/>
    <w:rsid w:val="007F5E3A"/>
    <w:rsid w:val="00854D64"/>
    <w:rsid w:val="0094006F"/>
    <w:rsid w:val="0099667F"/>
    <w:rsid w:val="00AB520E"/>
    <w:rsid w:val="00AF277E"/>
    <w:rsid w:val="00B22678"/>
    <w:rsid w:val="00BD21D2"/>
    <w:rsid w:val="00CE57D5"/>
    <w:rsid w:val="00CF3FA6"/>
    <w:rsid w:val="00CF7A80"/>
    <w:rsid w:val="00D2151A"/>
    <w:rsid w:val="00D42B1B"/>
    <w:rsid w:val="00EB31C1"/>
    <w:rsid w:val="00ED39C8"/>
    <w:rsid w:val="00EE1190"/>
    <w:rsid w:val="00F72312"/>
    <w:rsid w:val="00F82DF0"/>
    <w:rsid w:val="00FD5053"/>
    <w:rsid w:val="00FD7FC1"/>
    <w:rsid w:val="0AFA0DBC"/>
    <w:rsid w:val="107B5162"/>
    <w:rsid w:val="127537FE"/>
    <w:rsid w:val="151A6D1A"/>
    <w:rsid w:val="24A45DDB"/>
    <w:rsid w:val="2B482914"/>
    <w:rsid w:val="311A5D37"/>
    <w:rsid w:val="32B92968"/>
    <w:rsid w:val="340966A8"/>
    <w:rsid w:val="392D4C68"/>
    <w:rsid w:val="506F6FEF"/>
    <w:rsid w:val="61F05766"/>
    <w:rsid w:val="746002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rFonts w:ascii="楷体_GB2312" w:eastAsia="楷体_GB2312"/>
      <w:bCs/>
      <w:sz w:val="28"/>
    </w:rPr>
  </w:style>
  <w:style w:type="paragraph" w:styleId="3">
    <w:name w:val="Body Text Indent"/>
    <w:basedOn w:val="1"/>
    <w:next w:val="4"/>
    <w:qFormat/>
    <w:uiPriority w:val="0"/>
    <w:pPr>
      <w:ind w:firstLine="420" w:firstLineChars="200"/>
    </w:pPr>
    <w:rPr>
      <w:rFonts w:ascii="宋体" w:hAnsi="宋体"/>
    </w:rPr>
  </w:style>
  <w:style w:type="paragraph" w:styleId="4">
    <w:name w:val="envelope return"/>
    <w:basedOn w:val="1"/>
    <w:qFormat/>
    <w:uiPriority w:val="0"/>
    <w:pPr>
      <w:tabs>
        <w:tab w:val="left" w:pos="1630"/>
      </w:tabs>
      <w:snapToGrid w:val="0"/>
      <w:jc w:val="left"/>
    </w:pPr>
    <w:rPr>
      <w:rFonts w:ascii="Arial" w:hAnsi="Arial" w:eastAsia="DFKai-SB" w:cs="Arial"/>
      <w:sz w:val="28"/>
      <w:lang w:eastAsia="zh-TW"/>
    </w:rPr>
  </w:style>
  <w:style w:type="paragraph" w:styleId="5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6">
    <w:name w:val="Date"/>
    <w:basedOn w:val="1"/>
    <w:next w:val="1"/>
    <w:link w:val="15"/>
    <w:autoRedefine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 2"/>
    <w:basedOn w:val="3"/>
    <w:qFormat/>
    <w:uiPriority w:val="0"/>
    <w:pPr>
      <w:spacing w:after="120"/>
      <w:ind w:left="480" w:leftChars="200" w:firstLine="210" w:firstLineChars="100"/>
      <w:jc w:val="left"/>
    </w:pPr>
    <w:rPr>
      <w:rFonts w:ascii="DFKai-SB" w:eastAsia="DFKai-SB"/>
      <w:spacing w:val="-8"/>
    </w:rPr>
  </w:style>
  <w:style w:type="character" w:styleId="13">
    <w:name w:val="Hyperlink"/>
    <w:basedOn w:val="12"/>
    <w:unhideWhenUsed/>
    <w:qFormat/>
    <w:uiPriority w:val="99"/>
    <w:rPr>
      <w:color w:val="0000FF" w:themeColor="hyperlink"/>
      <w:u w:val="single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日期 Char"/>
    <w:basedOn w:val="12"/>
    <w:link w:val="6"/>
    <w:autoRedefine/>
    <w:semiHidden/>
    <w:qFormat/>
    <w:uiPriority w:val="99"/>
  </w:style>
  <w:style w:type="character" w:customStyle="1" w:styleId="16">
    <w:name w:val="批注框文本 Char"/>
    <w:basedOn w:val="12"/>
    <w:link w:val="7"/>
    <w:autoRedefine/>
    <w:semiHidden/>
    <w:qFormat/>
    <w:uiPriority w:val="99"/>
    <w:rPr>
      <w:sz w:val="18"/>
      <w:szCs w:val="18"/>
    </w:rPr>
  </w:style>
  <w:style w:type="character" w:customStyle="1" w:styleId="17">
    <w:name w:val="页眉 Char"/>
    <w:basedOn w:val="12"/>
    <w:link w:val="9"/>
    <w:autoRedefine/>
    <w:qFormat/>
    <w:uiPriority w:val="99"/>
    <w:rPr>
      <w:sz w:val="18"/>
      <w:szCs w:val="18"/>
    </w:rPr>
  </w:style>
  <w:style w:type="character" w:customStyle="1" w:styleId="18">
    <w:name w:val="页脚 Char"/>
    <w:basedOn w:val="12"/>
    <w:link w:val="8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368</Words>
  <Characters>432</Characters>
  <Lines>3</Lines>
  <Paragraphs>1</Paragraphs>
  <TotalTime>0</TotalTime>
  <ScaleCrop>false</ScaleCrop>
  <LinksUpToDate>false</LinksUpToDate>
  <CharactersWithSpaces>450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2020-01-16T03:16:00Z</dcterms:created>
  <dc:creator>SL</dc:creator>
  <cp:lastModifiedBy>麦师傅</cp:lastModifiedBy>
  <cp:lastPrinted>2025-05-22T01:54:00Z</cp:lastPrinted>
  <dcterms:modified xsi:type="dcterms:W3CDTF">2026-07-15T05:39:42Z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F147E90A955B4F2A940BBA014D3367B7_12</vt:lpwstr>
  </property>
  <property fmtid="{D5CDD505-2E9C-101B-9397-08002B2CF9AE}" pid="4" name="KSOTemplateDocerSaveRecord">
    <vt:lpwstr>eyJoZGlkIjoiYjFiZWU3YWI4NjA3MDgxOWIwOGYzODA3YTEzNzQ3NjAiLCJ1c2VySWQiOiIxNDA4MzU5NzQ5In0=</vt:lpwstr>
  </property>
</Properties>
</file>