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31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</w:t>
      </w:r>
    </w:p>
    <w:p w14:paraId="6F875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中试熟化农机制造企业及产品信息采集表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013C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</w:tcPr>
          <w:p w14:paraId="7F0B6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企业信息</w:t>
            </w:r>
          </w:p>
        </w:tc>
      </w:tr>
      <w:tr w14:paraId="429C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F2FE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65" w:type="dxa"/>
          </w:tcPr>
          <w:p w14:paraId="6CA9A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05D28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266" w:type="dxa"/>
          </w:tcPr>
          <w:p w14:paraId="36154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C4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3564C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265" w:type="dxa"/>
          </w:tcPr>
          <w:p w14:paraId="6B3B0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70E34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266" w:type="dxa"/>
          </w:tcPr>
          <w:p w14:paraId="2E55C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7E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3610C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65" w:type="dxa"/>
          </w:tcPr>
          <w:p w14:paraId="5E184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2C00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6" w:type="dxa"/>
          </w:tcPr>
          <w:p w14:paraId="6742C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68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</w:tcPr>
          <w:p w14:paraId="4DC5F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近三年安全生产责任事故情况</w:t>
            </w:r>
          </w:p>
        </w:tc>
        <w:tc>
          <w:tcPr>
            <w:tcW w:w="4531" w:type="dxa"/>
            <w:gridSpan w:val="2"/>
          </w:tcPr>
          <w:p w14:paraId="79C66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0C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</w:tcPr>
          <w:p w14:paraId="15247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近三年税务、信用等不良记录情况</w:t>
            </w:r>
          </w:p>
        </w:tc>
        <w:tc>
          <w:tcPr>
            <w:tcW w:w="4531" w:type="dxa"/>
            <w:gridSpan w:val="2"/>
          </w:tcPr>
          <w:p w14:paraId="6220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93C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9061" w:type="dxa"/>
            <w:gridSpan w:val="4"/>
          </w:tcPr>
          <w:p w14:paraId="20278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企业情况：</w:t>
            </w:r>
          </w:p>
          <w:p w14:paraId="7BF01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基础主体资质（法人资质、信用情况、经营规模等）、研发创新能力（组织架构、硬件设置、知识产权、技术储备等）、产品产业化生产能力（配套生产线、产能、质量管控、标准化建设等）、农机产品市场（现有成熟产品、市场推广情况等）、……</w:t>
            </w:r>
          </w:p>
        </w:tc>
      </w:tr>
      <w:tr w14:paraId="0ADC3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</w:tcPr>
          <w:p w14:paraId="76328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中试熟化产品信息</w:t>
            </w:r>
          </w:p>
        </w:tc>
      </w:tr>
      <w:tr w14:paraId="28F9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1ADA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265" w:type="dxa"/>
          </w:tcPr>
          <w:p w14:paraId="04CE4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6B70A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2266" w:type="dxa"/>
          </w:tcPr>
          <w:p w14:paraId="10946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48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A18D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产品类型</w:t>
            </w:r>
          </w:p>
        </w:tc>
        <w:tc>
          <w:tcPr>
            <w:tcW w:w="2265" w:type="dxa"/>
          </w:tcPr>
          <w:p w14:paraId="449C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17DE8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使用场景</w:t>
            </w:r>
          </w:p>
        </w:tc>
        <w:tc>
          <w:tcPr>
            <w:tcW w:w="2266" w:type="dxa"/>
          </w:tcPr>
          <w:p w14:paraId="4162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0E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6886F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2265" w:type="dxa"/>
          </w:tcPr>
          <w:p w14:paraId="06FD5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604C6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专利情况</w:t>
            </w:r>
          </w:p>
        </w:tc>
        <w:tc>
          <w:tcPr>
            <w:tcW w:w="2266" w:type="dxa"/>
          </w:tcPr>
          <w:p w14:paraId="001C7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54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815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操控方式</w:t>
            </w:r>
          </w:p>
        </w:tc>
        <w:tc>
          <w:tcPr>
            <w:tcW w:w="2265" w:type="dxa"/>
          </w:tcPr>
          <w:p w14:paraId="60AD4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57CD9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能源类型</w:t>
            </w:r>
          </w:p>
        </w:tc>
        <w:tc>
          <w:tcPr>
            <w:tcW w:w="2266" w:type="dxa"/>
          </w:tcPr>
          <w:p w14:paraId="429CF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C1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0C9E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预估售价</w:t>
            </w:r>
          </w:p>
        </w:tc>
        <w:tc>
          <w:tcPr>
            <w:tcW w:w="2265" w:type="dxa"/>
          </w:tcPr>
          <w:p w14:paraId="31AC1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09D43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是否具备量产能力</w:t>
            </w:r>
          </w:p>
        </w:tc>
        <w:tc>
          <w:tcPr>
            <w:tcW w:w="2266" w:type="dxa"/>
          </w:tcPr>
          <w:p w14:paraId="2B533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B1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061" w:type="dxa"/>
            <w:gridSpan w:val="4"/>
          </w:tcPr>
          <w:p w14:paraId="7C04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当前研发成熟度与现有试验基础</w:t>
            </w:r>
          </w:p>
          <w:p w14:paraId="40535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（研发阶段、已完成测试情况、当前存在短板、未量产原因、……）</w:t>
            </w:r>
          </w:p>
          <w:p w14:paraId="1886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E206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A9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061" w:type="dxa"/>
            <w:gridSpan w:val="4"/>
          </w:tcPr>
          <w:p w14:paraId="6BBD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核心技术与创新点</w:t>
            </w:r>
          </w:p>
          <w:p w14:paraId="575FC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（关键核心技术、创新优势、自有知识产权、……）</w:t>
            </w:r>
          </w:p>
          <w:p w14:paraId="53CA8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3925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66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9061" w:type="dxa"/>
            <w:gridSpan w:val="4"/>
          </w:tcPr>
          <w:p w14:paraId="4A081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本次中试熟化拟开展的改进内容</w:t>
            </w:r>
          </w:p>
        </w:tc>
      </w:tr>
    </w:tbl>
    <w:p w14:paraId="3B05B05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35A04"/>
    <w:rsid w:val="03B35A04"/>
    <w:rsid w:val="0A5C1B8B"/>
    <w:rsid w:val="6F3B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mathPrKeepDisplaySiz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2026-06-24T06:12:00Z</dcterms:created>
  <dc:creator>KrySTa1i</dc:creator>
  <cp:lastModifiedBy>KrySTa1i</cp:lastModifiedBy>
  <dcterms:modified xsi:type="dcterms:W3CDTF">2026-06-24T06:13:48Z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A4BD2C69BEB04DC99EA6EE598B78F49A_13</vt:lpwstr>
  </property>
  <property fmtid="{D5CDD505-2E9C-101B-9397-08002B2CF9AE}" pid="4" name="KSOTemplateDocerSaveRecord">
    <vt:lpwstr>eyJoZGlkIjoiMmVhMzdkMmU5NDkwOTY2YzBlYTE1MDA5OTg2YWY3ZmUiLCJ1c2VySWQiOiI0MjUwMjU5MDMifQ==</vt:lpwstr>
  </property>
</Properties>
</file>