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72F98">
      <w:pPr>
        <w:rPr>
          <w:rFonts w:eastAsia="仿宋_GB2312"/>
          <w:sz w:val="36"/>
          <w:szCs w:val="36"/>
        </w:rPr>
      </w:pPr>
    </w:p>
    <w:p w14:paraId="5535FDFF">
      <w:pPr>
        <w:rPr>
          <w:rFonts w:eastAsia="仿宋_GB2312"/>
          <w:sz w:val="36"/>
          <w:szCs w:val="36"/>
        </w:rPr>
      </w:pPr>
    </w:p>
    <w:p w14:paraId="7B8EDBCE">
      <w:pPr>
        <w:rPr>
          <w:rFonts w:eastAsia="仿宋_GB2312"/>
          <w:sz w:val="36"/>
          <w:szCs w:val="36"/>
        </w:rPr>
      </w:pPr>
    </w:p>
    <w:p w14:paraId="38F44156">
      <w:pPr>
        <w:rPr>
          <w:rFonts w:eastAsia="仿宋_GB2312"/>
          <w:sz w:val="36"/>
          <w:szCs w:val="36"/>
        </w:rPr>
      </w:pPr>
    </w:p>
    <w:p w14:paraId="68B1A2D2">
      <w:pPr>
        <w:rPr>
          <w:rFonts w:eastAsia="仿宋_GB2312"/>
          <w:sz w:val="36"/>
          <w:szCs w:val="36"/>
        </w:rPr>
      </w:pPr>
    </w:p>
    <w:p w14:paraId="6B69ED1A">
      <w:pPr>
        <w:adjustRightInd w:val="0"/>
        <w:snapToGrid w:val="0"/>
        <w:jc w:val="center"/>
        <w:outlineLvl w:val="0"/>
        <w:rPr>
          <w:rFonts w:eastAsia="方正小标宋_GBK"/>
          <w:bCs/>
          <w:sz w:val="72"/>
          <w:szCs w:val="72"/>
        </w:rPr>
      </w:pPr>
      <w:bookmarkStart w:id="0" w:name="_Toc2130"/>
      <w:r>
        <w:rPr>
          <w:rFonts w:eastAsia="方正小标宋_GBK"/>
          <w:bCs/>
          <w:sz w:val="72"/>
          <w:szCs w:val="72"/>
        </w:rPr>
        <w:t>建设项目环境影响报告表</w:t>
      </w:r>
      <w:bookmarkEnd w:id="0"/>
    </w:p>
    <w:p w14:paraId="54B34CFC">
      <w:pPr>
        <w:adjustRightInd w:val="0"/>
        <w:snapToGrid w:val="0"/>
        <w:spacing w:before="249" w:beforeLines="80"/>
        <w:jc w:val="center"/>
        <w:rPr>
          <w:rFonts w:eastAsia="楷体_GB2312"/>
          <w:bCs/>
          <w:sz w:val="48"/>
          <w:szCs w:val="48"/>
        </w:rPr>
      </w:pPr>
      <w:r>
        <w:rPr>
          <w:rFonts w:eastAsia="楷体_GB2312"/>
          <w:bCs/>
          <w:sz w:val="48"/>
          <w:szCs w:val="48"/>
        </w:rPr>
        <w:t>（污染影响类）</w:t>
      </w:r>
      <w:r>
        <w:rPr>
          <w:rFonts w:hint="eastAsia" w:eastAsia="楷体_GB2312"/>
          <w:bCs/>
          <w:sz w:val="48"/>
          <w:szCs w:val="48"/>
        </w:rPr>
        <w:t xml:space="preserve"> </w:t>
      </w:r>
    </w:p>
    <w:p w14:paraId="74D51641">
      <w:pPr>
        <w:ind w:firstLine="1040"/>
        <w:rPr>
          <w:rFonts w:eastAsia="仿宋"/>
          <w:sz w:val="44"/>
          <w:szCs w:val="44"/>
        </w:rPr>
      </w:pPr>
    </w:p>
    <w:p w14:paraId="15DDC6E8">
      <w:pPr>
        <w:ind w:firstLine="1040"/>
        <w:rPr>
          <w:rFonts w:eastAsia="仿宋"/>
          <w:sz w:val="44"/>
          <w:szCs w:val="44"/>
        </w:rPr>
      </w:pPr>
      <w:r>
        <w:rPr>
          <w:rFonts w:eastAsia="仿宋_GB2312"/>
          <w:sz w:val="36"/>
          <w:szCs w:val="36"/>
        </w:rPr>
        <mc:AlternateContent>
          <mc:Choice Requires="wps">
            <w:drawing>
              <wp:anchor distT="45720" distB="45720" distL="114300" distR="114300" simplePos="0" relativeHeight="251659264" behindDoc="0" locked="0" layoutInCell="1" allowOverlap="1">
                <wp:simplePos x="0" y="0"/>
                <wp:positionH relativeFrom="column">
                  <wp:posOffset>2065020</wp:posOffset>
                </wp:positionH>
                <wp:positionV relativeFrom="paragraph">
                  <wp:posOffset>227330</wp:posOffset>
                </wp:positionV>
                <wp:extent cx="3697605" cy="881380"/>
                <wp:effectExtent l="0" t="0" r="17145" b="1397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697605" cy="881380"/>
                        </a:xfrm>
                        <a:prstGeom prst="rect">
                          <a:avLst/>
                        </a:prstGeom>
                        <a:solidFill>
                          <a:srgbClr val="FFFFFF"/>
                        </a:solidFill>
                        <a:ln w="9525">
                          <a:noFill/>
                          <a:miter lim="800000"/>
                        </a:ln>
                        <a:effectLst/>
                      </wps:spPr>
                      <wps:txbx>
                        <w:txbxContent>
                          <w:p w14:paraId="048BA19C">
                            <w:pPr>
                              <w:keepNext w:val="0"/>
                              <w:keepLines w:val="0"/>
                              <w:widowControl/>
                              <w:suppressLineNumbers w:val="0"/>
                              <w:jc w:val="center"/>
                              <w:rPr>
                                <w:rFonts w:hint="eastAsia" w:eastAsia="仿宋_GB2312"/>
                                <w:sz w:val="36"/>
                                <w:szCs w:val="36"/>
                                <w:lang w:val="en-US" w:eastAsia="zh-CN"/>
                              </w:rPr>
                            </w:pPr>
                            <w:r>
                              <w:rPr>
                                <w:rFonts w:hint="eastAsia" w:eastAsia="仿宋_GB2312"/>
                                <w:sz w:val="36"/>
                                <w:szCs w:val="36"/>
                                <w:lang w:val="en-US" w:eastAsia="zh-CN"/>
                              </w:rPr>
                              <w:t>年产12000万平方米全息激光防伪材料新建项目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2.6pt;margin-top:17.9pt;height:69.4pt;width:291.15pt;mso-wrap-distance-bottom:3.6pt;mso-wrap-distance-left:9pt;mso-wrap-distance-right:9pt;mso-wrap-distance-top:3.6pt;z-index:251659264;mso-width-relative:page;mso-height-relative:page;" fillcolor="#FFFFFF" filled="t" stroked="f" coordsize="21600,21600" o:gfxdata="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33JnrXAAAACgEAAA8AAAAAAAAAAQAgAAAAIgAA&#10;AGRycy9kb3ducmV2LnhtbFBLAQIUABQAAAAIAIdO4kDF43FmQgIAAGIEAAAOAAAAAAAAAAEAIAAA&#10;ACYBAABkcnMvZTJvRG9jLnhtbFBLBQYAAAAABgAGAFkBAADaBQAAAAA=&#10;">
                <v:fill on="t" focussize="0,0"/>
                <v:stroke on="f" miterlimit="8" joinstyle="miter"/>
                <v:imagedata o:title=""/>
                <o:lock v:ext="edit" aspectratio="f"/>
                <v:textbox>
                  <w:txbxContent>
                    <w:p w14:paraId="048BA19C">
                      <w:pPr>
                        <w:keepNext w:val="0"/>
                        <w:keepLines w:val="0"/>
                        <w:widowControl/>
                        <w:suppressLineNumbers w:val="0"/>
                        <w:jc w:val="center"/>
                        <w:rPr>
                          <w:rFonts w:hint="eastAsia" w:eastAsia="仿宋_GB2312"/>
                          <w:sz w:val="36"/>
                          <w:szCs w:val="36"/>
                          <w:lang w:val="en-US" w:eastAsia="zh-CN"/>
                        </w:rPr>
                      </w:pPr>
                      <w:r>
                        <w:rPr>
                          <w:rFonts w:hint="eastAsia" w:eastAsia="仿宋_GB2312"/>
                          <w:sz w:val="36"/>
                          <w:szCs w:val="36"/>
                          <w:lang w:val="en-US" w:eastAsia="zh-CN"/>
                        </w:rPr>
                        <w:t>年产12000万平方米全息激光防伪材料新建项目</w:t>
                      </w:r>
                    </w:p>
                  </w:txbxContent>
                </v:textbox>
                <w10:wrap type="square"/>
              </v:shape>
            </w:pict>
          </mc:Fallback>
        </mc:AlternateContent>
      </w:r>
    </w:p>
    <w:p w14:paraId="5EC4F107">
      <w:pPr>
        <w:ind w:firstLine="1040"/>
        <w:rPr>
          <w:rFonts w:eastAsia="仿宋"/>
          <w:sz w:val="44"/>
          <w:szCs w:val="44"/>
        </w:rPr>
      </w:pPr>
    </w:p>
    <w:p w14:paraId="5D22A6AE">
      <w:pPr>
        <w:adjustRightInd w:val="0"/>
        <w:snapToGrid w:val="0"/>
        <w:spacing w:line="360" w:lineRule="auto"/>
        <w:ind w:left="2490" w:leftChars="500" w:hanging="1440" w:hangingChars="400"/>
        <w:rPr>
          <w:rFonts w:eastAsia="仿宋_GB2312"/>
          <w:sz w:val="36"/>
          <w:szCs w:val="36"/>
          <w:u w:val="single"/>
        </w:rPr>
      </w:pPr>
      <w:r>
        <w:rPr>
          <w:rFonts w:eastAsia="仿宋_GB2312"/>
          <w:sz w:val="36"/>
          <w:szCs w:val="36"/>
        </w:rPr>
        <mc:AlternateContent>
          <mc:Choice Requires="wps">
            <w:drawing>
              <wp:anchor distT="0" distB="0" distL="114300" distR="114300" simplePos="0" relativeHeight="251660288" behindDoc="0" locked="0" layoutInCell="1" allowOverlap="1">
                <wp:simplePos x="0" y="0"/>
                <wp:positionH relativeFrom="column">
                  <wp:posOffset>1832610</wp:posOffset>
                </wp:positionH>
                <wp:positionV relativeFrom="paragraph">
                  <wp:posOffset>208280</wp:posOffset>
                </wp:positionV>
                <wp:extent cx="3724275" cy="0"/>
                <wp:effectExtent l="0" t="5080" r="0" b="4445"/>
                <wp:wrapNone/>
                <wp:docPr id="1" name="自选图形 532"/>
                <wp:cNvGraphicFramePr/>
                <a:graphic xmlns:a="http://schemas.openxmlformats.org/drawingml/2006/main">
                  <a:graphicData uri="http://schemas.microsoft.com/office/word/2010/wordprocessingShape">
                    <wps:wsp>
                      <wps:cNvCnPr/>
                      <wps:spPr>
                        <a:xfrm>
                          <a:off x="0" y="0"/>
                          <a:ext cx="3724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32" o:spid="_x0000_s1026" o:spt="32" type="#_x0000_t32" style="position:absolute;left:0pt;margin-left:144.3pt;margin-top:16.4pt;height:0pt;width:293.25pt;z-index:251660288;mso-width-relative:page;mso-height-relative:page;" filled="f" stroked="t" coordsize="21600,21600" o:gfxdata="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5rSp9cAAAAJAQAADwAAAAAAAAABACAAAAAiAAAAZHJzL2Rvd25yZXYueG1sUEsB&#10;AhQAFAAAAAgAh07iQPTifZH2AQAA5QMAAA4AAAAAAAAAAQAgAAAAJgEAAGRycy9lMm9Eb2MueG1s&#10;UEsFBgAAAAAGAAYAWQEAAI4FAAAAAA==&#10;">
                <v:fill on="f" focussize="0,0"/>
                <v:stroke color="#000000" joinstyle="round"/>
                <v:imagedata o:title=""/>
                <o:lock v:ext="edit" aspectratio="f"/>
              </v:shape>
            </w:pict>
          </mc:Fallback>
        </mc:AlternateContent>
      </w:r>
      <w:r>
        <w:rPr>
          <w:rFonts w:eastAsia="仿宋_GB2312"/>
          <w:sz w:val="36"/>
          <w:szCs w:val="36"/>
        </w:rPr>
        <w:t>项目名称</w:t>
      </w:r>
      <w:r>
        <w:rPr>
          <w:rFonts w:hint="eastAsia" w:eastAsia="仿宋_GB2312"/>
          <w:sz w:val="36"/>
          <w:szCs w:val="36"/>
          <w:lang w:eastAsia="zh-CN"/>
        </w:rPr>
        <w:t>：</w:t>
      </w:r>
    </w:p>
    <w:p w14:paraId="4446CD53">
      <w:pPr>
        <w:keepNext w:val="0"/>
        <w:keepLines w:val="0"/>
        <w:widowControl/>
        <w:suppressLineNumbers w:val="0"/>
        <w:spacing w:line="360" w:lineRule="auto"/>
        <w:ind w:firstLine="1080" w:firstLineChars="300"/>
        <w:jc w:val="left"/>
        <w:rPr>
          <w:rFonts w:hint="eastAsia" w:eastAsia="仿宋_GB2312"/>
          <w:sz w:val="36"/>
          <w:szCs w:val="36"/>
          <w:lang w:val="en-US" w:eastAsia="zh-CN"/>
        </w:rPr>
      </w:pPr>
      <w:r>
        <w:rPr>
          <w:rFonts w:eastAsia="仿宋_GB2312"/>
          <w:sz w:val="36"/>
          <w:szCs w:val="36"/>
        </w:rPr>
        <mc:AlternateContent>
          <mc:Choice Requires="wps">
            <w:drawing>
              <wp:anchor distT="0" distB="0" distL="114300" distR="114300" simplePos="0" relativeHeight="251661312" behindDoc="0" locked="0" layoutInCell="1" allowOverlap="1">
                <wp:simplePos x="0" y="0"/>
                <wp:positionH relativeFrom="column">
                  <wp:posOffset>1908810</wp:posOffset>
                </wp:positionH>
                <wp:positionV relativeFrom="paragraph">
                  <wp:posOffset>355600</wp:posOffset>
                </wp:positionV>
                <wp:extent cx="3724275" cy="0"/>
                <wp:effectExtent l="0" t="5080" r="0" b="4445"/>
                <wp:wrapNone/>
                <wp:docPr id="2" name="自选图形 533"/>
                <wp:cNvGraphicFramePr/>
                <a:graphic xmlns:a="http://schemas.openxmlformats.org/drawingml/2006/main">
                  <a:graphicData uri="http://schemas.microsoft.com/office/word/2010/wordprocessingShape">
                    <wps:wsp>
                      <wps:cNvCnPr/>
                      <wps:spPr>
                        <a:xfrm>
                          <a:off x="0" y="0"/>
                          <a:ext cx="3724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33" o:spid="_x0000_s1026" o:spt="32" type="#_x0000_t32" style="position:absolute;left:0pt;margin-left:150.3pt;margin-top:28pt;height:0pt;width:293.25pt;z-index:251661312;mso-width-relative:page;mso-height-relative:page;" filled="f" stroked="t" coordsize="21600,21600" o:gfxdata="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MmDx1gAAAAkBAAAPAAAAAAAAAAEAIAAAACIAAABkcnMvZG93bnJldi54bWxQSwEC&#10;FAAUAAAACACHTuJA177snfYBAADlAwAADgAAAAAAAAABACAAAAAlAQAAZHJzL2Uyb0RvYy54bWxQ&#10;SwUGAAAAAAYABgBZAQAAjQUAAAAA&#10;">
                <v:fill on="f" focussize="0,0"/>
                <v:stroke color="#000000" joinstyle="round"/>
                <v:imagedata o:title=""/>
                <o:lock v:ext="edit" aspectratio="f"/>
              </v:shape>
            </w:pict>
          </mc:Fallback>
        </mc:AlternateContent>
      </w:r>
      <w:r>
        <w:rPr>
          <w:rFonts w:eastAsia="仿宋_GB2312"/>
          <w:sz w:val="36"/>
          <w:szCs w:val="36"/>
        </w:rPr>
        <w:t xml:space="preserve">建设单位： </w:t>
      </w:r>
      <w:r>
        <w:rPr>
          <w:rFonts w:hint="eastAsia" w:eastAsia="仿宋_GB2312"/>
          <w:sz w:val="36"/>
          <w:szCs w:val="36"/>
          <w:lang w:val="en-US" w:eastAsia="zh-CN"/>
        </w:rPr>
        <w:t xml:space="preserve">    江阴光群镭射科技有限公司</w:t>
      </w:r>
    </w:p>
    <w:p w14:paraId="482A0167">
      <w:pPr>
        <w:adjustRightInd w:val="0"/>
        <w:snapToGrid w:val="0"/>
        <w:spacing w:line="240" w:lineRule="auto"/>
        <w:rPr>
          <w:rFonts w:eastAsia="仿宋_GB2312"/>
          <w:sz w:val="36"/>
          <w:szCs w:val="36"/>
        </w:rPr>
      </w:pPr>
      <w:r>
        <w:rPr>
          <w:rFonts w:eastAsia="仿宋_GB2312"/>
          <w:sz w:val="36"/>
          <w:szCs w:val="36"/>
        </w:rPr>
        <w:t xml:space="preserve">  </w:t>
      </w:r>
    </w:p>
    <w:p w14:paraId="335CE033">
      <w:pPr>
        <w:adjustRightInd w:val="0"/>
        <w:snapToGrid w:val="0"/>
        <w:spacing w:line="360" w:lineRule="auto"/>
        <w:ind w:firstLine="1050" w:firstLineChars="500"/>
        <w:rPr>
          <w:rFonts w:eastAsia="仿宋_GB2312"/>
          <w:sz w:val="36"/>
          <w:szCs w:val="36"/>
          <w:u w:val="single"/>
        </w:rPr>
      </w:pPr>
      <w:r>
        <mc:AlternateContent>
          <mc:Choice Requires="wps">
            <w:drawing>
              <wp:anchor distT="0" distB="0" distL="114300" distR="114300" simplePos="0" relativeHeight="251662336" behindDoc="0" locked="0" layoutInCell="1" allowOverlap="1">
                <wp:simplePos x="0" y="0"/>
                <wp:positionH relativeFrom="column">
                  <wp:posOffset>1908810</wp:posOffset>
                </wp:positionH>
                <wp:positionV relativeFrom="paragraph">
                  <wp:posOffset>296545</wp:posOffset>
                </wp:positionV>
                <wp:extent cx="3724275" cy="0"/>
                <wp:effectExtent l="0" t="5080" r="0" b="4445"/>
                <wp:wrapNone/>
                <wp:docPr id="3" name="自选图形 534"/>
                <wp:cNvGraphicFramePr/>
                <a:graphic xmlns:a="http://schemas.openxmlformats.org/drawingml/2006/main">
                  <a:graphicData uri="http://schemas.microsoft.com/office/word/2010/wordprocessingShape">
                    <wps:wsp>
                      <wps:cNvCnPr/>
                      <wps:spPr>
                        <a:xfrm>
                          <a:off x="0" y="0"/>
                          <a:ext cx="37242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34" o:spid="_x0000_s1026" o:spt="32" type="#_x0000_t32" style="position:absolute;left:0pt;margin-left:150.3pt;margin-top:23.35pt;height:0pt;width:293.25pt;z-index:251662336;mso-width-relative:page;mso-height-relative:page;" filled="f" stroked="t" coordsize="21600,21600" o:gfxdata="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HkvPXXAAAACQEAAA8AAAAAAAAAAQAgAAAAIgAAAGRycy9kb3ducmV2LnhtbFBL&#10;AQIUABQAAAAIAIdO4kBjOkbn9wEAAOUDAAAOAAAAAAAAAAEAIAAAACYBAABkcnMvZTJvRG9jLnht&#10;bFBLBQYAAAAABgAGAFkBAACPBQAAAAA=&#10;">
                <v:fill on="f" focussize="0,0"/>
                <v:stroke color="#000000" joinstyle="round"/>
                <v:imagedata o:title=""/>
                <o:lock v:ext="edit" aspectratio="f"/>
              </v:shape>
            </w:pict>
          </mc:Fallback>
        </mc:AlternateContent>
      </w:r>
      <w:r>
        <w:rPr>
          <w:rFonts w:eastAsia="仿宋_GB2312"/>
          <w:sz w:val="36"/>
          <w:szCs w:val="36"/>
        </w:rPr>
        <w:t>编制日期：            202</w:t>
      </w:r>
      <w:r>
        <w:rPr>
          <w:rFonts w:hint="eastAsia" w:eastAsia="仿宋_GB2312"/>
          <w:sz w:val="36"/>
          <w:szCs w:val="36"/>
          <w:lang w:val="en-US" w:eastAsia="zh-CN"/>
        </w:rPr>
        <w:t>6</w:t>
      </w:r>
      <w:r>
        <w:rPr>
          <w:rFonts w:eastAsia="仿宋_GB2312"/>
          <w:sz w:val="36"/>
          <w:szCs w:val="36"/>
        </w:rPr>
        <w:t>年</w:t>
      </w:r>
      <w:r>
        <w:rPr>
          <w:rFonts w:hint="eastAsia" w:eastAsia="仿宋_GB2312"/>
          <w:sz w:val="36"/>
          <w:szCs w:val="36"/>
          <w:lang w:val="en-US" w:eastAsia="zh-CN"/>
        </w:rPr>
        <w:t>6</w:t>
      </w:r>
      <w:r>
        <w:rPr>
          <w:rFonts w:eastAsia="仿宋_GB2312"/>
          <w:sz w:val="36"/>
          <w:szCs w:val="36"/>
        </w:rPr>
        <w:t xml:space="preserve">月           </w:t>
      </w:r>
    </w:p>
    <w:p w14:paraId="3759588B">
      <w:bookmarkStart w:id="1" w:name="_Hlk57884087"/>
    </w:p>
    <w:p w14:paraId="423E2688"/>
    <w:p w14:paraId="4168F48A"/>
    <w:bookmarkEnd w:id="1"/>
    <w:p w14:paraId="5BEB3D48">
      <w:pPr>
        <w:adjustRightInd w:val="0"/>
        <w:snapToGrid w:val="0"/>
        <w:spacing w:line="288" w:lineRule="auto"/>
        <w:jc w:val="center"/>
        <w:rPr>
          <w:rFonts w:eastAsia="楷体_GB2312"/>
          <w:sz w:val="36"/>
          <w:szCs w:val="36"/>
        </w:rPr>
      </w:pPr>
    </w:p>
    <w:p w14:paraId="1A255B97">
      <w:pPr>
        <w:adjustRightInd w:val="0"/>
        <w:snapToGrid w:val="0"/>
        <w:spacing w:line="288" w:lineRule="auto"/>
        <w:jc w:val="center"/>
        <w:rPr>
          <w:rFonts w:eastAsia="楷体_GB2312"/>
          <w:sz w:val="36"/>
          <w:szCs w:val="36"/>
        </w:rPr>
      </w:pPr>
    </w:p>
    <w:p w14:paraId="05986CDE">
      <w:pPr>
        <w:adjustRightInd w:val="0"/>
        <w:snapToGrid w:val="0"/>
        <w:spacing w:line="288" w:lineRule="auto"/>
        <w:jc w:val="center"/>
        <w:rPr>
          <w:rFonts w:eastAsia="楷体_GB2312"/>
          <w:sz w:val="36"/>
          <w:szCs w:val="36"/>
        </w:rPr>
      </w:pPr>
    </w:p>
    <w:p w14:paraId="5844369E">
      <w:pPr>
        <w:adjustRightInd w:val="0"/>
        <w:snapToGrid w:val="0"/>
        <w:spacing w:line="288" w:lineRule="auto"/>
        <w:jc w:val="center"/>
        <w:sectPr>
          <w:pgSz w:w="11906" w:h="16838"/>
          <w:pgMar w:top="1440" w:right="1803" w:bottom="1440" w:left="1803" w:header="851" w:footer="425" w:gutter="0"/>
          <w:pgBorders>
            <w:top w:val="none" w:sz="0" w:space="0"/>
            <w:left w:val="none" w:sz="0" w:space="0"/>
            <w:bottom w:val="none" w:sz="0" w:space="0"/>
            <w:right w:val="none" w:sz="0" w:space="0"/>
          </w:pgBorders>
          <w:pgNumType w:fmt="numberInDash" w:start="0"/>
          <w:cols w:space="720" w:num="1"/>
          <w:titlePg/>
          <w:docGrid w:type="lines" w:linePitch="312" w:charSpace="0"/>
        </w:sectPr>
      </w:pPr>
      <w:r>
        <w:rPr>
          <w:rFonts w:eastAsia="楷体_GB2312"/>
          <w:sz w:val="36"/>
          <w:szCs w:val="36"/>
        </w:rPr>
        <w:t>中华人民共和国生态环境部制</w:t>
      </w:r>
    </w:p>
    <w:p w14:paraId="61B46AEB">
      <w:pPr>
        <w:pStyle w:val="3"/>
        <w:spacing w:before="156" w:after="156"/>
        <w:rPr>
          <w:rFonts w:ascii="Times New Roman" w:hAnsi="Times New Roman"/>
          <w:snapToGrid w:val="0"/>
        </w:rPr>
      </w:pPr>
      <w:bookmarkStart w:id="2" w:name="_Toc3835"/>
      <w:r>
        <w:rPr>
          <w:rFonts w:ascii="Times New Roman" w:hAnsi="Times New Roman"/>
          <w:snapToGrid w:val="0"/>
        </w:rPr>
        <w:t>一、建设项目基本情况</w:t>
      </w:r>
      <w:bookmarkEnd w:id="2"/>
    </w:p>
    <w:tbl>
      <w:tblPr>
        <w:tblStyle w:val="27"/>
        <w:tblW w:w="896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1802"/>
        <w:gridCol w:w="2636"/>
        <w:gridCol w:w="2011"/>
        <w:gridCol w:w="2513"/>
      </w:tblGrid>
      <w:tr w14:paraId="5F6200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97" w:hRule="atLeast"/>
          <w:jc w:val="center"/>
        </w:trPr>
        <w:tc>
          <w:tcPr>
            <w:tcW w:w="1802" w:type="dxa"/>
            <w:tcMar>
              <w:top w:w="16" w:type="dxa"/>
              <w:left w:w="16" w:type="dxa"/>
              <w:right w:w="16" w:type="dxa"/>
            </w:tcMar>
            <w:vAlign w:val="center"/>
          </w:tcPr>
          <w:p w14:paraId="36EDFF89">
            <w:pPr>
              <w:adjustRightInd w:val="0"/>
              <w:snapToGrid w:val="0"/>
              <w:spacing w:line="240" w:lineRule="auto"/>
              <w:jc w:val="center"/>
              <w:rPr>
                <w:sz w:val="24"/>
                <w:szCs w:val="24"/>
              </w:rPr>
            </w:pPr>
            <w:bookmarkStart w:id="3" w:name="_Hlk119939893"/>
            <w:r>
              <w:rPr>
                <w:sz w:val="24"/>
                <w:szCs w:val="24"/>
              </w:rPr>
              <w:t>建设项目名称</w:t>
            </w:r>
          </w:p>
        </w:tc>
        <w:tc>
          <w:tcPr>
            <w:tcW w:w="7160" w:type="dxa"/>
            <w:gridSpan w:val="3"/>
            <w:vAlign w:val="center"/>
          </w:tcPr>
          <w:p w14:paraId="22E12C32">
            <w:pPr>
              <w:adjustRightInd w:val="0"/>
              <w:snapToGrid w:val="0"/>
              <w:spacing w:line="240" w:lineRule="auto"/>
              <w:jc w:val="center"/>
              <w:rPr>
                <w:rFonts w:hint="eastAsia"/>
                <w:sz w:val="24"/>
                <w:szCs w:val="24"/>
              </w:rPr>
            </w:pPr>
            <w:r>
              <w:rPr>
                <w:sz w:val="24"/>
                <w:szCs w:val="24"/>
                <w:lang w:val="en-US" w:eastAsia="zh-CN"/>
              </w:rPr>
              <w:t>年产12000万平方米全息激光防伪材料新建项目</w:t>
            </w:r>
          </w:p>
        </w:tc>
      </w:tr>
      <w:tr w14:paraId="30A561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802" w:type="dxa"/>
            <w:tcMar>
              <w:top w:w="16" w:type="dxa"/>
              <w:left w:w="16" w:type="dxa"/>
              <w:right w:w="16" w:type="dxa"/>
            </w:tcMar>
            <w:vAlign w:val="center"/>
          </w:tcPr>
          <w:p w14:paraId="53F9F028">
            <w:pPr>
              <w:adjustRightInd w:val="0"/>
              <w:snapToGrid w:val="0"/>
              <w:spacing w:line="240" w:lineRule="auto"/>
              <w:jc w:val="center"/>
              <w:rPr>
                <w:sz w:val="24"/>
                <w:szCs w:val="24"/>
              </w:rPr>
            </w:pPr>
            <w:r>
              <w:rPr>
                <w:sz w:val="24"/>
                <w:szCs w:val="24"/>
              </w:rPr>
              <w:t>项目代码</w:t>
            </w:r>
          </w:p>
        </w:tc>
        <w:tc>
          <w:tcPr>
            <w:tcW w:w="7160" w:type="dxa"/>
            <w:gridSpan w:val="3"/>
            <w:vAlign w:val="center"/>
          </w:tcPr>
          <w:p w14:paraId="7CD6909F">
            <w:pPr>
              <w:adjustRightInd w:val="0"/>
              <w:snapToGrid w:val="0"/>
              <w:spacing w:line="240" w:lineRule="auto"/>
              <w:jc w:val="center"/>
              <w:rPr>
                <w:rFonts w:hint="eastAsia"/>
                <w:sz w:val="24"/>
                <w:szCs w:val="24"/>
              </w:rPr>
            </w:pPr>
            <w:r>
              <w:rPr>
                <w:rFonts w:ascii="Times New Roman" w:hAnsi="Times New Roman" w:eastAsia="宋体" w:cs="Times New Roman"/>
                <w:sz w:val="24"/>
                <w:szCs w:val="24"/>
                <w:lang w:val="en-US" w:eastAsia="zh-CN"/>
              </w:rPr>
              <w:t>2605-320262-89-03-445184</w:t>
            </w:r>
          </w:p>
        </w:tc>
      </w:tr>
      <w:tr w14:paraId="248D66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65" w:hRule="atLeast"/>
          <w:jc w:val="center"/>
        </w:trPr>
        <w:tc>
          <w:tcPr>
            <w:tcW w:w="1802" w:type="dxa"/>
            <w:tcMar>
              <w:top w:w="16" w:type="dxa"/>
              <w:left w:w="16" w:type="dxa"/>
              <w:right w:w="16" w:type="dxa"/>
            </w:tcMar>
            <w:vAlign w:val="center"/>
          </w:tcPr>
          <w:p w14:paraId="6098E74B">
            <w:pPr>
              <w:adjustRightInd w:val="0"/>
              <w:snapToGrid w:val="0"/>
              <w:spacing w:line="240" w:lineRule="auto"/>
              <w:jc w:val="center"/>
              <w:rPr>
                <w:sz w:val="24"/>
                <w:szCs w:val="24"/>
                <w:lang w:val="en-US" w:eastAsia="zh-CN"/>
              </w:rPr>
            </w:pPr>
            <w:r>
              <w:rPr>
                <w:sz w:val="24"/>
                <w:szCs w:val="24"/>
                <w:lang w:val="en-US" w:eastAsia="zh-CN"/>
              </w:rPr>
              <w:t>建设单位联系人</w:t>
            </w:r>
          </w:p>
        </w:tc>
        <w:tc>
          <w:tcPr>
            <w:tcW w:w="2636" w:type="dxa"/>
            <w:vAlign w:val="center"/>
          </w:tcPr>
          <w:p w14:paraId="14481355">
            <w:pPr>
              <w:adjustRightInd w:val="0"/>
              <w:snapToGrid w:val="0"/>
              <w:spacing w:line="240" w:lineRule="auto"/>
              <w:jc w:val="center"/>
              <w:rPr>
                <w:sz w:val="24"/>
                <w:szCs w:val="24"/>
                <w:lang w:val="en-US" w:eastAsia="zh-CN"/>
              </w:rPr>
            </w:pPr>
            <w:r>
              <w:rPr>
                <w:sz w:val="24"/>
                <w:szCs w:val="24"/>
                <w:lang w:val="en-US" w:eastAsia="zh-CN"/>
              </w:rPr>
              <w:t>施</w:t>
            </w:r>
            <w:r>
              <w:rPr>
                <w:rFonts w:hint="eastAsia"/>
                <w:sz w:val="24"/>
                <w:szCs w:val="24"/>
                <w:lang w:val="en-US" w:eastAsia="zh-CN"/>
              </w:rPr>
              <w:t>*</w:t>
            </w:r>
          </w:p>
        </w:tc>
        <w:tc>
          <w:tcPr>
            <w:tcW w:w="2011" w:type="dxa"/>
            <w:vAlign w:val="center"/>
          </w:tcPr>
          <w:p w14:paraId="05AA25F4">
            <w:pPr>
              <w:adjustRightInd w:val="0"/>
              <w:snapToGrid w:val="0"/>
              <w:spacing w:line="240" w:lineRule="auto"/>
              <w:jc w:val="center"/>
              <w:rPr>
                <w:sz w:val="24"/>
                <w:szCs w:val="24"/>
                <w:lang w:val="en-US" w:eastAsia="zh-CN"/>
              </w:rPr>
            </w:pPr>
            <w:r>
              <w:rPr>
                <w:sz w:val="24"/>
                <w:szCs w:val="24"/>
                <w:lang w:val="en-US" w:eastAsia="zh-CN"/>
              </w:rPr>
              <w:t>联系方式</w:t>
            </w:r>
          </w:p>
        </w:tc>
        <w:tc>
          <w:tcPr>
            <w:tcW w:w="2513" w:type="dxa"/>
            <w:vAlign w:val="center"/>
          </w:tcPr>
          <w:p w14:paraId="6DBF2D4D">
            <w:pPr>
              <w:adjustRightInd w:val="0"/>
              <w:snapToGrid w:val="0"/>
              <w:spacing w:line="240" w:lineRule="auto"/>
              <w:jc w:val="center"/>
              <w:rPr>
                <w:sz w:val="24"/>
                <w:szCs w:val="24"/>
                <w:lang w:val="en-US" w:eastAsia="zh-CN"/>
              </w:rPr>
            </w:pPr>
            <w:r>
              <w:rPr>
                <w:sz w:val="24"/>
                <w:szCs w:val="24"/>
                <w:lang w:val="en-US" w:eastAsia="zh-CN"/>
              </w:rPr>
              <w:t>135</w:t>
            </w:r>
            <w:r>
              <w:rPr>
                <w:rFonts w:hint="eastAsia"/>
                <w:sz w:val="24"/>
                <w:szCs w:val="24"/>
                <w:lang w:val="en-US" w:eastAsia="zh-CN"/>
              </w:rPr>
              <w:t>****</w:t>
            </w:r>
            <w:r>
              <w:rPr>
                <w:sz w:val="24"/>
                <w:szCs w:val="24"/>
                <w:lang w:val="en-US" w:eastAsia="zh-CN"/>
              </w:rPr>
              <w:t>7309</w:t>
            </w:r>
          </w:p>
        </w:tc>
      </w:tr>
      <w:tr w14:paraId="6D6169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02" w:type="dxa"/>
            <w:tcMar>
              <w:top w:w="16" w:type="dxa"/>
              <w:left w:w="16" w:type="dxa"/>
              <w:right w:w="16" w:type="dxa"/>
            </w:tcMar>
            <w:vAlign w:val="center"/>
          </w:tcPr>
          <w:p w14:paraId="414664C0">
            <w:pPr>
              <w:adjustRightInd w:val="0"/>
              <w:snapToGrid w:val="0"/>
              <w:spacing w:line="240" w:lineRule="auto"/>
              <w:jc w:val="center"/>
              <w:rPr>
                <w:sz w:val="24"/>
                <w:szCs w:val="24"/>
              </w:rPr>
            </w:pPr>
            <w:r>
              <w:rPr>
                <w:sz w:val="24"/>
                <w:szCs w:val="24"/>
              </w:rPr>
              <w:t>建设地点</w:t>
            </w:r>
          </w:p>
        </w:tc>
        <w:tc>
          <w:tcPr>
            <w:tcW w:w="7160" w:type="dxa"/>
            <w:gridSpan w:val="3"/>
            <w:vAlign w:val="center"/>
          </w:tcPr>
          <w:p w14:paraId="22B6BC23">
            <w:pPr>
              <w:adjustRightInd w:val="0"/>
              <w:snapToGrid w:val="0"/>
              <w:spacing w:line="240" w:lineRule="auto"/>
              <w:jc w:val="center"/>
              <w:rPr>
                <w:rFonts w:hint="eastAsia" w:eastAsia="宋体"/>
                <w:sz w:val="24"/>
                <w:szCs w:val="24"/>
                <w:lang w:val="en-US" w:eastAsia="zh-CN"/>
              </w:rPr>
            </w:pPr>
            <w:r>
              <w:rPr>
                <w:sz w:val="24"/>
                <w:szCs w:val="24"/>
                <w:u w:val="single"/>
              </w:rPr>
              <w:t xml:space="preserve"> 江苏 </w:t>
            </w:r>
            <w:r>
              <w:rPr>
                <w:sz w:val="24"/>
                <w:szCs w:val="24"/>
              </w:rPr>
              <w:t>省（自治区）</w:t>
            </w:r>
            <w:r>
              <w:rPr>
                <w:sz w:val="24"/>
                <w:szCs w:val="24"/>
                <w:u w:val="single"/>
              </w:rPr>
              <w:t xml:space="preserve"> 无锡 </w:t>
            </w:r>
            <w:r>
              <w:rPr>
                <w:sz w:val="24"/>
                <w:szCs w:val="24"/>
              </w:rPr>
              <w:t>市</w:t>
            </w:r>
            <w:r>
              <w:rPr>
                <w:sz w:val="24"/>
                <w:szCs w:val="24"/>
                <w:u w:val="single"/>
              </w:rPr>
              <w:t xml:space="preserve"> 江阴 </w:t>
            </w:r>
            <w:r>
              <w:rPr>
                <w:sz w:val="24"/>
                <w:szCs w:val="24"/>
              </w:rPr>
              <w:t>县（区）</w:t>
            </w:r>
            <w:r>
              <w:rPr>
                <w:rFonts w:hint="eastAsia"/>
                <w:sz w:val="24"/>
                <w:szCs w:val="24"/>
                <w:u w:val="single"/>
              </w:rPr>
              <w:t>南闸</w:t>
            </w:r>
            <w:r>
              <w:rPr>
                <w:sz w:val="24"/>
                <w:szCs w:val="24"/>
              </w:rPr>
              <w:t>乡（街道）</w:t>
            </w:r>
            <w:r>
              <w:rPr>
                <w:rFonts w:hint="eastAsia"/>
                <w:sz w:val="24"/>
                <w:szCs w:val="24"/>
                <w:u w:val="single"/>
                <w:lang w:eastAsia="zh-CN"/>
              </w:rPr>
              <w:t>锡澄路285号</w:t>
            </w:r>
          </w:p>
        </w:tc>
      </w:tr>
      <w:tr w14:paraId="2D66BC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02" w:type="dxa"/>
            <w:tcMar>
              <w:top w:w="16" w:type="dxa"/>
              <w:left w:w="16" w:type="dxa"/>
              <w:right w:w="16" w:type="dxa"/>
            </w:tcMar>
            <w:vAlign w:val="center"/>
          </w:tcPr>
          <w:p w14:paraId="1728C104">
            <w:pPr>
              <w:adjustRightInd w:val="0"/>
              <w:snapToGrid w:val="0"/>
              <w:spacing w:line="240" w:lineRule="auto"/>
              <w:jc w:val="center"/>
              <w:rPr>
                <w:sz w:val="24"/>
                <w:szCs w:val="24"/>
              </w:rPr>
            </w:pPr>
            <w:r>
              <w:rPr>
                <w:sz w:val="24"/>
                <w:szCs w:val="24"/>
              </w:rPr>
              <w:t>地理坐标</w:t>
            </w:r>
          </w:p>
        </w:tc>
        <w:tc>
          <w:tcPr>
            <w:tcW w:w="7160" w:type="dxa"/>
            <w:gridSpan w:val="3"/>
            <w:vAlign w:val="center"/>
          </w:tcPr>
          <w:p w14:paraId="15289BA8">
            <w:pPr>
              <w:spacing w:line="240" w:lineRule="auto"/>
              <w:jc w:val="center"/>
              <w:rPr>
                <w:sz w:val="24"/>
                <w:szCs w:val="24"/>
              </w:rPr>
            </w:pPr>
            <w:r>
              <w:rPr>
                <w:color w:val="auto"/>
                <w:sz w:val="24"/>
                <w:szCs w:val="24"/>
              </w:rPr>
              <w:t>（</w:t>
            </w:r>
            <w:r>
              <w:rPr>
                <w:color w:val="auto"/>
                <w:sz w:val="24"/>
                <w:szCs w:val="24"/>
                <w:u w:val="single"/>
              </w:rPr>
              <w:t xml:space="preserve">   120   </w:t>
            </w:r>
            <w:r>
              <w:rPr>
                <w:color w:val="auto"/>
                <w:sz w:val="24"/>
                <w:szCs w:val="24"/>
              </w:rPr>
              <w:t>度</w:t>
            </w:r>
            <w:r>
              <w:rPr>
                <w:color w:val="auto"/>
                <w:sz w:val="24"/>
                <w:szCs w:val="24"/>
                <w:u w:val="single"/>
              </w:rPr>
              <w:t xml:space="preserve">  </w:t>
            </w:r>
            <w:r>
              <w:rPr>
                <w:rFonts w:hint="eastAsia"/>
                <w:color w:val="auto"/>
                <w:sz w:val="24"/>
                <w:szCs w:val="24"/>
                <w:u w:val="single"/>
              </w:rPr>
              <w:t>14</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41.692</w:t>
            </w:r>
            <w:r>
              <w:rPr>
                <w:color w:val="auto"/>
                <w:sz w:val="24"/>
                <w:szCs w:val="24"/>
              </w:rPr>
              <w:t>秒，</w:t>
            </w:r>
            <w:r>
              <w:rPr>
                <w:color w:val="auto"/>
                <w:sz w:val="24"/>
                <w:szCs w:val="24"/>
                <w:u w:val="single"/>
              </w:rPr>
              <w:t xml:space="preserve">   31   </w:t>
            </w:r>
            <w:r>
              <w:rPr>
                <w:color w:val="auto"/>
                <w:sz w:val="24"/>
                <w:szCs w:val="24"/>
              </w:rPr>
              <w:t>度</w:t>
            </w:r>
            <w:r>
              <w:rPr>
                <w:color w:val="auto"/>
                <w:sz w:val="24"/>
                <w:szCs w:val="24"/>
                <w:u w:val="single"/>
              </w:rPr>
              <w:t xml:space="preserve">  </w:t>
            </w:r>
            <w:r>
              <w:rPr>
                <w:rFonts w:hint="eastAsia"/>
                <w:color w:val="auto"/>
                <w:sz w:val="24"/>
                <w:szCs w:val="24"/>
                <w:u w:val="single"/>
                <w:lang w:val="en-US" w:eastAsia="zh-CN"/>
              </w:rPr>
              <w:t>52</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04.791</w:t>
            </w:r>
            <w:r>
              <w:rPr>
                <w:color w:val="auto"/>
                <w:sz w:val="24"/>
                <w:szCs w:val="24"/>
                <w:u w:val="single"/>
              </w:rPr>
              <w:t xml:space="preserve"> </w:t>
            </w:r>
            <w:r>
              <w:rPr>
                <w:color w:val="auto"/>
                <w:sz w:val="24"/>
                <w:szCs w:val="24"/>
              </w:rPr>
              <w:t>秒）</w:t>
            </w:r>
          </w:p>
        </w:tc>
      </w:tr>
      <w:tr w14:paraId="539D47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81" w:hRule="atLeast"/>
          <w:jc w:val="center"/>
        </w:trPr>
        <w:tc>
          <w:tcPr>
            <w:tcW w:w="1802" w:type="dxa"/>
            <w:tcMar>
              <w:top w:w="16" w:type="dxa"/>
              <w:left w:w="16" w:type="dxa"/>
              <w:right w:w="16" w:type="dxa"/>
            </w:tcMar>
            <w:vAlign w:val="center"/>
          </w:tcPr>
          <w:p w14:paraId="0635AEFE">
            <w:pPr>
              <w:adjustRightInd w:val="0"/>
              <w:snapToGrid w:val="0"/>
              <w:spacing w:line="240" w:lineRule="auto"/>
              <w:jc w:val="center"/>
              <w:rPr>
                <w:sz w:val="24"/>
                <w:szCs w:val="24"/>
              </w:rPr>
            </w:pPr>
            <w:r>
              <w:rPr>
                <w:sz w:val="24"/>
                <w:szCs w:val="24"/>
              </w:rPr>
              <w:t>国民经济</w:t>
            </w:r>
          </w:p>
          <w:p w14:paraId="539C358C">
            <w:pPr>
              <w:adjustRightInd w:val="0"/>
              <w:snapToGrid w:val="0"/>
              <w:spacing w:line="240" w:lineRule="auto"/>
              <w:jc w:val="center"/>
              <w:rPr>
                <w:sz w:val="24"/>
                <w:szCs w:val="24"/>
              </w:rPr>
            </w:pPr>
            <w:r>
              <w:rPr>
                <w:sz w:val="24"/>
                <w:szCs w:val="24"/>
              </w:rPr>
              <w:t>行业类别</w:t>
            </w:r>
          </w:p>
        </w:tc>
        <w:tc>
          <w:tcPr>
            <w:tcW w:w="2636" w:type="dxa"/>
            <w:vAlign w:val="center"/>
          </w:tcPr>
          <w:p w14:paraId="47255FDC">
            <w:pPr>
              <w:adjustRightInd w:val="0"/>
              <w:snapToGrid w:val="0"/>
              <w:spacing w:line="240" w:lineRule="auto"/>
              <w:jc w:val="center"/>
              <w:rPr>
                <w:sz w:val="24"/>
                <w:szCs w:val="24"/>
              </w:rPr>
            </w:pPr>
            <w:r>
              <w:rPr>
                <w:rFonts w:hint="default"/>
                <w:sz w:val="24"/>
                <w:szCs w:val="24"/>
                <w:lang w:val="en-US" w:eastAsia="zh-CN"/>
              </w:rPr>
              <w:t xml:space="preserve">C2319 </w:t>
            </w:r>
            <w:r>
              <w:rPr>
                <w:rFonts w:hint="eastAsia"/>
                <w:sz w:val="24"/>
                <w:szCs w:val="24"/>
                <w:lang w:val="en-US" w:eastAsia="zh-CN"/>
              </w:rPr>
              <w:t>包装装潢及其他印刷</w:t>
            </w:r>
          </w:p>
        </w:tc>
        <w:tc>
          <w:tcPr>
            <w:tcW w:w="2011" w:type="dxa"/>
            <w:vAlign w:val="center"/>
          </w:tcPr>
          <w:p w14:paraId="3F3625AF">
            <w:pPr>
              <w:adjustRightInd w:val="0"/>
              <w:snapToGrid w:val="0"/>
              <w:spacing w:line="240" w:lineRule="auto"/>
              <w:jc w:val="center"/>
              <w:rPr>
                <w:sz w:val="24"/>
                <w:szCs w:val="24"/>
              </w:rPr>
            </w:pPr>
            <w:bookmarkStart w:id="4" w:name="_Hlk49843745"/>
            <w:r>
              <w:rPr>
                <w:sz w:val="24"/>
                <w:szCs w:val="24"/>
              </w:rPr>
              <w:t>建设项目</w:t>
            </w:r>
          </w:p>
          <w:p w14:paraId="65D6C66D">
            <w:pPr>
              <w:adjustRightInd w:val="0"/>
              <w:snapToGrid w:val="0"/>
              <w:spacing w:line="240" w:lineRule="auto"/>
              <w:jc w:val="center"/>
              <w:rPr>
                <w:sz w:val="24"/>
                <w:szCs w:val="24"/>
              </w:rPr>
            </w:pPr>
            <w:r>
              <w:rPr>
                <w:sz w:val="24"/>
                <w:szCs w:val="24"/>
              </w:rPr>
              <w:t>行业类别</w:t>
            </w:r>
            <w:bookmarkEnd w:id="4"/>
          </w:p>
        </w:tc>
        <w:tc>
          <w:tcPr>
            <w:tcW w:w="2513" w:type="dxa"/>
            <w:vAlign w:val="center"/>
          </w:tcPr>
          <w:p w14:paraId="77FB647B">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二十、印刷和记录媒介复制业 </w:t>
            </w:r>
            <w:r>
              <w:rPr>
                <w:rFonts w:hint="default" w:ascii="Times New Roman" w:hAnsi="Times New Roman" w:eastAsia="宋体" w:cs="Times New Roman"/>
                <w:color w:val="000000"/>
                <w:kern w:val="0"/>
                <w:sz w:val="24"/>
                <w:szCs w:val="24"/>
                <w:lang w:val="en-US" w:eastAsia="zh-CN" w:bidi="ar"/>
              </w:rPr>
              <w:t xml:space="preserve">231 </w:t>
            </w:r>
            <w:r>
              <w:rPr>
                <w:rFonts w:hint="eastAsia" w:ascii="宋体" w:hAnsi="宋体" w:eastAsia="宋体" w:cs="宋体"/>
                <w:color w:val="000000"/>
                <w:kern w:val="0"/>
                <w:sz w:val="24"/>
                <w:szCs w:val="24"/>
                <w:lang w:val="en-US" w:eastAsia="zh-CN" w:bidi="ar"/>
              </w:rPr>
              <w:t>印刷</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其他</w:t>
            </w:r>
          </w:p>
        </w:tc>
      </w:tr>
      <w:tr w14:paraId="2979BF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797" w:hRule="atLeast"/>
          <w:jc w:val="center"/>
        </w:trPr>
        <w:tc>
          <w:tcPr>
            <w:tcW w:w="1802" w:type="dxa"/>
            <w:tcMar>
              <w:top w:w="16" w:type="dxa"/>
              <w:left w:w="16" w:type="dxa"/>
              <w:right w:w="16" w:type="dxa"/>
            </w:tcMar>
            <w:vAlign w:val="center"/>
          </w:tcPr>
          <w:p w14:paraId="144FC303">
            <w:pPr>
              <w:adjustRightInd w:val="0"/>
              <w:snapToGrid w:val="0"/>
              <w:spacing w:line="240" w:lineRule="auto"/>
              <w:jc w:val="center"/>
              <w:rPr>
                <w:sz w:val="24"/>
                <w:szCs w:val="24"/>
              </w:rPr>
            </w:pPr>
            <w:r>
              <w:rPr>
                <w:sz w:val="24"/>
                <w:szCs w:val="24"/>
              </w:rPr>
              <w:t>建设性质</w:t>
            </w:r>
          </w:p>
        </w:tc>
        <w:tc>
          <w:tcPr>
            <w:tcW w:w="2636" w:type="dxa"/>
            <w:vAlign w:val="center"/>
          </w:tcPr>
          <w:p w14:paraId="68C0A86B">
            <w:pPr>
              <w:spacing w:line="240" w:lineRule="auto"/>
              <w:jc w:val="left"/>
              <w:rPr>
                <w:sz w:val="24"/>
                <w:szCs w:val="24"/>
              </w:rPr>
            </w:pPr>
            <w:r>
              <w:rPr>
                <w:sz w:val="24"/>
                <w:szCs w:val="24"/>
              </w:rPr>
              <w:sym w:font="Wingdings 2" w:char="0052"/>
            </w:r>
            <w:r>
              <w:rPr>
                <w:sz w:val="24"/>
                <w:szCs w:val="24"/>
              </w:rPr>
              <w:t>新建</w:t>
            </w:r>
          </w:p>
          <w:p w14:paraId="78AF8E81">
            <w:pPr>
              <w:spacing w:line="240" w:lineRule="auto"/>
              <w:jc w:val="left"/>
              <w:rPr>
                <w:sz w:val="24"/>
                <w:szCs w:val="24"/>
              </w:rPr>
            </w:pPr>
            <w:r>
              <w:rPr>
                <w:sz w:val="24"/>
                <w:szCs w:val="24"/>
              </w:rPr>
              <w:sym w:font="Wingdings 2" w:char="00A3"/>
            </w:r>
            <w:r>
              <w:rPr>
                <w:sz w:val="24"/>
                <w:szCs w:val="24"/>
              </w:rPr>
              <w:t>改建</w:t>
            </w:r>
          </w:p>
          <w:p w14:paraId="5A95AAB5">
            <w:pPr>
              <w:spacing w:line="240" w:lineRule="auto"/>
              <w:jc w:val="left"/>
              <w:rPr>
                <w:sz w:val="24"/>
                <w:szCs w:val="24"/>
              </w:rPr>
            </w:pPr>
            <w:r>
              <w:rPr>
                <w:sz w:val="24"/>
                <w:szCs w:val="24"/>
              </w:rPr>
              <w:sym w:font="Wingdings 2" w:char="00A3"/>
            </w:r>
            <w:r>
              <w:rPr>
                <w:sz w:val="24"/>
                <w:szCs w:val="24"/>
              </w:rPr>
              <w:t>扩建</w:t>
            </w:r>
          </w:p>
          <w:p w14:paraId="270BBF53">
            <w:pPr>
              <w:spacing w:line="240" w:lineRule="auto"/>
              <w:jc w:val="left"/>
              <w:rPr>
                <w:sz w:val="24"/>
                <w:szCs w:val="24"/>
              </w:rPr>
            </w:pPr>
            <w:r>
              <w:rPr>
                <w:sz w:val="24"/>
                <w:szCs w:val="24"/>
              </w:rPr>
              <w:sym w:font="Wingdings 2" w:char="00A3"/>
            </w:r>
            <w:r>
              <w:rPr>
                <w:sz w:val="24"/>
                <w:szCs w:val="24"/>
              </w:rPr>
              <w:t>技术改造</w:t>
            </w:r>
          </w:p>
        </w:tc>
        <w:tc>
          <w:tcPr>
            <w:tcW w:w="2011" w:type="dxa"/>
            <w:vAlign w:val="center"/>
          </w:tcPr>
          <w:p w14:paraId="0EC4FD06">
            <w:pPr>
              <w:adjustRightInd w:val="0"/>
              <w:snapToGrid w:val="0"/>
              <w:spacing w:line="240" w:lineRule="auto"/>
              <w:jc w:val="center"/>
              <w:rPr>
                <w:sz w:val="24"/>
                <w:szCs w:val="24"/>
              </w:rPr>
            </w:pPr>
            <w:r>
              <w:rPr>
                <w:sz w:val="24"/>
                <w:szCs w:val="24"/>
              </w:rPr>
              <w:t>建设项目</w:t>
            </w:r>
          </w:p>
          <w:p w14:paraId="3438748C">
            <w:pPr>
              <w:adjustRightInd w:val="0"/>
              <w:snapToGrid w:val="0"/>
              <w:spacing w:line="240" w:lineRule="auto"/>
              <w:jc w:val="center"/>
              <w:rPr>
                <w:sz w:val="24"/>
                <w:szCs w:val="24"/>
              </w:rPr>
            </w:pPr>
            <w:r>
              <w:rPr>
                <w:sz w:val="24"/>
                <w:szCs w:val="24"/>
              </w:rPr>
              <w:t>申报情形</w:t>
            </w:r>
          </w:p>
        </w:tc>
        <w:tc>
          <w:tcPr>
            <w:tcW w:w="2513" w:type="dxa"/>
            <w:vAlign w:val="center"/>
          </w:tcPr>
          <w:p w14:paraId="51D56A5C">
            <w:pPr>
              <w:spacing w:line="240" w:lineRule="auto"/>
              <w:jc w:val="left"/>
              <w:rPr>
                <w:sz w:val="24"/>
                <w:szCs w:val="24"/>
              </w:rPr>
            </w:pPr>
            <w:r>
              <w:rPr>
                <w:sz w:val="24"/>
                <w:szCs w:val="24"/>
              </w:rPr>
              <w:sym w:font="Wingdings 2" w:char="0052"/>
            </w:r>
            <w:r>
              <w:rPr>
                <w:sz w:val="24"/>
                <w:szCs w:val="24"/>
              </w:rPr>
              <w:t>首次申报项目</w:t>
            </w:r>
          </w:p>
          <w:p w14:paraId="5D224CDE">
            <w:pPr>
              <w:spacing w:line="240" w:lineRule="auto"/>
              <w:jc w:val="left"/>
              <w:rPr>
                <w:sz w:val="24"/>
                <w:szCs w:val="24"/>
              </w:rPr>
            </w:pPr>
            <w:r>
              <w:rPr>
                <w:sz w:val="24"/>
                <w:szCs w:val="24"/>
              </w:rPr>
              <w:sym w:font="Wingdings 2" w:char="00A3"/>
            </w:r>
            <w:r>
              <w:rPr>
                <w:sz w:val="24"/>
                <w:szCs w:val="24"/>
              </w:rPr>
              <w:t>不予批准后再次申报项目</w:t>
            </w:r>
          </w:p>
          <w:p w14:paraId="51B5BC13">
            <w:pPr>
              <w:spacing w:line="240" w:lineRule="auto"/>
              <w:jc w:val="left"/>
              <w:rPr>
                <w:sz w:val="24"/>
                <w:szCs w:val="24"/>
              </w:rPr>
            </w:pPr>
            <w:r>
              <w:rPr>
                <w:sz w:val="24"/>
                <w:szCs w:val="24"/>
              </w:rPr>
              <w:sym w:font="Wingdings 2" w:char="00A3"/>
            </w:r>
            <w:r>
              <w:rPr>
                <w:sz w:val="24"/>
                <w:szCs w:val="24"/>
              </w:rPr>
              <w:t>超五年重新审核项目</w:t>
            </w:r>
          </w:p>
          <w:p w14:paraId="2D85F140">
            <w:pPr>
              <w:spacing w:line="240" w:lineRule="auto"/>
              <w:jc w:val="left"/>
              <w:rPr>
                <w:sz w:val="24"/>
                <w:szCs w:val="24"/>
              </w:rPr>
            </w:pPr>
            <w:r>
              <w:rPr>
                <w:sz w:val="24"/>
                <w:szCs w:val="24"/>
              </w:rPr>
              <w:sym w:font="Wingdings 2" w:char="00A3"/>
            </w:r>
            <w:r>
              <w:rPr>
                <w:sz w:val="24"/>
                <w:szCs w:val="24"/>
              </w:rPr>
              <w:t>重大变动重新报批项目</w:t>
            </w:r>
          </w:p>
        </w:tc>
      </w:tr>
      <w:tr w14:paraId="1A5308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641" w:hRule="atLeast"/>
          <w:jc w:val="center"/>
        </w:trPr>
        <w:tc>
          <w:tcPr>
            <w:tcW w:w="1802" w:type="dxa"/>
            <w:tcMar>
              <w:top w:w="16" w:type="dxa"/>
              <w:left w:w="16" w:type="dxa"/>
              <w:right w:w="16" w:type="dxa"/>
            </w:tcMar>
            <w:vAlign w:val="center"/>
          </w:tcPr>
          <w:p w14:paraId="495C7FB3">
            <w:pPr>
              <w:adjustRightInd w:val="0"/>
              <w:snapToGrid w:val="0"/>
              <w:spacing w:line="240" w:lineRule="auto"/>
              <w:jc w:val="center"/>
              <w:rPr>
                <w:sz w:val="24"/>
                <w:szCs w:val="24"/>
              </w:rPr>
            </w:pPr>
            <w:r>
              <w:rPr>
                <w:sz w:val="24"/>
                <w:szCs w:val="24"/>
              </w:rPr>
              <w:t>项目审批（核准/</w:t>
            </w:r>
          </w:p>
          <w:p w14:paraId="70F853EB">
            <w:pPr>
              <w:adjustRightInd w:val="0"/>
              <w:snapToGrid w:val="0"/>
              <w:spacing w:line="240" w:lineRule="auto"/>
              <w:jc w:val="center"/>
              <w:rPr>
                <w:sz w:val="24"/>
                <w:szCs w:val="24"/>
              </w:rPr>
            </w:pPr>
            <w:r>
              <w:rPr>
                <w:sz w:val="24"/>
                <w:szCs w:val="24"/>
              </w:rPr>
              <w:t>备案）部门（选填）</w:t>
            </w:r>
          </w:p>
        </w:tc>
        <w:tc>
          <w:tcPr>
            <w:tcW w:w="2636" w:type="dxa"/>
            <w:vAlign w:val="center"/>
          </w:tcPr>
          <w:p w14:paraId="62A678E9">
            <w:pPr>
              <w:adjustRightInd w:val="0"/>
              <w:snapToGrid w:val="0"/>
              <w:spacing w:line="240" w:lineRule="auto"/>
              <w:jc w:val="center"/>
              <w:rPr>
                <w:sz w:val="24"/>
                <w:szCs w:val="24"/>
              </w:rPr>
            </w:pPr>
            <w:r>
              <w:rPr>
                <w:rFonts w:hint="eastAsia"/>
                <w:sz w:val="24"/>
                <w:szCs w:val="24"/>
              </w:rPr>
              <w:t>江阴市人民政府南闸街道办事处</w:t>
            </w:r>
          </w:p>
        </w:tc>
        <w:tc>
          <w:tcPr>
            <w:tcW w:w="2011" w:type="dxa"/>
            <w:vAlign w:val="center"/>
          </w:tcPr>
          <w:p w14:paraId="64EACBD0">
            <w:pPr>
              <w:adjustRightInd w:val="0"/>
              <w:snapToGrid w:val="0"/>
              <w:spacing w:line="240" w:lineRule="auto"/>
              <w:jc w:val="center"/>
              <w:rPr>
                <w:sz w:val="24"/>
                <w:szCs w:val="24"/>
              </w:rPr>
            </w:pPr>
            <w:r>
              <w:rPr>
                <w:sz w:val="24"/>
                <w:szCs w:val="24"/>
              </w:rPr>
              <w:t>项目审批（核准/</w:t>
            </w:r>
          </w:p>
          <w:p w14:paraId="052AA475">
            <w:pPr>
              <w:adjustRightInd w:val="0"/>
              <w:snapToGrid w:val="0"/>
              <w:spacing w:line="240" w:lineRule="auto"/>
              <w:jc w:val="center"/>
              <w:rPr>
                <w:sz w:val="24"/>
                <w:szCs w:val="24"/>
              </w:rPr>
            </w:pPr>
            <w:r>
              <w:rPr>
                <w:sz w:val="24"/>
                <w:szCs w:val="24"/>
              </w:rPr>
              <w:t>备案）文号（选填）</w:t>
            </w:r>
          </w:p>
        </w:tc>
        <w:tc>
          <w:tcPr>
            <w:tcW w:w="2513" w:type="dxa"/>
            <w:vAlign w:val="center"/>
          </w:tcPr>
          <w:p w14:paraId="68962C03">
            <w:pPr>
              <w:adjustRightInd w:val="0"/>
              <w:snapToGrid w:val="0"/>
              <w:spacing w:line="240" w:lineRule="auto"/>
              <w:jc w:val="center"/>
              <w:rPr>
                <w:sz w:val="24"/>
                <w:szCs w:val="24"/>
              </w:rPr>
            </w:pPr>
            <w:r>
              <w:rPr>
                <w:rFonts w:hint="eastAsia"/>
                <w:sz w:val="24"/>
                <w:szCs w:val="24"/>
              </w:rPr>
              <w:t>江阴南闸备</w:t>
            </w:r>
            <w:r>
              <w:rPr>
                <w:rFonts w:hint="eastAsia"/>
                <w:sz w:val="24"/>
                <w:szCs w:val="24"/>
                <w:lang w:eastAsia="zh-CN"/>
              </w:rPr>
              <w:t>〔2026〕4</w:t>
            </w:r>
            <w:r>
              <w:rPr>
                <w:rFonts w:hint="eastAsia"/>
                <w:sz w:val="24"/>
                <w:szCs w:val="24"/>
                <w:lang w:val="en-US" w:eastAsia="zh-CN"/>
              </w:rPr>
              <w:t>6</w:t>
            </w:r>
            <w:r>
              <w:rPr>
                <w:rFonts w:hint="eastAsia"/>
                <w:sz w:val="24"/>
                <w:szCs w:val="24"/>
                <w:lang w:eastAsia="zh-CN"/>
              </w:rPr>
              <w:t>号</w:t>
            </w:r>
          </w:p>
        </w:tc>
      </w:tr>
      <w:tr w14:paraId="42E812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02" w:type="dxa"/>
            <w:tcMar>
              <w:top w:w="16" w:type="dxa"/>
              <w:left w:w="16" w:type="dxa"/>
              <w:right w:w="16" w:type="dxa"/>
            </w:tcMar>
            <w:vAlign w:val="center"/>
          </w:tcPr>
          <w:p w14:paraId="1F710E18">
            <w:pPr>
              <w:adjustRightInd w:val="0"/>
              <w:snapToGrid w:val="0"/>
              <w:spacing w:line="240" w:lineRule="auto"/>
              <w:jc w:val="center"/>
              <w:rPr>
                <w:sz w:val="24"/>
                <w:szCs w:val="24"/>
              </w:rPr>
            </w:pPr>
            <w:r>
              <w:rPr>
                <w:sz w:val="24"/>
                <w:szCs w:val="24"/>
              </w:rPr>
              <w:t>总投资（万元）</w:t>
            </w:r>
          </w:p>
        </w:tc>
        <w:tc>
          <w:tcPr>
            <w:tcW w:w="2636" w:type="dxa"/>
            <w:vAlign w:val="center"/>
          </w:tcPr>
          <w:p w14:paraId="6EB21A8D">
            <w:pPr>
              <w:adjustRightInd w:val="0"/>
              <w:snapToGrid w:val="0"/>
              <w:spacing w:line="240" w:lineRule="auto"/>
              <w:jc w:val="center"/>
              <w:rPr>
                <w:rFonts w:hint="default" w:eastAsia="宋体"/>
                <w:sz w:val="24"/>
                <w:szCs w:val="24"/>
                <w:lang w:val="en-US" w:eastAsia="zh-CN"/>
              </w:rPr>
            </w:pPr>
            <w:r>
              <w:rPr>
                <w:rFonts w:hint="eastAsia"/>
                <w:sz w:val="24"/>
                <w:szCs w:val="24"/>
                <w:lang w:val="en-US" w:eastAsia="zh-CN"/>
              </w:rPr>
              <w:t>10000</w:t>
            </w:r>
          </w:p>
        </w:tc>
        <w:tc>
          <w:tcPr>
            <w:tcW w:w="2011" w:type="dxa"/>
            <w:tcMar>
              <w:top w:w="16" w:type="dxa"/>
              <w:left w:w="16" w:type="dxa"/>
              <w:right w:w="16" w:type="dxa"/>
            </w:tcMar>
            <w:vAlign w:val="center"/>
          </w:tcPr>
          <w:p w14:paraId="1B8D17B9">
            <w:pPr>
              <w:adjustRightInd w:val="0"/>
              <w:snapToGrid w:val="0"/>
              <w:spacing w:line="240" w:lineRule="auto"/>
              <w:jc w:val="center"/>
              <w:rPr>
                <w:sz w:val="24"/>
                <w:szCs w:val="24"/>
              </w:rPr>
            </w:pPr>
            <w:r>
              <w:rPr>
                <w:sz w:val="24"/>
                <w:szCs w:val="24"/>
              </w:rPr>
              <w:t>环保投资（万元）</w:t>
            </w:r>
          </w:p>
        </w:tc>
        <w:tc>
          <w:tcPr>
            <w:tcW w:w="2513" w:type="dxa"/>
            <w:vAlign w:val="center"/>
          </w:tcPr>
          <w:p w14:paraId="54B59D93">
            <w:pPr>
              <w:adjustRightInd w:val="0"/>
              <w:snapToGrid w:val="0"/>
              <w:spacing w:line="240" w:lineRule="auto"/>
              <w:jc w:val="center"/>
              <w:rPr>
                <w:rFonts w:hint="default" w:eastAsia="宋体"/>
                <w:sz w:val="24"/>
                <w:szCs w:val="24"/>
                <w:lang w:val="en-US" w:eastAsia="zh-CN"/>
              </w:rPr>
            </w:pPr>
            <w:r>
              <w:rPr>
                <w:rFonts w:hint="eastAsia"/>
                <w:color w:val="auto"/>
                <w:sz w:val="24"/>
                <w:szCs w:val="24"/>
                <w:lang w:val="en-US" w:eastAsia="zh-CN"/>
              </w:rPr>
              <w:t>80</w:t>
            </w:r>
          </w:p>
        </w:tc>
      </w:tr>
      <w:tr w14:paraId="5833AA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802" w:type="dxa"/>
            <w:tcMar>
              <w:top w:w="16" w:type="dxa"/>
              <w:left w:w="16" w:type="dxa"/>
              <w:right w:w="16" w:type="dxa"/>
            </w:tcMar>
            <w:vAlign w:val="center"/>
          </w:tcPr>
          <w:p w14:paraId="42780042">
            <w:pPr>
              <w:adjustRightInd w:val="0"/>
              <w:snapToGrid w:val="0"/>
              <w:spacing w:line="240" w:lineRule="auto"/>
              <w:jc w:val="center"/>
              <w:rPr>
                <w:sz w:val="24"/>
                <w:szCs w:val="24"/>
              </w:rPr>
            </w:pPr>
            <w:r>
              <w:rPr>
                <w:sz w:val="24"/>
                <w:szCs w:val="24"/>
              </w:rPr>
              <w:t>环保投资占比（%）</w:t>
            </w:r>
          </w:p>
        </w:tc>
        <w:tc>
          <w:tcPr>
            <w:tcW w:w="2636" w:type="dxa"/>
            <w:vAlign w:val="center"/>
          </w:tcPr>
          <w:p w14:paraId="0ABFF4ED">
            <w:pPr>
              <w:adjustRightInd w:val="0"/>
              <w:snapToGrid w:val="0"/>
              <w:spacing w:line="240" w:lineRule="auto"/>
              <w:jc w:val="center"/>
              <w:rPr>
                <w:rFonts w:hint="default"/>
                <w:sz w:val="24"/>
                <w:szCs w:val="24"/>
                <w:lang w:val="en-US"/>
              </w:rPr>
            </w:pPr>
            <w:r>
              <w:rPr>
                <w:rFonts w:hint="eastAsia"/>
                <w:sz w:val="24"/>
                <w:szCs w:val="24"/>
                <w:lang w:val="en-US" w:eastAsia="zh-CN"/>
              </w:rPr>
              <w:t>0.8</w:t>
            </w:r>
          </w:p>
        </w:tc>
        <w:tc>
          <w:tcPr>
            <w:tcW w:w="2011" w:type="dxa"/>
            <w:tcMar>
              <w:top w:w="16" w:type="dxa"/>
              <w:left w:w="16" w:type="dxa"/>
              <w:right w:w="16" w:type="dxa"/>
            </w:tcMar>
            <w:vAlign w:val="center"/>
          </w:tcPr>
          <w:p w14:paraId="13BEA3AC">
            <w:pPr>
              <w:adjustRightInd w:val="0"/>
              <w:snapToGrid w:val="0"/>
              <w:spacing w:line="240" w:lineRule="auto"/>
              <w:jc w:val="center"/>
              <w:rPr>
                <w:sz w:val="24"/>
                <w:szCs w:val="24"/>
              </w:rPr>
            </w:pPr>
            <w:r>
              <w:rPr>
                <w:sz w:val="24"/>
                <w:szCs w:val="24"/>
              </w:rPr>
              <w:t>施工工期</w:t>
            </w:r>
          </w:p>
        </w:tc>
        <w:tc>
          <w:tcPr>
            <w:tcW w:w="2513" w:type="dxa"/>
            <w:vAlign w:val="center"/>
          </w:tcPr>
          <w:p w14:paraId="6143715A">
            <w:pPr>
              <w:adjustRightInd w:val="0"/>
              <w:snapToGrid w:val="0"/>
              <w:spacing w:line="240" w:lineRule="auto"/>
              <w:jc w:val="center"/>
              <w:rPr>
                <w:sz w:val="24"/>
                <w:szCs w:val="24"/>
              </w:rPr>
            </w:pPr>
            <w:r>
              <w:rPr>
                <w:rFonts w:hint="eastAsia"/>
                <w:sz w:val="24"/>
                <w:szCs w:val="24"/>
                <w:lang w:val="en-US" w:eastAsia="zh-CN"/>
              </w:rPr>
              <w:t>3</w:t>
            </w:r>
            <w:r>
              <w:rPr>
                <w:sz w:val="24"/>
                <w:szCs w:val="24"/>
              </w:rPr>
              <w:t>个月</w:t>
            </w:r>
          </w:p>
        </w:tc>
      </w:tr>
      <w:tr w14:paraId="26100C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802" w:type="dxa"/>
            <w:tcMar>
              <w:top w:w="16" w:type="dxa"/>
              <w:left w:w="16" w:type="dxa"/>
              <w:right w:w="16" w:type="dxa"/>
            </w:tcMar>
            <w:vAlign w:val="center"/>
          </w:tcPr>
          <w:p w14:paraId="18B36579">
            <w:pPr>
              <w:adjustRightInd w:val="0"/>
              <w:snapToGrid w:val="0"/>
              <w:spacing w:line="240" w:lineRule="auto"/>
              <w:jc w:val="center"/>
              <w:rPr>
                <w:sz w:val="24"/>
                <w:szCs w:val="24"/>
              </w:rPr>
            </w:pPr>
            <w:r>
              <w:rPr>
                <w:sz w:val="24"/>
                <w:szCs w:val="24"/>
              </w:rPr>
              <w:t>是否开工建设</w:t>
            </w:r>
          </w:p>
        </w:tc>
        <w:tc>
          <w:tcPr>
            <w:tcW w:w="2636" w:type="dxa"/>
            <w:vAlign w:val="center"/>
          </w:tcPr>
          <w:p w14:paraId="4B558369">
            <w:pPr>
              <w:adjustRightInd w:val="0"/>
              <w:snapToGrid w:val="0"/>
              <w:spacing w:line="240" w:lineRule="auto"/>
              <w:rPr>
                <w:sz w:val="24"/>
                <w:szCs w:val="24"/>
              </w:rPr>
            </w:pPr>
            <w:r>
              <w:rPr>
                <w:sz w:val="24"/>
                <w:szCs w:val="24"/>
              </w:rPr>
              <w:sym w:font="Wingdings 2" w:char="0052"/>
            </w:r>
            <w:r>
              <w:rPr>
                <w:sz w:val="24"/>
                <w:szCs w:val="24"/>
              </w:rPr>
              <w:t>否</w:t>
            </w:r>
          </w:p>
          <w:p w14:paraId="445913C9">
            <w:pPr>
              <w:adjustRightInd w:val="0"/>
              <w:snapToGrid w:val="0"/>
              <w:spacing w:line="240" w:lineRule="auto"/>
              <w:rPr>
                <w:sz w:val="24"/>
                <w:szCs w:val="24"/>
              </w:rPr>
            </w:pPr>
            <w:r>
              <w:rPr>
                <w:sz w:val="24"/>
                <w:szCs w:val="24"/>
              </w:rPr>
              <w:sym w:font="Wingdings 2" w:char="00A3"/>
            </w:r>
            <w:r>
              <w:rPr>
                <w:sz w:val="24"/>
                <w:szCs w:val="24"/>
              </w:rPr>
              <w:t>是：</w:t>
            </w:r>
            <w:r>
              <w:rPr>
                <w:sz w:val="24"/>
                <w:szCs w:val="24"/>
                <w:u w:val="single"/>
              </w:rPr>
              <w:t xml:space="preserve">        </w:t>
            </w:r>
          </w:p>
        </w:tc>
        <w:tc>
          <w:tcPr>
            <w:tcW w:w="2011" w:type="dxa"/>
            <w:tcMar>
              <w:top w:w="16" w:type="dxa"/>
              <w:left w:w="16" w:type="dxa"/>
              <w:right w:w="16" w:type="dxa"/>
            </w:tcMar>
            <w:vAlign w:val="center"/>
          </w:tcPr>
          <w:p w14:paraId="269BF3E0">
            <w:pPr>
              <w:adjustRightInd w:val="0"/>
              <w:snapToGrid w:val="0"/>
              <w:spacing w:line="240" w:lineRule="auto"/>
              <w:jc w:val="center"/>
              <w:rPr>
                <w:sz w:val="24"/>
                <w:szCs w:val="24"/>
              </w:rPr>
            </w:pPr>
            <w:r>
              <w:rPr>
                <w:spacing w:val="-6"/>
                <w:sz w:val="24"/>
                <w:szCs w:val="24"/>
              </w:rPr>
              <w:t>用地（用海）面积（m</w:t>
            </w:r>
            <w:r>
              <w:rPr>
                <w:spacing w:val="-6"/>
                <w:sz w:val="24"/>
                <w:szCs w:val="24"/>
                <w:vertAlign w:val="superscript"/>
              </w:rPr>
              <w:t>2</w:t>
            </w:r>
            <w:r>
              <w:rPr>
                <w:spacing w:val="-6"/>
                <w:sz w:val="24"/>
                <w:szCs w:val="24"/>
              </w:rPr>
              <w:t>）</w:t>
            </w:r>
          </w:p>
        </w:tc>
        <w:tc>
          <w:tcPr>
            <w:tcW w:w="2513" w:type="dxa"/>
            <w:vAlign w:val="center"/>
          </w:tcPr>
          <w:p w14:paraId="23402EB4">
            <w:pPr>
              <w:pStyle w:val="7"/>
              <w:spacing w:line="240" w:lineRule="auto"/>
              <w:jc w:val="center"/>
              <w:rPr>
                <w:rFonts w:hint="default" w:eastAsia="宋体"/>
                <w:lang w:val="en-US" w:eastAsia="zh-CN"/>
              </w:rPr>
            </w:pPr>
            <w:r>
              <w:rPr>
                <w:rFonts w:hint="eastAsia"/>
                <w:lang w:val="en-US" w:eastAsia="zh-CN"/>
              </w:rPr>
              <w:t>9000</w:t>
            </w:r>
          </w:p>
        </w:tc>
      </w:tr>
      <w:bookmarkEnd w:id="3"/>
      <w:tr w14:paraId="123DE7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802" w:type="dxa"/>
            <w:vAlign w:val="center"/>
          </w:tcPr>
          <w:p w14:paraId="149FEAD8">
            <w:pPr>
              <w:autoSpaceDE w:val="0"/>
              <w:autoSpaceDN w:val="0"/>
              <w:adjustRightInd w:val="0"/>
              <w:snapToGrid w:val="0"/>
              <w:spacing w:line="240" w:lineRule="auto"/>
              <w:jc w:val="center"/>
              <w:rPr>
                <w:kern w:val="0"/>
                <w:sz w:val="24"/>
                <w:szCs w:val="24"/>
              </w:rPr>
            </w:pPr>
            <w:r>
              <w:rPr>
                <w:kern w:val="0"/>
                <w:sz w:val="24"/>
                <w:szCs w:val="24"/>
              </w:rPr>
              <w:t>专项评价设置情况</w:t>
            </w:r>
          </w:p>
        </w:tc>
        <w:tc>
          <w:tcPr>
            <w:tcW w:w="7160" w:type="dxa"/>
            <w:gridSpan w:val="3"/>
            <w:vAlign w:val="center"/>
          </w:tcPr>
          <w:p w14:paraId="2678D936">
            <w:pPr>
              <w:pStyle w:val="55"/>
              <w:ind w:firstLine="422"/>
              <w:jc w:val="center"/>
              <w:rPr>
                <w:b/>
                <w:bCs/>
                <w:sz w:val="21"/>
                <w:szCs w:val="21"/>
              </w:rPr>
            </w:pPr>
            <w:r>
              <w:rPr>
                <w:b/>
                <w:bCs/>
                <w:sz w:val="21"/>
                <w:szCs w:val="21"/>
              </w:rPr>
              <w:t>表1-1  专项评价设置情况</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3052"/>
              <w:gridCol w:w="2039"/>
              <w:gridCol w:w="835"/>
            </w:tblGrid>
            <w:tr w14:paraId="0E4654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tcBorders>
                    <w:top w:val="single" w:color="auto" w:sz="12" w:space="0"/>
                    <w:bottom w:val="single" w:color="auto" w:sz="12" w:space="0"/>
                  </w:tcBorders>
                  <w:shd w:val="clear" w:color="auto" w:fill="auto"/>
                  <w:vAlign w:val="center"/>
                </w:tcPr>
                <w:p w14:paraId="338DA232">
                  <w:pPr>
                    <w:autoSpaceDE w:val="0"/>
                    <w:autoSpaceDN w:val="0"/>
                    <w:adjustRightInd w:val="0"/>
                    <w:snapToGrid w:val="0"/>
                    <w:spacing w:line="240" w:lineRule="auto"/>
                    <w:jc w:val="center"/>
                    <w:rPr>
                      <w:b/>
                      <w:bCs/>
                    </w:rPr>
                  </w:pPr>
                  <w:r>
                    <w:rPr>
                      <w:b/>
                      <w:bCs/>
                      <w:kern w:val="0"/>
                    </w:rPr>
                    <w:t>专项评价的类别</w:t>
                  </w:r>
                </w:p>
              </w:tc>
              <w:tc>
                <w:tcPr>
                  <w:tcW w:w="2196" w:type="pct"/>
                  <w:tcBorders>
                    <w:top w:val="single" w:color="auto" w:sz="12" w:space="0"/>
                    <w:bottom w:val="single" w:color="auto" w:sz="12" w:space="0"/>
                  </w:tcBorders>
                  <w:shd w:val="clear" w:color="auto" w:fill="auto"/>
                  <w:vAlign w:val="center"/>
                </w:tcPr>
                <w:p w14:paraId="0AF117DD">
                  <w:pPr>
                    <w:autoSpaceDE w:val="0"/>
                    <w:autoSpaceDN w:val="0"/>
                    <w:adjustRightInd w:val="0"/>
                    <w:snapToGrid w:val="0"/>
                    <w:spacing w:line="240" w:lineRule="auto"/>
                    <w:jc w:val="center"/>
                    <w:rPr>
                      <w:b/>
                      <w:bCs/>
                    </w:rPr>
                  </w:pPr>
                  <w:r>
                    <w:rPr>
                      <w:b/>
                      <w:bCs/>
                      <w:kern w:val="0"/>
                    </w:rPr>
                    <w:t>设置原则</w:t>
                  </w:r>
                </w:p>
              </w:tc>
              <w:tc>
                <w:tcPr>
                  <w:tcW w:w="1469" w:type="pct"/>
                  <w:tcBorders>
                    <w:top w:val="single" w:color="auto" w:sz="12" w:space="0"/>
                    <w:bottom w:val="single" w:color="auto" w:sz="12" w:space="0"/>
                  </w:tcBorders>
                  <w:shd w:val="clear" w:color="auto" w:fill="auto"/>
                  <w:vAlign w:val="center"/>
                </w:tcPr>
                <w:p w14:paraId="1A5236EF">
                  <w:pPr>
                    <w:autoSpaceDE w:val="0"/>
                    <w:autoSpaceDN w:val="0"/>
                    <w:adjustRightInd w:val="0"/>
                    <w:snapToGrid w:val="0"/>
                    <w:spacing w:line="240" w:lineRule="auto"/>
                    <w:jc w:val="center"/>
                    <w:rPr>
                      <w:b/>
                      <w:bCs/>
                    </w:rPr>
                  </w:pPr>
                  <w:r>
                    <w:rPr>
                      <w:b/>
                      <w:bCs/>
                      <w:kern w:val="0"/>
                    </w:rPr>
                    <w:t>本项目情况</w:t>
                  </w:r>
                </w:p>
              </w:tc>
              <w:tc>
                <w:tcPr>
                  <w:tcW w:w="601" w:type="pct"/>
                  <w:tcBorders>
                    <w:top w:val="single" w:color="auto" w:sz="12" w:space="0"/>
                    <w:bottom w:val="single" w:color="auto" w:sz="12" w:space="0"/>
                  </w:tcBorders>
                  <w:shd w:val="clear" w:color="auto" w:fill="auto"/>
                  <w:vAlign w:val="center"/>
                </w:tcPr>
                <w:p w14:paraId="7913BE5C">
                  <w:pPr>
                    <w:autoSpaceDE w:val="0"/>
                    <w:autoSpaceDN w:val="0"/>
                    <w:adjustRightInd w:val="0"/>
                    <w:snapToGrid w:val="0"/>
                    <w:spacing w:line="240" w:lineRule="auto"/>
                    <w:jc w:val="center"/>
                    <w:rPr>
                      <w:b/>
                      <w:bCs/>
                    </w:rPr>
                  </w:pPr>
                  <w:r>
                    <w:rPr>
                      <w:b/>
                      <w:bCs/>
                      <w:kern w:val="0"/>
                    </w:rPr>
                    <w:t>是否设置</w:t>
                  </w:r>
                </w:p>
              </w:tc>
            </w:tr>
            <w:tr w14:paraId="2AEAFE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tcBorders>
                    <w:top w:val="single" w:color="auto" w:sz="12" w:space="0"/>
                  </w:tcBorders>
                  <w:shd w:val="clear" w:color="auto" w:fill="auto"/>
                  <w:vAlign w:val="center"/>
                </w:tcPr>
                <w:p w14:paraId="0AF86A8A">
                  <w:pPr>
                    <w:autoSpaceDE w:val="0"/>
                    <w:autoSpaceDN w:val="0"/>
                    <w:adjustRightInd w:val="0"/>
                    <w:snapToGrid w:val="0"/>
                    <w:spacing w:line="240" w:lineRule="auto"/>
                    <w:jc w:val="center"/>
                  </w:pPr>
                  <w:r>
                    <w:rPr>
                      <w:kern w:val="0"/>
                    </w:rPr>
                    <w:t>大气</w:t>
                  </w:r>
                </w:p>
              </w:tc>
              <w:tc>
                <w:tcPr>
                  <w:tcW w:w="2196" w:type="pct"/>
                  <w:tcBorders>
                    <w:top w:val="single" w:color="auto" w:sz="12" w:space="0"/>
                  </w:tcBorders>
                  <w:shd w:val="clear" w:color="auto" w:fill="auto"/>
                  <w:vAlign w:val="center"/>
                </w:tcPr>
                <w:p w14:paraId="21226810">
                  <w:pPr>
                    <w:autoSpaceDE w:val="0"/>
                    <w:autoSpaceDN w:val="0"/>
                    <w:adjustRightInd w:val="0"/>
                    <w:snapToGrid w:val="0"/>
                    <w:spacing w:line="240" w:lineRule="auto"/>
                    <w:jc w:val="center"/>
                  </w:pPr>
                  <w:r>
                    <w:rPr>
                      <w:kern w:val="0"/>
                    </w:rPr>
                    <w:t>排放废气含有毒有害污染物、二噁英、苯并[a]芘、氰化物、氯气且厂界外500米范围内有环境空气保护目标的建设项目</w:t>
                  </w:r>
                </w:p>
              </w:tc>
              <w:tc>
                <w:tcPr>
                  <w:tcW w:w="1469" w:type="pct"/>
                  <w:tcBorders>
                    <w:top w:val="single" w:color="auto" w:sz="12" w:space="0"/>
                  </w:tcBorders>
                  <w:shd w:val="clear" w:color="auto" w:fill="auto"/>
                  <w:vAlign w:val="center"/>
                </w:tcPr>
                <w:p w14:paraId="3EFF7936">
                  <w:pPr>
                    <w:autoSpaceDE w:val="0"/>
                    <w:autoSpaceDN w:val="0"/>
                    <w:adjustRightInd w:val="0"/>
                    <w:snapToGrid w:val="0"/>
                    <w:spacing w:line="240" w:lineRule="auto"/>
                    <w:jc w:val="center"/>
                  </w:pPr>
                  <w:r>
                    <w:rPr>
                      <w:kern w:val="0"/>
                    </w:rPr>
                    <w:t>本项目废气成分为</w:t>
                  </w:r>
                  <w:r>
                    <w:rPr>
                      <w:rFonts w:hint="eastAsia"/>
                      <w:kern w:val="0"/>
                    </w:rPr>
                    <w:t>颗粒物</w:t>
                  </w:r>
                  <w:r>
                    <w:rPr>
                      <w:kern w:val="0"/>
                    </w:rPr>
                    <w:t>不涉及有毒有害污染物</w:t>
                  </w:r>
                </w:p>
              </w:tc>
              <w:tc>
                <w:tcPr>
                  <w:tcW w:w="601" w:type="pct"/>
                  <w:tcBorders>
                    <w:top w:val="single" w:color="auto" w:sz="12" w:space="0"/>
                  </w:tcBorders>
                  <w:shd w:val="clear" w:color="auto" w:fill="auto"/>
                  <w:vAlign w:val="center"/>
                </w:tcPr>
                <w:p w14:paraId="6EB3D861">
                  <w:pPr>
                    <w:autoSpaceDE w:val="0"/>
                    <w:autoSpaceDN w:val="0"/>
                    <w:adjustRightInd w:val="0"/>
                    <w:snapToGrid w:val="0"/>
                    <w:spacing w:line="240" w:lineRule="auto"/>
                    <w:jc w:val="center"/>
                  </w:pPr>
                  <w:r>
                    <w:rPr>
                      <w:kern w:val="0"/>
                    </w:rPr>
                    <w:t>否</w:t>
                  </w:r>
                </w:p>
              </w:tc>
            </w:tr>
            <w:tr w14:paraId="0C9710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shd w:val="clear" w:color="auto" w:fill="auto"/>
                  <w:vAlign w:val="center"/>
                </w:tcPr>
                <w:p w14:paraId="3DA9697E">
                  <w:pPr>
                    <w:autoSpaceDE w:val="0"/>
                    <w:autoSpaceDN w:val="0"/>
                    <w:adjustRightInd w:val="0"/>
                    <w:snapToGrid w:val="0"/>
                    <w:spacing w:line="240" w:lineRule="auto"/>
                    <w:jc w:val="center"/>
                  </w:pPr>
                  <w:r>
                    <w:rPr>
                      <w:kern w:val="0"/>
                    </w:rPr>
                    <w:t>地表水</w:t>
                  </w:r>
                </w:p>
              </w:tc>
              <w:tc>
                <w:tcPr>
                  <w:tcW w:w="2196" w:type="pct"/>
                  <w:shd w:val="clear" w:color="auto" w:fill="auto"/>
                  <w:vAlign w:val="center"/>
                </w:tcPr>
                <w:p w14:paraId="1402966B">
                  <w:pPr>
                    <w:autoSpaceDE w:val="0"/>
                    <w:autoSpaceDN w:val="0"/>
                    <w:adjustRightInd w:val="0"/>
                    <w:snapToGrid w:val="0"/>
                    <w:spacing w:line="240" w:lineRule="auto"/>
                    <w:jc w:val="center"/>
                  </w:pPr>
                  <w:r>
                    <w:rPr>
                      <w:kern w:val="0"/>
                    </w:rPr>
                    <w:t>新增工业废水直排建设项目（槽罐车外送污水处理厂的除外）：新增废水直排的污水集中处理厂</w:t>
                  </w:r>
                </w:p>
              </w:tc>
              <w:tc>
                <w:tcPr>
                  <w:tcW w:w="1469" w:type="pct"/>
                  <w:shd w:val="clear" w:color="auto" w:fill="auto"/>
                  <w:vAlign w:val="center"/>
                </w:tcPr>
                <w:p w14:paraId="076AA23D">
                  <w:pPr>
                    <w:autoSpaceDE w:val="0"/>
                    <w:autoSpaceDN w:val="0"/>
                    <w:adjustRightInd w:val="0"/>
                    <w:snapToGrid w:val="0"/>
                    <w:spacing w:line="240" w:lineRule="auto"/>
                    <w:jc w:val="center"/>
                    <w:rPr>
                      <w:kern w:val="0"/>
                    </w:rPr>
                  </w:pPr>
                  <w:r>
                    <w:rPr>
                      <w:rFonts w:hint="eastAsia"/>
                      <w:kern w:val="0"/>
                    </w:rPr>
                    <w:t>本项目无生产废水产生</w:t>
                  </w:r>
                  <w:r>
                    <w:rPr>
                      <w:rFonts w:hint="eastAsia"/>
                      <w:kern w:val="0"/>
                      <w:lang w:eastAsia="zh-CN"/>
                    </w:rPr>
                    <w:t>，</w:t>
                  </w:r>
                  <w:r>
                    <w:rPr>
                      <w:rFonts w:hint="eastAsia"/>
                      <w:kern w:val="0"/>
                    </w:rPr>
                    <w:t>生活污水接管至江阴市恒通排水设施管理有限公司</w:t>
                  </w:r>
                </w:p>
              </w:tc>
              <w:tc>
                <w:tcPr>
                  <w:tcW w:w="601" w:type="pct"/>
                  <w:shd w:val="clear" w:color="auto" w:fill="auto"/>
                  <w:vAlign w:val="center"/>
                </w:tcPr>
                <w:p w14:paraId="748C4348">
                  <w:pPr>
                    <w:autoSpaceDE w:val="0"/>
                    <w:autoSpaceDN w:val="0"/>
                    <w:adjustRightInd w:val="0"/>
                    <w:snapToGrid w:val="0"/>
                    <w:spacing w:line="240" w:lineRule="auto"/>
                    <w:jc w:val="center"/>
                  </w:pPr>
                  <w:r>
                    <w:rPr>
                      <w:kern w:val="0"/>
                    </w:rPr>
                    <w:t>否</w:t>
                  </w:r>
                </w:p>
              </w:tc>
            </w:tr>
            <w:tr w14:paraId="6ABB1A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734" w:type="pct"/>
                  <w:shd w:val="clear" w:color="auto" w:fill="auto"/>
                  <w:vAlign w:val="center"/>
                </w:tcPr>
                <w:p w14:paraId="327EC209">
                  <w:pPr>
                    <w:autoSpaceDE w:val="0"/>
                    <w:autoSpaceDN w:val="0"/>
                    <w:adjustRightInd w:val="0"/>
                    <w:snapToGrid w:val="0"/>
                    <w:spacing w:line="240" w:lineRule="auto"/>
                    <w:jc w:val="center"/>
                  </w:pPr>
                  <w:r>
                    <w:rPr>
                      <w:kern w:val="0"/>
                    </w:rPr>
                    <w:t>环境风险</w:t>
                  </w:r>
                </w:p>
              </w:tc>
              <w:tc>
                <w:tcPr>
                  <w:tcW w:w="2196" w:type="pct"/>
                  <w:shd w:val="clear" w:color="auto" w:fill="auto"/>
                  <w:vAlign w:val="center"/>
                </w:tcPr>
                <w:p w14:paraId="1D483112">
                  <w:pPr>
                    <w:autoSpaceDE w:val="0"/>
                    <w:autoSpaceDN w:val="0"/>
                    <w:adjustRightInd w:val="0"/>
                    <w:snapToGrid w:val="0"/>
                    <w:spacing w:line="240" w:lineRule="auto"/>
                    <w:jc w:val="center"/>
                  </w:pPr>
                  <w:r>
                    <w:rPr>
                      <w:kern w:val="0"/>
                    </w:rPr>
                    <w:t>有毒有害和易燃易爆危险物质存储量超过临界量的建设项目</w:t>
                  </w:r>
                </w:p>
              </w:tc>
              <w:tc>
                <w:tcPr>
                  <w:tcW w:w="1469" w:type="pct"/>
                  <w:shd w:val="clear" w:color="auto" w:fill="auto"/>
                  <w:vAlign w:val="center"/>
                </w:tcPr>
                <w:p w14:paraId="5DB37B55">
                  <w:pPr>
                    <w:autoSpaceDE w:val="0"/>
                    <w:autoSpaceDN w:val="0"/>
                    <w:adjustRightInd w:val="0"/>
                    <w:snapToGrid w:val="0"/>
                    <w:spacing w:line="240" w:lineRule="auto"/>
                    <w:jc w:val="center"/>
                  </w:pPr>
                  <w:r>
                    <w:rPr>
                      <w:kern w:val="0"/>
                    </w:rPr>
                    <w:t>本项目有毒有害和易燃易爆危险物质存储量未超过临界量</w:t>
                  </w:r>
                </w:p>
              </w:tc>
              <w:tc>
                <w:tcPr>
                  <w:tcW w:w="601" w:type="pct"/>
                  <w:shd w:val="clear" w:color="auto" w:fill="auto"/>
                  <w:vAlign w:val="center"/>
                </w:tcPr>
                <w:p w14:paraId="11BA3F1F">
                  <w:pPr>
                    <w:autoSpaceDE w:val="0"/>
                    <w:autoSpaceDN w:val="0"/>
                    <w:adjustRightInd w:val="0"/>
                    <w:snapToGrid w:val="0"/>
                    <w:spacing w:line="240" w:lineRule="auto"/>
                    <w:jc w:val="center"/>
                  </w:pPr>
                  <w:r>
                    <w:rPr>
                      <w:kern w:val="0"/>
                    </w:rPr>
                    <w:t>否</w:t>
                  </w:r>
                </w:p>
              </w:tc>
            </w:tr>
            <w:tr w14:paraId="37447C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shd w:val="clear" w:color="auto" w:fill="auto"/>
                  <w:vAlign w:val="center"/>
                </w:tcPr>
                <w:p w14:paraId="3B7B380D">
                  <w:pPr>
                    <w:autoSpaceDE w:val="0"/>
                    <w:autoSpaceDN w:val="0"/>
                    <w:adjustRightInd w:val="0"/>
                    <w:snapToGrid w:val="0"/>
                    <w:spacing w:line="240" w:lineRule="auto"/>
                    <w:jc w:val="center"/>
                  </w:pPr>
                  <w:r>
                    <w:rPr>
                      <w:kern w:val="0"/>
                    </w:rPr>
                    <w:t>生态</w:t>
                  </w:r>
                </w:p>
              </w:tc>
              <w:tc>
                <w:tcPr>
                  <w:tcW w:w="2196" w:type="pct"/>
                  <w:shd w:val="clear" w:color="auto" w:fill="auto"/>
                  <w:vAlign w:val="center"/>
                </w:tcPr>
                <w:p w14:paraId="3E4F1A1A">
                  <w:pPr>
                    <w:autoSpaceDE w:val="0"/>
                    <w:autoSpaceDN w:val="0"/>
                    <w:adjustRightInd w:val="0"/>
                    <w:snapToGrid w:val="0"/>
                    <w:spacing w:line="240" w:lineRule="auto"/>
                    <w:jc w:val="center"/>
                  </w:pPr>
                  <w:r>
                    <w:rPr>
                      <w:kern w:val="0"/>
                    </w:rPr>
                    <w:t>取水口下游500米范围内有重要水生生物的自然产卵场、索饵场、越冬场和洄游通道的新增河道取水的污染类建设项目</w:t>
                  </w:r>
                </w:p>
              </w:tc>
              <w:tc>
                <w:tcPr>
                  <w:tcW w:w="1469" w:type="pct"/>
                  <w:shd w:val="clear" w:color="auto" w:fill="auto"/>
                  <w:vAlign w:val="center"/>
                </w:tcPr>
                <w:p w14:paraId="41932431">
                  <w:pPr>
                    <w:autoSpaceDE w:val="0"/>
                    <w:autoSpaceDN w:val="0"/>
                    <w:adjustRightInd w:val="0"/>
                    <w:snapToGrid w:val="0"/>
                    <w:spacing w:line="240" w:lineRule="auto"/>
                    <w:jc w:val="center"/>
                    <w:rPr>
                      <w:highlight w:val="yellow"/>
                    </w:rPr>
                  </w:pPr>
                  <w:r>
                    <w:rPr>
                      <w:kern w:val="0"/>
                    </w:rPr>
                    <w:t>本项目用水依托自来水管网，不采用河道取水，无取水口</w:t>
                  </w:r>
                </w:p>
              </w:tc>
              <w:tc>
                <w:tcPr>
                  <w:tcW w:w="601" w:type="pct"/>
                  <w:shd w:val="clear" w:color="auto" w:fill="auto"/>
                  <w:vAlign w:val="center"/>
                </w:tcPr>
                <w:p w14:paraId="6F029B58">
                  <w:pPr>
                    <w:autoSpaceDE w:val="0"/>
                    <w:autoSpaceDN w:val="0"/>
                    <w:adjustRightInd w:val="0"/>
                    <w:snapToGrid w:val="0"/>
                    <w:spacing w:line="240" w:lineRule="auto"/>
                    <w:jc w:val="center"/>
                  </w:pPr>
                  <w:r>
                    <w:rPr>
                      <w:kern w:val="0"/>
                    </w:rPr>
                    <w:t>否</w:t>
                  </w:r>
                </w:p>
              </w:tc>
            </w:tr>
            <w:tr w14:paraId="350C26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shd w:val="clear" w:color="auto" w:fill="auto"/>
                  <w:vAlign w:val="center"/>
                </w:tcPr>
                <w:p w14:paraId="116413FB">
                  <w:pPr>
                    <w:autoSpaceDE w:val="0"/>
                    <w:autoSpaceDN w:val="0"/>
                    <w:adjustRightInd w:val="0"/>
                    <w:snapToGrid w:val="0"/>
                    <w:spacing w:line="240" w:lineRule="auto"/>
                    <w:jc w:val="center"/>
                  </w:pPr>
                  <w:r>
                    <w:rPr>
                      <w:kern w:val="0"/>
                    </w:rPr>
                    <w:t>海洋</w:t>
                  </w:r>
                </w:p>
              </w:tc>
              <w:tc>
                <w:tcPr>
                  <w:tcW w:w="2196" w:type="pct"/>
                  <w:shd w:val="clear" w:color="auto" w:fill="auto"/>
                  <w:vAlign w:val="center"/>
                </w:tcPr>
                <w:p w14:paraId="47CB48CE">
                  <w:pPr>
                    <w:autoSpaceDE w:val="0"/>
                    <w:autoSpaceDN w:val="0"/>
                    <w:adjustRightInd w:val="0"/>
                    <w:snapToGrid w:val="0"/>
                    <w:spacing w:line="240" w:lineRule="auto"/>
                    <w:jc w:val="center"/>
                  </w:pPr>
                  <w:r>
                    <w:rPr>
                      <w:kern w:val="0"/>
                    </w:rPr>
                    <w:t>直接向海排放污染物的海洋工程建设项目</w:t>
                  </w:r>
                </w:p>
              </w:tc>
              <w:tc>
                <w:tcPr>
                  <w:tcW w:w="1469" w:type="pct"/>
                  <w:shd w:val="clear" w:color="auto" w:fill="auto"/>
                  <w:vAlign w:val="center"/>
                </w:tcPr>
                <w:p w14:paraId="7D02FD33">
                  <w:pPr>
                    <w:autoSpaceDE w:val="0"/>
                    <w:autoSpaceDN w:val="0"/>
                    <w:adjustRightInd w:val="0"/>
                    <w:snapToGrid w:val="0"/>
                    <w:spacing w:line="240" w:lineRule="auto"/>
                    <w:jc w:val="center"/>
                  </w:pPr>
                  <w:r>
                    <w:rPr>
                      <w:kern w:val="0"/>
                    </w:rPr>
                    <w:t>本项目不属于海洋工程建设项目</w:t>
                  </w:r>
                </w:p>
              </w:tc>
              <w:tc>
                <w:tcPr>
                  <w:tcW w:w="601" w:type="pct"/>
                  <w:shd w:val="clear" w:color="auto" w:fill="auto"/>
                  <w:vAlign w:val="center"/>
                </w:tcPr>
                <w:p w14:paraId="3BC3637B">
                  <w:pPr>
                    <w:autoSpaceDE w:val="0"/>
                    <w:autoSpaceDN w:val="0"/>
                    <w:adjustRightInd w:val="0"/>
                    <w:snapToGrid w:val="0"/>
                    <w:spacing w:line="240" w:lineRule="auto"/>
                    <w:jc w:val="center"/>
                  </w:pPr>
                  <w:r>
                    <w:rPr>
                      <w:kern w:val="0"/>
                    </w:rPr>
                    <w:t>否</w:t>
                  </w:r>
                </w:p>
              </w:tc>
            </w:tr>
          </w:tbl>
          <w:p w14:paraId="5AE9093B">
            <w:pPr>
              <w:pStyle w:val="7"/>
            </w:pPr>
          </w:p>
        </w:tc>
      </w:tr>
      <w:tr w14:paraId="0B883C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1802" w:type="dxa"/>
            <w:vAlign w:val="center"/>
          </w:tcPr>
          <w:p w14:paraId="6B89D3E6">
            <w:pPr>
              <w:autoSpaceDE w:val="0"/>
              <w:autoSpaceDN w:val="0"/>
              <w:adjustRightInd w:val="0"/>
              <w:snapToGrid w:val="0"/>
              <w:spacing w:line="240" w:lineRule="auto"/>
              <w:jc w:val="center"/>
              <w:rPr>
                <w:sz w:val="24"/>
                <w:szCs w:val="24"/>
              </w:rPr>
            </w:pPr>
            <w:r>
              <w:rPr>
                <w:sz w:val="24"/>
                <w:szCs w:val="24"/>
              </w:rPr>
              <w:t>规划</w:t>
            </w:r>
            <w:r>
              <w:rPr>
                <w:kern w:val="0"/>
                <w:sz w:val="24"/>
                <w:szCs w:val="24"/>
              </w:rPr>
              <w:t>情况</w:t>
            </w:r>
          </w:p>
        </w:tc>
        <w:tc>
          <w:tcPr>
            <w:tcW w:w="7160" w:type="dxa"/>
            <w:gridSpan w:val="3"/>
            <w:vAlign w:val="center"/>
          </w:tcPr>
          <w:p w14:paraId="1F7A7CA5">
            <w:pPr>
              <w:autoSpaceDE w:val="0"/>
              <w:autoSpaceDN w:val="0"/>
              <w:adjustRightInd w:val="0"/>
              <w:snapToGrid w:val="0"/>
              <w:jc w:val="left"/>
              <w:rPr>
                <w:kern w:val="0"/>
                <w:sz w:val="24"/>
                <w:szCs w:val="24"/>
              </w:rPr>
            </w:pPr>
            <w:r>
              <w:rPr>
                <w:rFonts w:hint="eastAsia"/>
                <w:kern w:val="0"/>
                <w:sz w:val="24"/>
                <w:szCs w:val="24"/>
              </w:rPr>
              <w:t>规划文件：《</w:t>
            </w:r>
            <w:r>
              <w:rPr>
                <w:rFonts w:hint="eastAsia"/>
                <w:kern w:val="0"/>
                <w:sz w:val="24"/>
                <w:szCs w:val="24"/>
                <w:lang w:val="en-US" w:eastAsia="zh-CN"/>
              </w:rPr>
              <w:t>江阴市南闸街道工业园区详细规划及城市设计</w:t>
            </w:r>
            <w:r>
              <w:rPr>
                <w:rFonts w:hint="eastAsia"/>
                <w:kern w:val="0"/>
                <w:sz w:val="24"/>
                <w:szCs w:val="24"/>
              </w:rPr>
              <w:t>》</w:t>
            </w:r>
          </w:p>
          <w:p w14:paraId="166E84EE">
            <w:pPr>
              <w:autoSpaceDE w:val="0"/>
              <w:autoSpaceDN w:val="0"/>
              <w:adjustRightInd w:val="0"/>
              <w:snapToGrid w:val="0"/>
              <w:jc w:val="left"/>
            </w:pPr>
            <w:r>
              <w:rPr>
                <w:rFonts w:hint="eastAsia"/>
                <w:kern w:val="0"/>
                <w:sz w:val="24"/>
                <w:szCs w:val="24"/>
              </w:rPr>
              <w:t>审批机关</w:t>
            </w:r>
            <w:r>
              <w:rPr>
                <w:rFonts w:hint="eastAsia"/>
                <w:kern w:val="0"/>
                <w:sz w:val="24"/>
                <w:szCs w:val="24"/>
                <w:lang w:val="en-US" w:eastAsia="zh-CN"/>
              </w:rPr>
              <w:t>及审批文号</w:t>
            </w:r>
            <w:r>
              <w:rPr>
                <w:rFonts w:hint="eastAsia"/>
                <w:kern w:val="0"/>
                <w:sz w:val="24"/>
                <w:szCs w:val="24"/>
              </w:rPr>
              <w:t>：江阴市人民政府</w:t>
            </w:r>
            <w:r>
              <w:rPr>
                <w:rFonts w:hint="eastAsia"/>
                <w:kern w:val="0"/>
                <w:sz w:val="24"/>
                <w:szCs w:val="24"/>
                <w:lang w:val="en-US" w:eastAsia="zh-CN"/>
              </w:rPr>
              <w:t xml:space="preserve"> </w:t>
            </w:r>
            <w:r>
              <w:rPr>
                <w:rFonts w:hint="eastAsia"/>
                <w:kern w:val="0"/>
                <w:sz w:val="24"/>
                <w:szCs w:val="24"/>
              </w:rPr>
              <w:t>澄政复〔20</w:t>
            </w:r>
            <w:r>
              <w:rPr>
                <w:rFonts w:hint="eastAsia"/>
                <w:kern w:val="0"/>
                <w:sz w:val="24"/>
                <w:szCs w:val="24"/>
                <w:lang w:val="en-US" w:eastAsia="zh-CN"/>
              </w:rPr>
              <w:t>23</w:t>
            </w:r>
            <w:r>
              <w:rPr>
                <w:rFonts w:hint="eastAsia"/>
                <w:kern w:val="0"/>
                <w:sz w:val="24"/>
                <w:szCs w:val="24"/>
              </w:rPr>
              <w:t>〕</w:t>
            </w:r>
            <w:r>
              <w:rPr>
                <w:rFonts w:hint="eastAsia"/>
                <w:kern w:val="0"/>
                <w:sz w:val="24"/>
                <w:szCs w:val="24"/>
                <w:lang w:val="en-US" w:eastAsia="zh-CN"/>
              </w:rPr>
              <w:t>59</w:t>
            </w:r>
            <w:r>
              <w:rPr>
                <w:rFonts w:hint="eastAsia"/>
                <w:kern w:val="0"/>
                <w:sz w:val="24"/>
                <w:szCs w:val="24"/>
              </w:rPr>
              <w:t>号</w:t>
            </w:r>
          </w:p>
        </w:tc>
      </w:tr>
      <w:tr w14:paraId="2C9E91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86" w:hRule="atLeast"/>
          <w:jc w:val="center"/>
        </w:trPr>
        <w:tc>
          <w:tcPr>
            <w:tcW w:w="1802" w:type="dxa"/>
            <w:vAlign w:val="center"/>
          </w:tcPr>
          <w:p w14:paraId="21666E8C">
            <w:pPr>
              <w:autoSpaceDE w:val="0"/>
              <w:autoSpaceDN w:val="0"/>
              <w:adjustRightInd w:val="0"/>
              <w:snapToGrid w:val="0"/>
              <w:spacing w:line="240" w:lineRule="auto"/>
              <w:jc w:val="center"/>
              <w:rPr>
                <w:sz w:val="24"/>
                <w:szCs w:val="24"/>
              </w:rPr>
            </w:pPr>
            <w:r>
              <w:rPr>
                <w:sz w:val="24"/>
                <w:szCs w:val="24"/>
              </w:rPr>
              <w:t>规划环境影响评价情况</w:t>
            </w:r>
          </w:p>
        </w:tc>
        <w:tc>
          <w:tcPr>
            <w:tcW w:w="7160" w:type="dxa"/>
            <w:gridSpan w:val="3"/>
            <w:vAlign w:val="center"/>
          </w:tcPr>
          <w:p w14:paraId="670AA1E9">
            <w:pPr>
              <w:autoSpaceDE w:val="0"/>
              <w:autoSpaceDN w:val="0"/>
              <w:adjustRightInd w:val="0"/>
              <w:snapToGrid w:val="0"/>
              <w:spacing w:line="360" w:lineRule="auto"/>
              <w:jc w:val="left"/>
              <w:rPr>
                <w:rFonts w:hint="eastAsia"/>
                <w:kern w:val="0"/>
                <w:sz w:val="24"/>
                <w:szCs w:val="24"/>
              </w:rPr>
            </w:pPr>
            <w:r>
              <w:rPr>
                <w:sz w:val="24"/>
                <w:szCs w:val="24"/>
              </w:rPr>
              <w:t>规划</w:t>
            </w:r>
            <w:r>
              <w:rPr>
                <w:rFonts w:hint="eastAsia"/>
                <w:sz w:val="24"/>
                <w:szCs w:val="24"/>
              </w:rPr>
              <w:t>环境影</w:t>
            </w:r>
            <w:r>
              <w:rPr>
                <w:sz w:val="24"/>
                <w:szCs w:val="24"/>
              </w:rPr>
              <w:t>响评价文件：</w:t>
            </w:r>
            <w:r>
              <w:rPr>
                <w:rFonts w:hint="eastAsia"/>
                <w:kern w:val="0"/>
                <w:sz w:val="24"/>
                <w:szCs w:val="24"/>
              </w:rPr>
              <w:t>《</w:t>
            </w:r>
            <w:r>
              <w:rPr>
                <w:rFonts w:hint="eastAsia"/>
                <w:kern w:val="0"/>
                <w:sz w:val="24"/>
                <w:szCs w:val="24"/>
                <w:lang w:val="en-US" w:eastAsia="zh-CN"/>
              </w:rPr>
              <w:t>江阴市南闸街道工业园区开发建设规划（2023—2035年）环境影响报告书</w:t>
            </w:r>
            <w:r>
              <w:rPr>
                <w:rFonts w:hint="eastAsia"/>
                <w:kern w:val="0"/>
                <w:sz w:val="24"/>
                <w:szCs w:val="24"/>
              </w:rPr>
              <w:t>》</w:t>
            </w:r>
          </w:p>
          <w:p w14:paraId="7463636F">
            <w:pPr>
              <w:autoSpaceDE w:val="0"/>
              <w:autoSpaceDN w:val="0"/>
              <w:adjustRightInd w:val="0"/>
              <w:snapToGrid w:val="0"/>
              <w:spacing w:line="360" w:lineRule="auto"/>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审查机关：无锡市江阴生态环境局</w:t>
            </w:r>
          </w:p>
          <w:p w14:paraId="443778B9">
            <w:pPr>
              <w:autoSpaceDE w:val="0"/>
              <w:autoSpaceDN w:val="0"/>
              <w:adjustRightInd w:val="0"/>
              <w:snapToGrid w:val="0"/>
              <w:spacing w:line="360" w:lineRule="auto"/>
              <w:jc w:val="left"/>
              <w:rPr>
                <w:szCs w:val="24"/>
              </w:rPr>
            </w:pPr>
            <w:r>
              <w:rPr>
                <w:rFonts w:hint="eastAsia"/>
                <w:color w:val="000000" w:themeColor="text1"/>
                <w:sz w:val="24"/>
                <w:szCs w:val="24"/>
                <w14:textFill>
                  <w14:solidFill>
                    <w14:schemeClr w14:val="tx1"/>
                  </w14:solidFill>
                </w14:textFill>
              </w:rPr>
              <w:t>审查文号：澄环发〔2024〕4</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号</w:t>
            </w:r>
          </w:p>
        </w:tc>
      </w:tr>
      <w:tr w14:paraId="09F303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802" w:type="dxa"/>
            <w:vAlign w:val="center"/>
          </w:tcPr>
          <w:p w14:paraId="6BE67DB4">
            <w:pPr>
              <w:autoSpaceDE w:val="0"/>
              <w:autoSpaceDN w:val="0"/>
              <w:adjustRightInd w:val="0"/>
              <w:snapToGrid w:val="0"/>
              <w:spacing w:line="240" w:lineRule="auto"/>
              <w:jc w:val="center"/>
              <w:rPr>
                <w:sz w:val="24"/>
                <w:szCs w:val="24"/>
              </w:rPr>
            </w:pPr>
            <w:r>
              <w:rPr>
                <w:sz w:val="24"/>
                <w:szCs w:val="24"/>
              </w:rPr>
              <w:t>规划及规划环境影响评价符合性分析</w:t>
            </w:r>
          </w:p>
        </w:tc>
        <w:tc>
          <w:tcPr>
            <w:tcW w:w="7160" w:type="dxa"/>
            <w:gridSpan w:val="3"/>
            <w:vAlign w:val="center"/>
          </w:tcPr>
          <w:p w14:paraId="70D99AD9">
            <w:pPr>
              <w:autoSpaceDE w:val="0"/>
              <w:autoSpaceDN w:val="0"/>
              <w:adjustRightInd w:val="0"/>
              <w:snapToGrid w:val="0"/>
              <w:ind w:firstLine="480" w:firstLineChars="200"/>
              <w:rPr>
                <w:sz w:val="24"/>
                <w:szCs w:val="24"/>
              </w:rPr>
            </w:pPr>
            <w:r>
              <w:rPr>
                <w:rFonts w:hint="eastAsia"/>
                <w:color w:val="auto"/>
                <w:kern w:val="0"/>
                <w:sz w:val="24"/>
                <w:szCs w:val="24"/>
                <w:lang w:val="en-US" w:eastAsia="zh-CN"/>
              </w:rPr>
              <w:t>本项目</w:t>
            </w:r>
            <w:r>
              <w:rPr>
                <w:rFonts w:hint="eastAsia"/>
                <w:color w:val="000000" w:themeColor="text1"/>
                <w:sz w:val="24"/>
                <w14:textFill>
                  <w14:solidFill>
                    <w14:schemeClr w14:val="tx1"/>
                  </w14:solidFill>
                </w14:textFill>
              </w:rPr>
              <w:t>与《江阴市</w:t>
            </w:r>
            <w:r>
              <w:rPr>
                <w:rFonts w:hint="eastAsia"/>
                <w:color w:val="000000" w:themeColor="text1"/>
                <w:sz w:val="24"/>
                <w:lang w:val="en-US" w:eastAsia="zh-CN"/>
                <w14:textFill>
                  <w14:solidFill>
                    <w14:schemeClr w14:val="tx1"/>
                  </w14:solidFill>
                </w14:textFill>
              </w:rPr>
              <w:t>南闸街道</w:t>
            </w:r>
            <w:r>
              <w:rPr>
                <w:rFonts w:hint="eastAsia"/>
                <w:color w:val="000000" w:themeColor="text1"/>
                <w:sz w:val="24"/>
                <w14:textFill>
                  <w14:solidFill>
                    <w14:schemeClr w14:val="tx1"/>
                  </w14:solidFill>
                </w14:textFill>
              </w:rPr>
              <w:t>工业园区规划（</w:t>
            </w:r>
            <w:r>
              <w:rPr>
                <w:color w:val="000000" w:themeColor="text1"/>
                <w:sz w:val="24"/>
                <w14:textFill>
                  <w14:solidFill>
                    <w14:schemeClr w14:val="tx1"/>
                  </w14:solidFill>
                </w14:textFill>
              </w:rPr>
              <w:t>2023-2035</w:t>
            </w:r>
            <w:r>
              <w:rPr>
                <w:rFonts w:hint="eastAsia"/>
                <w:color w:val="000000" w:themeColor="text1"/>
                <w:sz w:val="24"/>
                <w14:textFill>
                  <w14:solidFill>
                    <w14:schemeClr w14:val="tx1"/>
                  </w14:solidFill>
                </w14:textFill>
              </w:rPr>
              <w:t>年）环境影响报告书》及审查意见相符。</w:t>
            </w:r>
          </w:p>
        </w:tc>
      </w:tr>
      <w:tr w14:paraId="650260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802" w:type="dxa"/>
            <w:vAlign w:val="center"/>
          </w:tcPr>
          <w:p w14:paraId="3EA0D48C">
            <w:pPr>
              <w:pStyle w:val="55"/>
              <w:ind w:firstLine="0" w:firstLineChars="0"/>
              <w:jc w:val="center"/>
              <w:rPr>
                <w:szCs w:val="24"/>
              </w:rPr>
            </w:pPr>
            <w:r>
              <w:rPr>
                <w:szCs w:val="24"/>
              </w:rPr>
              <w:t>其他符合性</w:t>
            </w:r>
          </w:p>
          <w:p w14:paraId="084790B7">
            <w:pPr>
              <w:pStyle w:val="55"/>
              <w:ind w:firstLine="0" w:firstLineChars="0"/>
              <w:jc w:val="center"/>
              <w:rPr>
                <w:szCs w:val="24"/>
              </w:rPr>
            </w:pPr>
            <w:r>
              <w:rPr>
                <w:szCs w:val="24"/>
              </w:rPr>
              <w:t>分析</w:t>
            </w:r>
          </w:p>
        </w:tc>
        <w:tc>
          <w:tcPr>
            <w:tcW w:w="7160" w:type="dxa"/>
            <w:gridSpan w:val="3"/>
            <w:vAlign w:val="center"/>
          </w:tcPr>
          <w:p w14:paraId="66FE58CB">
            <w:pPr>
              <w:autoSpaceDE w:val="0"/>
              <w:autoSpaceDN w:val="0"/>
              <w:adjustRightInd w:val="0"/>
              <w:snapToGrid w:val="0"/>
              <w:ind w:firstLine="480" w:firstLineChars="200"/>
              <w:rPr>
                <w:rFonts w:hint="default" w:eastAsia="宋体"/>
                <w:lang w:val="en-US" w:eastAsia="zh-CN"/>
              </w:rPr>
            </w:pPr>
            <w:r>
              <w:rPr>
                <w:rFonts w:hint="eastAsia"/>
                <w:color w:val="auto"/>
                <w:kern w:val="0"/>
                <w:sz w:val="24"/>
                <w:szCs w:val="24"/>
                <w:lang w:val="en-US" w:eastAsia="zh-CN"/>
              </w:rPr>
              <w:t>本项目与其他国家、地方政策相符。</w:t>
            </w:r>
          </w:p>
        </w:tc>
      </w:tr>
    </w:tbl>
    <w:p w14:paraId="5B5B0657">
      <w:pPr>
        <w:pStyle w:val="3"/>
        <w:spacing w:before="156" w:after="156"/>
        <w:rPr>
          <w:rFonts w:ascii="Times New Roman" w:hAnsi="Times New Roman"/>
          <w:snapToGrid w:val="0"/>
        </w:rPr>
        <w:sectPr>
          <w:footerReference r:id="rId6" w:type="first"/>
          <w:footerReference r:id="rId5" w:type="default"/>
          <w:pgSz w:w="11906" w:h="16838"/>
          <w:pgMar w:top="1440" w:right="1803" w:bottom="1440" w:left="1803" w:header="851" w:footer="425" w:gutter="0"/>
          <w:pgBorders>
            <w:top w:val="none" w:sz="0" w:space="0"/>
            <w:left w:val="none" w:sz="0" w:space="0"/>
            <w:bottom w:val="none" w:sz="0" w:space="0"/>
            <w:right w:val="none" w:sz="0" w:space="0"/>
          </w:pgBorders>
          <w:pgNumType w:fmt="numberInDash" w:start="1"/>
          <w:cols w:space="720" w:num="1"/>
          <w:docGrid w:type="lines" w:linePitch="312" w:charSpace="0"/>
        </w:sectPr>
      </w:pPr>
    </w:p>
    <w:p w14:paraId="74431AB6">
      <w:pPr>
        <w:pStyle w:val="3"/>
        <w:numPr>
          <w:ilvl w:val="0"/>
          <w:numId w:val="3"/>
        </w:numPr>
        <w:spacing w:before="0" w:beforeLines="0" w:after="0" w:afterLines="0" w:line="240" w:lineRule="auto"/>
      </w:pPr>
      <w:bookmarkStart w:id="5" w:name="_Toc4803"/>
      <w:r>
        <w:t>建设项目工程分析</w:t>
      </w:r>
      <w:bookmarkEnd w:id="5"/>
    </w:p>
    <w:tbl>
      <w:tblPr>
        <w:tblStyle w:val="27"/>
        <w:tblW w:w="930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30"/>
        <w:gridCol w:w="8679"/>
      </w:tblGrid>
      <w:tr w14:paraId="561A04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630" w:type="dxa"/>
            <w:vAlign w:val="center"/>
          </w:tcPr>
          <w:p w14:paraId="3EB3BDF9">
            <w:pPr>
              <w:pStyle w:val="23"/>
              <w:adjustRightInd w:val="0"/>
              <w:snapToGrid w:val="0"/>
              <w:spacing w:before="0" w:beforeAutospacing="0" w:after="0" w:afterAutospacing="0"/>
              <w:jc w:val="center"/>
              <w:rPr>
                <w:rFonts w:ascii="Times New Roman" w:hAnsi="Times New Roman"/>
                <w:szCs w:val="24"/>
              </w:rPr>
            </w:pPr>
          </w:p>
          <w:p w14:paraId="6E024596">
            <w:pPr>
              <w:pStyle w:val="23"/>
              <w:adjustRightInd w:val="0"/>
              <w:snapToGrid w:val="0"/>
              <w:spacing w:before="0" w:beforeAutospacing="0" w:after="0" w:afterAutospacing="0"/>
              <w:jc w:val="center"/>
              <w:rPr>
                <w:rFonts w:ascii="Times New Roman" w:hAnsi="Times New Roman"/>
                <w:szCs w:val="24"/>
              </w:rPr>
            </w:pPr>
          </w:p>
          <w:p w14:paraId="65A12E9D">
            <w:pPr>
              <w:pStyle w:val="23"/>
              <w:adjustRightInd w:val="0"/>
              <w:snapToGrid w:val="0"/>
              <w:spacing w:before="0" w:beforeAutospacing="0" w:after="0" w:afterAutospacing="0"/>
              <w:jc w:val="center"/>
              <w:rPr>
                <w:rFonts w:ascii="Times New Roman" w:hAnsi="Times New Roman"/>
                <w:szCs w:val="24"/>
              </w:rPr>
            </w:pPr>
          </w:p>
          <w:p w14:paraId="1B9C85F0">
            <w:pPr>
              <w:pStyle w:val="23"/>
              <w:adjustRightInd w:val="0"/>
              <w:snapToGrid w:val="0"/>
              <w:spacing w:before="0" w:beforeAutospacing="0" w:after="0" w:afterAutospacing="0"/>
              <w:jc w:val="center"/>
              <w:rPr>
                <w:rFonts w:ascii="Times New Roman" w:hAnsi="Times New Roman"/>
                <w:szCs w:val="24"/>
              </w:rPr>
            </w:pPr>
          </w:p>
          <w:p w14:paraId="327DE18C">
            <w:pPr>
              <w:pStyle w:val="23"/>
              <w:adjustRightInd w:val="0"/>
              <w:snapToGrid w:val="0"/>
              <w:spacing w:before="0" w:beforeAutospacing="0" w:after="0" w:afterAutospacing="0"/>
              <w:jc w:val="center"/>
              <w:rPr>
                <w:rFonts w:ascii="Times New Roman" w:hAnsi="Times New Roman"/>
                <w:szCs w:val="24"/>
              </w:rPr>
            </w:pPr>
          </w:p>
          <w:p w14:paraId="37A420DD">
            <w:pPr>
              <w:pStyle w:val="23"/>
              <w:adjustRightInd w:val="0"/>
              <w:snapToGrid w:val="0"/>
              <w:spacing w:before="0" w:beforeAutospacing="0" w:after="0" w:afterAutospacing="0"/>
              <w:jc w:val="center"/>
              <w:rPr>
                <w:rFonts w:ascii="Times New Roman" w:hAnsi="Times New Roman"/>
                <w:szCs w:val="24"/>
              </w:rPr>
            </w:pPr>
          </w:p>
          <w:p w14:paraId="1FC8513C">
            <w:pPr>
              <w:pStyle w:val="23"/>
              <w:adjustRightInd w:val="0"/>
              <w:snapToGrid w:val="0"/>
              <w:spacing w:before="0" w:beforeAutospacing="0" w:after="0" w:afterAutospacing="0"/>
              <w:jc w:val="both"/>
              <w:rPr>
                <w:rFonts w:ascii="Times New Roman" w:hAnsi="Times New Roman"/>
                <w:szCs w:val="24"/>
              </w:rPr>
            </w:pPr>
          </w:p>
          <w:p w14:paraId="269D4DB4">
            <w:pPr>
              <w:pStyle w:val="23"/>
              <w:adjustRightInd w:val="0"/>
              <w:snapToGrid w:val="0"/>
              <w:spacing w:before="0" w:beforeAutospacing="0" w:after="0" w:afterAutospacing="0"/>
              <w:jc w:val="center"/>
              <w:rPr>
                <w:rFonts w:ascii="Times New Roman" w:hAnsi="Times New Roman"/>
                <w:szCs w:val="24"/>
              </w:rPr>
            </w:pPr>
          </w:p>
          <w:p w14:paraId="2152BE02">
            <w:pPr>
              <w:pStyle w:val="23"/>
              <w:adjustRightInd w:val="0"/>
              <w:snapToGrid w:val="0"/>
              <w:spacing w:before="0" w:beforeAutospacing="0" w:after="0" w:afterAutospacing="0"/>
              <w:jc w:val="center"/>
              <w:rPr>
                <w:rFonts w:ascii="Times New Roman" w:hAnsi="Times New Roman"/>
                <w:szCs w:val="24"/>
              </w:rPr>
            </w:pPr>
          </w:p>
          <w:p w14:paraId="6CAA6309">
            <w:pPr>
              <w:pStyle w:val="23"/>
              <w:adjustRightInd w:val="0"/>
              <w:snapToGrid w:val="0"/>
              <w:spacing w:before="0" w:beforeAutospacing="0" w:after="0" w:afterAutospacing="0"/>
              <w:jc w:val="center"/>
              <w:rPr>
                <w:rFonts w:ascii="Times New Roman" w:hAnsi="Times New Roman"/>
                <w:szCs w:val="24"/>
              </w:rPr>
            </w:pPr>
          </w:p>
          <w:p w14:paraId="2D2B5B01">
            <w:pPr>
              <w:pStyle w:val="23"/>
              <w:adjustRightInd w:val="0"/>
              <w:snapToGrid w:val="0"/>
              <w:spacing w:before="0" w:beforeAutospacing="0" w:after="0" w:afterAutospacing="0"/>
              <w:jc w:val="center"/>
              <w:rPr>
                <w:rFonts w:ascii="Times New Roman" w:hAnsi="Times New Roman"/>
                <w:szCs w:val="24"/>
              </w:rPr>
            </w:pPr>
          </w:p>
          <w:p w14:paraId="6219E445">
            <w:pPr>
              <w:pStyle w:val="23"/>
              <w:adjustRightInd w:val="0"/>
              <w:snapToGrid w:val="0"/>
              <w:spacing w:before="0" w:beforeAutospacing="0" w:after="0" w:afterAutospacing="0"/>
              <w:jc w:val="center"/>
              <w:rPr>
                <w:rFonts w:ascii="Times New Roman" w:hAnsi="Times New Roman"/>
                <w:szCs w:val="24"/>
              </w:rPr>
            </w:pPr>
          </w:p>
          <w:p w14:paraId="55C25067">
            <w:pPr>
              <w:pStyle w:val="23"/>
              <w:adjustRightInd w:val="0"/>
              <w:snapToGrid w:val="0"/>
              <w:spacing w:before="0" w:beforeAutospacing="0" w:after="0" w:afterAutospacing="0"/>
              <w:jc w:val="center"/>
              <w:rPr>
                <w:rFonts w:ascii="Times New Roman" w:hAnsi="Times New Roman"/>
                <w:szCs w:val="24"/>
              </w:rPr>
            </w:pPr>
          </w:p>
          <w:p w14:paraId="5B630EC1">
            <w:pPr>
              <w:pStyle w:val="23"/>
              <w:adjustRightInd w:val="0"/>
              <w:snapToGrid w:val="0"/>
              <w:spacing w:before="0" w:beforeAutospacing="0" w:after="0" w:afterAutospacing="0"/>
              <w:jc w:val="center"/>
              <w:rPr>
                <w:rFonts w:ascii="Times New Roman" w:hAnsi="Times New Roman"/>
                <w:szCs w:val="24"/>
              </w:rPr>
            </w:pPr>
          </w:p>
          <w:p w14:paraId="6163726D">
            <w:pPr>
              <w:pStyle w:val="23"/>
              <w:adjustRightInd w:val="0"/>
              <w:snapToGrid w:val="0"/>
              <w:spacing w:before="0" w:beforeAutospacing="0" w:after="0" w:afterAutospacing="0"/>
              <w:jc w:val="center"/>
              <w:rPr>
                <w:rFonts w:ascii="Times New Roman" w:hAnsi="Times New Roman"/>
                <w:szCs w:val="24"/>
              </w:rPr>
            </w:pPr>
          </w:p>
          <w:p w14:paraId="2464E47A">
            <w:pPr>
              <w:pStyle w:val="23"/>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w:t>
            </w:r>
          </w:p>
          <w:p w14:paraId="762EE80C">
            <w:pPr>
              <w:pStyle w:val="23"/>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设</w:t>
            </w:r>
          </w:p>
          <w:p w14:paraId="023C86A2">
            <w:pPr>
              <w:pStyle w:val="23"/>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内</w:t>
            </w:r>
          </w:p>
          <w:p w14:paraId="447BDC85">
            <w:pPr>
              <w:pStyle w:val="23"/>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容</w:t>
            </w:r>
          </w:p>
          <w:p w14:paraId="0FD845A8">
            <w:pPr>
              <w:pStyle w:val="23"/>
              <w:adjustRightInd w:val="0"/>
              <w:snapToGrid w:val="0"/>
              <w:spacing w:before="0" w:beforeAutospacing="0" w:after="0" w:afterAutospacing="0"/>
              <w:jc w:val="center"/>
              <w:rPr>
                <w:rFonts w:ascii="Times New Roman" w:hAnsi="Times New Roman"/>
                <w:szCs w:val="24"/>
              </w:rPr>
            </w:pPr>
          </w:p>
          <w:p w14:paraId="7DC4C939">
            <w:pPr>
              <w:pStyle w:val="23"/>
              <w:adjustRightInd w:val="0"/>
              <w:snapToGrid w:val="0"/>
              <w:spacing w:before="0" w:beforeAutospacing="0" w:after="0" w:afterAutospacing="0"/>
              <w:jc w:val="center"/>
              <w:rPr>
                <w:rFonts w:ascii="Times New Roman" w:hAnsi="Times New Roman"/>
                <w:szCs w:val="24"/>
              </w:rPr>
            </w:pPr>
          </w:p>
          <w:p w14:paraId="002201E1">
            <w:pPr>
              <w:pStyle w:val="23"/>
              <w:adjustRightInd w:val="0"/>
              <w:snapToGrid w:val="0"/>
              <w:spacing w:before="0" w:beforeAutospacing="0" w:after="0" w:afterAutospacing="0"/>
              <w:jc w:val="center"/>
              <w:rPr>
                <w:rFonts w:ascii="Times New Roman" w:hAnsi="Times New Roman"/>
                <w:szCs w:val="24"/>
              </w:rPr>
            </w:pPr>
          </w:p>
          <w:p w14:paraId="6474203C">
            <w:pPr>
              <w:pStyle w:val="23"/>
              <w:adjustRightInd w:val="0"/>
              <w:snapToGrid w:val="0"/>
              <w:spacing w:before="0" w:beforeAutospacing="0" w:after="0" w:afterAutospacing="0"/>
              <w:jc w:val="center"/>
              <w:rPr>
                <w:rFonts w:ascii="Times New Roman" w:hAnsi="Times New Roman"/>
                <w:szCs w:val="24"/>
              </w:rPr>
            </w:pPr>
          </w:p>
          <w:p w14:paraId="6DC79CB5">
            <w:pPr>
              <w:pStyle w:val="23"/>
              <w:adjustRightInd w:val="0"/>
              <w:snapToGrid w:val="0"/>
              <w:spacing w:before="0" w:beforeAutospacing="0" w:after="0" w:afterAutospacing="0"/>
              <w:jc w:val="center"/>
              <w:rPr>
                <w:rFonts w:ascii="Times New Roman" w:hAnsi="Times New Roman"/>
                <w:szCs w:val="24"/>
              </w:rPr>
            </w:pPr>
          </w:p>
          <w:p w14:paraId="02400614">
            <w:pPr>
              <w:pStyle w:val="23"/>
              <w:adjustRightInd w:val="0"/>
              <w:snapToGrid w:val="0"/>
              <w:spacing w:before="0" w:beforeAutospacing="0" w:after="0" w:afterAutospacing="0"/>
              <w:jc w:val="center"/>
              <w:rPr>
                <w:rFonts w:ascii="Times New Roman" w:hAnsi="Times New Roman"/>
                <w:szCs w:val="24"/>
              </w:rPr>
            </w:pPr>
          </w:p>
          <w:p w14:paraId="634F2CC8">
            <w:pPr>
              <w:pStyle w:val="23"/>
              <w:adjustRightInd w:val="0"/>
              <w:snapToGrid w:val="0"/>
              <w:spacing w:before="0" w:beforeAutospacing="0" w:after="0" w:afterAutospacing="0"/>
              <w:jc w:val="center"/>
              <w:rPr>
                <w:rFonts w:ascii="Times New Roman" w:hAnsi="Times New Roman"/>
                <w:szCs w:val="24"/>
              </w:rPr>
            </w:pPr>
          </w:p>
          <w:p w14:paraId="00DCD0C8">
            <w:pPr>
              <w:pStyle w:val="23"/>
              <w:adjustRightInd w:val="0"/>
              <w:snapToGrid w:val="0"/>
              <w:spacing w:before="0" w:beforeAutospacing="0" w:after="0" w:afterAutospacing="0"/>
              <w:jc w:val="center"/>
              <w:rPr>
                <w:rFonts w:ascii="Times New Roman" w:hAnsi="Times New Roman"/>
                <w:szCs w:val="24"/>
              </w:rPr>
            </w:pPr>
          </w:p>
          <w:p w14:paraId="19FA10B1">
            <w:pPr>
              <w:pStyle w:val="23"/>
              <w:adjustRightInd w:val="0"/>
              <w:snapToGrid w:val="0"/>
              <w:spacing w:before="0" w:beforeAutospacing="0" w:after="0" w:afterAutospacing="0"/>
              <w:jc w:val="center"/>
              <w:rPr>
                <w:rFonts w:ascii="Times New Roman" w:hAnsi="Times New Roman"/>
                <w:szCs w:val="24"/>
              </w:rPr>
            </w:pPr>
          </w:p>
          <w:p w14:paraId="686A8172">
            <w:pPr>
              <w:pStyle w:val="23"/>
              <w:adjustRightInd w:val="0"/>
              <w:snapToGrid w:val="0"/>
              <w:spacing w:before="0" w:beforeAutospacing="0" w:after="0" w:afterAutospacing="0"/>
              <w:jc w:val="center"/>
              <w:rPr>
                <w:rFonts w:ascii="Times New Roman" w:hAnsi="Times New Roman"/>
                <w:szCs w:val="24"/>
              </w:rPr>
            </w:pPr>
          </w:p>
          <w:p w14:paraId="1CA9DED9">
            <w:pPr>
              <w:pStyle w:val="23"/>
              <w:adjustRightInd w:val="0"/>
              <w:snapToGrid w:val="0"/>
              <w:spacing w:before="0" w:beforeAutospacing="0" w:after="0" w:afterAutospacing="0"/>
              <w:jc w:val="center"/>
              <w:rPr>
                <w:rFonts w:ascii="Times New Roman" w:hAnsi="Times New Roman"/>
                <w:szCs w:val="24"/>
              </w:rPr>
            </w:pPr>
          </w:p>
          <w:p w14:paraId="50D7D3B1">
            <w:pPr>
              <w:pStyle w:val="23"/>
              <w:adjustRightInd w:val="0"/>
              <w:snapToGrid w:val="0"/>
              <w:spacing w:before="0" w:beforeAutospacing="0" w:after="0" w:afterAutospacing="0"/>
              <w:jc w:val="center"/>
              <w:rPr>
                <w:rFonts w:ascii="Times New Roman" w:hAnsi="Times New Roman"/>
                <w:szCs w:val="24"/>
              </w:rPr>
            </w:pPr>
          </w:p>
          <w:p w14:paraId="53D3AD38">
            <w:pPr>
              <w:pStyle w:val="23"/>
              <w:adjustRightInd w:val="0"/>
              <w:snapToGrid w:val="0"/>
              <w:spacing w:before="0" w:beforeAutospacing="0" w:after="0" w:afterAutospacing="0"/>
              <w:jc w:val="center"/>
              <w:rPr>
                <w:rFonts w:ascii="Times New Roman" w:hAnsi="Times New Roman"/>
                <w:szCs w:val="24"/>
              </w:rPr>
            </w:pPr>
          </w:p>
          <w:p w14:paraId="018AF354">
            <w:pPr>
              <w:pStyle w:val="23"/>
              <w:adjustRightInd w:val="0"/>
              <w:snapToGrid w:val="0"/>
              <w:spacing w:before="0" w:beforeAutospacing="0" w:after="0" w:afterAutospacing="0"/>
              <w:jc w:val="center"/>
              <w:rPr>
                <w:rFonts w:ascii="Times New Roman" w:hAnsi="Times New Roman"/>
                <w:szCs w:val="24"/>
              </w:rPr>
            </w:pPr>
          </w:p>
          <w:p w14:paraId="71556968">
            <w:pPr>
              <w:pStyle w:val="23"/>
              <w:adjustRightInd w:val="0"/>
              <w:snapToGrid w:val="0"/>
              <w:spacing w:before="0" w:beforeAutospacing="0" w:after="0" w:afterAutospacing="0"/>
              <w:jc w:val="center"/>
              <w:rPr>
                <w:rFonts w:ascii="Times New Roman" w:hAnsi="Times New Roman"/>
                <w:szCs w:val="24"/>
              </w:rPr>
            </w:pPr>
          </w:p>
          <w:p w14:paraId="4513C164">
            <w:pPr>
              <w:pStyle w:val="23"/>
              <w:adjustRightInd w:val="0"/>
              <w:snapToGrid w:val="0"/>
              <w:spacing w:before="0" w:beforeAutospacing="0" w:after="0" w:afterAutospacing="0"/>
              <w:jc w:val="center"/>
              <w:rPr>
                <w:rFonts w:ascii="Times New Roman" w:hAnsi="Times New Roman"/>
                <w:szCs w:val="24"/>
              </w:rPr>
            </w:pPr>
          </w:p>
          <w:p w14:paraId="47F49B6E">
            <w:pPr>
              <w:pStyle w:val="23"/>
              <w:adjustRightInd w:val="0"/>
              <w:snapToGrid w:val="0"/>
              <w:spacing w:before="0" w:beforeAutospacing="0" w:after="0" w:afterAutospacing="0"/>
              <w:jc w:val="center"/>
              <w:rPr>
                <w:rFonts w:ascii="Times New Roman" w:hAnsi="Times New Roman"/>
                <w:szCs w:val="24"/>
              </w:rPr>
            </w:pPr>
          </w:p>
          <w:p w14:paraId="3487CF19">
            <w:pPr>
              <w:pStyle w:val="23"/>
              <w:adjustRightInd w:val="0"/>
              <w:snapToGrid w:val="0"/>
              <w:spacing w:before="0" w:beforeAutospacing="0" w:after="0" w:afterAutospacing="0"/>
              <w:jc w:val="center"/>
              <w:rPr>
                <w:rFonts w:ascii="Times New Roman" w:hAnsi="Times New Roman"/>
                <w:szCs w:val="24"/>
              </w:rPr>
            </w:pPr>
          </w:p>
          <w:p w14:paraId="499FC0F0">
            <w:pPr>
              <w:pStyle w:val="23"/>
              <w:adjustRightInd w:val="0"/>
              <w:snapToGrid w:val="0"/>
              <w:spacing w:before="0" w:beforeAutospacing="0" w:after="0" w:afterAutospacing="0"/>
              <w:jc w:val="center"/>
              <w:rPr>
                <w:rFonts w:ascii="Times New Roman" w:hAnsi="Times New Roman"/>
                <w:szCs w:val="24"/>
              </w:rPr>
            </w:pPr>
          </w:p>
          <w:p w14:paraId="6C2477A8">
            <w:pPr>
              <w:pStyle w:val="23"/>
              <w:adjustRightInd w:val="0"/>
              <w:snapToGrid w:val="0"/>
              <w:spacing w:before="0" w:beforeAutospacing="0" w:after="0" w:afterAutospacing="0"/>
              <w:jc w:val="center"/>
              <w:rPr>
                <w:rFonts w:ascii="Times New Roman" w:hAnsi="Times New Roman"/>
                <w:szCs w:val="24"/>
              </w:rPr>
            </w:pPr>
          </w:p>
          <w:p w14:paraId="72818BA2">
            <w:pPr>
              <w:pStyle w:val="23"/>
              <w:adjustRightInd w:val="0"/>
              <w:snapToGrid w:val="0"/>
              <w:spacing w:before="0" w:beforeAutospacing="0" w:after="0" w:afterAutospacing="0"/>
              <w:jc w:val="center"/>
              <w:rPr>
                <w:rFonts w:ascii="Times New Roman" w:hAnsi="Times New Roman"/>
                <w:szCs w:val="24"/>
              </w:rPr>
            </w:pPr>
          </w:p>
          <w:p w14:paraId="77E4857C">
            <w:pPr>
              <w:pStyle w:val="23"/>
              <w:adjustRightInd w:val="0"/>
              <w:snapToGrid w:val="0"/>
              <w:spacing w:before="0" w:beforeAutospacing="0" w:after="0" w:afterAutospacing="0"/>
              <w:jc w:val="center"/>
              <w:rPr>
                <w:rFonts w:ascii="Times New Roman" w:hAnsi="Times New Roman"/>
                <w:szCs w:val="24"/>
              </w:rPr>
            </w:pPr>
          </w:p>
          <w:p w14:paraId="449728F0">
            <w:pPr>
              <w:pStyle w:val="23"/>
              <w:adjustRightInd w:val="0"/>
              <w:snapToGrid w:val="0"/>
              <w:spacing w:before="0" w:beforeAutospacing="0" w:after="0" w:afterAutospacing="0"/>
              <w:jc w:val="center"/>
              <w:rPr>
                <w:rFonts w:ascii="Times New Roman" w:hAnsi="Times New Roman"/>
                <w:szCs w:val="24"/>
              </w:rPr>
            </w:pPr>
          </w:p>
          <w:p w14:paraId="75178AA4">
            <w:pPr>
              <w:pStyle w:val="23"/>
              <w:adjustRightInd w:val="0"/>
              <w:snapToGrid w:val="0"/>
              <w:spacing w:before="0" w:beforeAutospacing="0" w:after="0" w:afterAutospacing="0"/>
              <w:jc w:val="center"/>
              <w:rPr>
                <w:rFonts w:ascii="Times New Roman" w:hAnsi="Times New Roman"/>
                <w:szCs w:val="24"/>
              </w:rPr>
            </w:pPr>
          </w:p>
          <w:p w14:paraId="3D399EFB">
            <w:pPr>
              <w:pStyle w:val="23"/>
              <w:adjustRightInd w:val="0"/>
              <w:snapToGrid w:val="0"/>
              <w:spacing w:before="0" w:beforeAutospacing="0" w:after="0" w:afterAutospacing="0"/>
              <w:jc w:val="center"/>
              <w:rPr>
                <w:rFonts w:ascii="Times New Roman" w:hAnsi="Times New Roman"/>
                <w:szCs w:val="24"/>
              </w:rPr>
            </w:pPr>
            <w:r>
              <w:rPr>
                <w:rFonts w:hint="eastAsia" w:ascii="Times New Roman" w:hAnsi="Times New Roman"/>
                <w:szCs w:val="24"/>
              </w:rPr>
              <w:t>建设内容</w:t>
            </w:r>
          </w:p>
          <w:p w14:paraId="04263849">
            <w:pPr>
              <w:pStyle w:val="23"/>
              <w:adjustRightInd w:val="0"/>
              <w:snapToGrid w:val="0"/>
              <w:spacing w:before="0" w:beforeAutospacing="0" w:after="0" w:afterAutospacing="0"/>
              <w:jc w:val="center"/>
              <w:rPr>
                <w:rFonts w:ascii="Times New Roman" w:hAnsi="Times New Roman"/>
                <w:szCs w:val="24"/>
              </w:rPr>
            </w:pPr>
          </w:p>
          <w:p w14:paraId="13E56278">
            <w:pPr>
              <w:pStyle w:val="23"/>
              <w:adjustRightInd w:val="0"/>
              <w:snapToGrid w:val="0"/>
              <w:spacing w:before="0" w:beforeAutospacing="0" w:after="0" w:afterAutospacing="0"/>
              <w:jc w:val="center"/>
              <w:rPr>
                <w:rFonts w:ascii="Times New Roman" w:hAnsi="Times New Roman"/>
                <w:szCs w:val="24"/>
              </w:rPr>
            </w:pPr>
          </w:p>
          <w:p w14:paraId="625F56FE">
            <w:pPr>
              <w:pStyle w:val="23"/>
              <w:adjustRightInd w:val="0"/>
              <w:snapToGrid w:val="0"/>
              <w:spacing w:before="0" w:beforeAutospacing="0" w:after="0" w:afterAutospacing="0"/>
              <w:jc w:val="center"/>
              <w:rPr>
                <w:rFonts w:ascii="Times New Roman" w:hAnsi="Times New Roman"/>
                <w:szCs w:val="24"/>
              </w:rPr>
            </w:pPr>
          </w:p>
          <w:p w14:paraId="789C5B2F">
            <w:pPr>
              <w:pStyle w:val="23"/>
              <w:adjustRightInd w:val="0"/>
              <w:snapToGrid w:val="0"/>
              <w:spacing w:before="0" w:beforeAutospacing="0" w:after="0" w:afterAutospacing="0"/>
              <w:jc w:val="center"/>
              <w:rPr>
                <w:rFonts w:ascii="Times New Roman" w:hAnsi="Times New Roman"/>
                <w:szCs w:val="24"/>
              </w:rPr>
            </w:pPr>
          </w:p>
          <w:p w14:paraId="10182E08">
            <w:pPr>
              <w:pStyle w:val="23"/>
              <w:adjustRightInd w:val="0"/>
              <w:snapToGrid w:val="0"/>
              <w:spacing w:before="0" w:beforeAutospacing="0" w:after="0" w:afterAutospacing="0"/>
              <w:jc w:val="center"/>
              <w:rPr>
                <w:rFonts w:ascii="Times New Roman" w:hAnsi="Times New Roman"/>
                <w:szCs w:val="24"/>
              </w:rPr>
            </w:pPr>
          </w:p>
          <w:p w14:paraId="0AC77138">
            <w:pPr>
              <w:pStyle w:val="23"/>
              <w:adjustRightInd w:val="0"/>
              <w:snapToGrid w:val="0"/>
              <w:spacing w:before="0" w:beforeAutospacing="0" w:after="0" w:afterAutospacing="0"/>
              <w:jc w:val="center"/>
              <w:rPr>
                <w:rFonts w:ascii="Times New Roman" w:hAnsi="Times New Roman"/>
                <w:szCs w:val="24"/>
              </w:rPr>
            </w:pPr>
          </w:p>
          <w:p w14:paraId="0F196CBE">
            <w:pPr>
              <w:pStyle w:val="23"/>
              <w:adjustRightInd w:val="0"/>
              <w:snapToGrid w:val="0"/>
              <w:spacing w:before="0" w:beforeAutospacing="0" w:after="0" w:afterAutospacing="0"/>
              <w:jc w:val="center"/>
              <w:rPr>
                <w:rFonts w:ascii="Times New Roman" w:hAnsi="Times New Roman"/>
                <w:szCs w:val="24"/>
              </w:rPr>
            </w:pPr>
          </w:p>
          <w:p w14:paraId="56A966C2">
            <w:pPr>
              <w:pStyle w:val="23"/>
              <w:adjustRightInd w:val="0"/>
              <w:snapToGrid w:val="0"/>
              <w:spacing w:before="0" w:beforeAutospacing="0" w:after="0" w:afterAutospacing="0"/>
              <w:jc w:val="center"/>
              <w:rPr>
                <w:rFonts w:ascii="Times New Roman" w:hAnsi="Times New Roman"/>
                <w:szCs w:val="24"/>
              </w:rPr>
            </w:pPr>
          </w:p>
          <w:p w14:paraId="6C993394">
            <w:pPr>
              <w:pStyle w:val="23"/>
              <w:adjustRightInd w:val="0"/>
              <w:snapToGrid w:val="0"/>
              <w:spacing w:before="0" w:beforeAutospacing="0" w:after="0" w:afterAutospacing="0"/>
              <w:jc w:val="center"/>
              <w:rPr>
                <w:rFonts w:ascii="Times New Roman" w:hAnsi="Times New Roman"/>
                <w:szCs w:val="24"/>
              </w:rPr>
            </w:pPr>
          </w:p>
          <w:p w14:paraId="4E954426">
            <w:pPr>
              <w:pStyle w:val="23"/>
              <w:adjustRightInd w:val="0"/>
              <w:snapToGrid w:val="0"/>
              <w:spacing w:before="0" w:beforeAutospacing="0" w:after="0" w:afterAutospacing="0"/>
              <w:jc w:val="both"/>
              <w:rPr>
                <w:rFonts w:ascii="Times New Roman" w:hAnsi="Times New Roman"/>
                <w:szCs w:val="24"/>
              </w:rPr>
            </w:pPr>
          </w:p>
          <w:p w14:paraId="6515911A">
            <w:pPr>
              <w:pStyle w:val="23"/>
              <w:adjustRightInd w:val="0"/>
              <w:snapToGrid w:val="0"/>
              <w:spacing w:before="0" w:beforeAutospacing="0" w:after="0" w:afterAutospacing="0"/>
              <w:jc w:val="center"/>
              <w:rPr>
                <w:rFonts w:ascii="Times New Roman" w:hAnsi="Times New Roman"/>
                <w:szCs w:val="24"/>
              </w:rPr>
            </w:pPr>
          </w:p>
          <w:p w14:paraId="63E218DC">
            <w:pPr>
              <w:pStyle w:val="23"/>
              <w:adjustRightInd w:val="0"/>
              <w:snapToGrid w:val="0"/>
              <w:spacing w:before="0" w:beforeAutospacing="0" w:after="0" w:afterAutospacing="0"/>
              <w:jc w:val="center"/>
              <w:rPr>
                <w:rFonts w:ascii="Times New Roman" w:hAnsi="Times New Roman"/>
                <w:szCs w:val="24"/>
              </w:rPr>
            </w:pPr>
          </w:p>
          <w:p w14:paraId="2B5B18ED">
            <w:pPr>
              <w:pStyle w:val="23"/>
              <w:adjustRightInd w:val="0"/>
              <w:snapToGrid w:val="0"/>
              <w:spacing w:before="0" w:beforeAutospacing="0" w:after="0" w:afterAutospacing="0"/>
              <w:jc w:val="center"/>
              <w:rPr>
                <w:rFonts w:ascii="Times New Roman" w:hAnsi="Times New Roman"/>
                <w:szCs w:val="24"/>
              </w:rPr>
            </w:pPr>
          </w:p>
          <w:p w14:paraId="197672B6">
            <w:pPr>
              <w:pStyle w:val="23"/>
              <w:adjustRightInd w:val="0"/>
              <w:snapToGrid w:val="0"/>
              <w:spacing w:before="0" w:beforeAutospacing="0" w:after="0" w:afterAutospacing="0"/>
              <w:jc w:val="center"/>
              <w:rPr>
                <w:rFonts w:ascii="Times New Roman" w:hAnsi="Times New Roman"/>
                <w:szCs w:val="24"/>
              </w:rPr>
            </w:pPr>
          </w:p>
          <w:p w14:paraId="3B4B5F71">
            <w:pPr>
              <w:pStyle w:val="23"/>
              <w:adjustRightInd w:val="0"/>
              <w:snapToGrid w:val="0"/>
              <w:spacing w:before="0" w:beforeAutospacing="0" w:after="0" w:afterAutospacing="0"/>
              <w:jc w:val="center"/>
              <w:rPr>
                <w:rFonts w:ascii="Times New Roman" w:hAnsi="Times New Roman"/>
                <w:szCs w:val="24"/>
              </w:rPr>
            </w:pPr>
          </w:p>
          <w:p w14:paraId="64247764">
            <w:pPr>
              <w:pStyle w:val="23"/>
              <w:adjustRightInd w:val="0"/>
              <w:snapToGrid w:val="0"/>
              <w:spacing w:before="0" w:beforeAutospacing="0" w:after="0" w:afterAutospacing="0"/>
              <w:jc w:val="both"/>
              <w:rPr>
                <w:rFonts w:ascii="Times New Roman" w:hAnsi="Times New Roman"/>
                <w:szCs w:val="24"/>
              </w:rPr>
            </w:pPr>
          </w:p>
          <w:p w14:paraId="1F6CAB5A">
            <w:pPr>
              <w:pStyle w:val="23"/>
              <w:adjustRightInd w:val="0"/>
              <w:snapToGrid w:val="0"/>
              <w:spacing w:before="0" w:beforeAutospacing="0" w:after="0" w:afterAutospacing="0"/>
              <w:jc w:val="both"/>
              <w:rPr>
                <w:rFonts w:ascii="Times New Roman" w:hAnsi="Times New Roman"/>
                <w:szCs w:val="24"/>
              </w:rPr>
            </w:pPr>
          </w:p>
        </w:tc>
        <w:tc>
          <w:tcPr>
            <w:tcW w:w="8679" w:type="dxa"/>
          </w:tcPr>
          <w:p w14:paraId="0AB5DA7D">
            <w:pPr>
              <w:adjustRightInd w:val="0"/>
              <w:snapToGrid w:val="0"/>
              <w:ind w:firstLine="482" w:firstLineChars="200"/>
              <w:jc w:val="left"/>
              <w:rPr>
                <w:b/>
                <w:bCs/>
                <w:sz w:val="24"/>
                <w:szCs w:val="24"/>
              </w:rPr>
            </w:pPr>
            <w:r>
              <w:rPr>
                <w:b/>
                <w:bCs/>
                <w:sz w:val="24"/>
                <w:szCs w:val="24"/>
              </w:rPr>
              <w:t>1、项目概况</w:t>
            </w:r>
          </w:p>
          <w:p w14:paraId="255B53FA">
            <w:pPr>
              <w:keepNext w:val="0"/>
              <w:keepLines w:val="0"/>
              <w:widowControl/>
              <w:suppressLineNumbers w:val="0"/>
              <w:ind w:firstLine="480" w:firstLineChars="200"/>
              <w:jc w:val="left"/>
            </w:pPr>
            <w:r>
              <w:rPr>
                <w:rFonts w:hint="eastAsia" w:ascii="宋体" w:hAnsi="宋体" w:eastAsia="宋体" w:cs="Times New Roman"/>
                <w:kern w:val="2"/>
                <w:sz w:val="24"/>
                <w:szCs w:val="24"/>
                <w:lang w:val="en-US" w:eastAsia="zh-CN" w:bidi="ar-SA"/>
              </w:rPr>
              <w:t>江阴光群镭射科技有限公司</w:t>
            </w:r>
            <w:r>
              <w:rPr>
                <w:rFonts w:hint="eastAsia" w:ascii="宋体" w:hAnsi="宋体" w:cs="Times New Roman"/>
                <w:kern w:val="2"/>
                <w:sz w:val="24"/>
                <w:szCs w:val="24"/>
                <w:lang w:val="en-US" w:eastAsia="zh-CN" w:bidi="ar-SA"/>
              </w:rPr>
              <w:t>成立于2026年3月31日，</w:t>
            </w:r>
            <w:r>
              <w:rPr>
                <w:rFonts w:hint="eastAsia" w:ascii="宋体" w:hAnsi="宋体" w:eastAsia="宋体" w:cs="Times New Roman"/>
                <w:kern w:val="2"/>
                <w:sz w:val="24"/>
                <w:szCs w:val="24"/>
                <w:lang w:val="en-US" w:eastAsia="zh-CN" w:bidi="ar-SA"/>
              </w:rPr>
              <w:t>企业拟租用江苏新光镭射包装材料股份有限公司位于江阴市南闸街道锡澄路285号的闲置厂房9000平方米，并购置国产设备镭射压印机、UV模压机、中压机、分条机、蒸镀机、 研磨机、多功能湿式复合机、定位印刷复合机、剥离修边复卷机、双螺旋刀切纸机等国产设备84台套，项目建成后，年产12000万平方米全息激光防伪材料</w:t>
            </w:r>
            <w:r>
              <w:rPr>
                <w:rFonts w:hint="eastAsia" w:ascii="宋体" w:hAnsi="宋体" w:cs="Times New Roman"/>
                <w:kern w:val="2"/>
                <w:sz w:val="24"/>
                <w:szCs w:val="24"/>
                <w:lang w:val="en-US" w:eastAsia="zh-CN" w:bidi="ar-SA"/>
              </w:rPr>
              <w:t>，主要应用于</w:t>
            </w:r>
            <w:r>
              <w:rPr>
                <w:rFonts w:hint="eastAsia" w:ascii="宋体" w:hAnsi="宋体" w:eastAsia="宋体" w:cs="宋体"/>
                <w:color w:val="000000"/>
                <w:kern w:val="0"/>
                <w:sz w:val="24"/>
                <w:szCs w:val="24"/>
                <w:lang w:val="en-US" w:eastAsia="zh-CN" w:bidi="ar"/>
              </w:rPr>
              <w:t>激光全息防伪印刷领域。</w:t>
            </w:r>
          </w:p>
          <w:p w14:paraId="7E78A04B">
            <w:pPr>
              <w:pStyle w:val="55"/>
              <w:ind w:firstLine="480"/>
              <w:rPr>
                <w:rFonts w:hint="default" w:ascii="Times New Roman" w:hAnsi="Times New Roman"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根据《中华人民共和国环境保护法》、《建设项目环境保护管理条例》，建设过程中或者建成投产后可能对环境</w:t>
            </w:r>
            <w:r>
              <w:rPr>
                <w:rFonts w:hint="default" w:ascii="Times New Roman" w:hAnsi="Times New Roman" w:eastAsia="宋体" w:cs="Times New Roman"/>
                <w:kern w:val="2"/>
                <w:sz w:val="24"/>
                <w:szCs w:val="24"/>
                <w:lang w:val="en-US" w:eastAsia="zh-CN" w:bidi="ar-SA"/>
              </w:rPr>
              <w:t>产生影响的新建、扩建、改建、迁建、技术改造项目及区域开发建设项目，必须进行环境影响评价。根据《建设项目环境影响评价分类管理名录》（2021年版），本项目属于“</w:t>
            </w:r>
            <w:r>
              <w:rPr>
                <w:rFonts w:hint="eastAsia" w:ascii="宋体" w:hAnsi="宋体" w:eastAsia="宋体" w:cs="宋体"/>
                <w:color w:val="000000"/>
                <w:kern w:val="0"/>
                <w:sz w:val="24"/>
                <w:szCs w:val="24"/>
                <w:lang w:val="en-US" w:eastAsia="zh-CN" w:bidi="ar"/>
              </w:rPr>
              <w:t xml:space="preserve">二十、印刷和记录媒介复制业 </w:t>
            </w:r>
            <w:r>
              <w:rPr>
                <w:rFonts w:hint="default" w:ascii="Times New Roman" w:hAnsi="Times New Roman" w:eastAsia="宋体" w:cs="Times New Roman"/>
                <w:color w:val="000000"/>
                <w:kern w:val="0"/>
                <w:sz w:val="24"/>
                <w:szCs w:val="24"/>
                <w:lang w:val="en-US" w:eastAsia="zh-CN" w:bidi="ar"/>
              </w:rPr>
              <w:t xml:space="preserve">231 </w:t>
            </w:r>
            <w:r>
              <w:rPr>
                <w:rFonts w:hint="eastAsia" w:ascii="宋体" w:hAnsi="宋体" w:eastAsia="宋体" w:cs="宋体"/>
                <w:color w:val="000000"/>
                <w:kern w:val="0"/>
                <w:sz w:val="24"/>
                <w:szCs w:val="24"/>
                <w:lang w:val="en-US" w:eastAsia="zh-CN" w:bidi="ar"/>
              </w:rPr>
              <w:t>印刷</w:t>
            </w:r>
            <w:r>
              <w:rPr>
                <w:rFonts w:hint="default" w:ascii="Times New Roman" w:hAnsi="Times New Roman" w:eastAsia="宋体" w:cs="Times New Roman"/>
                <w:kern w:val="2"/>
                <w:sz w:val="24"/>
                <w:szCs w:val="24"/>
                <w:lang w:val="en-US" w:eastAsia="zh-CN" w:bidi="ar-SA"/>
              </w:rPr>
              <w:t>”中“其他”项目，应编制环境影响报告表。</w:t>
            </w:r>
          </w:p>
          <w:p w14:paraId="27EA1E54">
            <w:pPr>
              <w:pStyle w:val="55"/>
              <w:ind w:firstLine="480"/>
              <w:rPr>
                <w:kern w:val="0"/>
                <w:szCs w:val="24"/>
              </w:rPr>
            </w:pPr>
            <w:r>
              <w:rPr>
                <w:rFonts w:hint="eastAsia"/>
                <w:kern w:val="0"/>
                <w:szCs w:val="24"/>
                <w:lang w:eastAsia="zh-CN"/>
              </w:rPr>
              <w:t>江阴光群镭射科技有限公司</w:t>
            </w:r>
            <w:r>
              <w:rPr>
                <w:kern w:val="0"/>
                <w:szCs w:val="24"/>
              </w:rPr>
              <w:t>委托</w:t>
            </w:r>
            <w:r>
              <w:rPr>
                <w:rFonts w:hint="eastAsia"/>
                <w:kern w:val="0"/>
                <w:szCs w:val="24"/>
              </w:rPr>
              <w:t>江阴市正润环境咨询有限公司</w:t>
            </w:r>
            <w:r>
              <w:rPr>
                <w:kern w:val="0"/>
                <w:szCs w:val="24"/>
              </w:rPr>
              <w:t>对该项目进行环境影响评价工作。接受委托后，</w:t>
            </w:r>
            <w:r>
              <w:rPr>
                <w:rFonts w:hint="eastAsia"/>
                <w:kern w:val="0"/>
                <w:szCs w:val="24"/>
              </w:rPr>
              <w:t>江阴市正润环境咨询有限公司</w:t>
            </w:r>
            <w:r>
              <w:rPr>
                <w:kern w:val="0"/>
                <w:szCs w:val="24"/>
              </w:rPr>
              <w:t>即组织有关技术人员进行现场勘察、收集资料。依据国家环境保护有关法律、法规文件和环境影响评价技术导则，编制了该项目环境影响报告表，报请环境保护行政主管部门审查、审批，以期为该项目实施和管理提供参考依据。</w:t>
            </w:r>
          </w:p>
          <w:p w14:paraId="5F7D200A">
            <w:pPr>
              <w:adjustRightInd w:val="0"/>
              <w:snapToGrid w:val="0"/>
              <w:ind w:firstLine="482" w:firstLineChars="200"/>
              <w:rPr>
                <w:b/>
                <w:bCs/>
                <w:kern w:val="0"/>
                <w:sz w:val="24"/>
                <w:szCs w:val="24"/>
              </w:rPr>
            </w:pPr>
            <w:r>
              <w:rPr>
                <w:b/>
                <w:bCs/>
                <w:sz w:val="24"/>
                <w:szCs w:val="24"/>
              </w:rPr>
              <w:t>2、</w:t>
            </w:r>
            <w:r>
              <w:rPr>
                <w:b/>
                <w:bCs/>
                <w:kern w:val="0"/>
                <w:sz w:val="24"/>
                <w:szCs w:val="24"/>
              </w:rPr>
              <w:t>工程内容及建设规模</w:t>
            </w:r>
          </w:p>
          <w:p w14:paraId="262C3E72">
            <w:pPr>
              <w:adjustRightInd w:val="0"/>
              <w:snapToGrid w:val="0"/>
              <w:ind w:firstLine="480" w:firstLineChars="200"/>
              <w:rPr>
                <w:sz w:val="24"/>
                <w:szCs w:val="24"/>
              </w:rPr>
            </w:pPr>
            <w:r>
              <w:rPr>
                <w:sz w:val="24"/>
                <w:szCs w:val="24"/>
              </w:rPr>
              <w:t>本项目利用</w:t>
            </w:r>
            <w:r>
              <w:rPr>
                <w:rFonts w:hint="eastAsia"/>
                <w:sz w:val="24"/>
                <w:szCs w:val="24"/>
                <w:lang w:val="en-US" w:eastAsia="zh-CN"/>
              </w:rPr>
              <w:t>现有</w:t>
            </w:r>
            <w:r>
              <w:rPr>
                <w:sz w:val="24"/>
                <w:szCs w:val="24"/>
              </w:rPr>
              <w:t>厂房进行建设，项目主体工程主要为</w:t>
            </w:r>
            <w:r>
              <w:rPr>
                <w:rFonts w:hint="eastAsia"/>
                <w:sz w:val="24"/>
                <w:szCs w:val="24"/>
              </w:rPr>
              <w:t>厂房内部布局调整，</w:t>
            </w:r>
            <w:r>
              <w:rPr>
                <w:sz w:val="24"/>
                <w:szCs w:val="24"/>
              </w:rPr>
              <w:t>新增设备的购置、安装和调试等环节；公用工程和辅助工程包括贮运工程、环保工程和其它配套工程的完善建设。建设项目主体工程和产品方案见表2-1。</w:t>
            </w:r>
            <w:bookmarkStart w:id="6" w:name="_Ref17469"/>
          </w:p>
          <w:p w14:paraId="78CBE8BE">
            <w:pPr>
              <w:pStyle w:val="54"/>
              <w:rPr>
                <w:b/>
                <w:bCs w:val="0"/>
                <w:szCs w:val="21"/>
              </w:rPr>
            </w:pPr>
            <w:r>
              <w:rPr>
                <w:b/>
                <w:bCs w:val="0"/>
                <w:szCs w:val="21"/>
              </w:rPr>
              <w:t>表2-1  建设项目主体工程及产品方案</w:t>
            </w:r>
            <w:bookmarkEnd w:id="6"/>
          </w:p>
          <w:tbl>
            <w:tblPr>
              <w:tblStyle w:val="27"/>
              <w:tblW w:w="48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65"/>
              <w:gridCol w:w="1728"/>
              <w:gridCol w:w="1319"/>
              <w:gridCol w:w="2089"/>
              <w:gridCol w:w="980"/>
              <w:gridCol w:w="1320"/>
            </w:tblGrid>
            <w:tr w14:paraId="0FA29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466" w:type="pct"/>
                  <w:tcBorders>
                    <w:tl2br w:val="nil"/>
                    <w:tr2bl w:val="nil"/>
                  </w:tcBorders>
                  <w:vAlign w:val="center"/>
                </w:tcPr>
                <w:p w14:paraId="388A63C0">
                  <w:pPr>
                    <w:pStyle w:val="56"/>
                    <w:rPr>
                      <w:b/>
                      <w:bCs/>
                    </w:rPr>
                  </w:pPr>
                  <w:r>
                    <w:rPr>
                      <w:b/>
                      <w:bCs/>
                    </w:rPr>
                    <w:t>序号</w:t>
                  </w:r>
                </w:p>
              </w:tc>
              <w:tc>
                <w:tcPr>
                  <w:tcW w:w="1053" w:type="pct"/>
                  <w:tcBorders>
                    <w:tl2br w:val="nil"/>
                    <w:tr2bl w:val="nil"/>
                  </w:tcBorders>
                  <w:vAlign w:val="center"/>
                </w:tcPr>
                <w:p w14:paraId="053EDFD2">
                  <w:pPr>
                    <w:pStyle w:val="56"/>
                    <w:rPr>
                      <w:b/>
                      <w:bCs/>
                    </w:rPr>
                  </w:pPr>
                  <w:r>
                    <w:rPr>
                      <w:b/>
                      <w:bCs/>
                    </w:rPr>
                    <w:t>工程名称（车间、生产装置或生产线）</w:t>
                  </w:r>
                </w:p>
              </w:tc>
              <w:tc>
                <w:tcPr>
                  <w:tcW w:w="804" w:type="pct"/>
                  <w:tcBorders>
                    <w:tl2br w:val="nil"/>
                    <w:tr2bl w:val="nil"/>
                  </w:tcBorders>
                  <w:vAlign w:val="center"/>
                </w:tcPr>
                <w:p w14:paraId="0DA0F0FB">
                  <w:pPr>
                    <w:pStyle w:val="56"/>
                    <w:rPr>
                      <w:b/>
                      <w:bCs/>
                    </w:rPr>
                  </w:pPr>
                  <w:r>
                    <w:rPr>
                      <w:b/>
                      <w:bCs/>
                    </w:rPr>
                    <w:t>产品名称</w:t>
                  </w:r>
                </w:p>
              </w:tc>
              <w:tc>
                <w:tcPr>
                  <w:tcW w:w="1273" w:type="pct"/>
                  <w:tcBorders>
                    <w:tl2br w:val="nil"/>
                    <w:tr2bl w:val="nil"/>
                  </w:tcBorders>
                  <w:vAlign w:val="center"/>
                </w:tcPr>
                <w:p w14:paraId="4A2ADD6B">
                  <w:pPr>
                    <w:pStyle w:val="56"/>
                    <w:rPr>
                      <w:rFonts w:hint="eastAsia" w:eastAsia="宋体"/>
                      <w:b/>
                      <w:bCs/>
                      <w:lang w:val="en-US" w:eastAsia="zh-CN"/>
                    </w:rPr>
                  </w:pPr>
                  <w:r>
                    <w:rPr>
                      <w:b/>
                      <w:bCs/>
                    </w:rPr>
                    <w:t>规格</w:t>
                  </w:r>
                  <w:r>
                    <w:rPr>
                      <w:rFonts w:hint="eastAsia"/>
                      <w:b/>
                      <w:bCs/>
                      <w:lang w:val="en-US" w:eastAsia="zh-CN"/>
                    </w:rPr>
                    <w:t>参数</w:t>
                  </w:r>
                </w:p>
              </w:tc>
              <w:tc>
                <w:tcPr>
                  <w:tcW w:w="597" w:type="pct"/>
                  <w:tcBorders>
                    <w:tl2br w:val="nil"/>
                    <w:tr2bl w:val="nil"/>
                  </w:tcBorders>
                  <w:vAlign w:val="center"/>
                </w:tcPr>
                <w:p w14:paraId="7CC53C70">
                  <w:pPr>
                    <w:pStyle w:val="56"/>
                    <w:rPr>
                      <w:rFonts w:hint="default"/>
                      <w:b/>
                      <w:bCs/>
                      <w:lang w:val="en-US" w:eastAsia="zh-CN"/>
                    </w:rPr>
                  </w:pPr>
                  <w:r>
                    <w:rPr>
                      <w:b/>
                      <w:bCs/>
                    </w:rPr>
                    <w:t>设计能力</w:t>
                  </w:r>
                  <w:r>
                    <w:rPr>
                      <w:rFonts w:hint="eastAsia"/>
                      <w:b/>
                      <w:bCs/>
                      <w:lang w:val="en-US" w:eastAsia="zh-CN"/>
                    </w:rPr>
                    <w:t>/万m</w:t>
                  </w:r>
                  <w:r>
                    <w:rPr>
                      <w:rFonts w:hint="eastAsia"/>
                      <w:b/>
                      <w:bCs/>
                      <w:vertAlign w:val="superscript"/>
                      <w:lang w:val="en-US" w:eastAsia="zh-CN"/>
                    </w:rPr>
                    <w:t>2</w:t>
                  </w:r>
                </w:p>
              </w:tc>
              <w:tc>
                <w:tcPr>
                  <w:tcW w:w="804" w:type="pct"/>
                  <w:tcBorders>
                    <w:tl2br w:val="nil"/>
                    <w:tr2bl w:val="nil"/>
                  </w:tcBorders>
                  <w:vAlign w:val="center"/>
                </w:tcPr>
                <w:p w14:paraId="70976C69">
                  <w:pPr>
                    <w:pStyle w:val="56"/>
                    <w:rPr>
                      <w:b/>
                      <w:bCs/>
                    </w:rPr>
                  </w:pPr>
                  <w:r>
                    <w:rPr>
                      <w:b/>
                      <w:bCs/>
                    </w:rPr>
                    <w:t>年运行时数</w:t>
                  </w:r>
                </w:p>
              </w:tc>
            </w:tr>
            <w:tr w14:paraId="1ADB4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466" w:type="pct"/>
                  <w:tcBorders>
                    <w:tl2br w:val="nil"/>
                    <w:tr2bl w:val="nil"/>
                  </w:tcBorders>
                  <w:vAlign w:val="center"/>
                </w:tcPr>
                <w:p w14:paraId="65552581">
                  <w:pPr>
                    <w:pStyle w:val="56"/>
                  </w:pPr>
                  <w:r>
                    <w:t>1</w:t>
                  </w:r>
                </w:p>
              </w:tc>
              <w:tc>
                <w:tcPr>
                  <w:tcW w:w="1053" w:type="pct"/>
                  <w:vMerge w:val="restart"/>
                  <w:tcBorders>
                    <w:tl2br w:val="nil"/>
                    <w:tr2bl w:val="nil"/>
                  </w:tcBorders>
                  <w:vAlign w:val="center"/>
                </w:tcPr>
                <w:p w14:paraId="0769908C">
                  <w:pPr>
                    <w:pStyle w:val="56"/>
                    <w:rPr>
                      <w:rFonts w:hint="default" w:eastAsia="宋体"/>
                      <w:lang w:val="en-US" w:eastAsia="zh-CN"/>
                    </w:rPr>
                  </w:pPr>
                  <w:r>
                    <w:rPr>
                      <w:rFonts w:hint="eastAsia"/>
                      <w:lang w:val="en-US" w:eastAsia="zh-CN"/>
                    </w:rPr>
                    <w:t>生产车间</w:t>
                  </w:r>
                </w:p>
              </w:tc>
              <w:tc>
                <w:tcPr>
                  <w:tcW w:w="804" w:type="pct"/>
                  <w:tcBorders>
                    <w:tl2br w:val="nil"/>
                    <w:tr2bl w:val="nil"/>
                  </w:tcBorders>
                  <w:vAlign w:val="center"/>
                </w:tcPr>
                <w:p w14:paraId="395C80D9">
                  <w:pPr>
                    <w:pStyle w:val="19"/>
                    <w:snapToGrid w:val="0"/>
                    <w:spacing w:line="240" w:lineRule="exact"/>
                    <w:rPr>
                      <w:rFonts w:hint="default" w:ascii="Times New Roman" w:eastAsia="宋体"/>
                      <w:szCs w:val="21"/>
                      <w:lang w:val="en-US" w:eastAsia="zh-CN"/>
                    </w:rPr>
                  </w:pPr>
                  <w:r>
                    <w:rPr>
                      <w:rFonts w:hint="eastAsia" w:ascii="Times New Roman" w:eastAsia="宋体"/>
                      <w:szCs w:val="21"/>
                      <w:lang w:val="en-US" w:eastAsia="zh-CN"/>
                    </w:rPr>
                    <w:t>全息激光防伪镭射膜</w:t>
                  </w:r>
                </w:p>
              </w:tc>
              <w:tc>
                <w:tcPr>
                  <w:tcW w:w="1273" w:type="pct"/>
                  <w:tcBorders>
                    <w:tl2br w:val="nil"/>
                    <w:tr2bl w:val="nil"/>
                  </w:tcBorders>
                  <w:vAlign w:val="center"/>
                </w:tcPr>
                <w:p w14:paraId="1442407E">
                  <w:pPr>
                    <w:pStyle w:val="19"/>
                    <w:snapToGrid w:val="0"/>
                    <w:spacing w:line="240" w:lineRule="exact"/>
                    <w:rPr>
                      <w:rFonts w:hint="default" w:ascii="Times New Roman" w:eastAsia="宋体"/>
                      <w:szCs w:val="21"/>
                      <w:lang w:val="en-US" w:eastAsia="zh-CN"/>
                    </w:rPr>
                  </w:pPr>
                  <w:r>
                    <w:rPr>
                      <w:rFonts w:hint="eastAsia" w:ascii="Times New Roman" w:eastAsia="宋体"/>
                      <w:szCs w:val="21"/>
                      <w:lang w:val="en-US" w:eastAsia="zh-CN"/>
                    </w:rPr>
                    <w:t>幅宽：400-1600mm</w:t>
                  </w:r>
                </w:p>
              </w:tc>
              <w:tc>
                <w:tcPr>
                  <w:tcW w:w="597" w:type="pct"/>
                  <w:tcBorders>
                    <w:tl2br w:val="nil"/>
                    <w:tr2bl w:val="nil"/>
                  </w:tcBorders>
                  <w:vAlign w:val="center"/>
                </w:tcPr>
                <w:p w14:paraId="5C688EF7">
                  <w:pPr>
                    <w:jc w:val="center"/>
                    <w:rPr>
                      <w:rFonts w:hint="default" w:eastAsia="宋体"/>
                      <w:lang w:val="en-US" w:eastAsia="zh-CN"/>
                    </w:rPr>
                  </w:pPr>
                  <w:r>
                    <w:rPr>
                      <w:rFonts w:hint="eastAsia"/>
                      <w:lang w:val="en-US" w:eastAsia="zh-CN"/>
                    </w:rPr>
                    <w:t>8000</w:t>
                  </w:r>
                </w:p>
              </w:tc>
              <w:tc>
                <w:tcPr>
                  <w:tcW w:w="804" w:type="pct"/>
                  <w:vMerge w:val="restart"/>
                  <w:tcBorders>
                    <w:tl2br w:val="nil"/>
                    <w:tr2bl w:val="nil"/>
                  </w:tcBorders>
                  <w:vAlign w:val="center"/>
                </w:tcPr>
                <w:p w14:paraId="7A0615E6">
                  <w:pPr>
                    <w:pStyle w:val="56"/>
                  </w:pPr>
                  <w:r>
                    <w:t>7200h</w:t>
                  </w:r>
                </w:p>
              </w:tc>
            </w:tr>
            <w:tr w14:paraId="7CE6D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6" w:type="pct"/>
                  <w:tcBorders>
                    <w:tl2br w:val="nil"/>
                    <w:tr2bl w:val="nil"/>
                  </w:tcBorders>
                  <w:vAlign w:val="center"/>
                </w:tcPr>
                <w:p w14:paraId="56A99D53">
                  <w:pPr>
                    <w:pStyle w:val="56"/>
                  </w:pPr>
                  <w:r>
                    <w:t>2</w:t>
                  </w:r>
                </w:p>
              </w:tc>
              <w:tc>
                <w:tcPr>
                  <w:tcW w:w="1053" w:type="pct"/>
                  <w:vMerge w:val="continue"/>
                  <w:tcBorders>
                    <w:tl2br w:val="nil"/>
                    <w:tr2bl w:val="nil"/>
                  </w:tcBorders>
                  <w:vAlign w:val="center"/>
                </w:tcPr>
                <w:p w14:paraId="52980BE6">
                  <w:pPr>
                    <w:pStyle w:val="56"/>
                    <w:ind w:firstLine="420"/>
                  </w:pPr>
                </w:p>
              </w:tc>
              <w:tc>
                <w:tcPr>
                  <w:tcW w:w="804" w:type="pct"/>
                  <w:tcBorders>
                    <w:tl2br w:val="nil"/>
                    <w:tr2bl w:val="nil"/>
                  </w:tcBorders>
                  <w:vAlign w:val="center"/>
                </w:tcPr>
                <w:p w14:paraId="45678725">
                  <w:pPr>
                    <w:pStyle w:val="19"/>
                    <w:snapToGrid w:val="0"/>
                    <w:spacing w:line="240" w:lineRule="exact"/>
                    <w:rPr>
                      <w:rFonts w:hint="default" w:ascii="Times New Roman" w:eastAsia="宋体"/>
                      <w:szCs w:val="21"/>
                      <w:lang w:val="en-US"/>
                    </w:rPr>
                  </w:pPr>
                  <w:r>
                    <w:rPr>
                      <w:rFonts w:hint="eastAsia" w:ascii="Times New Roman" w:eastAsia="宋体"/>
                      <w:szCs w:val="21"/>
                      <w:lang w:val="en-US" w:eastAsia="zh-CN"/>
                    </w:rPr>
                    <w:t>全息激光防伪镭射纸</w:t>
                  </w:r>
                </w:p>
              </w:tc>
              <w:tc>
                <w:tcPr>
                  <w:tcW w:w="1273" w:type="pct"/>
                  <w:tcBorders>
                    <w:tl2br w:val="nil"/>
                    <w:tr2bl w:val="nil"/>
                  </w:tcBorders>
                  <w:vAlign w:val="center"/>
                </w:tcPr>
                <w:p w14:paraId="14125ED8">
                  <w:pPr>
                    <w:pStyle w:val="19"/>
                    <w:snapToGrid w:val="0"/>
                    <w:spacing w:line="240" w:lineRule="exact"/>
                    <w:rPr>
                      <w:rFonts w:hint="default" w:ascii="Times New Roman" w:eastAsia="宋体"/>
                      <w:szCs w:val="21"/>
                      <w:lang w:val="en-US" w:eastAsia="zh-CN"/>
                    </w:rPr>
                  </w:pPr>
                  <w:r>
                    <w:rPr>
                      <w:rFonts w:hint="eastAsia" w:ascii="Times New Roman" w:eastAsia="宋体"/>
                      <w:szCs w:val="21"/>
                      <w:lang w:val="en-US" w:eastAsia="zh-CN"/>
                    </w:rPr>
                    <w:t>幅宽：</w:t>
                  </w:r>
                  <w:r>
                    <w:rPr>
                      <w:rFonts w:hint="eastAsia" w:ascii="Times New Roman" w:eastAsia="宋体"/>
                      <w:color w:val="000000" w:themeColor="text1"/>
                      <w:sz w:val="21"/>
                      <w:szCs w:val="21"/>
                      <w:lang w:val="en-US" w:eastAsia="zh-CN"/>
                      <w14:textFill>
                        <w14:solidFill>
                          <w14:schemeClr w14:val="tx1"/>
                        </w14:solidFill>
                      </w14:textFill>
                    </w:rPr>
                    <w:t>400-1200mm</w:t>
                  </w:r>
                </w:p>
              </w:tc>
              <w:tc>
                <w:tcPr>
                  <w:tcW w:w="597" w:type="pct"/>
                  <w:tcBorders>
                    <w:tl2br w:val="nil"/>
                    <w:tr2bl w:val="nil"/>
                  </w:tcBorders>
                  <w:vAlign w:val="center"/>
                </w:tcPr>
                <w:p w14:paraId="667128EE">
                  <w:pPr>
                    <w:jc w:val="center"/>
                    <w:rPr>
                      <w:rFonts w:hint="default" w:eastAsia="宋体"/>
                      <w:lang w:val="en-US" w:eastAsia="zh-CN"/>
                    </w:rPr>
                  </w:pPr>
                  <w:r>
                    <w:rPr>
                      <w:rFonts w:hint="eastAsia"/>
                      <w:lang w:val="en-US" w:eastAsia="zh-CN"/>
                    </w:rPr>
                    <w:t>4000</w:t>
                  </w:r>
                </w:p>
              </w:tc>
              <w:tc>
                <w:tcPr>
                  <w:tcW w:w="804" w:type="pct"/>
                  <w:vMerge w:val="continue"/>
                  <w:tcBorders>
                    <w:tl2br w:val="nil"/>
                    <w:tr2bl w:val="nil"/>
                  </w:tcBorders>
                  <w:vAlign w:val="center"/>
                </w:tcPr>
                <w:p w14:paraId="1E87C0B3">
                  <w:pPr>
                    <w:pStyle w:val="56"/>
                  </w:pPr>
                </w:p>
              </w:tc>
            </w:tr>
            <w:tr w14:paraId="487DE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7" w:type="pct"/>
                  <w:gridSpan w:val="4"/>
                  <w:tcBorders>
                    <w:tl2br w:val="nil"/>
                    <w:tr2bl w:val="nil"/>
                  </w:tcBorders>
                  <w:vAlign w:val="center"/>
                </w:tcPr>
                <w:p w14:paraId="3EB8CD51">
                  <w:pPr>
                    <w:pStyle w:val="19"/>
                    <w:snapToGrid w:val="0"/>
                    <w:spacing w:line="240" w:lineRule="exact"/>
                    <w:rPr>
                      <w:rFonts w:hint="eastAsia" w:ascii="Times New Roman" w:eastAsia="宋体"/>
                      <w:szCs w:val="21"/>
                      <w:lang w:val="en-US" w:eastAsia="zh-CN"/>
                    </w:rPr>
                  </w:pPr>
                  <w:r>
                    <w:rPr>
                      <w:rFonts w:hint="eastAsia" w:ascii="Times New Roman" w:eastAsia="宋体"/>
                      <w:szCs w:val="21"/>
                      <w:lang w:val="en-US" w:eastAsia="zh-CN"/>
                    </w:rPr>
                    <w:t>合计</w:t>
                  </w:r>
                </w:p>
              </w:tc>
              <w:tc>
                <w:tcPr>
                  <w:tcW w:w="597" w:type="pct"/>
                  <w:tcBorders>
                    <w:tl2br w:val="nil"/>
                    <w:tr2bl w:val="nil"/>
                  </w:tcBorders>
                  <w:vAlign w:val="center"/>
                </w:tcPr>
                <w:p w14:paraId="1FECA09A">
                  <w:pPr>
                    <w:jc w:val="center"/>
                    <w:rPr>
                      <w:rFonts w:hint="default" w:eastAsia="宋体"/>
                      <w:lang w:val="en-US" w:eastAsia="zh-CN"/>
                    </w:rPr>
                  </w:pPr>
                  <w:r>
                    <w:rPr>
                      <w:rFonts w:hint="eastAsia"/>
                      <w:lang w:val="en-US" w:eastAsia="zh-CN"/>
                    </w:rPr>
                    <w:t>12000</w:t>
                  </w:r>
                </w:p>
              </w:tc>
              <w:tc>
                <w:tcPr>
                  <w:tcW w:w="804" w:type="pct"/>
                  <w:vMerge w:val="continue"/>
                  <w:tcBorders>
                    <w:tl2br w:val="nil"/>
                    <w:tr2bl w:val="nil"/>
                  </w:tcBorders>
                  <w:vAlign w:val="center"/>
                </w:tcPr>
                <w:p w14:paraId="3911F3B6">
                  <w:pPr>
                    <w:pStyle w:val="56"/>
                  </w:pPr>
                </w:p>
              </w:tc>
            </w:tr>
          </w:tbl>
          <w:p w14:paraId="09713D51">
            <w:pPr>
              <w:pStyle w:val="55"/>
              <w:ind w:firstLine="480"/>
            </w:pPr>
            <w:r>
              <w:t>本项目公辅工程具体见表2-2。</w:t>
            </w:r>
          </w:p>
          <w:p w14:paraId="2C42E56E">
            <w:pPr>
              <w:pStyle w:val="55"/>
              <w:ind w:firstLine="482"/>
              <w:rPr>
                <w:rFonts w:hint="eastAsia"/>
                <w:b/>
                <w:bCs/>
                <w:sz w:val="21"/>
                <w:szCs w:val="21"/>
                <w:lang w:val="en-US" w:eastAsia="zh-CN"/>
              </w:rPr>
            </w:pPr>
            <w:r>
              <w:rPr>
                <w:rFonts w:hint="eastAsia"/>
                <w:b/>
                <w:bCs/>
                <w:sz w:val="21"/>
                <w:szCs w:val="21"/>
                <w:lang w:val="en-US" w:eastAsia="zh-CN"/>
              </w:rPr>
              <w:t>略</w:t>
            </w:r>
          </w:p>
          <w:p w14:paraId="59E39A24">
            <w:pPr>
              <w:pStyle w:val="55"/>
              <w:ind w:firstLine="482"/>
              <w:rPr>
                <w:b/>
                <w:bCs/>
              </w:rPr>
            </w:pPr>
            <w:r>
              <w:rPr>
                <w:b/>
                <w:bCs/>
              </w:rPr>
              <w:t>3、主要生产设备</w:t>
            </w:r>
          </w:p>
          <w:p w14:paraId="26584476">
            <w:pPr>
              <w:pStyle w:val="55"/>
              <w:ind w:firstLine="482"/>
              <w:rPr>
                <w:rFonts w:hint="eastAsia"/>
                <w:b/>
                <w:bCs/>
                <w:lang w:val="en-US" w:eastAsia="zh-CN"/>
              </w:rPr>
            </w:pPr>
            <w:r>
              <w:rPr>
                <w:rFonts w:hint="eastAsia"/>
                <w:b/>
                <w:bCs/>
                <w:lang w:val="en-US" w:eastAsia="zh-CN"/>
              </w:rPr>
              <w:t>略</w:t>
            </w:r>
          </w:p>
          <w:p w14:paraId="5D902110">
            <w:pPr>
              <w:pStyle w:val="55"/>
              <w:ind w:firstLine="482"/>
              <w:rPr>
                <w:b/>
                <w:bCs/>
              </w:rPr>
            </w:pPr>
            <w:r>
              <w:rPr>
                <w:b/>
                <w:bCs/>
              </w:rPr>
              <w:t>4、原辅材料及理化性质</w:t>
            </w:r>
          </w:p>
          <w:p w14:paraId="1548ECB8">
            <w:pPr>
              <w:keepNext w:val="0"/>
              <w:keepLines w:val="0"/>
              <w:pageBreakBefore w:val="0"/>
              <w:widowControl w:val="0"/>
              <w:kinsoku/>
              <w:wordWrap/>
              <w:overflowPunct/>
              <w:topLinePunct w:val="0"/>
              <w:autoSpaceDE/>
              <w:autoSpaceDN/>
              <w:bidi w:val="0"/>
              <w:adjustRightInd/>
              <w:snapToGrid/>
              <w:spacing w:before="157" w:beforeLines="50" w:line="400" w:lineRule="exact"/>
              <w:ind w:firstLine="422" w:firstLineChars="200"/>
              <w:textAlignment w:val="auto"/>
              <w:rPr>
                <w:rFonts w:hint="eastAsia"/>
                <w:b/>
                <w:bCs/>
                <w:lang w:val="en-US" w:eastAsia="zh-CN"/>
              </w:rPr>
            </w:pPr>
            <w:r>
              <w:rPr>
                <w:rFonts w:hint="eastAsia"/>
                <w:b/>
                <w:bCs/>
                <w:lang w:val="en-US" w:eastAsia="zh-CN"/>
              </w:rPr>
              <w:t>略</w:t>
            </w:r>
          </w:p>
          <w:p w14:paraId="0466B97F">
            <w:pPr>
              <w:pStyle w:val="55"/>
              <w:ind w:firstLine="482"/>
              <w:rPr>
                <w:b/>
                <w:bCs/>
              </w:rPr>
            </w:pPr>
            <w:r>
              <w:rPr>
                <w:b/>
                <w:bCs/>
              </w:rPr>
              <w:t>5、建设项目厂区平面布置情况</w:t>
            </w:r>
          </w:p>
          <w:p w14:paraId="6533ED5A">
            <w:pPr>
              <w:pStyle w:val="55"/>
              <w:ind w:firstLine="480"/>
            </w:pPr>
            <w:r>
              <w:t>地理位置：本项目建设地位于</w:t>
            </w:r>
            <w:r>
              <w:rPr>
                <w:rFonts w:hint="eastAsia"/>
              </w:rPr>
              <w:t>江阴市南闸街道</w:t>
            </w:r>
            <w:r>
              <w:rPr>
                <w:rFonts w:hint="eastAsia"/>
                <w:lang w:eastAsia="zh-CN"/>
              </w:rPr>
              <w:t>锡澄路285号</w:t>
            </w:r>
            <w:r>
              <w:t>，具体地理位置见附图1。</w:t>
            </w:r>
          </w:p>
          <w:p w14:paraId="5F635AC5">
            <w:pPr>
              <w:pStyle w:val="55"/>
              <w:ind w:firstLine="480"/>
            </w:pPr>
            <w:r>
              <w:t>建设项目厂界周围500米土地利用现状：本项目位于</w:t>
            </w:r>
            <w:r>
              <w:rPr>
                <w:rFonts w:hint="eastAsia"/>
              </w:rPr>
              <w:t>江阴市南闸街道</w:t>
            </w:r>
            <w:r>
              <w:rPr>
                <w:rFonts w:hint="eastAsia"/>
                <w:lang w:eastAsia="zh-CN"/>
              </w:rPr>
              <w:t>锡澄路285号</w:t>
            </w:r>
            <w:r>
              <w:t>，</w:t>
            </w:r>
            <w:r>
              <w:rPr>
                <w:rFonts w:hint="eastAsia"/>
              </w:rPr>
              <w:t>利用</w:t>
            </w:r>
            <w:r>
              <w:rPr>
                <w:rFonts w:hint="eastAsia"/>
                <w:lang w:val="en-US" w:eastAsia="zh-CN"/>
              </w:rPr>
              <w:t>自有</w:t>
            </w:r>
            <w:r>
              <w:rPr>
                <w:rFonts w:hint="eastAsia"/>
              </w:rPr>
              <w:t>厂房进行建设</w:t>
            </w:r>
            <w:r>
              <w:t>。厂界</w:t>
            </w:r>
            <w:r>
              <w:rPr>
                <w:rFonts w:hint="eastAsia"/>
              </w:rPr>
              <w:t>东侧</w:t>
            </w:r>
            <w:r>
              <w:rPr>
                <w:rFonts w:hint="eastAsia"/>
                <w:lang w:eastAsia="zh-CN"/>
              </w:rPr>
              <w:t>、</w:t>
            </w:r>
            <w:r>
              <w:rPr>
                <w:rFonts w:hint="eastAsia"/>
                <w:lang w:val="en-US" w:eastAsia="zh-CN"/>
              </w:rPr>
              <w:t>北侧均为</w:t>
            </w:r>
            <w:r>
              <w:rPr>
                <w:rFonts w:hint="eastAsia"/>
              </w:rPr>
              <w:t>江苏南农高科技股份有限公司，南侧隔开</w:t>
            </w:r>
            <w:r>
              <w:rPr>
                <w:rFonts w:hint="eastAsia"/>
                <w:lang w:val="en-US" w:eastAsia="zh-CN"/>
              </w:rPr>
              <w:t>来</w:t>
            </w:r>
            <w:r>
              <w:rPr>
                <w:rFonts w:hint="eastAsia"/>
              </w:rPr>
              <w:t>路为江阴</w:t>
            </w:r>
            <w:r>
              <w:rPr>
                <w:rFonts w:hint="eastAsia"/>
                <w:lang w:val="en-US" w:eastAsia="zh-CN"/>
              </w:rPr>
              <w:t>群友金属制品有限公司、江阴群友物流</w:t>
            </w:r>
            <w:r>
              <w:rPr>
                <w:rFonts w:hint="eastAsia"/>
              </w:rPr>
              <w:t>，西侧为江阴</w:t>
            </w:r>
            <w:r>
              <w:rPr>
                <w:rFonts w:hint="eastAsia"/>
                <w:lang w:val="en-US" w:eastAsia="zh-CN"/>
              </w:rPr>
              <w:t>节流装置厂有限公司</w:t>
            </w:r>
            <w:r>
              <w:t>。</w:t>
            </w:r>
            <w:r>
              <w:rPr>
                <w:rFonts w:hint="eastAsia"/>
                <w:bCs/>
              </w:rPr>
              <w:t>最近敏感目标为距项目厂房边界西北侧</w:t>
            </w:r>
            <w:r>
              <w:rPr>
                <w:rFonts w:hint="eastAsia"/>
                <w:bCs/>
                <w:lang w:val="en-US" w:eastAsia="zh-CN"/>
              </w:rPr>
              <w:t>80</w:t>
            </w:r>
            <w:r>
              <w:rPr>
                <w:rFonts w:hint="eastAsia"/>
                <w:bCs/>
              </w:rPr>
              <w:t>m</w:t>
            </w:r>
            <w:r>
              <w:rPr>
                <w:rFonts w:hint="eastAsia"/>
                <w:bCs/>
                <w:lang w:eastAsia="zh-CN"/>
              </w:rPr>
              <w:t>、</w:t>
            </w:r>
            <w:r>
              <w:rPr>
                <w:rFonts w:hint="eastAsia"/>
                <w:bCs/>
                <w:lang w:val="en-US" w:eastAsia="zh-CN"/>
              </w:rPr>
              <w:t>本项目车间界180m</w:t>
            </w:r>
            <w:r>
              <w:rPr>
                <w:rFonts w:hint="eastAsia"/>
                <w:bCs/>
              </w:rPr>
              <w:t>的</w:t>
            </w:r>
            <w:r>
              <w:rPr>
                <w:rFonts w:hint="eastAsia"/>
                <w:bCs/>
                <w:lang w:val="en-US" w:eastAsia="zh-CN"/>
              </w:rPr>
              <w:t>尤家</w:t>
            </w:r>
            <w:r>
              <w:rPr>
                <w:rFonts w:hint="eastAsia"/>
                <w:bCs/>
              </w:rPr>
              <w:t>村</w:t>
            </w:r>
            <w:r>
              <w:rPr>
                <w:rFonts w:hint="eastAsia"/>
              </w:rPr>
              <w:t>，</w:t>
            </w:r>
            <w:r>
              <w:t>建设项目厂界周围500米内土地利用现状见附图</w:t>
            </w:r>
            <w:r>
              <w:rPr>
                <w:rFonts w:hint="eastAsia"/>
              </w:rPr>
              <w:t>2</w:t>
            </w:r>
            <w:r>
              <w:t>。</w:t>
            </w:r>
          </w:p>
          <w:p w14:paraId="1BAD4069">
            <w:pPr>
              <w:pStyle w:val="55"/>
              <w:ind w:firstLine="482"/>
              <w:rPr>
                <w:rFonts w:hint="default"/>
                <w:b w:val="0"/>
                <w:bCs w:val="0"/>
                <w:lang w:val="en-US" w:eastAsia="zh-CN"/>
              </w:rPr>
            </w:pPr>
            <w:r>
              <w:rPr>
                <w:rFonts w:hint="eastAsia"/>
                <w:b w:val="0"/>
                <w:bCs w:val="0"/>
                <w:lang w:val="en-US" w:eastAsia="zh-CN"/>
              </w:rPr>
              <w:t>厂区平面布置：本项目厂区共有2家企业，本项目位于厂房东侧，其余为江苏新光镭射包装材料股份有限公司自用厂房，具体见附图3。</w:t>
            </w:r>
          </w:p>
          <w:p w14:paraId="7CC6F692">
            <w:pPr>
              <w:pStyle w:val="55"/>
              <w:ind w:firstLine="482"/>
              <w:rPr>
                <w:rFonts w:hint="default"/>
                <w:b w:val="0"/>
                <w:bCs w:val="0"/>
                <w:lang w:val="en-US" w:eastAsia="zh-CN"/>
              </w:rPr>
            </w:pPr>
            <w:r>
              <w:rPr>
                <w:rFonts w:hint="eastAsia"/>
                <w:b w:val="0"/>
                <w:bCs w:val="0"/>
                <w:lang w:val="en-US" w:eastAsia="zh-CN"/>
              </w:rPr>
              <w:t>车间平面布置：本项目车间设置原料仓库、成品仓库、压印区、复合区、分条检验区等，具体见附图4。</w:t>
            </w:r>
          </w:p>
          <w:p w14:paraId="274CFC98">
            <w:pPr>
              <w:pStyle w:val="55"/>
              <w:ind w:firstLine="482"/>
              <w:rPr>
                <w:b/>
                <w:bCs/>
              </w:rPr>
            </w:pPr>
            <w:r>
              <w:rPr>
                <w:b/>
                <w:bCs/>
              </w:rPr>
              <w:t>6、劳动定员及工作制度</w:t>
            </w:r>
          </w:p>
          <w:p w14:paraId="2749D703">
            <w:pPr>
              <w:pStyle w:val="55"/>
              <w:ind w:firstLine="480"/>
            </w:pPr>
            <w:r>
              <w:t>劳动定员：</w:t>
            </w:r>
            <w:r>
              <w:rPr>
                <w:rFonts w:hint="eastAsia"/>
              </w:rPr>
              <w:t>本项目</w:t>
            </w:r>
            <w:r>
              <w:rPr>
                <w:rFonts w:hint="eastAsia"/>
                <w:lang w:val="en-US" w:eastAsia="zh-CN"/>
              </w:rPr>
              <w:t>不新增劳动定员</w:t>
            </w:r>
            <w:r>
              <w:t>。</w:t>
            </w:r>
          </w:p>
          <w:p w14:paraId="7EC2BA7B">
            <w:pPr>
              <w:pStyle w:val="55"/>
              <w:ind w:firstLine="480"/>
            </w:pPr>
            <w:r>
              <w:t>工作制度：本项目生产车间实行“三班制”24小时工作制，全年有效工作日为300天。</w:t>
            </w:r>
          </w:p>
          <w:p w14:paraId="6F3AEB7F">
            <w:pPr>
              <w:pStyle w:val="55"/>
              <w:ind w:firstLine="482"/>
              <w:rPr>
                <w:b/>
                <w:bCs/>
              </w:rPr>
            </w:pPr>
            <w:r>
              <w:rPr>
                <w:b/>
                <w:bCs/>
              </w:rPr>
              <w:t>7、水平衡</w:t>
            </w:r>
          </w:p>
          <w:p w14:paraId="209DF74C">
            <w:pPr>
              <w:pStyle w:val="55"/>
              <w:ind w:firstLine="480"/>
              <w:rPr>
                <w:rFonts w:hint="eastAsia"/>
                <w:lang w:val="en-US" w:eastAsia="zh-CN"/>
              </w:rPr>
            </w:pPr>
            <w:r>
              <w:rPr>
                <w:rFonts w:hint="eastAsia"/>
              </w:rPr>
              <w:t>本项目</w:t>
            </w:r>
            <w:r>
              <w:rPr>
                <w:rFonts w:hint="eastAsia"/>
                <w:lang w:val="en-US" w:eastAsia="zh-CN"/>
              </w:rPr>
              <w:t>车间仅需简单清扫，无需地面冲洗用水。本项目用水主要为隔套冷却用水、切削液配置用水、复合机清洗用水、职工生活用水，均采用自来水。</w:t>
            </w:r>
          </w:p>
          <w:p w14:paraId="4B41FF6B">
            <w:pPr>
              <w:pStyle w:val="55"/>
              <w:ind w:firstLine="422"/>
              <w:jc w:val="center"/>
            </w:pPr>
          </w:p>
        </w:tc>
      </w:tr>
    </w:tbl>
    <w:p w14:paraId="1C0D19A2">
      <w:pPr>
        <w:pStyle w:val="23"/>
        <w:adjustRightInd w:val="0"/>
        <w:snapToGrid w:val="0"/>
        <w:spacing w:before="0" w:beforeAutospacing="0" w:after="0" w:afterAutospacing="0"/>
        <w:jc w:val="center"/>
        <w:rPr>
          <w:rFonts w:ascii="Times New Roman" w:hAnsi="Times New Roman"/>
          <w:szCs w:val="24"/>
        </w:rPr>
        <w:sectPr>
          <w:pgSz w:w="11906" w:h="16838"/>
          <w:pgMar w:top="1440" w:right="1797" w:bottom="1440" w:left="1797" w:header="851" w:footer="425" w:gutter="0"/>
          <w:pgBorders>
            <w:top w:val="none" w:sz="0" w:space="0"/>
            <w:left w:val="none" w:sz="0" w:space="0"/>
            <w:bottom w:val="none" w:sz="0" w:space="0"/>
            <w:right w:val="none" w:sz="0" w:space="0"/>
          </w:pgBorders>
          <w:pgNumType w:fmt="numberInDash"/>
          <w:cols w:space="720" w:num="1"/>
          <w:docGrid w:type="lines" w:linePitch="312" w:charSpace="0"/>
        </w:sectPr>
      </w:pPr>
      <w:r>
        <w:rPr>
          <w:rFonts w:ascii="Times New Roman" w:hAnsi="Times New Roman"/>
          <w:szCs w:val="24"/>
        </w:rPr>
        <w:br w:type="page"/>
      </w:r>
    </w:p>
    <w:tbl>
      <w:tblPr>
        <w:tblStyle w:val="2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339"/>
      </w:tblGrid>
      <w:tr w14:paraId="1DF3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14:paraId="744D0F26">
            <w:pPr>
              <w:pStyle w:val="23"/>
              <w:adjustRightInd w:val="0"/>
              <w:snapToGrid w:val="0"/>
              <w:spacing w:before="0" w:beforeAutospacing="0" w:after="0" w:afterAutospacing="0"/>
              <w:jc w:val="center"/>
              <w:rPr>
                <w:rFonts w:hint="default" w:ascii="Times New Roman" w:hAnsi="Times New Roman" w:eastAsia="宋体"/>
                <w:szCs w:val="24"/>
                <w:vertAlign w:val="baseline"/>
                <w:lang w:val="en-US" w:eastAsia="zh-CN"/>
              </w:rPr>
            </w:pPr>
            <w:r>
              <w:rPr>
                <w:rFonts w:hint="eastAsia" w:ascii="Times New Roman" w:hAnsi="Times New Roman"/>
                <w:szCs w:val="24"/>
                <w:vertAlign w:val="baseline"/>
                <w:lang w:val="en-US" w:eastAsia="zh-CN"/>
              </w:rPr>
              <w:t>生产工艺及产污流程</w:t>
            </w:r>
          </w:p>
        </w:tc>
        <w:tc>
          <w:tcPr>
            <w:tcW w:w="8339" w:type="dxa"/>
          </w:tcPr>
          <w:p w14:paraId="3F878503">
            <w:pPr>
              <w:pStyle w:val="55"/>
              <w:ind w:firstLine="482"/>
              <w:rPr>
                <w:rFonts w:hint="default" w:ascii="Times New Roman" w:hAnsi="Times New Roman" w:cs="Times New Roman"/>
                <w:b/>
                <w:bCs/>
              </w:rPr>
            </w:pPr>
            <w:r>
              <w:rPr>
                <w:rFonts w:hint="default" w:ascii="Times New Roman" w:hAnsi="Times New Roman" w:cs="Times New Roman"/>
                <w:b/>
                <w:bCs/>
              </w:rPr>
              <w:t>1、生产工艺</w:t>
            </w:r>
          </w:p>
          <w:p w14:paraId="0A0FF2F8">
            <w:pPr>
              <w:pStyle w:val="55"/>
              <w:ind w:firstLine="480"/>
              <w:rPr>
                <w:rFonts w:hint="default" w:ascii="Times New Roman" w:hAnsi="Times New Roman" w:cs="Times New Roman"/>
                <w:szCs w:val="24"/>
              </w:rPr>
            </w:pPr>
            <w:r>
              <w:rPr>
                <w:rFonts w:hint="default" w:ascii="Times New Roman" w:hAnsi="Times New Roman" w:cs="Times New Roman"/>
                <w:szCs w:val="24"/>
              </w:rPr>
              <w:t>本项目</w:t>
            </w:r>
            <w:r>
              <w:rPr>
                <w:rFonts w:hint="default" w:ascii="Times New Roman" w:hAnsi="Times New Roman" w:cs="Times New Roman"/>
                <w:szCs w:val="24"/>
                <w:lang w:val="en-US" w:eastAsia="zh-CN"/>
              </w:rPr>
              <w:t>主要从事全息激光防伪材料的生产，产品主要为全息激光防伪镭射膜、全息激光防伪镭射纸</w:t>
            </w:r>
            <w:r>
              <w:rPr>
                <w:rFonts w:hint="default" w:ascii="Times New Roman" w:hAnsi="Times New Roman" w:cs="Times New Roman"/>
                <w:szCs w:val="24"/>
              </w:rPr>
              <w:t>，生产工艺及产污环节见图2-</w:t>
            </w:r>
            <w:r>
              <w:rPr>
                <w:rFonts w:hint="eastAsia" w:cs="Times New Roman"/>
                <w:szCs w:val="24"/>
                <w:lang w:val="en-US" w:eastAsia="zh-CN"/>
              </w:rPr>
              <w:t>2</w:t>
            </w:r>
            <w:r>
              <w:rPr>
                <w:rFonts w:hint="default" w:ascii="Times New Roman" w:hAnsi="Times New Roman" w:cs="Times New Roman"/>
                <w:szCs w:val="24"/>
              </w:rPr>
              <w:t>（其中W-废水、N-噪声）。</w:t>
            </w:r>
          </w:p>
          <w:p w14:paraId="0FDD2F4C">
            <w:pPr>
              <w:pStyle w:val="55"/>
              <w:ind w:firstLine="480"/>
              <w:rPr>
                <w:rFonts w:hint="default" w:ascii="Times New Roman" w:hAnsi="Times New Roman" w:cs="Times New Roman"/>
                <w:szCs w:val="24"/>
              </w:rPr>
            </w:pPr>
            <w:r>
              <w:rPr>
                <w:rFonts w:hint="default" w:ascii="Times New Roman" w:hAnsi="Times New Roman" w:cs="Times New Roman"/>
              </w:rPr>
              <w:drawing>
                <wp:anchor distT="0" distB="0" distL="114300" distR="114300" simplePos="0" relativeHeight="251743232" behindDoc="0" locked="0" layoutInCell="1" allowOverlap="1">
                  <wp:simplePos x="0" y="0"/>
                  <wp:positionH relativeFrom="column">
                    <wp:posOffset>38735</wp:posOffset>
                  </wp:positionH>
                  <wp:positionV relativeFrom="paragraph">
                    <wp:posOffset>7620</wp:posOffset>
                  </wp:positionV>
                  <wp:extent cx="5104130" cy="4335145"/>
                  <wp:effectExtent l="0" t="0" r="1270" b="8255"/>
                  <wp:wrapNone/>
                  <wp:docPr id="2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
                          <pic:cNvPicPr>
                            <a:picLocks noChangeAspect="1"/>
                          </pic:cNvPicPr>
                        </pic:nvPicPr>
                        <pic:blipFill>
                          <a:blip r:embed="rId12"/>
                          <a:stretch>
                            <a:fillRect/>
                          </a:stretch>
                        </pic:blipFill>
                        <pic:spPr>
                          <a:xfrm>
                            <a:off x="0" y="0"/>
                            <a:ext cx="5104130" cy="4335145"/>
                          </a:xfrm>
                          <a:prstGeom prst="rect">
                            <a:avLst/>
                          </a:prstGeom>
                          <a:noFill/>
                          <a:ln>
                            <a:noFill/>
                          </a:ln>
                        </pic:spPr>
                      </pic:pic>
                    </a:graphicData>
                  </a:graphic>
                </wp:anchor>
              </w:drawing>
            </w:r>
          </w:p>
          <w:p w14:paraId="0711DE32">
            <w:pPr>
              <w:pStyle w:val="55"/>
              <w:ind w:firstLine="480"/>
              <w:rPr>
                <w:rFonts w:hint="default" w:ascii="Times New Roman" w:hAnsi="Times New Roman" w:cs="Times New Roman"/>
                <w:szCs w:val="24"/>
              </w:rPr>
            </w:pPr>
          </w:p>
          <w:p w14:paraId="63CBAD00">
            <w:pPr>
              <w:pStyle w:val="55"/>
              <w:ind w:firstLine="480"/>
              <w:rPr>
                <w:rFonts w:hint="default" w:ascii="Times New Roman" w:hAnsi="Times New Roman" w:cs="Times New Roman"/>
                <w:szCs w:val="24"/>
              </w:rPr>
            </w:pPr>
          </w:p>
          <w:p w14:paraId="39FA974C">
            <w:pPr>
              <w:pStyle w:val="55"/>
              <w:ind w:firstLine="480"/>
              <w:rPr>
                <w:rFonts w:hint="default" w:ascii="Times New Roman" w:hAnsi="Times New Roman" w:cs="Times New Roman"/>
                <w:szCs w:val="24"/>
              </w:rPr>
            </w:pPr>
          </w:p>
          <w:p w14:paraId="02DD7DA4">
            <w:pPr>
              <w:pStyle w:val="55"/>
              <w:ind w:firstLine="480"/>
              <w:rPr>
                <w:rFonts w:hint="default" w:ascii="Times New Roman" w:hAnsi="Times New Roman" w:cs="Times New Roman"/>
                <w:szCs w:val="24"/>
              </w:rPr>
            </w:pPr>
          </w:p>
          <w:p w14:paraId="50D4E975">
            <w:pPr>
              <w:pStyle w:val="55"/>
              <w:ind w:firstLine="480"/>
              <w:rPr>
                <w:rFonts w:hint="default" w:ascii="Times New Roman" w:hAnsi="Times New Roman" w:cs="Times New Roman"/>
                <w:szCs w:val="24"/>
              </w:rPr>
            </w:pPr>
          </w:p>
          <w:p w14:paraId="6799DC4E">
            <w:pPr>
              <w:pStyle w:val="55"/>
              <w:ind w:firstLine="480"/>
              <w:rPr>
                <w:rFonts w:hint="default" w:ascii="Times New Roman" w:hAnsi="Times New Roman" w:cs="Times New Roman"/>
                <w:szCs w:val="24"/>
              </w:rPr>
            </w:pPr>
          </w:p>
          <w:p w14:paraId="4145BAE1">
            <w:pPr>
              <w:pStyle w:val="55"/>
              <w:ind w:firstLine="480"/>
              <w:rPr>
                <w:rFonts w:hint="default" w:ascii="Times New Roman" w:hAnsi="Times New Roman" w:cs="Times New Roman"/>
                <w:szCs w:val="24"/>
              </w:rPr>
            </w:pPr>
          </w:p>
          <w:p w14:paraId="12C93643">
            <w:pPr>
              <w:pStyle w:val="55"/>
              <w:ind w:firstLine="480"/>
              <w:rPr>
                <w:rFonts w:hint="default" w:ascii="Times New Roman" w:hAnsi="Times New Roman" w:cs="Times New Roman"/>
                <w:szCs w:val="24"/>
              </w:rPr>
            </w:pPr>
          </w:p>
          <w:p w14:paraId="6A825EBC">
            <w:pPr>
              <w:pStyle w:val="55"/>
              <w:ind w:firstLine="480"/>
              <w:rPr>
                <w:rFonts w:hint="default" w:ascii="Times New Roman" w:hAnsi="Times New Roman" w:cs="Times New Roman"/>
                <w:szCs w:val="24"/>
              </w:rPr>
            </w:pPr>
          </w:p>
          <w:p w14:paraId="55D0B9CE">
            <w:pPr>
              <w:pStyle w:val="55"/>
              <w:ind w:firstLine="480"/>
              <w:rPr>
                <w:rFonts w:hint="default" w:ascii="Times New Roman" w:hAnsi="Times New Roman" w:cs="Times New Roman"/>
                <w:szCs w:val="24"/>
              </w:rPr>
            </w:pPr>
          </w:p>
          <w:p w14:paraId="3409916B">
            <w:pPr>
              <w:pStyle w:val="55"/>
              <w:ind w:firstLine="480"/>
              <w:rPr>
                <w:rFonts w:hint="default" w:ascii="Times New Roman" w:hAnsi="Times New Roman" w:cs="Times New Roman"/>
                <w:szCs w:val="24"/>
              </w:rPr>
            </w:pPr>
          </w:p>
          <w:p w14:paraId="3D270661">
            <w:pPr>
              <w:pStyle w:val="55"/>
              <w:ind w:firstLine="480"/>
              <w:rPr>
                <w:rFonts w:hint="default" w:ascii="Times New Roman" w:hAnsi="Times New Roman" w:cs="Times New Roman"/>
                <w:szCs w:val="24"/>
              </w:rPr>
            </w:pPr>
          </w:p>
          <w:p w14:paraId="667B9159">
            <w:pPr>
              <w:pStyle w:val="55"/>
              <w:ind w:firstLine="480"/>
              <w:rPr>
                <w:rFonts w:hint="default" w:ascii="Times New Roman" w:hAnsi="Times New Roman" w:cs="Times New Roman"/>
                <w:szCs w:val="24"/>
              </w:rPr>
            </w:pPr>
          </w:p>
          <w:p w14:paraId="58CE221E">
            <w:pPr>
              <w:pStyle w:val="71"/>
              <w:tabs>
                <w:tab w:val="left" w:pos="2700"/>
              </w:tabs>
              <w:adjustRightInd/>
              <w:spacing w:line="460" w:lineRule="exact"/>
              <w:jc w:val="center"/>
              <w:textAlignment w:val="auto"/>
              <w:rPr>
                <w:rFonts w:hint="default" w:ascii="Times New Roman" w:hAnsi="Times New Roman" w:eastAsia="宋体" w:cs="Times New Roman"/>
                <w:b/>
                <w:bCs/>
                <w:sz w:val="21"/>
                <w:szCs w:val="21"/>
              </w:rPr>
            </w:pPr>
          </w:p>
          <w:p w14:paraId="05844D61">
            <w:pPr>
              <w:pStyle w:val="71"/>
              <w:tabs>
                <w:tab w:val="left" w:pos="2700"/>
              </w:tabs>
              <w:adjustRightInd/>
              <w:spacing w:line="460" w:lineRule="exact"/>
              <w:jc w:val="center"/>
              <w:textAlignment w:val="auto"/>
              <w:rPr>
                <w:rFonts w:hint="default" w:ascii="Times New Roman" w:hAnsi="Times New Roman" w:eastAsia="宋体" w:cs="Times New Roman"/>
                <w:szCs w:val="24"/>
              </w:rPr>
            </w:pPr>
            <w:r>
              <w:rPr>
                <w:rFonts w:hint="default" w:ascii="Times New Roman" w:hAnsi="Times New Roman" w:eastAsia="宋体" w:cs="Times New Roman"/>
                <w:b/>
                <w:bCs/>
                <w:sz w:val="21"/>
                <w:szCs w:val="21"/>
              </w:rPr>
              <w:t>图2-</w:t>
            </w:r>
            <w:r>
              <w:rPr>
                <w:rFonts w:hint="eastAsia" w:ascii="Times New Roman" w:eastAsia="宋体" w:cs="Times New Roman"/>
                <w:b/>
                <w:bCs/>
                <w:sz w:val="21"/>
                <w:szCs w:val="21"/>
                <w:lang w:val="en-US" w:eastAsia="zh-CN"/>
              </w:rPr>
              <w:t>2</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全息激光防伪材料</w:t>
            </w:r>
            <w:r>
              <w:rPr>
                <w:rFonts w:hint="default" w:ascii="Times New Roman" w:hAnsi="Times New Roman" w:eastAsia="宋体" w:cs="Times New Roman"/>
                <w:b/>
                <w:bCs/>
                <w:sz w:val="21"/>
                <w:szCs w:val="21"/>
              </w:rPr>
              <w:t>生产工艺及产污流程图</w:t>
            </w:r>
            <w:r>
              <w:rPr>
                <w:rFonts w:hint="default" w:ascii="Times New Roman" w:hAnsi="Times New Roman" w:eastAsia="宋体" w:cs="Times New Roman"/>
                <w:szCs w:val="24"/>
              </w:rPr>
              <w:t xml:space="preserve"> </w:t>
            </w:r>
          </w:p>
          <w:p w14:paraId="43CB84BE">
            <w:pPr>
              <w:pStyle w:val="71"/>
              <w:tabs>
                <w:tab w:val="left" w:pos="2700"/>
              </w:tabs>
              <w:adjustRightInd/>
              <w:spacing w:line="460" w:lineRule="exact"/>
              <w:jc w:val="both"/>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生产工艺简述：</w:t>
            </w:r>
          </w:p>
          <w:p w14:paraId="38A58F88">
            <w:pPr>
              <w:keepNext w:val="0"/>
              <w:keepLines w:val="0"/>
              <w:widowControl/>
              <w:numPr>
                <w:ilvl w:val="0"/>
                <w:numId w:val="0"/>
              </w:numPr>
              <w:suppressLineNumbers w:val="0"/>
              <w:ind w:left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auto"/>
                <w:sz w:val="24"/>
                <w:lang w:val="en-US" w:eastAsia="zh-CN"/>
              </w:rPr>
              <w:t>略</w:t>
            </w:r>
            <w:r>
              <w:rPr>
                <w:rFonts w:hint="default" w:ascii="Times New Roman" w:hAnsi="Times New Roman" w:eastAsia="宋体" w:cs="Times New Roman"/>
                <w:color w:val="000000"/>
                <w:kern w:val="0"/>
                <w:sz w:val="24"/>
                <w:szCs w:val="24"/>
                <w:lang w:val="en-US" w:eastAsia="zh-CN" w:bidi="ar"/>
              </w:rPr>
              <w:t>。</w:t>
            </w:r>
          </w:p>
          <w:p w14:paraId="01A3B87E">
            <w:pPr>
              <w:pStyle w:val="23"/>
              <w:adjustRightInd w:val="0"/>
              <w:snapToGrid w:val="0"/>
              <w:spacing w:before="0" w:beforeAutospacing="0" w:after="0" w:afterAutospacing="0"/>
              <w:jc w:val="center"/>
              <w:rPr>
                <w:rFonts w:hint="default" w:ascii="Times New Roman" w:hAnsi="Times New Roman" w:cs="Times New Roman"/>
                <w:szCs w:val="24"/>
                <w:vertAlign w:val="baseline"/>
              </w:rPr>
            </w:pPr>
          </w:p>
        </w:tc>
      </w:tr>
    </w:tbl>
    <w:p w14:paraId="60024B1C">
      <w:pPr>
        <w:pStyle w:val="23"/>
        <w:adjustRightInd w:val="0"/>
        <w:snapToGrid w:val="0"/>
        <w:spacing w:before="0" w:beforeAutospacing="0" w:after="0" w:afterAutospacing="0"/>
        <w:jc w:val="center"/>
        <w:rPr>
          <w:rFonts w:ascii="Times New Roman" w:hAnsi="Times New Roman"/>
          <w:szCs w:val="24"/>
        </w:rPr>
      </w:pPr>
    </w:p>
    <w:tbl>
      <w:tblPr>
        <w:tblStyle w:val="27"/>
        <w:tblW w:w="930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80"/>
        <w:gridCol w:w="8729"/>
      </w:tblGrid>
      <w:tr w14:paraId="57098F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3539" w:hRule="atLeast"/>
          <w:jc w:val="center"/>
        </w:trPr>
        <w:tc>
          <w:tcPr>
            <w:tcW w:w="580" w:type="dxa"/>
            <w:vAlign w:val="center"/>
          </w:tcPr>
          <w:p w14:paraId="63FA623E">
            <w:pPr>
              <w:pStyle w:val="23"/>
              <w:adjustRightInd w:val="0"/>
              <w:snapToGrid w:val="0"/>
              <w:spacing w:before="0" w:beforeAutospacing="0" w:after="0" w:afterAutospacing="0"/>
              <w:jc w:val="center"/>
              <w:rPr>
                <w:rFonts w:ascii="Times New Roman" w:hAnsi="Times New Roman"/>
                <w:szCs w:val="24"/>
              </w:rPr>
            </w:pPr>
          </w:p>
          <w:p w14:paraId="09C91B92">
            <w:pPr>
              <w:pStyle w:val="23"/>
              <w:adjustRightInd w:val="0"/>
              <w:snapToGrid w:val="0"/>
              <w:spacing w:before="0" w:beforeAutospacing="0" w:after="0" w:afterAutospacing="0"/>
              <w:jc w:val="center"/>
              <w:rPr>
                <w:rFonts w:ascii="Times New Roman" w:hAnsi="Times New Roman"/>
                <w:szCs w:val="24"/>
              </w:rPr>
            </w:pPr>
          </w:p>
          <w:p w14:paraId="3A289333">
            <w:pPr>
              <w:pStyle w:val="23"/>
              <w:adjustRightInd w:val="0"/>
              <w:snapToGrid w:val="0"/>
              <w:spacing w:before="0" w:beforeAutospacing="0" w:after="0" w:afterAutospacing="0"/>
              <w:jc w:val="center"/>
              <w:rPr>
                <w:rFonts w:ascii="Times New Roman" w:hAnsi="Times New Roman"/>
                <w:szCs w:val="24"/>
              </w:rPr>
            </w:pPr>
          </w:p>
          <w:p w14:paraId="27AAA42D">
            <w:pPr>
              <w:pStyle w:val="23"/>
              <w:adjustRightInd w:val="0"/>
              <w:snapToGrid w:val="0"/>
              <w:spacing w:before="0" w:beforeAutospacing="0" w:after="0" w:afterAutospacing="0"/>
              <w:jc w:val="center"/>
              <w:rPr>
                <w:rFonts w:ascii="Times New Roman" w:hAnsi="Times New Roman"/>
                <w:szCs w:val="24"/>
              </w:rPr>
            </w:pPr>
          </w:p>
          <w:p w14:paraId="1AD6094E">
            <w:pPr>
              <w:pStyle w:val="23"/>
              <w:adjustRightInd w:val="0"/>
              <w:snapToGrid w:val="0"/>
              <w:spacing w:before="0" w:beforeAutospacing="0" w:after="0" w:afterAutospacing="0"/>
              <w:jc w:val="center"/>
              <w:rPr>
                <w:rFonts w:ascii="Times New Roman" w:hAnsi="Times New Roman"/>
                <w:szCs w:val="24"/>
              </w:rPr>
            </w:pPr>
          </w:p>
          <w:p w14:paraId="475C3D8C">
            <w:pPr>
              <w:pStyle w:val="23"/>
              <w:adjustRightInd w:val="0"/>
              <w:snapToGrid w:val="0"/>
              <w:spacing w:before="0" w:beforeAutospacing="0" w:after="0" w:afterAutospacing="0"/>
              <w:jc w:val="center"/>
              <w:rPr>
                <w:rFonts w:ascii="Times New Roman" w:hAnsi="Times New Roman"/>
                <w:szCs w:val="24"/>
              </w:rPr>
            </w:pPr>
          </w:p>
          <w:p w14:paraId="618CA6DC">
            <w:pPr>
              <w:pStyle w:val="23"/>
              <w:adjustRightInd w:val="0"/>
              <w:snapToGrid w:val="0"/>
              <w:spacing w:before="0" w:beforeAutospacing="0" w:after="0" w:afterAutospacing="0"/>
              <w:jc w:val="center"/>
              <w:rPr>
                <w:rFonts w:ascii="Times New Roman" w:hAnsi="Times New Roman"/>
                <w:szCs w:val="24"/>
              </w:rPr>
            </w:pPr>
          </w:p>
          <w:p w14:paraId="1022C0E8">
            <w:pPr>
              <w:pStyle w:val="23"/>
              <w:adjustRightInd w:val="0"/>
              <w:snapToGrid w:val="0"/>
              <w:spacing w:before="0" w:beforeAutospacing="0" w:after="0" w:afterAutospacing="0"/>
              <w:jc w:val="center"/>
              <w:rPr>
                <w:rFonts w:ascii="Times New Roman" w:hAnsi="Times New Roman"/>
                <w:szCs w:val="24"/>
              </w:rPr>
            </w:pPr>
          </w:p>
          <w:p w14:paraId="1F86D664">
            <w:pPr>
              <w:pStyle w:val="23"/>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与项目有关的原有环境污染问题</w:t>
            </w:r>
          </w:p>
          <w:p w14:paraId="5B280C96">
            <w:pPr>
              <w:pStyle w:val="23"/>
              <w:adjustRightInd w:val="0"/>
              <w:snapToGrid w:val="0"/>
              <w:spacing w:before="0" w:beforeAutospacing="0" w:after="0" w:afterAutospacing="0"/>
              <w:jc w:val="center"/>
              <w:rPr>
                <w:rFonts w:ascii="Times New Roman" w:hAnsi="Times New Roman"/>
                <w:szCs w:val="24"/>
              </w:rPr>
            </w:pPr>
          </w:p>
          <w:p w14:paraId="0A4BDF4F">
            <w:pPr>
              <w:pStyle w:val="23"/>
              <w:adjustRightInd w:val="0"/>
              <w:snapToGrid w:val="0"/>
              <w:spacing w:before="0" w:beforeAutospacing="0" w:after="0" w:afterAutospacing="0"/>
              <w:jc w:val="center"/>
              <w:rPr>
                <w:rFonts w:ascii="Times New Roman" w:hAnsi="Times New Roman"/>
                <w:szCs w:val="24"/>
              </w:rPr>
            </w:pPr>
          </w:p>
          <w:p w14:paraId="41DBE17D">
            <w:pPr>
              <w:pStyle w:val="23"/>
              <w:adjustRightInd w:val="0"/>
              <w:snapToGrid w:val="0"/>
              <w:spacing w:before="0" w:beforeAutospacing="0" w:after="0" w:afterAutospacing="0"/>
              <w:jc w:val="center"/>
              <w:rPr>
                <w:rFonts w:ascii="Times New Roman" w:hAnsi="Times New Roman"/>
                <w:szCs w:val="24"/>
              </w:rPr>
            </w:pPr>
          </w:p>
          <w:p w14:paraId="6734BD28">
            <w:pPr>
              <w:pStyle w:val="23"/>
              <w:adjustRightInd w:val="0"/>
              <w:snapToGrid w:val="0"/>
              <w:spacing w:before="0" w:beforeAutospacing="0" w:after="0" w:afterAutospacing="0"/>
              <w:jc w:val="center"/>
              <w:rPr>
                <w:rFonts w:ascii="Times New Roman" w:hAnsi="Times New Roman"/>
                <w:szCs w:val="24"/>
              </w:rPr>
            </w:pPr>
          </w:p>
          <w:p w14:paraId="19F4DCE0">
            <w:pPr>
              <w:pStyle w:val="23"/>
              <w:adjustRightInd w:val="0"/>
              <w:snapToGrid w:val="0"/>
              <w:spacing w:before="0" w:beforeAutospacing="0" w:after="0" w:afterAutospacing="0"/>
              <w:jc w:val="center"/>
              <w:rPr>
                <w:rFonts w:ascii="Times New Roman" w:hAnsi="Times New Roman"/>
                <w:szCs w:val="24"/>
              </w:rPr>
            </w:pPr>
          </w:p>
          <w:p w14:paraId="247C9AFB">
            <w:pPr>
              <w:pStyle w:val="23"/>
              <w:adjustRightInd w:val="0"/>
              <w:snapToGrid w:val="0"/>
              <w:spacing w:before="0" w:beforeAutospacing="0" w:after="0" w:afterAutospacing="0"/>
              <w:jc w:val="center"/>
              <w:rPr>
                <w:rFonts w:ascii="Times New Roman" w:hAnsi="Times New Roman"/>
                <w:szCs w:val="24"/>
              </w:rPr>
            </w:pPr>
          </w:p>
          <w:p w14:paraId="5AB73918">
            <w:pPr>
              <w:pStyle w:val="23"/>
              <w:adjustRightInd w:val="0"/>
              <w:snapToGrid w:val="0"/>
              <w:spacing w:before="0" w:beforeAutospacing="0" w:after="0" w:afterAutospacing="0"/>
              <w:jc w:val="center"/>
              <w:rPr>
                <w:rFonts w:ascii="Times New Roman" w:hAnsi="Times New Roman"/>
                <w:szCs w:val="24"/>
              </w:rPr>
            </w:pPr>
          </w:p>
          <w:p w14:paraId="09E45033">
            <w:pPr>
              <w:pStyle w:val="23"/>
              <w:adjustRightInd w:val="0"/>
              <w:snapToGrid w:val="0"/>
              <w:spacing w:before="0" w:beforeAutospacing="0" w:after="0" w:afterAutospacing="0"/>
              <w:jc w:val="center"/>
              <w:rPr>
                <w:rFonts w:ascii="Times New Roman" w:hAnsi="Times New Roman"/>
                <w:szCs w:val="24"/>
              </w:rPr>
            </w:pPr>
          </w:p>
          <w:p w14:paraId="401006FD">
            <w:pPr>
              <w:pStyle w:val="23"/>
              <w:adjustRightInd w:val="0"/>
              <w:snapToGrid w:val="0"/>
              <w:spacing w:before="0" w:beforeAutospacing="0" w:after="0" w:afterAutospacing="0"/>
              <w:jc w:val="both"/>
              <w:rPr>
                <w:rFonts w:ascii="Times New Roman" w:hAnsi="Times New Roman"/>
                <w:szCs w:val="24"/>
              </w:rPr>
            </w:pPr>
          </w:p>
        </w:tc>
        <w:tc>
          <w:tcPr>
            <w:tcW w:w="8729" w:type="dxa"/>
            <w:tcBorders>
              <w:bottom w:val="single" w:color="auto" w:sz="4" w:space="0"/>
            </w:tcBorders>
          </w:tcPr>
          <w:p w14:paraId="675BFAC0">
            <w:pPr>
              <w:pStyle w:val="55"/>
              <w:ind w:firstLine="0" w:firstLineChars="0"/>
              <w:rPr>
                <w:b/>
                <w:bCs/>
              </w:rPr>
            </w:pPr>
            <w:r>
              <w:rPr>
                <w:b/>
                <w:bCs/>
              </w:rPr>
              <w:t>一、与项目有关的原有环境污染问题</w:t>
            </w:r>
          </w:p>
          <w:p w14:paraId="3A7FF907">
            <w:pPr>
              <w:adjustRightInd w:val="0"/>
              <w:snapToGrid w:val="0"/>
              <w:ind w:firstLine="480" w:firstLineChars="200"/>
              <w:rPr>
                <w:bCs/>
                <w:sz w:val="24"/>
                <w:szCs w:val="24"/>
              </w:rPr>
            </w:pPr>
            <w:r>
              <w:rPr>
                <w:rFonts w:hint="eastAsia"/>
                <w:bCs/>
                <w:sz w:val="24"/>
                <w:szCs w:val="24"/>
                <w:lang w:val="en-US" w:eastAsia="zh-CN"/>
              </w:rPr>
              <w:t>本项目</w:t>
            </w:r>
            <w:r>
              <w:rPr>
                <w:rFonts w:hint="eastAsia"/>
                <w:bCs/>
                <w:sz w:val="24"/>
                <w:szCs w:val="24"/>
              </w:rPr>
              <w:t>位于江阴市南闸街道</w:t>
            </w:r>
            <w:r>
              <w:rPr>
                <w:rFonts w:hint="eastAsia"/>
                <w:bCs/>
                <w:sz w:val="24"/>
                <w:szCs w:val="24"/>
                <w:lang w:eastAsia="zh-CN"/>
              </w:rPr>
              <w:t>锡澄路285号，</w:t>
            </w:r>
            <w:r>
              <w:rPr>
                <w:rFonts w:hint="eastAsia"/>
                <w:bCs/>
                <w:sz w:val="24"/>
                <w:szCs w:val="24"/>
                <w:lang w:val="en-US" w:eastAsia="zh-CN"/>
              </w:rPr>
              <w:t>厂房原为</w:t>
            </w:r>
            <w:r>
              <w:rPr>
                <w:rFonts w:hint="eastAsia" w:ascii="宋体" w:hAnsi="宋体" w:eastAsia="宋体" w:cs="Times New Roman"/>
                <w:kern w:val="2"/>
                <w:sz w:val="24"/>
                <w:szCs w:val="24"/>
                <w:lang w:val="en-US" w:eastAsia="zh-CN" w:bidi="ar-SA"/>
              </w:rPr>
              <w:t>江苏新光镭射包装材料股份有限公司</w:t>
            </w:r>
            <w:r>
              <w:rPr>
                <w:rFonts w:hint="eastAsia" w:ascii="宋体" w:hAnsi="宋体" w:cs="Times New Roman"/>
                <w:kern w:val="2"/>
                <w:sz w:val="24"/>
                <w:szCs w:val="24"/>
                <w:lang w:val="en-US" w:eastAsia="zh-CN" w:bidi="ar-SA"/>
              </w:rPr>
              <w:t>用于镭射防伪包装材料生产车间和仓库</w:t>
            </w:r>
            <w:r>
              <w:rPr>
                <w:rFonts w:hint="eastAsia"/>
                <w:bCs/>
                <w:sz w:val="24"/>
                <w:szCs w:val="24"/>
              </w:rPr>
              <w:t>。本项目</w:t>
            </w:r>
            <w:r>
              <w:rPr>
                <w:rFonts w:hint="eastAsia"/>
                <w:bCs/>
                <w:sz w:val="24"/>
                <w:szCs w:val="24"/>
                <w:lang w:val="en-US" w:eastAsia="zh-CN"/>
              </w:rPr>
              <w:t>利用现有厂房进行建设</w:t>
            </w:r>
            <w:r>
              <w:rPr>
                <w:rFonts w:hint="eastAsia"/>
                <w:bCs/>
                <w:sz w:val="24"/>
                <w:szCs w:val="24"/>
              </w:rPr>
              <w:t>，</w:t>
            </w:r>
            <w:r>
              <w:rPr>
                <w:bCs/>
                <w:sz w:val="24"/>
                <w:szCs w:val="24"/>
              </w:rPr>
              <w:t>不涉及“化工、农药、石化、医药、金属冶炼、铅蓄电池、皮革、金属表面处理、生产储存使用危险化学品、贮存利用处置危险废物及其他可能造成场地污染的工业企业”，不存在场地污染问题，符合环发</w:t>
            </w:r>
            <w:r>
              <w:rPr>
                <w:rFonts w:hint="eastAsia"/>
                <w:bCs/>
                <w:sz w:val="24"/>
                <w:szCs w:val="24"/>
                <w:lang w:eastAsia="zh-CN"/>
              </w:rPr>
              <w:t>〔2012〕140号</w:t>
            </w:r>
            <w:r>
              <w:rPr>
                <w:bCs/>
                <w:sz w:val="24"/>
                <w:szCs w:val="24"/>
              </w:rPr>
              <w:t>文件相关要求，因此该场地可满足本项目开发利用要求。</w:t>
            </w:r>
          </w:p>
          <w:p w14:paraId="5D7C5B11">
            <w:pPr>
              <w:shd w:val="clear"/>
              <w:snapToGrid w:val="0"/>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本项目雨水、生活污水排放均依托厂区现有雨污管网和雨污排放口。</w:t>
            </w:r>
            <w:r>
              <w:rPr>
                <w:rFonts w:hint="eastAsia"/>
                <w:color w:val="000000" w:themeColor="text1"/>
                <w:sz w:val="24"/>
                <w:highlight w:val="none"/>
                <w14:textFill>
                  <w14:solidFill>
                    <w14:schemeClr w14:val="tx1"/>
                  </w14:solidFill>
                </w14:textFill>
              </w:rPr>
              <w:t>根据实地调查，项目建设地供水、供电设施均已完善，污水管网已接通，本项目生活污水经化粪池预</w:t>
            </w:r>
            <w:r>
              <w:rPr>
                <w:rFonts w:hint="eastAsia" w:ascii="Times New Roman" w:hAnsi="Times New Roman" w:eastAsia="宋体" w:cs="Times New Roman"/>
                <w:color w:val="000000" w:themeColor="text1"/>
                <w:sz w:val="24"/>
                <w:highlight w:val="none"/>
                <w14:textFill>
                  <w14:solidFill>
                    <w14:schemeClr w14:val="tx1"/>
                  </w14:solidFill>
                </w14:textFill>
              </w:rPr>
              <w:t>处理后接入江阴市恒通排水设施管理有限公司集中处理。</w:t>
            </w:r>
            <w:r>
              <w:rPr>
                <w:rFonts w:hint="eastAsia"/>
                <w:color w:val="000000" w:themeColor="text1"/>
                <w:sz w:val="24"/>
                <w:highlight w:val="none"/>
                <w14:textFill>
                  <w14:solidFill>
                    <w14:schemeClr w14:val="tx1"/>
                  </w14:solidFill>
                </w14:textFill>
              </w:rPr>
              <w:t>租赁厂房基础设施完善，雨污分流，规范设置了雨污排口，本项目依托租赁厂房的基础设施及雨污排口可行。</w:t>
            </w:r>
            <w:r>
              <w:rPr>
                <w:rFonts w:hint="eastAsia"/>
                <w:color w:val="000000" w:themeColor="text1"/>
                <w:sz w:val="24"/>
                <w:highlight w:val="none"/>
                <w:lang w:val="en-US" w:eastAsia="zh-CN"/>
                <w14:textFill>
                  <w14:solidFill>
                    <w14:schemeClr w14:val="tx1"/>
                  </w14:solidFill>
                </w14:textFill>
              </w:rPr>
              <w:t>本项目雨污管网、雨污排放口、化粪池为租赁厂区现有，责任主体为</w:t>
            </w:r>
            <w:r>
              <w:rPr>
                <w:rFonts w:hint="eastAsia" w:cs="Times New Roman"/>
                <w:color w:val="000000" w:themeColor="text1"/>
                <w:sz w:val="24"/>
                <w:szCs w:val="24"/>
                <w:highlight w:val="none"/>
                <w:lang w:eastAsia="zh-CN"/>
                <w14:textFill>
                  <w14:solidFill>
                    <w14:schemeClr w14:val="tx1"/>
                  </w14:solidFill>
                </w14:textFill>
              </w:rPr>
              <w:t>江苏新光镭射包装材料股份有限公司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固废贮存设施为本项目新建，责任主体为</w:t>
            </w:r>
            <w:r>
              <w:rPr>
                <w:rFonts w:hint="eastAsia"/>
                <w:sz w:val="24"/>
                <w:szCs w:val="24"/>
                <w:lang w:val="en-US" w:eastAsia="zh-CN"/>
              </w:rPr>
              <w:t>江阴光群镭射科技有限公司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仅租用其中一间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车间</w:t>
            </w:r>
            <w:r>
              <w:rPr>
                <w:rFonts w:hint="eastAsia" w:cs="Times New Roman"/>
                <w:color w:val="000000" w:themeColor="text1"/>
                <w:sz w:val="24"/>
                <w:szCs w:val="24"/>
                <w:highlight w:val="none"/>
                <w:lang w:val="en-US" w:eastAsia="zh-CN"/>
                <w14:textFill>
                  <w14:solidFill>
                    <w14:schemeClr w14:val="tx1"/>
                  </w14:solidFill>
                </w14:textFill>
              </w:rPr>
              <w:t>，本项目所在厂区的厂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界噪声责任主体为</w:t>
            </w:r>
            <w:r>
              <w:rPr>
                <w:rFonts w:hint="eastAsia" w:cs="Times New Roman"/>
                <w:color w:val="000000" w:themeColor="text1"/>
                <w:sz w:val="24"/>
                <w:szCs w:val="24"/>
                <w:highlight w:val="none"/>
                <w:lang w:val="en-US" w:eastAsia="zh-CN"/>
                <w14:textFill>
                  <w14:solidFill>
                    <w14:schemeClr w14:val="tx1"/>
                  </w14:solidFill>
                </w14:textFill>
              </w:rPr>
              <w:t>江苏新光镭射包装材料股份有限公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司；事故应急收集设施为本次新建，责任主体为江阴光群镭射科技有限公司。</w:t>
            </w:r>
          </w:p>
          <w:p w14:paraId="67E0B958">
            <w:pPr>
              <w:pStyle w:val="55"/>
              <w:ind w:firstLine="480"/>
              <w:rPr>
                <w:rFonts w:hint="default"/>
                <w:lang w:val="en-US" w:eastAsia="zh-CN"/>
              </w:rPr>
            </w:pPr>
          </w:p>
        </w:tc>
      </w:tr>
    </w:tbl>
    <w:p w14:paraId="435436B7">
      <w:pPr>
        <w:rPr>
          <w:rFonts w:eastAsia="黑体"/>
          <w:snapToGrid w:val="0"/>
          <w:sz w:val="30"/>
          <w:szCs w:val="32"/>
        </w:rPr>
      </w:pPr>
      <w:r>
        <w:rPr>
          <w:rFonts w:eastAsia="黑体"/>
          <w:snapToGrid w:val="0"/>
          <w:sz w:val="30"/>
          <w:szCs w:val="32"/>
        </w:rPr>
        <w:br w:type="page"/>
      </w:r>
    </w:p>
    <w:p w14:paraId="1D467642">
      <w:pPr>
        <w:pStyle w:val="12"/>
        <w:numPr>
          <w:ilvl w:val="0"/>
          <w:numId w:val="0"/>
        </w:numPr>
        <w:ind w:left="1680"/>
        <w:sectPr>
          <w:pgSz w:w="11906" w:h="16838"/>
          <w:pgMar w:top="1440" w:right="1800" w:bottom="1440" w:left="1800" w:header="851" w:footer="425" w:gutter="0"/>
          <w:pgBorders>
            <w:top w:val="none" w:sz="0" w:space="0"/>
            <w:left w:val="none" w:sz="0" w:space="0"/>
            <w:bottom w:val="none" w:sz="0" w:space="0"/>
            <w:right w:val="none" w:sz="0" w:space="0"/>
          </w:pgBorders>
          <w:pgNumType w:fmt="numberInDash"/>
          <w:cols w:space="720" w:num="1"/>
          <w:docGrid w:type="lines" w:linePitch="312" w:charSpace="0"/>
        </w:sectPr>
      </w:pPr>
    </w:p>
    <w:p w14:paraId="4025D8C8">
      <w:pPr>
        <w:pStyle w:val="3"/>
        <w:spacing w:before="156" w:after="156"/>
        <w:rPr>
          <w:rFonts w:ascii="Times New Roman" w:hAnsi="Times New Roman"/>
          <w:snapToGrid w:val="0"/>
        </w:rPr>
      </w:pPr>
      <w:bookmarkStart w:id="7" w:name="_Toc3183"/>
      <w:r>
        <w:rPr>
          <w:rFonts w:ascii="Times New Roman" w:hAnsi="Times New Roman"/>
          <w:snapToGrid w:val="0"/>
        </w:rPr>
        <w:t>三、区域环境质量现状、环境保护目标及评价标准</w:t>
      </w:r>
      <w:bookmarkEnd w:id="7"/>
    </w:p>
    <w:tbl>
      <w:tblPr>
        <w:tblStyle w:val="27"/>
        <w:tblW w:w="896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0"/>
        <w:gridCol w:w="8429"/>
      </w:tblGrid>
      <w:tr w14:paraId="01E0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0" w:type="dxa"/>
            <w:tcBorders>
              <w:top w:val="single" w:color="auto" w:sz="8" w:space="0"/>
              <w:left w:val="single" w:color="auto" w:sz="8" w:space="0"/>
              <w:bottom w:val="single" w:color="auto" w:sz="8" w:space="0"/>
            </w:tcBorders>
            <w:vAlign w:val="center"/>
          </w:tcPr>
          <w:p w14:paraId="215C6AD3">
            <w:pPr>
              <w:pStyle w:val="55"/>
              <w:ind w:firstLine="0" w:firstLineChars="0"/>
            </w:pPr>
            <w:r>
              <w:rPr>
                <w:szCs w:val="24"/>
              </w:rPr>
              <w:t>区</w:t>
            </w:r>
            <w:r>
              <w:t>域环境质量现状</w:t>
            </w:r>
          </w:p>
        </w:tc>
        <w:tc>
          <w:tcPr>
            <w:tcW w:w="8429" w:type="dxa"/>
            <w:tcBorders>
              <w:top w:val="single" w:color="auto" w:sz="8" w:space="0"/>
              <w:bottom w:val="single" w:color="auto" w:sz="8" w:space="0"/>
              <w:right w:val="single" w:color="auto" w:sz="8" w:space="0"/>
            </w:tcBorders>
            <w:vAlign w:val="center"/>
          </w:tcPr>
          <w:p w14:paraId="03A0BE91">
            <w:pPr>
              <w:pStyle w:val="55"/>
              <w:ind w:right="84" w:rightChars="40" w:firstLine="482"/>
              <w:rPr>
                <w:b/>
                <w:bCs/>
              </w:rPr>
            </w:pPr>
            <w:r>
              <w:rPr>
                <w:b/>
                <w:bCs/>
              </w:rPr>
              <w:t>1、环境空气</w:t>
            </w:r>
          </w:p>
          <w:p w14:paraId="218C8B31">
            <w:pPr>
              <w:pStyle w:val="55"/>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（1）空气质量达标区判定</w:t>
            </w:r>
          </w:p>
          <w:p w14:paraId="0C3A80FE">
            <w:pPr>
              <w:autoSpaceDE w:val="0"/>
              <w:autoSpaceDN w:val="0"/>
              <w:adjustRightInd w:val="0"/>
              <w:snapToGrid w:val="0"/>
              <w:spacing w:line="360" w:lineRule="auto"/>
              <w:ind w:firstLine="480" w:firstLineChars="200"/>
              <w:rPr>
                <w:rFonts w:hint="eastAsia"/>
                <w:color w:val="000000"/>
                <w:sz w:val="24"/>
                <w:szCs w:val="24"/>
              </w:rPr>
            </w:pPr>
            <w:r>
              <w:rPr>
                <w:rFonts w:hint="eastAsia"/>
                <w:color w:val="000000"/>
                <w:sz w:val="24"/>
                <w:szCs w:val="24"/>
              </w:rPr>
              <w:t>根据《202</w:t>
            </w:r>
            <w:r>
              <w:rPr>
                <w:rFonts w:hint="eastAsia"/>
                <w:color w:val="000000"/>
                <w:sz w:val="24"/>
                <w:szCs w:val="24"/>
                <w:lang w:val="en-US" w:eastAsia="zh-CN"/>
              </w:rPr>
              <w:t>4</w:t>
            </w:r>
            <w:r>
              <w:rPr>
                <w:rFonts w:hint="eastAsia"/>
                <w:color w:val="000000"/>
                <w:sz w:val="24"/>
                <w:szCs w:val="24"/>
              </w:rPr>
              <w:t>年度江阴市生态环境状况公报》</w:t>
            </w:r>
            <w:r>
              <w:rPr>
                <w:rFonts w:hint="eastAsia"/>
                <w:color w:val="000000"/>
                <w:sz w:val="24"/>
                <w:szCs w:val="24"/>
                <w:lang w:eastAsia="zh-CN"/>
              </w:rPr>
              <w:t>，</w:t>
            </w:r>
            <w:r>
              <w:rPr>
                <w:rFonts w:hint="eastAsia"/>
                <w:color w:val="000000"/>
                <w:sz w:val="24"/>
                <w:szCs w:val="24"/>
                <w:lang w:val="en-US" w:eastAsia="zh-CN"/>
              </w:rPr>
              <w:t>2024年，全市PM</w:t>
            </w:r>
            <w:r>
              <w:rPr>
                <w:rFonts w:hint="default"/>
                <w:color w:val="000000"/>
                <w:sz w:val="24"/>
                <w:szCs w:val="24"/>
                <w:vertAlign w:val="subscript"/>
                <w:lang w:val="en-US" w:eastAsia="zh-CN"/>
              </w:rPr>
              <w:t>2.5</w:t>
            </w:r>
            <w:r>
              <w:rPr>
                <w:rFonts w:hint="default"/>
                <w:color w:val="000000"/>
                <w:sz w:val="24"/>
                <w:szCs w:val="24"/>
                <w:lang w:val="en-US" w:eastAsia="zh-CN"/>
              </w:rPr>
              <w:t>年平均</w:t>
            </w:r>
            <w:r>
              <w:rPr>
                <w:rFonts w:hint="eastAsia"/>
                <w:color w:val="000000"/>
                <w:sz w:val="24"/>
                <w:szCs w:val="24"/>
                <w:lang w:val="en-US" w:eastAsia="zh-CN"/>
              </w:rPr>
              <w:t>浓度</w:t>
            </w:r>
            <w:r>
              <w:rPr>
                <w:rFonts w:hint="default"/>
                <w:color w:val="000000"/>
                <w:sz w:val="24"/>
                <w:szCs w:val="24"/>
                <w:lang w:val="en-US" w:eastAsia="zh-CN"/>
              </w:rPr>
              <w:t xml:space="preserve">32微克/立方米，完成省、市下达的目标任务。空气质量优良天数298天，优良天数比率达81.4%。 </w:t>
            </w:r>
          </w:p>
          <w:p w14:paraId="302012B1">
            <w:pPr>
              <w:pStyle w:val="55"/>
              <w:ind w:firstLine="480"/>
              <w:rPr>
                <w:color w:val="000000"/>
                <w:szCs w:val="24"/>
              </w:rPr>
            </w:pPr>
            <w:r>
              <w:rPr>
                <w:color w:val="000000"/>
              </w:rPr>
              <w:t>202</w:t>
            </w:r>
            <w:r>
              <w:rPr>
                <w:rFonts w:hint="eastAsia"/>
                <w:color w:val="000000"/>
                <w:lang w:val="en-US" w:eastAsia="zh-CN"/>
              </w:rPr>
              <w:t>4</w:t>
            </w:r>
            <w:r>
              <w:rPr>
                <w:color w:val="000000"/>
              </w:rPr>
              <w:t>年江阴市空气质量状况见表3-1。</w:t>
            </w:r>
          </w:p>
          <w:p w14:paraId="3EFE45FF">
            <w:pPr>
              <w:pStyle w:val="54"/>
              <w:rPr>
                <w:b/>
                <w:bCs w:val="0"/>
                <w:color w:val="000000"/>
                <w:szCs w:val="21"/>
              </w:rPr>
            </w:pPr>
            <w:r>
              <w:rPr>
                <w:b/>
                <w:bCs w:val="0"/>
                <w:color w:val="000000"/>
                <w:szCs w:val="21"/>
              </w:rPr>
              <w:t>表3-1  区域空气质量现状评价表</w:t>
            </w:r>
          </w:p>
          <w:tbl>
            <w:tblPr>
              <w:tblStyle w:val="27"/>
              <w:tblW w:w="4928" w:type="pct"/>
              <w:tblInd w:w="0" w:type="dxa"/>
              <w:tblLayout w:type="fixed"/>
              <w:tblCellMar>
                <w:top w:w="0" w:type="dxa"/>
                <w:left w:w="17" w:type="dxa"/>
                <w:bottom w:w="0" w:type="dxa"/>
                <w:right w:w="17" w:type="dxa"/>
              </w:tblCellMar>
            </w:tblPr>
            <w:tblGrid>
              <w:gridCol w:w="535"/>
              <w:gridCol w:w="1000"/>
              <w:gridCol w:w="1764"/>
              <w:gridCol w:w="1501"/>
              <w:gridCol w:w="1919"/>
              <w:gridCol w:w="1376"/>
            </w:tblGrid>
            <w:tr w14:paraId="070FCA90">
              <w:tblPrEx>
                <w:tblCellMar>
                  <w:top w:w="0" w:type="dxa"/>
                  <w:left w:w="17" w:type="dxa"/>
                  <w:bottom w:w="0" w:type="dxa"/>
                  <w:right w:w="17" w:type="dxa"/>
                </w:tblCellMar>
              </w:tblPrEx>
              <w:trPr>
                <w:cantSplit/>
                <w:trHeight w:val="558" w:hRule="atLeast"/>
              </w:trPr>
              <w:tc>
                <w:tcPr>
                  <w:tcW w:w="330" w:type="pct"/>
                  <w:tcBorders>
                    <w:top w:val="single" w:color="auto" w:sz="12" w:space="0"/>
                    <w:bottom w:val="single" w:color="000000" w:sz="12" w:space="0"/>
                    <w:right w:val="single" w:color="auto" w:sz="8" w:space="0"/>
                  </w:tcBorders>
                  <w:noWrap w:val="0"/>
                  <w:vAlign w:val="center"/>
                </w:tcPr>
                <w:p w14:paraId="38817903">
                  <w:pPr>
                    <w:pStyle w:val="56"/>
                    <w:rPr>
                      <w:rFonts w:hint="eastAsia"/>
                      <w:b/>
                      <w:color w:val="000000"/>
                    </w:rPr>
                  </w:pPr>
                  <w:r>
                    <w:rPr>
                      <w:rFonts w:hint="eastAsia"/>
                      <w:b/>
                      <w:color w:val="000000"/>
                    </w:rPr>
                    <w:t>年份</w:t>
                  </w:r>
                </w:p>
              </w:tc>
              <w:tc>
                <w:tcPr>
                  <w:tcW w:w="617" w:type="pct"/>
                  <w:tcBorders>
                    <w:top w:val="single" w:color="auto" w:sz="12" w:space="0"/>
                    <w:left w:val="nil"/>
                    <w:bottom w:val="single" w:color="000000" w:sz="12" w:space="0"/>
                    <w:right w:val="single" w:color="auto" w:sz="8" w:space="0"/>
                  </w:tcBorders>
                  <w:noWrap w:val="0"/>
                  <w:vAlign w:val="center"/>
                </w:tcPr>
                <w:p w14:paraId="6034010A">
                  <w:pPr>
                    <w:pStyle w:val="56"/>
                    <w:rPr>
                      <w:rFonts w:hint="eastAsia"/>
                      <w:b/>
                      <w:color w:val="000000"/>
                    </w:rPr>
                  </w:pPr>
                  <w:r>
                    <w:rPr>
                      <w:rFonts w:hint="eastAsia"/>
                      <w:b/>
                      <w:color w:val="000000"/>
                    </w:rPr>
                    <w:t>污染物</w:t>
                  </w:r>
                </w:p>
              </w:tc>
              <w:tc>
                <w:tcPr>
                  <w:tcW w:w="1089" w:type="pct"/>
                  <w:tcBorders>
                    <w:top w:val="single" w:color="auto" w:sz="12" w:space="0"/>
                    <w:left w:val="nil"/>
                    <w:bottom w:val="single" w:color="000000" w:sz="12" w:space="0"/>
                    <w:right w:val="single" w:color="auto" w:sz="8" w:space="0"/>
                  </w:tcBorders>
                  <w:noWrap w:val="0"/>
                  <w:vAlign w:val="center"/>
                </w:tcPr>
                <w:p w14:paraId="06EF0EA3">
                  <w:pPr>
                    <w:pStyle w:val="56"/>
                    <w:rPr>
                      <w:rFonts w:hint="eastAsia"/>
                      <w:b/>
                      <w:color w:val="000000"/>
                    </w:rPr>
                  </w:pPr>
                  <w:r>
                    <w:rPr>
                      <w:rFonts w:hint="eastAsia"/>
                      <w:b/>
                      <w:color w:val="000000"/>
                    </w:rPr>
                    <w:t>年评价指标</w:t>
                  </w:r>
                </w:p>
              </w:tc>
              <w:tc>
                <w:tcPr>
                  <w:tcW w:w="927" w:type="pct"/>
                  <w:tcBorders>
                    <w:top w:val="single" w:color="auto" w:sz="12" w:space="0"/>
                    <w:left w:val="nil"/>
                    <w:bottom w:val="single" w:color="auto" w:sz="12" w:space="0"/>
                    <w:right w:val="single" w:color="auto" w:sz="8" w:space="0"/>
                  </w:tcBorders>
                  <w:noWrap w:val="0"/>
                  <w:vAlign w:val="center"/>
                </w:tcPr>
                <w:p w14:paraId="69D62C21">
                  <w:pPr>
                    <w:pStyle w:val="56"/>
                    <w:rPr>
                      <w:rFonts w:hint="eastAsia"/>
                      <w:b/>
                      <w:color w:val="000000"/>
                    </w:rPr>
                  </w:pPr>
                  <w:r>
                    <w:rPr>
                      <w:rFonts w:hint="eastAsia"/>
                      <w:b/>
                      <w:color w:val="000000"/>
                    </w:rPr>
                    <w:t>现状浓度</w:t>
                  </w:r>
                </w:p>
                <w:p w14:paraId="7DE06195">
                  <w:pPr>
                    <w:pStyle w:val="56"/>
                    <w:rPr>
                      <w:rFonts w:hint="eastAsia"/>
                      <w:b/>
                      <w:color w:val="000000"/>
                    </w:rPr>
                  </w:pPr>
                  <w:r>
                    <w:rPr>
                      <w:rFonts w:hint="eastAsia"/>
                      <w:b/>
                      <w:color w:val="000000"/>
                    </w:rPr>
                    <w:t>μg/m</w:t>
                  </w:r>
                  <w:r>
                    <w:rPr>
                      <w:rFonts w:hint="eastAsia"/>
                      <w:b/>
                      <w:color w:val="000000"/>
                      <w:vertAlign w:val="superscript"/>
                    </w:rPr>
                    <w:t>3</w:t>
                  </w:r>
                </w:p>
              </w:tc>
              <w:tc>
                <w:tcPr>
                  <w:tcW w:w="1185" w:type="pct"/>
                  <w:tcBorders>
                    <w:top w:val="single" w:color="auto" w:sz="12" w:space="0"/>
                    <w:left w:val="single" w:color="auto" w:sz="4" w:space="0"/>
                    <w:bottom w:val="single" w:color="000000" w:sz="12" w:space="0"/>
                    <w:right w:val="single" w:color="auto" w:sz="8" w:space="0"/>
                  </w:tcBorders>
                  <w:noWrap w:val="0"/>
                  <w:vAlign w:val="center"/>
                </w:tcPr>
                <w:p w14:paraId="112FB029">
                  <w:pPr>
                    <w:pStyle w:val="56"/>
                    <w:rPr>
                      <w:rFonts w:hint="eastAsia" w:eastAsia="宋体"/>
                      <w:b/>
                      <w:color w:val="000000"/>
                      <w:lang w:eastAsia="zh-CN"/>
                    </w:rPr>
                  </w:pPr>
                  <w:r>
                    <w:rPr>
                      <w:rFonts w:hint="eastAsia"/>
                      <w:b/>
                      <w:color w:val="000000"/>
                    </w:rPr>
                    <w:t>标准值</w:t>
                  </w:r>
                  <w:r>
                    <w:rPr>
                      <w:rFonts w:hint="eastAsia"/>
                      <w:b/>
                      <w:color w:val="000000"/>
                      <w:lang w:val="en-US" w:eastAsia="zh-CN"/>
                    </w:rPr>
                    <w:t>*</w:t>
                  </w:r>
                  <w:r>
                    <w:rPr>
                      <w:rFonts w:hint="eastAsia"/>
                      <w:b/>
                      <w:color w:val="000000"/>
                      <w:lang w:eastAsia="zh-CN"/>
                    </w:rPr>
                    <w:t>（</w:t>
                  </w:r>
                  <w:r>
                    <w:rPr>
                      <w:rFonts w:hint="eastAsia"/>
                      <w:b/>
                      <w:color w:val="000000"/>
                      <w:lang w:val="en-US" w:eastAsia="zh-CN"/>
                    </w:rPr>
                    <w:t>2026版</w:t>
                  </w:r>
                  <w:r>
                    <w:rPr>
                      <w:rFonts w:hint="eastAsia"/>
                      <w:b/>
                      <w:color w:val="000000"/>
                      <w:lang w:eastAsia="zh-CN"/>
                    </w:rPr>
                    <w:t>）</w:t>
                  </w:r>
                </w:p>
                <w:p w14:paraId="756C22FC">
                  <w:pPr>
                    <w:pStyle w:val="56"/>
                    <w:rPr>
                      <w:rFonts w:hint="eastAsia"/>
                      <w:b/>
                      <w:color w:val="000000"/>
                      <w:kern w:val="2"/>
                      <w:sz w:val="21"/>
                      <w:szCs w:val="21"/>
                      <w:lang w:val="en-US" w:eastAsia="zh-CN" w:bidi="ar-SA"/>
                    </w:rPr>
                  </w:pPr>
                  <w:r>
                    <w:rPr>
                      <w:rFonts w:hint="eastAsia"/>
                      <w:b/>
                      <w:color w:val="000000"/>
                    </w:rPr>
                    <w:t>μg/m</w:t>
                  </w:r>
                  <w:r>
                    <w:rPr>
                      <w:rFonts w:hint="eastAsia"/>
                      <w:b/>
                      <w:color w:val="000000"/>
                      <w:vertAlign w:val="superscript"/>
                    </w:rPr>
                    <w:t>3</w:t>
                  </w:r>
                </w:p>
              </w:tc>
              <w:tc>
                <w:tcPr>
                  <w:tcW w:w="850" w:type="pct"/>
                  <w:tcBorders>
                    <w:top w:val="single" w:color="auto" w:sz="12" w:space="0"/>
                    <w:left w:val="nil"/>
                    <w:bottom w:val="single" w:color="000000" w:sz="12" w:space="0"/>
                  </w:tcBorders>
                  <w:noWrap w:val="0"/>
                  <w:vAlign w:val="center"/>
                </w:tcPr>
                <w:p w14:paraId="19E73C77">
                  <w:pPr>
                    <w:pStyle w:val="56"/>
                    <w:rPr>
                      <w:rFonts w:hint="eastAsia"/>
                      <w:b/>
                      <w:color w:val="000000"/>
                      <w:kern w:val="2"/>
                      <w:sz w:val="21"/>
                      <w:szCs w:val="21"/>
                      <w:lang w:val="en-US" w:eastAsia="zh-CN" w:bidi="ar-SA"/>
                    </w:rPr>
                  </w:pPr>
                  <w:r>
                    <w:rPr>
                      <w:rFonts w:hint="eastAsia"/>
                      <w:b/>
                      <w:color w:val="000000"/>
                    </w:rPr>
                    <w:t>达标情况</w:t>
                  </w:r>
                  <w:r>
                    <w:rPr>
                      <w:rFonts w:hint="eastAsia"/>
                      <w:b/>
                      <w:color w:val="000000"/>
                      <w:lang w:eastAsia="zh-CN"/>
                    </w:rPr>
                    <w:t>（</w:t>
                  </w:r>
                  <w:r>
                    <w:rPr>
                      <w:rFonts w:hint="eastAsia"/>
                      <w:b/>
                      <w:color w:val="000000"/>
                      <w:lang w:val="en-US" w:eastAsia="zh-CN"/>
                    </w:rPr>
                    <w:t>2026版</w:t>
                  </w:r>
                  <w:r>
                    <w:rPr>
                      <w:rFonts w:hint="eastAsia"/>
                      <w:b/>
                      <w:color w:val="000000"/>
                      <w:lang w:eastAsia="zh-CN"/>
                    </w:rPr>
                    <w:t>）</w:t>
                  </w:r>
                </w:p>
              </w:tc>
            </w:tr>
            <w:tr w14:paraId="0B2A0D6C">
              <w:tblPrEx>
                <w:tblCellMar>
                  <w:top w:w="0" w:type="dxa"/>
                  <w:left w:w="17" w:type="dxa"/>
                  <w:bottom w:w="0" w:type="dxa"/>
                  <w:right w:w="17" w:type="dxa"/>
                </w:tblCellMar>
              </w:tblPrEx>
              <w:trPr>
                <w:cantSplit/>
                <w:trHeight w:val="404" w:hRule="atLeast"/>
              </w:trPr>
              <w:tc>
                <w:tcPr>
                  <w:tcW w:w="330" w:type="pct"/>
                  <w:vMerge w:val="restart"/>
                  <w:tcBorders>
                    <w:top w:val="single" w:color="auto" w:sz="4" w:space="0"/>
                    <w:bottom w:val="single" w:color="auto" w:sz="4" w:space="0"/>
                    <w:right w:val="single" w:color="auto" w:sz="8" w:space="0"/>
                  </w:tcBorders>
                  <w:noWrap w:val="0"/>
                  <w:vAlign w:val="center"/>
                </w:tcPr>
                <w:p w14:paraId="26F9D075">
                  <w:pPr>
                    <w:pStyle w:val="56"/>
                    <w:rPr>
                      <w:rFonts w:hint="eastAsia"/>
                      <w:color w:val="000000"/>
                    </w:rPr>
                  </w:pPr>
                  <w:r>
                    <w:rPr>
                      <w:rFonts w:hint="eastAsia"/>
                      <w:color w:val="000000"/>
                    </w:rPr>
                    <w:t>2024年</w:t>
                  </w:r>
                </w:p>
              </w:tc>
              <w:tc>
                <w:tcPr>
                  <w:tcW w:w="617" w:type="pct"/>
                  <w:tcBorders>
                    <w:top w:val="single" w:color="auto" w:sz="4" w:space="0"/>
                    <w:left w:val="nil"/>
                    <w:bottom w:val="single" w:color="auto" w:sz="4" w:space="0"/>
                    <w:right w:val="single" w:color="auto" w:sz="8" w:space="0"/>
                  </w:tcBorders>
                  <w:noWrap w:val="0"/>
                  <w:vAlign w:val="center"/>
                </w:tcPr>
                <w:p w14:paraId="18462EB2">
                  <w:pPr>
                    <w:pStyle w:val="56"/>
                    <w:rPr>
                      <w:rFonts w:hint="eastAsia"/>
                      <w:color w:val="000000"/>
                    </w:rPr>
                  </w:pPr>
                  <w:r>
                    <w:rPr>
                      <w:rFonts w:hint="eastAsia"/>
                      <w:color w:val="000000"/>
                    </w:rPr>
                    <w:t>SO</w:t>
                  </w:r>
                  <w:r>
                    <w:rPr>
                      <w:rFonts w:hint="eastAsia"/>
                      <w:color w:val="000000"/>
                      <w:vertAlign w:val="subscript"/>
                    </w:rPr>
                    <w:t>2</w:t>
                  </w:r>
                </w:p>
              </w:tc>
              <w:tc>
                <w:tcPr>
                  <w:tcW w:w="1089" w:type="pct"/>
                  <w:tcBorders>
                    <w:top w:val="single" w:color="auto" w:sz="4" w:space="0"/>
                    <w:left w:val="nil"/>
                    <w:bottom w:val="single" w:color="auto" w:sz="4" w:space="0"/>
                    <w:right w:val="single" w:color="auto" w:sz="8" w:space="0"/>
                  </w:tcBorders>
                  <w:noWrap w:val="0"/>
                  <w:vAlign w:val="center"/>
                </w:tcPr>
                <w:p w14:paraId="595641AB">
                  <w:pPr>
                    <w:pStyle w:val="56"/>
                    <w:rPr>
                      <w:rFonts w:hint="eastAsia"/>
                      <w:color w:val="000000"/>
                    </w:rPr>
                  </w:pPr>
                  <w:r>
                    <w:rPr>
                      <w:rFonts w:hint="eastAsia"/>
                      <w:color w:val="000000"/>
                    </w:rPr>
                    <w:t>年平均</w:t>
                  </w:r>
                </w:p>
              </w:tc>
              <w:tc>
                <w:tcPr>
                  <w:tcW w:w="927" w:type="pct"/>
                  <w:tcBorders>
                    <w:top w:val="single" w:color="auto" w:sz="4" w:space="0"/>
                    <w:left w:val="nil"/>
                    <w:bottom w:val="single" w:color="auto" w:sz="4" w:space="0"/>
                    <w:right w:val="single" w:color="auto" w:sz="8" w:space="0"/>
                  </w:tcBorders>
                  <w:noWrap w:val="0"/>
                  <w:vAlign w:val="center"/>
                </w:tcPr>
                <w:p w14:paraId="1EC2441F">
                  <w:pPr>
                    <w:pStyle w:val="56"/>
                    <w:rPr>
                      <w:color w:val="000000"/>
                    </w:rPr>
                  </w:pPr>
                  <w:r>
                    <w:rPr>
                      <w:rFonts w:hint="eastAsia"/>
                      <w:color w:val="000000"/>
                    </w:rPr>
                    <w:t>8.0</w:t>
                  </w:r>
                </w:p>
              </w:tc>
              <w:tc>
                <w:tcPr>
                  <w:tcW w:w="1185" w:type="pct"/>
                  <w:tcBorders>
                    <w:top w:val="single" w:color="auto" w:sz="4" w:space="0"/>
                    <w:left w:val="single" w:color="auto" w:sz="4" w:space="0"/>
                    <w:bottom w:val="single" w:color="auto" w:sz="4" w:space="0"/>
                    <w:right w:val="single" w:color="auto" w:sz="8" w:space="0"/>
                  </w:tcBorders>
                  <w:noWrap w:val="0"/>
                  <w:vAlign w:val="center"/>
                </w:tcPr>
                <w:p w14:paraId="10C53C54">
                  <w:pPr>
                    <w:pStyle w:val="56"/>
                    <w:rPr>
                      <w:rFonts w:hint="default" w:eastAsia="宋体"/>
                      <w:color w:val="000000"/>
                      <w:lang w:val="en-US" w:eastAsia="zh-CN"/>
                    </w:rPr>
                  </w:pPr>
                  <w:r>
                    <w:rPr>
                      <w:rFonts w:hint="eastAsia"/>
                      <w:color w:val="000000"/>
                      <w:lang w:val="en-US" w:eastAsia="zh-CN"/>
                    </w:rPr>
                    <w:t>60</w:t>
                  </w:r>
                </w:p>
              </w:tc>
              <w:tc>
                <w:tcPr>
                  <w:tcW w:w="850" w:type="pct"/>
                  <w:tcBorders>
                    <w:top w:val="single" w:color="auto" w:sz="4" w:space="0"/>
                    <w:left w:val="nil"/>
                    <w:bottom w:val="single" w:color="auto" w:sz="4" w:space="0"/>
                  </w:tcBorders>
                  <w:noWrap w:val="0"/>
                  <w:vAlign w:val="center"/>
                </w:tcPr>
                <w:p w14:paraId="52356BFB">
                  <w:pPr>
                    <w:pStyle w:val="56"/>
                    <w:rPr>
                      <w:rFonts w:hint="eastAsia"/>
                      <w:color w:val="000000"/>
                    </w:rPr>
                  </w:pPr>
                  <w:r>
                    <w:rPr>
                      <w:rFonts w:hint="eastAsia"/>
                      <w:color w:val="000000"/>
                    </w:rPr>
                    <w:t>达标</w:t>
                  </w:r>
                </w:p>
              </w:tc>
            </w:tr>
            <w:tr w14:paraId="16DA2083">
              <w:tblPrEx>
                <w:tblCellMar>
                  <w:top w:w="0" w:type="dxa"/>
                  <w:left w:w="17" w:type="dxa"/>
                  <w:bottom w:w="0" w:type="dxa"/>
                  <w:right w:w="17" w:type="dxa"/>
                </w:tblCellMar>
              </w:tblPrEx>
              <w:trPr>
                <w:cantSplit/>
                <w:trHeight w:val="364" w:hRule="atLeast"/>
              </w:trPr>
              <w:tc>
                <w:tcPr>
                  <w:tcW w:w="330" w:type="pct"/>
                  <w:vMerge w:val="continue"/>
                  <w:tcBorders>
                    <w:top w:val="single" w:color="auto" w:sz="4" w:space="0"/>
                    <w:bottom w:val="single" w:color="auto" w:sz="4" w:space="0"/>
                    <w:right w:val="single" w:color="auto" w:sz="8" w:space="0"/>
                  </w:tcBorders>
                  <w:noWrap w:val="0"/>
                  <w:vAlign w:val="center"/>
                </w:tcPr>
                <w:p w14:paraId="341BC192">
                  <w:pPr>
                    <w:pStyle w:val="56"/>
                    <w:rPr>
                      <w:rFonts w:hint="eastAsia"/>
                      <w:color w:val="000000"/>
                    </w:rPr>
                  </w:pPr>
                </w:p>
              </w:tc>
              <w:tc>
                <w:tcPr>
                  <w:tcW w:w="617" w:type="pct"/>
                  <w:tcBorders>
                    <w:top w:val="single" w:color="auto" w:sz="4" w:space="0"/>
                    <w:left w:val="nil"/>
                    <w:bottom w:val="single" w:color="auto" w:sz="4" w:space="0"/>
                    <w:right w:val="single" w:color="auto" w:sz="8" w:space="0"/>
                  </w:tcBorders>
                  <w:noWrap w:val="0"/>
                  <w:vAlign w:val="center"/>
                </w:tcPr>
                <w:p w14:paraId="702FC1C6">
                  <w:pPr>
                    <w:pStyle w:val="56"/>
                    <w:rPr>
                      <w:rFonts w:hint="eastAsia"/>
                      <w:color w:val="000000"/>
                    </w:rPr>
                  </w:pPr>
                  <w:r>
                    <w:rPr>
                      <w:rFonts w:hint="eastAsia"/>
                      <w:color w:val="000000"/>
                    </w:rPr>
                    <w:t>NO</w:t>
                  </w:r>
                  <w:r>
                    <w:rPr>
                      <w:rFonts w:hint="eastAsia"/>
                      <w:color w:val="000000"/>
                      <w:vertAlign w:val="subscript"/>
                    </w:rPr>
                    <w:t>2</w:t>
                  </w:r>
                </w:p>
              </w:tc>
              <w:tc>
                <w:tcPr>
                  <w:tcW w:w="1089" w:type="pct"/>
                  <w:tcBorders>
                    <w:top w:val="single" w:color="auto" w:sz="4" w:space="0"/>
                    <w:left w:val="nil"/>
                    <w:bottom w:val="single" w:color="auto" w:sz="4" w:space="0"/>
                    <w:right w:val="single" w:color="auto" w:sz="8" w:space="0"/>
                  </w:tcBorders>
                  <w:noWrap w:val="0"/>
                  <w:vAlign w:val="center"/>
                </w:tcPr>
                <w:p w14:paraId="350B2F56">
                  <w:pPr>
                    <w:pStyle w:val="56"/>
                    <w:rPr>
                      <w:rFonts w:hint="eastAsia"/>
                      <w:color w:val="000000"/>
                    </w:rPr>
                  </w:pPr>
                  <w:r>
                    <w:rPr>
                      <w:rFonts w:hint="eastAsia"/>
                      <w:color w:val="000000"/>
                    </w:rPr>
                    <w:t>年平均</w:t>
                  </w:r>
                </w:p>
              </w:tc>
              <w:tc>
                <w:tcPr>
                  <w:tcW w:w="927" w:type="pct"/>
                  <w:tcBorders>
                    <w:top w:val="single" w:color="auto" w:sz="4" w:space="0"/>
                    <w:left w:val="nil"/>
                    <w:bottom w:val="single" w:color="auto" w:sz="4" w:space="0"/>
                    <w:right w:val="single" w:color="auto" w:sz="8" w:space="0"/>
                  </w:tcBorders>
                  <w:noWrap w:val="0"/>
                  <w:vAlign w:val="center"/>
                </w:tcPr>
                <w:p w14:paraId="6628531B">
                  <w:pPr>
                    <w:pStyle w:val="56"/>
                    <w:rPr>
                      <w:color w:val="000000"/>
                    </w:rPr>
                  </w:pPr>
                  <w:r>
                    <w:rPr>
                      <w:rFonts w:hint="eastAsia"/>
                      <w:color w:val="000000"/>
                    </w:rPr>
                    <w:t>33.1</w:t>
                  </w:r>
                </w:p>
              </w:tc>
              <w:tc>
                <w:tcPr>
                  <w:tcW w:w="1185" w:type="pct"/>
                  <w:tcBorders>
                    <w:top w:val="single" w:color="auto" w:sz="4" w:space="0"/>
                    <w:left w:val="single" w:color="auto" w:sz="4" w:space="0"/>
                    <w:bottom w:val="single" w:color="auto" w:sz="4" w:space="0"/>
                    <w:right w:val="single" w:color="auto" w:sz="8" w:space="0"/>
                  </w:tcBorders>
                  <w:noWrap w:val="0"/>
                  <w:vAlign w:val="center"/>
                </w:tcPr>
                <w:p w14:paraId="5DB33DD2">
                  <w:pPr>
                    <w:pStyle w:val="56"/>
                    <w:rPr>
                      <w:rFonts w:hint="default" w:eastAsia="宋体"/>
                      <w:color w:val="000000"/>
                      <w:lang w:val="en-US" w:eastAsia="zh-CN"/>
                    </w:rPr>
                  </w:pPr>
                  <w:r>
                    <w:rPr>
                      <w:rFonts w:hint="eastAsia"/>
                      <w:color w:val="000000"/>
                      <w:lang w:val="en-US" w:eastAsia="zh-CN"/>
                    </w:rPr>
                    <w:t>40</w:t>
                  </w:r>
                </w:p>
              </w:tc>
              <w:tc>
                <w:tcPr>
                  <w:tcW w:w="850" w:type="pct"/>
                  <w:tcBorders>
                    <w:top w:val="single" w:color="auto" w:sz="4" w:space="0"/>
                    <w:left w:val="nil"/>
                    <w:bottom w:val="single" w:color="auto" w:sz="4" w:space="0"/>
                  </w:tcBorders>
                  <w:noWrap w:val="0"/>
                  <w:vAlign w:val="center"/>
                </w:tcPr>
                <w:p w14:paraId="43E09FBF">
                  <w:pPr>
                    <w:pStyle w:val="56"/>
                    <w:rPr>
                      <w:rFonts w:hint="eastAsia"/>
                      <w:color w:val="000000"/>
                    </w:rPr>
                  </w:pPr>
                  <w:r>
                    <w:rPr>
                      <w:rFonts w:hint="eastAsia"/>
                      <w:color w:val="000000"/>
                    </w:rPr>
                    <w:t>达标</w:t>
                  </w:r>
                </w:p>
              </w:tc>
            </w:tr>
            <w:tr w14:paraId="7ADA66A4">
              <w:tblPrEx>
                <w:tblCellMar>
                  <w:top w:w="0" w:type="dxa"/>
                  <w:left w:w="17" w:type="dxa"/>
                  <w:bottom w:w="0" w:type="dxa"/>
                  <w:right w:w="17" w:type="dxa"/>
                </w:tblCellMar>
              </w:tblPrEx>
              <w:trPr>
                <w:cantSplit/>
                <w:trHeight w:val="340" w:hRule="atLeast"/>
              </w:trPr>
              <w:tc>
                <w:tcPr>
                  <w:tcW w:w="330" w:type="pct"/>
                  <w:vMerge w:val="continue"/>
                  <w:tcBorders>
                    <w:top w:val="single" w:color="auto" w:sz="4" w:space="0"/>
                    <w:bottom w:val="single" w:color="auto" w:sz="4" w:space="0"/>
                    <w:right w:val="single" w:color="auto" w:sz="8" w:space="0"/>
                  </w:tcBorders>
                  <w:noWrap w:val="0"/>
                  <w:vAlign w:val="center"/>
                </w:tcPr>
                <w:p w14:paraId="7D2623FD">
                  <w:pPr>
                    <w:pStyle w:val="56"/>
                    <w:rPr>
                      <w:rFonts w:hint="eastAsia"/>
                      <w:color w:val="000000"/>
                    </w:rPr>
                  </w:pPr>
                </w:p>
              </w:tc>
              <w:tc>
                <w:tcPr>
                  <w:tcW w:w="617" w:type="pct"/>
                  <w:tcBorders>
                    <w:top w:val="single" w:color="auto" w:sz="4" w:space="0"/>
                    <w:left w:val="nil"/>
                    <w:bottom w:val="single" w:color="auto" w:sz="4" w:space="0"/>
                    <w:right w:val="single" w:color="auto" w:sz="8" w:space="0"/>
                  </w:tcBorders>
                  <w:noWrap w:val="0"/>
                  <w:vAlign w:val="center"/>
                </w:tcPr>
                <w:p w14:paraId="4F0BFBBE">
                  <w:pPr>
                    <w:pStyle w:val="56"/>
                    <w:rPr>
                      <w:rFonts w:hint="eastAsia"/>
                      <w:color w:val="000000"/>
                    </w:rPr>
                  </w:pPr>
                  <w:r>
                    <w:rPr>
                      <w:rFonts w:hint="eastAsia"/>
                      <w:color w:val="000000"/>
                    </w:rPr>
                    <w:t>PM</w:t>
                  </w:r>
                  <w:r>
                    <w:rPr>
                      <w:rFonts w:hint="eastAsia"/>
                      <w:color w:val="000000"/>
                      <w:vertAlign w:val="subscript"/>
                    </w:rPr>
                    <w:t>10</w:t>
                  </w:r>
                </w:p>
              </w:tc>
              <w:tc>
                <w:tcPr>
                  <w:tcW w:w="1089" w:type="pct"/>
                  <w:tcBorders>
                    <w:top w:val="single" w:color="auto" w:sz="4" w:space="0"/>
                    <w:left w:val="nil"/>
                    <w:bottom w:val="single" w:color="auto" w:sz="4" w:space="0"/>
                    <w:right w:val="single" w:color="auto" w:sz="8" w:space="0"/>
                  </w:tcBorders>
                  <w:noWrap w:val="0"/>
                  <w:vAlign w:val="center"/>
                </w:tcPr>
                <w:p w14:paraId="1707C436">
                  <w:pPr>
                    <w:pStyle w:val="56"/>
                    <w:rPr>
                      <w:rFonts w:hint="eastAsia"/>
                      <w:color w:val="000000"/>
                    </w:rPr>
                  </w:pPr>
                  <w:r>
                    <w:rPr>
                      <w:rFonts w:hint="eastAsia"/>
                      <w:color w:val="000000"/>
                    </w:rPr>
                    <w:t>年平均</w:t>
                  </w:r>
                </w:p>
              </w:tc>
              <w:tc>
                <w:tcPr>
                  <w:tcW w:w="927" w:type="pct"/>
                  <w:tcBorders>
                    <w:top w:val="single" w:color="auto" w:sz="4" w:space="0"/>
                    <w:left w:val="nil"/>
                    <w:bottom w:val="single" w:color="auto" w:sz="4" w:space="0"/>
                    <w:right w:val="single" w:color="auto" w:sz="8" w:space="0"/>
                  </w:tcBorders>
                  <w:noWrap w:val="0"/>
                  <w:vAlign w:val="center"/>
                </w:tcPr>
                <w:p w14:paraId="03589D03">
                  <w:pPr>
                    <w:pStyle w:val="56"/>
                    <w:rPr>
                      <w:color w:val="000000"/>
                    </w:rPr>
                  </w:pPr>
                  <w:r>
                    <w:rPr>
                      <w:rFonts w:hint="eastAsia"/>
                      <w:color w:val="000000"/>
                    </w:rPr>
                    <w:t>51.7</w:t>
                  </w:r>
                </w:p>
              </w:tc>
              <w:tc>
                <w:tcPr>
                  <w:tcW w:w="1185" w:type="pct"/>
                  <w:tcBorders>
                    <w:top w:val="single" w:color="auto" w:sz="4" w:space="0"/>
                    <w:left w:val="single" w:color="auto" w:sz="4" w:space="0"/>
                    <w:bottom w:val="single" w:color="auto" w:sz="4" w:space="0"/>
                    <w:right w:val="single" w:color="auto" w:sz="8" w:space="0"/>
                  </w:tcBorders>
                  <w:noWrap w:val="0"/>
                  <w:vAlign w:val="center"/>
                </w:tcPr>
                <w:p w14:paraId="30B5DBAD">
                  <w:pPr>
                    <w:pStyle w:val="56"/>
                    <w:rPr>
                      <w:rFonts w:hint="default" w:eastAsia="宋体"/>
                      <w:color w:val="000000"/>
                      <w:lang w:val="en-US" w:eastAsia="zh-CN"/>
                    </w:rPr>
                  </w:pPr>
                  <w:r>
                    <w:rPr>
                      <w:rFonts w:hint="eastAsia"/>
                      <w:color w:val="000000"/>
                      <w:lang w:val="en-US" w:eastAsia="zh-CN"/>
                    </w:rPr>
                    <w:t>60</w:t>
                  </w:r>
                </w:p>
              </w:tc>
              <w:tc>
                <w:tcPr>
                  <w:tcW w:w="850" w:type="pct"/>
                  <w:tcBorders>
                    <w:top w:val="single" w:color="auto" w:sz="4" w:space="0"/>
                    <w:left w:val="nil"/>
                    <w:bottom w:val="single" w:color="auto" w:sz="4" w:space="0"/>
                  </w:tcBorders>
                  <w:noWrap w:val="0"/>
                  <w:vAlign w:val="center"/>
                </w:tcPr>
                <w:p w14:paraId="53F09B13">
                  <w:pPr>
                    <w:pStyle w:val="56"/>
                    <w:rPr>
                      <w:rFonts w:hint="eastAsia"/>
                      <w:color w:val="000000"/>
                    </w:rPr>
                  </w:pPr>
                  <w:r>
                    <w:rPr>
                      <w:rFonts w:hint="eastAsia"/>
                      <w:color w:val="000000"/>
                    </w:rPr>
                    <w:t>达标</w:t>
                  </w:r>
                </w:p>
              </w:tc>
            </w:tr>
            <w:tr w14:paraId="45A1D200">
              <w:tblPrEx>
                <w:tblCellMar>
                  <w:top w:w="0" w:type="dxa"/>
                  <w:left w:w="17" w:type="dxa"/>
                  <w:bottom w:w="0" w:type="dxa"/>
                  <w:right w:w="17" w:type="dxa"/>
                </w:tblCellMar>
              </w:tblPrEx>
              <w:trPr>
                <w:cantSplit/>
                <w:trHeight w:val="340" w:hRule="atLeast"/>
              </w:trPr>
              <w:tc>
                <w:tcPr>
                  <w:tcW w:w="330" w:type="pct"/>
                  <w:vMerge w:val="continue"/>
                  <w:tcBorders>
                    <w:top w:val="single" w:color="auto" w:sz="4" w:space="0"/>
                    <w:bottom w:val="single" w:color="auto" w:sz="4" w:space="0"/>
                    <w:right w:val="single" w:color="auto" w:sz="8" w:space="0"/>
                  </w:tcBorders>
                  <w:noWrap w:val="0"/>
                  <w:vAlign w:val="center"/>
                </w:tcPr>
                <w:p w14:paraId="522238EA">
                  <w:pPr>
                    <w:pStyle w:val="56"/>
                    <w:rPr>
                      <w:rFonts w:hint="eastAsia"/>
                      <w:color w:val="000000"/>
                    </w:rPr>
                  </w:pPr>
                </w:p>
              </w:tc>
              <w:tc>
                <w:tcPr>
                  <w:tcW w:w="617" w:type="pct"/>
                  <w:tcBorders>
                    <w:top w:val="single" w:color="auto" w:sz="4" w:space="0"/>
                    <w:left w:val="nil"/>
                    <w:bottom w:val="single" w:color="auto" w:sz="4" w:space="0"/>
                    <w:right w:val="single" w:color="auto" w:sz="8" w:space="0"/>
                  </w:tcBorders>
                  <w:noWrap w:val="0"/>
                  <w:vAlign w:val="center"/>
                </w:tcPr>
                <w:p w14:paraId="3E29426A">
                  <w:pPr>
                    <w:pStyle w:val="56"/>
                    <w:rPr>
                      <w:rFonts w:hint="eastAsia"/>
                      <w:color w:val="000000"/>
                    </w:rPr>
                  </w:pPr>
                  <w:r>
                    <w:rPr>
                      <w:rFonts w:hint="eastAsia"/>
                      <w:color w:val="000000"/>
                    </w:rPr>
                    <w:t>PM</w:t>
                  </w:r>
                  <w:r>
                    <w:rPr>
                      <w:rFonts w:hint="eastAsia"/>
                      <w:color w:val="000000"/>
                      <w:vertAlign w:val="subscript"/>
                    </w:rPr>
                    <w:t>2.5</w:t>
                  </w:r>
                </w:p>
              </w:tc>
              <w:tc>
                <w:tcPr>
                  <w:tcW w:w="1089" w:type="pct"/>
                  <w:tcBorders>
                    <w:top w:val="single" w:color="auto" w:sz="4" w:space="0"/>
                    <w:left w:val="nil"/>
                    <w:bottom w:val="single" w:color="auto" w:sz="4" w:space="0"/>
                    <w:right w:val="single" w:color="auto" w:sz="8" w:space="0"/>
                  </w:tcBorders>
                  <w:noWrap w:val="0"/>
                  <w:vAlign w:val="center"/>
                </w:tcPr>
                <w:p w14:paraId="54459160">
                  <w:pPr>
                    <w:pStyle w:val="56"/>
                    <w:rPr>
                      <w:rFonts w:hint="eastAsia"/>
                      <w:color w:val="000000"/>
                    </w:rPr>
                  </w:pPr>
                  <w:r>
                    <w:rPr>
                      <w:rFonts w:hint="eastAsia"/>
                      <w:color w:val="000000"/>
                    </w:rPr>
                    <w:t>年平均</w:t>
                  </w:r>
                </w:p>
              </w:tc>
              <w:tc>
                <w:tcPr>
                  <w:tcW w:w="927" w:type="pct"/>
                  <w:tcBorders>
                    <w:top w:val="single" w:color="auto" w:sz="4" w:space="0"/>
                    <w:left w:val="nil"/>
                    <w:bottom w:val="single" w:color="auto" w:sz="4" w:space="0"/>
                    <w:right w:val="single" w:color="auto" w:sz="8" w:space="0"/>
                  </w:tcBorders>
                  <w:noWrap w:val="0"/>
                  <w:vAlign w:val="center"/>
                </w:tcPr>
                <w:p w14:paraId="26511AB1">
                  <w:pPr>
                    <w:pStyle w:val="56"/>
                    <w:rPr>
                      <w:color w:val="000000"/>
                    </w:rPr>
                  </w:pPr>
                  <w:r>
                    <w:rPr>
                      <w:rFonts w:hint="eastAsia"/>
                      <w:color w:val="000000"/>
                    </w:rPr>
                    <w:t>32</w:t>
                  </w:r>
                </w:p>
              </w:tc>
              <w:tc>
                <w:tcPr>
                  <w:tcW w:w="1185" w:type="pct"/>
                  <w:tcBorders>
                    <w:top w:val="single" w:color="auto" w:sz="4" w:space="0"/>
                    <w:left w:val="single" w:color="auto" w:sz="4" w:space="0"/>
                    <w:bottom w:val="single" w:color="auto" w:sz="4" w:space="0"/>
                    <w:right w:val="single" w:color="auto" w:sz="8" w:space="0"/>
                  </w:tcBorders>
                  <w:noWrap w:val="0"/>
                  <w:vAlign w:val="center"/>
                </w:tcPr>
                <w:p w14:paraId="515414E3">
                  <w:pPr>
                    <w:pStyle w:val="56"/>
                    <w:rPr>
                      <w:rFonts w:hint="default" w:eastAsia="宋体"/>
                      <w:color w:val="000000"/>
                      <w:lang w:val="en-US" w:eastAsia="zh-CN"/>
                    </w:rPr>
                  </w:pPr>
                  <w:r>
                    <w:rPr>
                      <w:rFonts w:hint="eastAsia"/>
                      <w:color w:val="000000"/>
                      <w:lang w:val="en-US" w:eastAsia="zh-CN"/>
                    </w:rPr>
                    <w:t>30</w:t>
                  </w:r>
                </w:p>
              </w:tc>
              <w:tc>
                <w:tcPr>
                  <w:tcW w:w="850" w:type="pct"/>
                  <w:tcBorders>
                    <w:top w:val="single" w:color="auto" w:sz="4" w:space="0"/>
                    <w:left w:val="nil"/>
                    <w:bottom w:val="single" w:color="auto" w:sz="4" w:space="0"/>
                  </w:tcBorders>
                  <w:noWrap w:val="0"/>
                  <w:vAlign w:val="center"/>
                </w:tcPr>
                <w:p w14:paraId="6D76BB94">
                  <w:pPr>
                    <w:pStyle w:val="56"/>
                    <w:rPr>
                      <w:rFonts w:hint="eastAsia"/>
                      <w:color w:val="000000"/>
                    </w:rPr>
                  </w:pPr>
                  <w:r>
                    <w:rPr>
                      <w:rFonts w:hint="eastAsia"/>
                      <w:color w:val="000000"/>
                      <w:lang w:val="en-US" w:eastAsia="zh-CN"/>
                    </w:rPr>
                    <w:t>不</w:t>
                  </w:r>
                  <w:r>
                    <w:rPr>
                      <w:rFonts w:hint="eastAsia"/>
                      <w:color w:val="000000"/>
                    </w:rPr>
                    <w:t>达标</w:t>
                  </w:r>
                </w:p>
              </w:tc>
            </w:tr>
            <w:tr w14:paraId="37B381B5">
              <w:tblPrEx>
                <w:tblCellMar>
                  <w:top w:w="0" w:type="dxa"/>
                  <w:left w:w="17" w:type="dxa"/>
                  <w:bottom w:w="0" w:type="dxa"/>
                  <w:right w:w="17" w:type="dxa"/>
                </w:tblCellMar>
              </w:tblPrEx>
              <w:trPr>
                <w:cantSplit/>
                <w:trHeight w:val="568" w:hRule="atLeast"/>
              </w:trPr>
              <w:tc>
                <w:tcPr>
                  <w:tcW w:w="330" w:type="pct"/>
                  <w:vMerge w:val="continue"/>
                  <w:tcBorders>
                    <w:top w:val="single" w:color="auto" w:sz="4" w:space="0"/>
                    <w:bottom w:val="single" w:color="auto" w:sz="4" w:space="0"/>
                    <w:right w:val="single" w:color="auto" w:sz="8" w:space="0"/>
                  </w:tcBorders>
                  <w:noWrap w:val="0"/>
                  <w:vAlign w:val="center"/>
                </w:tcPr>
                <w:p w14:paraId="566B30E8">
                  <w:pPr>
                    <w:pStyle w:val="56"/>
                    <w:rPr>
                      <w:rFonts w:hint="eastAsia"/>
                      <w:color w:val="000000"/>
                    </w:rPr>
                  </w:pPr>
                </w:p>
              </w:tc>
              <w:tc>
                <w:tcPr>
                  <w:tcW w:w="617" w:type="pct"/>
                  <w:tcBorders>
                    <w:top w:val="single" w:color="auto" w:sz="4" w:space="0"/>
                    <w:left w:val="nil"/>
                    <w:bottom w:val="single" w:color="auto" w:sz="4" w:space="0"/>
                    <w:right w:val="single" w:color="auto" w:sz="8" w:space="0"/>
                  </w:tcBorders>
                  <w:noWrap w:val="0"/>
                  <w:vAlign w:val="center"/>
                </w:tcPr>
                <w:p w14:paraId="751F422C">
                  <w:pPr>
                    <w:pStyle w:val="56"/>
                    <w:rPr>
                      <w:rFonts w:hint="eastAsia"/>
                      <w:color w:val="000000"/>
                    </w:rPr>
                  </w:pPr>
                  <w:r>
                    <w:rPr>
                      <w:rFonts w:hint="eastAsia"/>
                      <w:color w:val="000000"/>
                    </w:rPr>
                    <w:t>CO</w:t>
                  </w:r>
                </w:p>
              </w:tc>
              <w:tc>
                <w:tcPr>
                  <w:tcW w:w="1089" w:type="pct"/>
                  <w:tcBorders>
                    <w:top w:val="single" w:color="auto" w:sz="4" w:space="0"/>
                    <w:left w:val="nil"/>
                    <w:bottom w:val="single" w:color="auto" w:sz="4" w:space="0"/>
                    <w:right w:val="single" w:color="auto" w:sz="8" w:space="0"/>
                  </w:tcBorders>
                  <w:noWrap w:val="0"/>
                  <w:vAlign w:val="center"/>
                </w:tcPr>
                <w:p w14:paraId="13371089">
                  <w:pPr>
                    <w:pStyle w:val="56"/>
                    <w:rPr>
                      <w:rFonts w:hint="eastAsia"/>
                      <w:color w:val="000000"/>
                    </w:rPr>
                  </w:pPr>
                  <w:r>
                    <w:rPr>
                      <w:rFonts w:hint="eastAsia"/>
                      <w:color w:val="000000"/>
                    </w:rPr>
                    <w:t>24小时平均浓度第95百分位数</w:t>
                  </w:r>
                </w:p>
              </w:tc>
              <w:tc>
                <w:tcPr>
                  <w:tcW w:w="927" w:type="pct"/>
                  <w:tcBorders>
                    <w:top w:val="single" w:color="auto" w:sz="4" w:space="0"/>
                    <w:left w:val="nil"/>
                    <w:bottom w:val="single" w:color="auto" w:sz="4" w:space="0"/>
                    <w:right w:val="single" w:color="auto" w:sz="8" w:space="0"/>
                  </w:tcBorders>
                  <w:noWrap w:val="0"/>
                  <w:vAlign w:val="center"/>
                </w:tcPr>
                <w:p w14:paraId="231BBFCD">
                  <w:pPr>
                    <w:pStyle w:val="56"/>
                    <w:rPr>
                      <w:color w:val="000000"/>
                    </w:rPr>
                  </w:pPr>
                  <w:r>
                    <w:rPr>
                      <w:rFonts w:hint="eastAsia"/>
                      <w:color w:val="000000"/>
                    </w:rPr>
                    <w:t>1134</w:t>
                  </w:r>
                </w:p>
              </w:tc>
              <w:tc>
                <w:tcPr>
                  <w:tcW w:w="1185" w:type="pct"/>
                  <w:tcBorders>
                    <w:top w:val="single" w:color="auto" w:sz="4" w:space="0"/>
                    <w:left w:val="single" w:color="auto" w:sz="4" w:space="0"/>
                    <w:bottom w:val="single" w:color="auto" w:sz="4" w:space="0"/>
                    <w:right w:val="single" w:color="auto" w:sz="8" w:space="0"/>
                  </w:tcBorders>
                  <w:noWrap w:val="0"/>
                  <w:vAlign w:val="center"/>
                </w:tcPr>
                <w:p w14:paraId="70F9A7FD">
                  <w:pPr>
                    <w:pStyle w:val="56"/>
                    <w:rPr>
                      <w:rFonts w:hint="default" w:eastAsia="宋体"/>
                      <w:color w:val="000000"/>
                      <w:lang w:val="en-US" w:eastAsia="zh-CN"/>
                    </w:rPr>
                  </w:pPr>
                  <w:r>
                    <w:rPr>
                      <w:rFonts w:hint="eastAsia"/>
                      <w:color w:val="000000"/>
                      <w:lang w:val="en-US" w:eastAsia="zh-CN"/>
                    </w:rPr>
                    <w:t>4000</w:t>
                  </w:r>
                </w:p>
              </w:tc>
              <w:tc>
                <w:tcPr>
                  <w:tcW w:w="850" w:type="pct"/>
                  <w:tcBorders>
                    <w:top w:val="single" w:color="auto" w:sz="4" w:space="0"/>
                    <w:left w:val="nil"/>
                    <w:bottom w:val="single" w:color="auto" w:sz="4" w:space="0"/>
                  </w:tcBorders>
                  <w:noWrap w:val="0"/>
                  <w:vAlign w:val="center"/>
                </w:tcPr>
                <w:p w14:paraId="76F3AE98">
                  <w:pPr>
                    <w:pStyle w:val="56"/>
                    <w:rPr>
                      <w:rFonts w:hint="eastAsia"/>
                      <w:color w:val="000000"/>
                    </w:rPr>
                  </w:pPr>
                  <w:r>
                    <w:rPr>
                      <w:rFonts w:hint="eastAsia"/>
                      <w:color w:val="000000"/>
                    </w:rPr>
                    <w:t>达标</w:t>
                  </w:r>
                </w:p>
              </w:tc>
            </w:tr>
            <w:tr w14:paraId="0B281B53">
              <w:tblPrEx>
                <w:tblCellMar>
                  <w:top w:w="0" w:type="dxa"/>
                  <w:left w:w="17" w:type="dxa"/>
                  <w:bottom w:w="0" w:type="dxa"/>
                  <w:right w:w="17" w:type="dxa"/>
                </w:tblCellMar>
              </w:tblPrEx>
              <w:trPr>
                <w:cantSplit/>
                <w:trHeight w:val="409" w:hRule="atLeast"/>
              </w:trPr>
              <w:tc>
                <w:tcPr>
                  <w:tcW w:w="330" w:type="pct"/>
                  <w:vMerge w:val="continue"/>
                  <w:tcBorders>
                    <w:top w:val="single" w:color="auto" w:sz="4" w:space="0"/>
                    <w:bottom w:val="single" w:color="auto" w:sz="12" w:space="0"/>
                    <w:right w:val="single" w:color="auto" w:sz="8" w:space="0"/>
                  </w:tcBorders>
                  <w:noWrap w:val="0"/>
                  <w:vAlign w:val="center"/>
                </w:tcPr>
                <w:p w14:paraId="0D920C93">
                  <w:pPr>
                    <w:pStyle w:val="56"/>
                    <w:rPr>
                      <w:rFonts w:hint="eastAsia"/>
                      <w:color w:val="000000"/>
                    </w:rPr>
                  </w:pPr>
                </w:p>
              </w:tc>
              <w:tc>
                <w:tcPr>
                  <w:tcW w:w="617" w:type="pct"/>
                  <w:tcBorders>
                    <w:top w:val="single" w:color="auto" w:sz="4" w:space="0"/>
                    <w:left w:val="nil"/>
                    <w:bottom w:val="single" w:color="auto" w:sz="12" w:space="0"/>
                    <w:right w:val="single" w:color="auto" w:sz="8" w:space="0"/>
                  </w:tcBorders>
                  <w:noWrap w:val="0"/>
                  <w:vAlign w:val="center"/>
                </w:tcPr>
                <w:p w14:paraId="6DE13C89">
                  <w:pPr>
                    <w:pStyle w:val="56"/>
                    <w:rPr>
                      <w:rFonts w:hint="eastAsia"/>
                      <w:color w:val="000000"/>
                    </w:rPr>
                  </w:pPr>
                  <w:r>
                    <w:rPr>
                      <w:rFonts w:hint="eastAsia"/>
                      <w:color w:val="000000"/>
                    </w:rPr>
                    <w:t>O</w:t>
                  </w:r>
                  <w:r>
                    <w:rPr>
                      <w:rFonts w:hint="eastAsia"/>
                      <w:color w:val="000000"/>
                      <w:vertAlign w:val="subscript"/>
                    </w:rPr>
                    <w:t>3</w:t>
                  </w:r>
                </w:p>
              </w:tc>
              <w:tc>
                <w:tcPr>
                  <w:tcW w:w="1089" w:type="pct"/>
                  <w:tcBorders>
                    <w:top w:val="single" w:color="auto" w:sz="4" w:space="0"/>
                    <w:left w:val="nil"/>
                    <w:bottom w:val="single" w:color="auto" w:sz="12" w:space="0"/>
                    <w:right w:val="single" w:color="auto" w:sz="8" w:space="0"/>
                  </w:tcBorders>
                  <w:noWrap w:val="0"/>
                  <w:vAlign w:val="center"/>
                </w:tcPr>
                <w:p w14:paraId="4753297F">
                  <w:pPr>
                    <w:pStyle w:val="56"/>
                    <w:rPr>
                      <w:rFonts w:hint="eastAsia"/>
                      <w:color w:val="000000"/>
                    </w:rPr>
                  </w:pPr>
                  <w:r>
                    <w:rPr>
                      <w:rFonts w:hint="eastAsia"/>
                      <w:color w:val="000000"/>
                    </w:rPr>
                    <w:t>日最大8小时滑动平均值的第90百分位数</w:t>
                  </w:r>
                </w:p>
              </w:tc>
              <w:tc>
                <w:tcPr>
                  <w:tcW w:w="927" w:type="pct"/>
                  <w:tcBorders>
                    <w:top w:val="single" w:color="auto" w:sz="4" w:space="0"/>
                    <w:left w:val="nil"/>
                    <w:bottom w:val="single" w:color="auto" w:sz="12" w:space="0"/>
                    <w:right w:val="single" w:color="auto" w:sz="8" w:space="0"/>
                  </w:tcBorders>
                  <w:noWrap w:val="0"/>
                  <w:vAlign w:val="center"/>
                </w:tcPr>
                <w:p w14:paraId="602F2B77">
                  <w:pPr>
                    <w:pStyle w:val="56"/>
                    <w:rPr>
                      <w:color w:val="000000"/>
                    </w:rPr>
                  </w:pPr>
                  <w:r>
                    <w:rPr>
                      <w:rFonts w:hint="eastAsia"/>
                      <w:color w:val="000000"/>
                    </w:rPr>
                    <w:t>162</w:t>
                  </w:r>
                </w:p>
              </w:tc>
              <w:tc>
                <w:tcPr>
                  <w:tcW w:w="1185" w:type="pct"/>
                  <w:tcBorders>
                    <w:top w:val="single" w:color="auto" w:sz="4" w:space="0"/>
                    <w:left w:val="single" w:color="auto" w:sz="4" w:space="0"/>
                    <w:bottom w:val="single" w:color="auto" w:sz="12" w:space="0"/>
                    <w:right w:val="single" w:color="auto" w:sz="8" w:space="0"/>
                  </w:tcBorders>
                  <w:noWrap w:val="0"/>
                  <w:vAlign w:val="center"/>
                </w:tcPr>
                <w:p w14:paraId="0D31A08D">
                  <w:pPr>
                    <w:pStyle w:val="56"/>
                    <w:rPr>
                      <w:rFonts w:hint="default" w:eastAsia="宋体"/>
                      <w:color w:val="000000"/>
                      <w:lang w:val="en-US" w:eastAsia="zh-CN"/>
                    </w:rPr>
                  </w:pPr>
                  <w:r>
                    <w:rPr>
                      <w:rFonts w:hint="eastAsia"/>
                      <w:color w:val="000000"/>
                      <w:lang w:val="en-US" w:eastAsia="zh-CN"/>
                    </w:rPr>
                    <w:t>160</w:t>
                  </w:r>
                </w:p>
              </w:tc>
              <w:tc>
                <w:tcPr>
                  <w:tcW w:w="850" w:type="pct"/>
                  <w:tcBorders>
                    <w:top w:val="single" w:color="auto" w:sz="4" w:space="0"/>
                    <w:left w:val="nil"/>
                    <w:bottom w:val="single" w:color="auto" w:sz="12" w:space="0"/>
                  </w:tcBorders>
                  <w:noWrap w:val="0"/>
                  <w:vAlign w:val="center"/>
                </w:tcPr>
                <w:p w14:paraId="15452B02">
                  <w:pPr>
                    <w:pStyle w:val="56"/>
                    <w:rPr>
                      <w:rFonts w:hint="eastAsia"/>
                      <w:color w:val="000000"/>
                    </w:rPr>
                  </w:pPr>
                  <w:r>
                    <w:rPr>
                      <w:rFonts w:hint="eastAsia"/>
                      <w:color w:val="000000"/>
                    </w:rPr>
                    <w:t>不达标</w:t>
                  </w:r>
                </w:p>
              </w:tc>
            </w:tr>
          </w:tbl>
          <w:p w14:paraId="7845B6D8">
            <w:pPr>
              <w:widowControl/>
              <w:spacing w:line="360" w:lineRule="auto"/>
              <w:rPr>
                <w:rFonts w:hint="default" w:eastAsia="宋体"/>
                <w:b/>
                <w:bCs/>
                <w:color w:val="000000"/>
                <w:sz w:val="21"/>
                <w:szCs w:val="21"/>
                <w:lang w:val="en-US" w:eastAsia="zh-CN" w:bidi="ar"/>
              </w:rPr>
            </w:pPr>
            <w:r>
              <w:rPr>
                <w:rFonts w:hint="eastAsia"/>
                <w:b/>
                <w:bCs/>
                <w:color w:val="000000"/>
                <w:sz w:val="21"/>
                <w:szCs w:val="21"/>
                <w:lang w:val="en-US" w:eastAsia="zh-CN" w:bidi="ar"/>
              </w:rPr>
              <w:t>*注：该标准值指过渡阶段（标准实施之日至2030年12月31日止）浓度限值。</w:t>
            </w:r>
          </w:p>
          <w:p w14:paraId="3CAF58AF">
            <w:pPr>
              <w:widowControl/>
              <w:ind w:firstLine="480" w:firstLineChars="200"/>
              <w:rPr>
                <w:bCs/>
                <w:sz w:val="24"/>
              </w:rPr>
            </w:pPr>
            <w:r>
              <w:rPr>
                <w:rFonts w:hint="eastAsia"/>
                <w:color w:val="000000"/>
                <w:sz w:val="24"/>
              </w:rPr>
              <w:t>2024年</w:t>
            </w:r>
            <w:r>
              <w:rPr>
                <w:rFonts w:hint="eastAsia"/>
                <w:color w:val="000000"/>
                <w:sz w:val="24"/>
                <w:lang w:eastAsia="zh-CN"/>
              </w:rPr>
              <w:t>，</w:t>
            </w:r>
            <w:r>
              <w:rPr>
                <w:color w:val="000000"/>
                <w:sz w:val="24"/>
              </w:rPr>
              <w:t>全市空气SO</w:t>
            </w:r>
            <w:r>
              <w:rPr>
                <w:color w:val="000000"/>
                <w:sz w:val="24"/>
                <w:vertAlign w:val="subscript"/>
              </w:rPr>
              <w:t>2</w:t>
            </w:r>
            <w:r>
              <w:rPr>
                <w:color w:val="000000"/>
                <w:sz w:val="24"/>
              </w:rPr>
              <w:t>年平均浓度为8.0微克/立方米，NO</w:t>
            </w:r>
            <w:r>
              <w:rPr>
                <w:color w:val="000000"/>
                <w:sz w:val="24"/>
                <w:vertAlign w:val="subscript"/>
              </w:rPr>
              <w:t>2</w:t>
            </w:r>
            <w:r>
              <w:rPr>
                <w:color w:val="000000"/>
                <w:sz w:val="24"/>
              </w:rPr>
              <w:t>年平均浓度为33.1微克/立方米，PM</w:t>
            </w:r>
            <w:r>
              <w:rPr>
                <w:color w:val="000000"/>
                <w:sz w:val="24"/>
                <w:vertAlign w:val="subscript"/>
              </w:rPr>
              <w:t xml:space="preserve">10 </w:t>
            </w:r>
            <w:r>
              <w:rPr>
                <w:color w:val="000000"/>
                <w:sz w:val="24"/>
              </w:rPr>
              <w:t>年平均浓度为51.7 微克/立方米，CO年平均浓度为 1.134毫克/立方米，O</w:t>
            </w:r>
            <w:r>
              <w:rPr>
                <w:color w:val="000000"/>
                <w:sz w:val="24"/>
                <w:vertAlign w:val="subscript"/>
              </w:rPr>
              <w:t>3</w:t>
            </w:r>
            <w:r>
              <w:rPr>
                <w:color w:val="000000"/>
                <w:sz w:val="24"/>
              </w:rPr>
              <w:t>年平均浓度为162微克/立方米，同比下降 6.5%。</w:t>
            </w:r>
            <w:r>
              <w:rPr>
                <w:rFonts w:hint="eastAsia"/>
                <w:color w:val="000000"/>
                <w:sz w:val="24"/>
                <w:lang w:val="en-US" w:eastAsia="zh-CN" w:bidi="ar"/>
              </w:rPr>
              <w:t>对照</w:t>
            </w:r>
            <w:r>
              <w:rPr>
                <w:color w:val="000000"/>
                <w:sz w:val="24"/>
                <w:lang w:bidi="ar"/>
              </w:rPr>
              <w:t>《环境空气质量标准》（GB3095-20</w:t>
            </w:r>
            <w:r>
              <w:rPr>
                <w:rFonts w:hint="eastAsia"/>
                <w:color w:val="000000"/>
                <w:sz w:val="24"/>
                <w:lang w:val="en-US" w:eastAsia="zh-CN" w:bidi="ar"/>
              </w:rPr>
              <w:t>26</w:t>
            </w:r>
            <w:r>
              <w:rPr>
                <w:color w:val="000000"/>
                <w:sz w:val="24"/>
                <w:lang w:bidi="ar"/>
              </w:rPr>
              <w:t>）</w:t>
            </w:r>
            <w:r>
              <w:rPr>
                <w:rFonts w:hint="eastAsia"/>
                <w:color w:val="000000"/>
                <w:sz w:val="24"/>
                <w:lang w:eastAsia="zh-CN" w:bidi="ar"/>
              </w:rPr>
              <w:t>，</w:t>
            </w:r>
            <w:r>
              <w:rPr>
                <w:color w:val="000000"/>
                <w:sz w:val="24"/>
              </w:rPr>
              <w:t>SO</w:t>
            </w:r>
            <w:r>
              <w:rPr>
                <w:color w:val="000000"/>
                <w:sz w:val="24"/>
                <w:vertAlign w:val="subscript"/>
              </w:rPr>
              <w:t>2</w:t>
            </w:r>
            <w:r>
              <w:rPr>
                <w:color w:val="000000"/>
                <w:sz w:val="24"/>
              </w:rPr>
              <w:t>、</w:t>
            </w:r>
            <w:r>
              <w:rPr>
                <w:bCs/>
                <w:color w:val="000000"/>
                <w:kern w:val="4"/>
                <w:sz w:val="24"/>
              </w:rPr>
              <w:t>NO</w:t>
            </w:r>
            <w:r>
              <w:rPr>
                <w:bCs/>
                <w:color w:val="000000"/>
                <w:kern w:val="4"/>
                <w:sz w:val="24"/>
                <w:vertAlign w:val="subscript"/>
              </w:rPr>
              <w:t>2</w:t>
            </w:r>
            <w:r>
              <w:rPr>
                <w:bCs/>
                <w:color w:val="000000"/>
                <w:kern w:val="4"/>
                <w:sz w:val="24"/>
              </w:rPr>
              <w:t>、</w:t>
            </w:r>
            <w:r>
              <w:rPr>
                <w:color w:val="000000"/>
                <w:sz w:val="24"/>
              </w:rPr>
              <w:t>PM</w:t>
            </w:r>
            <w:r>
              <w:rPr>
                <w:color w:val="000000"/>
                <w:sz w:val="24"/>
                <w:vertAlign w:val="subscript"/>
              </w:rPr>
              <w:t>10</w:t>
            </w:r>
            <w:r>
              <w:rPr>
                <w:color w:val="000000"/>
                <w:sz w:val="24"/>
              </w:rPr>
              <w:t>、CO</w:t>
            </w:r>
            <w:r>
              <w:rPr>
                <w:rFonts w:hint="eastAsia"/>
                <w:color w:val="000000"/>
                <w:sz w:val="24"/>
              </w:rPr>
              <w:t>达到</w:t>
            </w:r>
            <w:r>
              <w:rPr>
                <w:color w:val="000000"/>
                <w:sz w:val="24"/>
                <w:lang w:bidi="ar"/>
              </w:rPr>
              <w:t>《环境空气质量标准》（GB3095-20</w:t>
            </w:r>
            <w:r>
              <w:rPr>
                <w:rFonts w:hint="eastAsia"/>
                <w:color w:val="000000"/>
                <w:sz w:val="24"/>
                <w:lang w:val="en-US" w:eastAsia="zh-CN" w:bidi="ar"/>
              </w:rPr>
              <w:t>26</w:t>
            </w:r>
            <w:r>
              <w:rPr>
                <w:color w:val="000000"/>
                <w:sz w:val="24"/>
                <w:lang w:bidi="ar"/>
              </w:rPr>
              <w:t>）表1中</w:t>
            </w:r>
            <w:r>
              <w:rPr>
                <w:rFonts w:hint="eastAsia"/>
                <w:color w:val="000000"/>
                <w:sz w:val="24"/>
                <w:lang w:val="en-US" w:eastAsia="zh-CN" w:bidi="ar"/>
              </w:rPr>
              <w:t>过渡阶段</w:t>
            </w:r>
            <w:r>
              <w:rPr>
                <w:color w:val="000000"/>
                <w:sz w:val="24"/>
                <w:lang w:bidi="ar"/>
              </w:rPr>
              <w:t>二级标准</w:t>
            </w:r>
            <w:r>
              <w:rPr>
                <w:rFonts w:hint="eastAsia"/>
                <w:color w:val="000000"/>
                <w:sz w:val="24"/>
              </w:rPr>
              <w:t>；</w:t>
            </w:r>
            <w:r>
              <w:rPr>
                <w:color w:val="000000"/>
                <w:sz w:val="24"/>
              </w:rPr>
              <w:t>PM</w:t>
            </w:r>
            <w:r>
              <w:rPr>
                <w:rFonts w:hint="eastAsia"/>
                <w:color w:val="000000"/>
                <w:sz w:val="24"/>
                <w:vertAlign w:val="subscript"/>
                <w:lang w:val="en-US" w:eastAsia="zh-CN"/>
              </w:rPr>
              <w:t>2.5</w:t>
            </w:r>
            <w:r>
              <w:rPr>
                <w:rFonts w:hint="eastAsia"/>
                <w:color w:val="000000"/>
                <w:sz w:val="24"/>
                <w:vertAlign w:val="baseline"/>
                <w:lang w:eastAsia="zh-CN"/>
              </w:rPr>
              <w:t>、</w:t>
            </w:r>
            <w:r>
              <w:rPr>
                <w:color w:val="000000"/>
                <w:sz w:val="24"/>
                <w:lang w:bidi="ar"/>
              </w:rPr>
              <w:t>O</w:t>
            </w:r>
            <w:r>
              <w:rPr>
                <w:color w:val="000000"/>
                <w:sz w:val="24"/>
                <w:vertAlign w:val="subscript"/>
                <w:lang w:bidi="ar"/>
              </w:rPr>
              <w:t>3</w:t>
            </w:r>
            <w:r>
              <w:rPr>
                <w:color w:val="000000"/>
                <w:sz w:val="24"/>
                <w:lang w:bidi="ar"/>
              </w:rPr>
              <w:t>超出《环境空气质量标准》（GB3095-20</w:t>
            </w:r>
            <w:r>
              <w:rPr>
                <w:rFonts w:hint="eastAsia"/>
                <w:color w:val="000000"/>
                <w:sz w:val="24"/>
                <w:lang w:val="en-US" w:eastAsia="zh-CN" w:bidi="ar"/>
              </w:rPr>
              <w:t>26</w:t>
            </w:r>
            <w:r>
              <w:rPr>
                <w:color w:val="000000"/>
                <w:sz w:val="24"/>
                <w:lang w:bidi="ar"/>
              </w:rPr>
              <w:t>）表1中</w:t>
            </w:r>
            <w:r>
              <w:rPr>
                <w:rFonts w:hint="eastAsia"/>
                <w:color w:val="000000"/>
                <w:sz w:val="24"/>
                <w:lang w:val="en-US" w:eastAsia="zh-CN" w:bidi="ar"/>
              </w:rPr>
              <w:t>过渡阶段</w:t>
            </w:r>
            <w:r>
              <w:rPr>
                <w:color w:val="000000"/>
                <w:sz w:val="24"/>
                <w:lang w:bidi="ar"/>
              </w:rPr>
              <w:t>二级标准</w:t>
            </w:r>
            <w:r>
              <w:rPr>
                <w:rFonts w:hint="eastAsia"/>
                <w:color w:val="000000"/>
                <w:sz w:val="24"/>
                <w:lang w:eastAsia="zh-CN" w:bidi="ar"/>
              </w:rPr>
              <w:t>。</w:t>
            </w:r>
            <w:r>
              <w:rPr>
                <w:color w:val="000000"/>
                <w:sz w:val="24"/>
              </w:rPr>
              <w:t>因此，该区域为不达标区。</w:t>
            </w:r>
            <w:r>
              <w:rPr>
                <w:bCs/>
                <w:sz w:val="24"/>
              </w:rPr>
              <w:t>目前当地政府已出具了整治方案，具体见附件。</w:t>
            </w:r>
          </w:p>
          <w:p w14:paraId="5AFA948E">
            <w:pPr>
              <w:pStyle w:val="55"/>
              <w:ind w:right="84" w:rightChars="40" w:firstLine="482"/>
              <w:rPr>
                <w:b/>
                <w:bCs/>
              </w:rPr>
            </w:pPr>
            <w:r>
              <w:rPr>
                <w:b/>
                <w:bCs/>
              </w:rPr>
              <w:t>2、地表水</w:t>
            </w:r>
          </w:p>
          <w:p w14:paraId="280F8D34">
            <w:pPr>
              <w:pStyle w:val="55"/>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生产废水</w:t>
            </w:r>
            <w:r>
              <w:rPr>
                <w:rFonts w:hint="eastAsia"/>
                <w:color w:val="000000" w:themeColor="text1"/>
                <w:lang w:val="en-US" w:eastAsia="zh-CN"/>
                <w14:textFill>
                  <w14:solidFill>
                    <w14:schemeClr w14:val="tx1"/>
                  </w14:solidFill>
                </w14:textFill>
              </w:rPr>
              <w:t>经</w:t>
            </w:r>
            <w:r>
              <w:rPr>
                <w:rFonts w:hint="eastAsia"/>
                <w:color w:val="000000" w:themeColor="text1"/>
                <w14:textFill>
                  <w14:solidFill>
                    <w14:schemeClr w14:val="tx1"/>
                  </w14:solidFill>
                </w14:textFill>
              </w:rPr>
              <w:t>预处理后接管至</w:t>
            </w:r>
            <w:r>
              <w:rPr>
                <w:rFonts w:hint="eastAsia"/>
                <w:color w:val="000000" w:themeColor="text1"/>
                <w:lang w:val="en-US" w:eastAsia="zh-CN"/>
                <w14:textFill>
                  <w14:solidFill>
                    <w14:schemeClr w14:val="tx1"/>
                  </w14:solidFill>
                </w14:textFill>
              </w:rPr>
              <w:t>江阴市恒通排水设施管理有限公司</w:t>
            </w:r>
            <w:r>
              <w:rPr>
                <w:rFonts w:hint="eastAsia"/>
                <w:color w:val="000000" w:themeColor="text1"/>
                <w14:textFill>
                  <w14:solidFill>
                    <w14:schemeClr w14:val="tx1"/>
                  </w14:solidFill>
                </w14:textFill>
              </w:rPr>
              <w:t>集中处理，达标后排入</w:t>
            </w:r>
            <w:r>
              <w:rPr>
                <w:rFonts w:hint="eastAsia"/>
                <w:color w:val="000000" w:themeColor="text1"/>
                <w:lang w:val="en-US" w:eastAsia="zh-CN"/>
                <w14:textFill>
                  <w14:solidFill>
                    <w14:schemeClr w14:val="tx1"/>
                  </w14:solidFill>
                </w14:textFill>
              </w:rPr>
              <w:t>锡澄运</w:t>
            </w:r>
            <w:r>
              <w:rPr>
                <w:rFonts w:hint="eastAsia"/>
                <w:color w:val="000000" w:themeColor="text1"/>
                <w14:textFill>
                  <w14:solidFill>
                    <w14:schemeClr w14:val="tx1"/>
                  </w14:solidFill>
                </w14:textFill>
              </w:rPr>
              <w:t>河，</w:t>
            </w:r>
            <w:r>
              <w:rPr>
                <w:rFonts w:hint="eastAsia" w:hAnsi="宋体"/>
                <w:color w:val="000000" w:themeColor="text1"/>
                <w:sz w:val="24"/>
                <w14:textFill>
                  <w14:solidFill>
                    <w14:schemeClr w14:val="tx1"/>
                  </w14:solidFill>
                </w14:textFill>
              </w:rPr>
              <w:t>根据江阴市人民政府网站上公开的《</w:t>
            </w:r>
            <w:r>
              <w:rPr>
                <w:rFonts w:hAnsi="宋体"/>
                <w:color w:val="000000" w:themeColor="text1"/>
                <w:sz w:val="24"/>
                <w14:textFill>
                  <w14:solidFill>
                    <w14:schemeClr w14:val="tx1"/>
                  </w14:solidFill>
                </w14:textFill>
              </w:rPr>
              <w:t>全市69条环境综合整治河道水质明细表（202</w:t>
            </w:r>
            <w:r>
              <w:rPr>
                <w:rFonts w:hint="eastAsia" w:hAnsi="宋体"/>
                <w:color w:val="000000" w:themeColor="text1"/>
                <w:sz w:val="24"/>
                <w:lang w:val="en-US" w:eastAsia="zh-CN"/>
                <w14:textFill>
                  <w14:solidFill>
                    <w14:schemeClr w14:val="tx1"/>
                  </w14:solidFill>
                </w14:textFill>
              </w:rPr>
              <w:t>5</w:t>
            </w:r>
            <w:r>
              <w:rPr>
                <w:rFonts w:hAnsi="宋体"/>
                <w:color w:val="000000" w:themeColor="text1"/>
                <w:sz w:val="24"/>
                <w14:textFill>
                  <w14:solidFill>
                    <w14:schemeClr w14:val="tx1"/>
                  </w14:solidFill>
                </w14:textFill>
              </w:rPr>
              <w:t>年1-</w:t>
            </w:r>
            <w:r>
              <w:rPr>
                <w:rFonts w:hint="eastAsia" w:hAnsi="宋体"/>
                <w:color w:val="000000" w:themeColor="text1"/>
                <w:sz w:val="24"/>
                <w:lang w:val="en-US" w:eastAsia="zh-CN"/>
                <w14:textFill>
                  <w14:solidFill>
                    <w14:schemeClr w14:val="tx1"/>
                  </w14:solidFill>
                </w14:textFill>
              </w:rPr>
              <w:t>9</w:t>
            </w:r>
            <w:r>
              <w:rPr>
                <w:rFonts w:hAnsi="宋体"/>
                <w:color w:val="000000" w:themeColor="text1"/>
                <w:sz w:val="24"/>
                <w14:textFill>
                  <w14:solidFill>
                    <w14:schemeClr w14:val="tx1"/>
                  </w14:solidFill>
                </w14:textFill>
              </w:rPr>
              <w:t>月）</w:t>
            </w:r>
            <w:r>
              <w:rPr>
                <w:rFonts w:hint="eastAsia" w:hAnsi="宋体"/>
                <w:color w:val="000000" w:themeColor="text1"/>
                <w:sz w:val="24"/>
                <w14:textFill>
                  <w14:solidFill>
                    <w14:schemeClr w14:val="tx1"/>
                  </w14:solidFill>
                </w14:textFill>
              </w:rPr>
              <w:t>》（网址https://www.jiangyin.gov.cn/doc/2025/10/30/1362814.s</w:t>
            </w:r>
            <w:r>
              <w:rPr>
                <w:rFonts w:hint="eastAsia" w:cs="Times New Roman"/>
                <w:color w:val="000000" w:themeColor="text1"/>
                <w:sz w:val="24"/>
                <w:szCs w:val="24"/>
                <w:lang w:val="en-US" w:eastAsia="zh-CN"/>
                <w14:textFill>
                  <w14:solidFill>
                    <w14:schemeClr w14:val="tx1"/>
                  </w14:solidFill>
                </w14:textFill>
              </w:rPr>
              <w:t>2</w:t>
            </w:r>
            <w:r>
              <w:rPr>
                <w:rFonts w:hint="eastAsia" w:hAnsi="宋体"/>
                <w:color w:val="000000" w:themeColor="text1"/>
                <w:sz w:val="24"/>
                <w14:textFill>
                  <w14:solidFill>
                    <w14:schemeClr w14:val="tx1"/>
                  </w14:solidFill>
                </w14:textFill>
              </w:rPr>
              <w:t>html)，</w:t>
            </w:r>
            <w:r>
              <w:rPr>
                <w:rFonts w:hint="eastAsia" w:hAnsi="宋体"/>
                <w:color w:val="000000" w:themeColor="text1"/>
                <w:sz w:val="24"/>
                <w:lang w:val="en-US" w:eastAsia="zh-CN"/>
                <w14:textFill>
                  <w14:solidFill>
                    <w14:schemeClr w14:val="tx1"/>
                  </w14:solidFill>
                </w14:textFill>
              </w:rPr>
              <w:t>锡澄运河</w:t>
            </w:r>
            <w:r>
              <w:rPr>
                <w:rFonts w:hint="eastAsia" w:hAnsi="宋体"/>
                <w:color w:val="000000" w:themeColor="text1"/>
                <w:sz w:val="24"/>
                <w14:textFill>
                  <w14:solidFill>
                    <w14:schemeClr w14:val="tx1"/>
                  </w14:solidFill>
                </w14:textFill>
              </w:rPr>
              <w:t>水质</w:t>
            </w:r>
            <w:r>
              <w:rPr>
                <w:rFonts w:hint="eastAsia" w:hAnsi="宋体"/>
                <w:color w:val="000000" w:themeColor="text1"/>
                <w:sz w:val="24"/>
                <w:lang w:val="en-US" w:eastAsia="zh-CN"/>
                <w14:textFill>
                  <w14:solidFill>
                    <w14:schemeClr w14:val="tx1"/>
                  </w14:solidFill>
                </w14:textFill>
              </w:rPr>
              <w:t>均</w:t>
            </w:r>
            <w:r>
              <w:rPr>
                <w:rFonts w:hint="eastAsia" w:hAnsi="宋体"/>
                <w:color w:val="000000" w:themeColor="text1"/>
                <w:sz w:val="24"/>
                <w14:textFill>
                  <w14:solidFill>
                    <w14:schemeClr w14:val="tx1"/>
                  </w14:solidFill>
                </w14:textFill>
              </w:rPr>
              <w:t>可满足《地表水环境质量标准》（GB3838-2002）表1</w:t>
            </w:r>
            <w:r>
              <w:rPr>
                <w:rFonts w:hAnsi="宋体"/>
                <w:color w:val="000000" w:themeColor="text1"/>
                <w:sz w:val="24"/>
                <w14:textFill>
                  <w14:solidFill>
                    <w14:schemeClr w14:val="tx1"/>
                  </w14:solidFill>
                </w14:textFill>
              </w:rPr>
              <w:t>中Ⅲ类</w:t>
            </w:r>
            <w:r>
              <w:rPr>
                <w:rFonts w:hint="eastAsia" w:hAnsi="宋体"/>
                <w:color w:val="000000" w:themeColor="text1"/>
                <w:sz w:val="24"/>
                <w14:textFill>
                  <w14:solidFill>
                    <w14:schemeClr w14:val="tx1"/>
                  </w14:solidFill>
                </w14:textFill>
              </w:rPr>
              <w:t>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综上，</w:t>
            </w:r>
            <w:r>
              <w:rPr>
                <w:rFonts w:hint="eastAsia"/>
                <w:color w:val="000000" w:themeColor="text1"/>
                <w:sz w:val="24"/>
                <w:szCs w:val="24"/>
                <w:lang w:val="en-US" w:eastAsia="zh-CN"/>
                <w14:textFill>
                  <w14:solidFill>
                    <w14:schemeClr w14:val="tx1"/>
                  </w14:solidFill>
                </w14:textFill>
              </w:rPr>
              <w:t>锡澄运</w:t>
            </w:r>
            <w:r>
              <w:rPr>
                <w:rFonts w:hint="eastAsia"/>
                <w:color w:val="000000" w:themeColor="text1"/>
                <w:sz w:val="24"/>
                <w:szCs w:val="24"/>
                <w14:textFill>
                  <w14:solidFill>
                    <w14:schemeClr w14:val="tx1"/>
                  </w14:solidFill>
                </w14:textFill>
              </w:rPr>
              <w:t>河</w:t>
            </w: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年水质状况达标。</w:t>
            </w:r>
          </w:p>
          <w:p w14:paraId="49F487A1">
            <w:pPr>
              <w:pStyle w:val="55"/>
              <w:ind w:right="84" w:rightChars="40" w:firstLine="482"/>
              <w:rPr>
                <w:b/>
                <w:bCs/>
              </w:rPr>
            </w:pPr>
            <w:r>
              <w:rPr>
                <w:b/>
                <w:bCs/>
              </w:rPr>
              <w:t>3、环境噪声</w:t>
            </w:r>
          </w:p>
          <w:p w14:paraId="73A36A70">
            <w:pPr>
              <w:widowControl/>
              <w:ind w:firstLine="480" w:firstLineChars="200"/>
              <w:rPr>
                <w:rFonts w:hint="eastAsia"/>
                <w:color w:val="000000"/>
                <w:sz w:val="24"/>
                <w:szCs w:val="24"/>
                <w:lang w:val="en-US" w:eastAsia="zh-CN"/>
              </w:rPr>
            </w:pPr>
            <w:r>
              <w:rPr>
                <w:sz w:val="24"/>
                <w:szCs w:val="24"/>
              </w:rPr>
              <w:t>本项目位于</w:t>
            </w:r>
            <w:r>
              <w:rPr>
                <w:rFonts w:hint="eastAsia"/>
                <w:sz w:val="24"/>
                <w:szCs w:val="24"/>
              </w:rPr>
              <w:t>江阴市南闸街道</w:t>
            </w:r>
            <w:r>
              <w:rPr>
                <w:rFonts w:hint="eastAsia"/>
                <w:sz w:val="24"/>
                <w:szCs w:val="24"/>
                <w:lang w:eastAsia="zh-CN"/>
              </w:rPr>
              <w:t>锡澄路285号</w:t>
            </w:r>
            <w:r>
              <w:rPr>
                <w:sz w:val="24"/>
                <w:szCs w:val="24"/>
              </w:rPr>
              <w:t>，属于《江阴市声环境功能区划分调整方案》表3中所列3类声环境功能区</w:t>
            </w:r>
            <w:r>
              <w:rPr>
                <w:rFonts w:hint="eastAsia"/>
                <w:sz w:val="24"/>
                <w:szCs w:val="24"/>
              </w:rPr>
              <w:t>。</w:t>
            </w:r>
            <w:r>
              <w:rPr>
                <w:rFonts w:hint="eastAsia"/>
                <w:color w:val="000000"/>
                <w:sz w:val="24"/>
                <w:szCs w:val="24"/>
              </w:rPr>
              <w:t>项目周边50m范围内无声环境敏感目标</w:t>
            </w:r>
            <w:r>
              <w:rPr>
                <w:rFonts w:hint="eastAsia"/>
                <w:color w:val="000000"/>
                <w:sz w:val="24"/>
                <w:szCs w:val="24"/>
                <w:lang w:eastAsia="zh-CN"/>
              </w:rPr>
              <w:t>，</w:t>
            </w:r>
            <w:r>
              <w:rPr>
                <w:rFonts w:hint="eastAsia"/>
                <w:color w:val="000000"/>
                <w:sz w:val="24"/>
                <w:szCs w:val="24"/>
                <w:lang w:val="en-US" w:eastAsia="zh-CN"/>
              </w:rPr>
              <w:t>无需现状监测。</w:t>
            </w:r>
          </w:p>
          <w:p w14:paraId="0A1DDD60">
            <w:pPr>
              <w:widowControl/>
              <w:ind w:firstLine="480" w:firstLineChars="200"/>
              <w:rPr>
                <w:rFonts w:hint="eastAsia"/>
              </w:rPr>
            </w:pPr>
            <w:r>
              <w:rPr>
                <w:rFonts w:hint="eastAsia" w:ascii="Times New Roman" w:hAnsi="Times New Roman" w:eastAsia="宋体" w:cs="Times New Roman"/>
                <w:color w:val="000000"/>
                <w:sz w:val="24"/>
                <w:szCs w:val="24"/>
              </w:rPr>
              <w:t>根据《202</w:t>
            </w:r>
            <w:r>
              <w:rPr>
                <w:rFonts w:hint="eastAsia"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rPr>
              <w:t>年度江阴市生态环境状况公报》，</w:t>
            </w:r>
            <w:r>
              <w:rPr>
                <w:rFonts w:hint="eastAsia" w:ascii="Times New Roman" w:hAnsi="Times New Roman" w:eastAsia="宋体" w:cs="Times New Roman"/>
                <w:color w:val="000000"/>
                <w:sz w:val="24"/>
                <w:szCs w:val="24"/>
                <w:lang w:val="en-US" w:eastAsia="zh-CN"/>
              </w:rPr>
              <w:t>2024年，全市城区区域声环境质量昼间平均等效声级为</w:t>
            </w:r>
            <w:r>
              <w:rPr>
                <w:rFonts w:hint="default" w:ascii="Times New Roman" w:hAnsi="Times New Roman" w:eastAsia="宋体" w:cs="Times New Roman"/>
                <w:color w:val="000000"/>
                <w:sz w:val="24"/>
                <w:szCs w:val="24"/>
                <w:lang w:val="en-US" w:eastAsia="zh-CN"/>
              </w:rPr>
              <w:t>54.3dB（A），昼间声环境质量等级为二级（较好）。</w:t>
            </w:r>
            <w:r>
              <w:rPr>
                <w:rFonts w:hint="eastAsia" w:cs="Times New Roman"/>
                <w:color w:val="000000"/>
                <w:sz w:val="24"/>
                <w:szCs w:val="24"/>
                <w:lang w:val="en-US" w:eastAsia="zh-CN"/>
              </w:rPr>
              <w:t>影响</w:t>
            </w:r>
            <w:r>
              <w:rPr>
                <w:rFonts w:hint="default" w:ascii="Times New Roman" w:hAnsi="Times New Roman" w:eastAsia="宋体" w:cs="Times New Roman"/>
                <w:color w:val="000000"/>
                <w:sz w:val="24"/>
                <w:szCs w:val="24"/>
                <w:lang w:val="en-US" w:eastAsia="zh-CN"/>
              </w:rPr>
              <w:t>全市区声环境质量的主要声源是生活噪声和交通噪声，所占比例分别为 53.9%、30.4%；其余依次为工业噪声和施工噪声，所占比例分别为 8.8%、6.9%。从声源强度来看，从高到低依次为交通噪声（56.3dB（A））、施工噪声（55.0dB（A））、工业噪声（54.7dB（A））、生活噪声（53.0dB（A））。与2023年相比，2024 年交通噪声声源强度下降 0.8dB（A）；工业噪声、生活噪声、施工噪声声源强度均略有上升</w:t>
            </w:r>
            <w:r>
              <w:rPr>
                <w:rFonts w:hint="eastAsia" w:cs="Times New Roman"/>
                <w:color w:val="000000"/>
                <w:sz w:val="24"/>
                <w:szCs w:val="24"/>
                <w:lang w:eastAsia="zh-CN"/>
              </w:rPr>
              <w:t>，</w:t>
            </w:r>
            <w:r>
              <w:rPr>
                <w:rFonts w:hint="eastAsia"/>
                <w:color w:val="000000"/>
                <w:sz w:val="24"/>
                <w:lang w:val="en-US" w:eastAsia="zh-CN"/>
              </w:rPr>
              <w:t>本项目所在地噪声现状达标。</w:t>
            </w:r>
          </w:p>
          <w:p w14:paraId="098E3191">
            <w:pPr>
              <w:pStyle w:val="55"/>
              <w:ind w:right="84" w:rightChars="40" w:firstLine="482"/>
              <w:rPr>
                <w:b/>
                <w:bCs/>
              </w:rPr>
            </w:pPr>
            <w:r>
              <w:rPr>
                <w:b/>
                <w:bCs/>
              </w:rPr>
              <w:t>4、生态环境</w:t>
            </w:r>
          </w:p>
          <w:p w14:paraId="5C9423CA">
            <w:pPr>
              <w:pStyle w:val="55"/>
              <w:ind w:right="84" w:rightChars="40" w:firstLine="480"/>
            </w:pPr>
            <w:r>
              <w:t>本项目为污染影响类项目，且项目建设地位于工业园区内，最近生态环境敏感目标距离较远，故本报告对区域生态环境质量现状不作评价。</w:t>
            </w:r>
          </w:p>
          <w:p w14:paraId="3C3BB982">
            <w:pPr>
              <w:pStyle w:val="55"/>
              <w:ind w:right="84" w:rightChars="40" w:firstLine="482"/>
              <w:rPr>
                <w:b/>
                <w:bCs/>
              </w:rPr>
            </w:pPr>
            <w:r>
              <w:rPr>
                <w:b/>
                <w:bCs/>
              </w:rPr>
              <w:t>5、电磁辐射</w:t>
            </w:r>
          </w:p>
          <w:p w14:paraId="35A136B3">
            <w:pPr>
              <w:pStyle w:val="55"/>
              <w:ind w:right="84" w:rightChars="40" w:firstLine="480"/>
            </w:pPr>
            <w:r>
              <w:t>本项目不新增与电磁辐射有关设备，无需开展电磁辐射现状监测评价。</w:t>
            </w:r>
          </w:p>
          <w:p w14:paraId="14889C36">
            <w:pPr>
              <w:pStyle w:val="55"/>
              <w:ind w:right="84" w:rightChars="40" w:firstLine="482"/>
              <w:rPr>
                <w:b/>
                <w:bCs/>
              </w:rPr>
            </w:pPr>
            <w:r>
              <w:rPr>
                <w:b/>
                <w:bCs/>
              </w:rPr>
              <w:t>6、地下水、土壤环境</w:t>
            </w:r>
          </w:p>
          <w:p w14:paraId="48ADA21D">
            <w:pPr>
              <w:spacing w:line="360" w:lineRule="auto"/>
              <w:ind w:firstLine="483" w:firstLineChars="198"/>
            </w:pPr>
            <w:r>
              <w:rPr>
                <w:color w:val="000000"/>
                <w:spacing w:val="2"/>
                <w:sz w:val="24"/>
                <w:szCs w:val="24"/>
              </w:rPr>
              <w:t>本项目生产对土壤和地下水环境的影响途径主要为入渗和沉积，如原辅材料或危险废物包装发生泄漏，泄漏物质进入无防渗措施的地表区域，可能对地下水、土壤造成影响。为防</w:t>
            </w:r>
            <w:r>
              <w:rPr>
                <w:rFonts w:hint="eastAsia"/>
                <w:color w:val="000000"/>
                <w:spacing w:val="2"/>
                <w:sz w:val="24"/>
                <w:szCs w:val="24"/>
                <w:lang w:eastAsia="zh-CN"/>
              </w:rPr>
              <w:t>止对</w:t>
            </w:r>
            <w:r>
              <w:rPr>
                <w:color w:val="000000"/>
                <w:spacing w:val="2"/>
                <w:sz w:val="24"/>
                <w:szCs w:val="24"/>
              </w:rPr>
              <w:t>地下水环境、土壤造成影响，按照“源头控制、分区防控、污染监控、应急响应”</w:t>
            </w:r>
            <w:r>
              <w:rPr>
                <w:rFonts w:hint="eastAsia"/>
                <w:color w:val="000000"/>
                <w:spacing w:val="2"/>
                <w:sz w:val="24"/>
                <w:szCs w:val="24"/>
                <w:lang w:val="en-US" w:eastAsia="zh-CN"/>
              </w:rPr>
              <w:t>进行污染防治</w:t>
            </w:r>
            <w:r>
              <w:rPr>
                <w:color w:val="000000"/>
                <w:spacing w:val="2"/>
                <w:sz w:val="24"/>
                <w:szCs w:val="24"/>
              </w:rPr>
              <w:t>，重点突出饮用水水质安全的原则采取地下水水环境保护措施与对策。</w:t>
            </w:r>
            <w:r>
              <w:rPr>
                <w:rFonts w:hint="eastAsia"/>
                <w:color w:val="000000"/>
                <w:spacing w:val="2"/>
                <w:sz w:val="24"/>
                <w:szCs w:val="24"/>
              </w:rPr>
              <w:t>采取上述措施后，运行期正常生产过程中均可以有效防止对地下水的污染，不会对潜水层、承压水层的地下水和土壤环境造成污染影响。</w:t>
            </w:r>
          </w:p>
        </w:tc>
      </w:tr>
      <w:tr w14:paraId="7DA7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36" w:hRule="atLeast"/>
          <w:jc w:val="center"/>
        </w:trPr>
        <w:tc>
          <w:tcPr>
            <w:tcW w:w="540" w:type="dxa"/>
            <w:tcBorders>
              <w:top w:val="single" w:color="auto" w:sz="8" w:space="0"/>
              <w:left w:val="single" w:color="auto" w:sz="8" w:space="0"/>
              <w:bottom w:val="single" w:color="auto" w:sz="8" w:space="0"/>
            </w:tcBorders>
            <w:vAlign w:val="center"/>
          </w:tcPr>
          <w:p w14:paraId="57E0F038">
            <w:pPr>
              <w:adjustRightInd w:val="0"/>
              <w:snapToGrid w:val="0"/>
              <w:ind w:right="84" w:rightChars="40"/>
              <w:jc w:val="center"/>
              <w:rPr>
                <w:kern w:val="0"/>
                <w:sz w:val="24"/>
                <w:szCs w:val="24"/>
              </w:rPr>
            </w:pPr>
            <w:r>
              <w:rPr>
                <w:kern w:val="0"/>
                <w:sz w:val="24"/>
                <w:szCs w:val="24"/>
              </w:rPr>
              <w:t>环境</w:t>
            </w:r>
          </w:p>
          <w:p w14:paraId="5245FB5D">
            <w:pPr>
              <w:adjustRightInd w:val="0"/>
              <w:snapToGrid w:val="0"/>
              <w:ind w:right="84" w:rightChars="40"/>
              <w:jc w:val="center"/>
              <w:rPr>
                <w:kern w:val="0"/>
                <w:sz w:val="24"/>
                <w:szCs w:val="24"/>
              </w:rPr>
            </w:pPr>
            <w:r>
              <w:rPr>
                <w:kern w:val="0"/>
                <w:sz w:val="24"/>
                <w:szCs w:val="24"/>
              </w:rPr>
              <w:t>保护</w:t>
            </w:r>
          </w:p>
          <w:p w14:paraId="5C0D171A">
            <w:pPr>
              <w:adjustRightInd w:val="0"/>
              <w:snapToGrid w:val="0"/>
              <w:ind w:right="84" w:rightChars="40"/>
              <w:jc w:val="center"/>
              <w:rPr>
                <w:kern w:val="0"/>
              </w:rPr>
            </w:pPr>
            <w:r>
              <w:rPr>
                <w:kern w:val="0"/>
                <w:sz w:val="24"/>
                <w:szCs w:val="24"/>
              </w:rPr>
              <w:t>目标</w:t>
            </w:r>
          </w:p>
        </w:tc>
        <w:tc>
          <w:tcPr>
            <w:tcW w:w="8429" w:type="dxa"/>
            <w:tcBorders>
              <w:top w:val="single" w:color="auto" w:sz="8" w:space="0"/>
              <w:bottom w:val="single" w:color="auto" w:sz="8" w:space="0"/>
              <w:right w:val="single" w:color="auto" w:sz="8" w:space="0"/>
            </w:tcBorders>
          </w:tcPr>
          <w:p w14:paraId="531D0A49">
            <w:pPr>
              <w:pStyle w:val="55"/>
              <w:ind w:right="84" w:rightChars="40" w:firstLine="482"/>
              <w:rPr>
                <w:b/>
                <w:bCs/>
              </w:rPr>
            </w:pPr>
            <w:r>
              <w:rPr>
                <w:b/>
                <w:bCs/>
              </w:rPr>
              <w:t>7、环境保护目标</w:t>
            </w:r>
          </w:p>
          <w:p w14:paraId="5F50D8B9">
            <w:pPr>
              <w:pStyle w:val="55"/>
              <w:ind w:right="84" w:rightChars="40" w:firstLine="480"/>
            </w:pPr>
            <w:r>
              <w:t>（1）大气环境</w:t>
            </w:r>
          </w:p>
          <w:p w14:paraId="5C690FE4">
            <w:pPr>
              <w:pStyle w:val="55"/>
              <w:ind w:firstLine="480"/>
              <w:rPr>
                <w:szCs w:val="24"/>
              </w:rPr>
            </w:pPr>
            <w:r>
              <w:rPr>
                <w:szCs w:val="24"/>
              </w:rPr>
              <w:t>厂界外500m范围内敏感目标见表3-</w:t>
            </w:r>
            <w:r>
              <w:rPr>
                <w:rFonts w:hint="eastAsia"/>
                <w:szCs w:val="24"/>
                <w:lang w:val="en-US" w:eastAsia="zh-CN"/>
              </w:rPr>
              <w:t>3</w:t>
            </w:r>
            <w:r>
              <w:rPr>
                <w:szCs w:val="24"/>
              </w:rPr>
              <w:t>。</w:t>
            </w:r>
          </w:p>
          <w:p w14:paraId="756D1349">
            <w:pPr>
              <w:pStyle w:val="54"/>
              <w:rPr>
                <w:b/>
                <w:bCs w:val="0"/>
                <w:szCs w:val="21"/>
              </w:rPr>
            </w:pPr>
            <w:r>
              <w:rPr>
                <w:b/>
                <w:bCs w:val="0"/>
                <w:szCs w:val="21"/>
              </w:rPr>
              <w:t>表3-</w:t>
            </w:r>
            <w:r>
              <w:rPr>
                <w:rFonts w:hint="eastAsia"/>
                <w:b/>
                <w:bCs w:val="0"/>
                <w:szCs w:val="21"/>
                <w:lang w:val="en-US" w:eastAsia="zh-CN"/>
              </w:rPr>
              <w:t>3</w:t>
            </w:r>
            <w:r>
              <w:rPr>
                <w:b/>
                <w:bCs w:val="0"/>
                <w:szCs w:val="21"/>
              </w:rPr>
              <w:t xml:space="preserve">  环境空气保护目标一览表</w:t>
            </w:r>
          </w:p>
          <w:tbl>
            <w:tblPr>
              <w:tblStyle w:val="27"/>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216"/>
              <w:gridCol w:w="968"/>
              <w:gridCol w:w="962"/>
              <w:gridCol w:w="736"/>
              <w:gridCol w:w="1425"/>
              <w:gridCol w:w="1008"/>
              <w:gridCol w:w="779"/>
              <w:gridCol w:w="1045"/>
            </w:tblGrid>
            <w:tr w14:paraId="68039F2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vMerge w:val="restart"/>
                  <w:tcBorders>
                    <w:tl2br w:val="nil"/>
                    <w:tr2bl w:val="nil"/>
                  </w:tcBorders>
                  <w:vAlign w:val="center"/>
                </w:tcPr>
                <w:p w14:paraId="2607D41C">
                  <w:pPr>
                    <w:pStyle w:val="56"/>
                    <w:rPr>
                      <w:b/>
                      <w:bCs/>
                      <w:color w:val="auto"/>
                    </w:rPr>
                  </w:pPr>
                  <w:r>
                    <w:rPr>
                      <w:b/>
                      <w:bCs/>
                      <w:color w:val="auto"/>
                    </w:rPr>
                    <w:t>名称</w:t>
                  </w:r>
                </w:p>
              </w:tc>
              <w:tc>
                <w:tcPr>
                  <w:tcW w:w="1186" w:type="pct"/>
                  <w:gridSpan w:val="2"/>
                  <w:tcBorders>
                    <w:tl2br w:val="nil"/>
                    <w:tr2bl w:val="nil"/>
                  </w:tcBorders>
                  <w:vAlign w:val="center"/>
                </w:tcPr>
                <w:p w14:paraId="07D971EC">
                  <w:pPr>
                    <w:pStyle w:val="56"/>
                    <w:rPr>
                      <w:b/>
                      <w:bCs/>
                      <w:color w:val="auto"/>
                    </w:rPr>
                  </w:pPr>
                  <w:r>
                    <w:rPr>
                      <w:b/>
                      <w:bCs/>
                      <w:color w:val="auto"/>
                    </w:rPr>
                    <w:t>坐标°</w:t>
                  </w:r>
                </w:p>
              </w:tc>
              <w:tc>
                <w:tcPr>
                  <w:tcW w:w="451" w:type="pct"/>
                  <w:vMerge w:val="restart"/>
                  <w:tcBorders>
                    <w:tl2br w:val="nil"/>
                    <w:tr2bl w:val="nil"/>
                  </w:tcBorders>
                  <w:vAlign w:val="center"/>
                </w:tcPr>
                <w:p w14:paraId="0A555477">
                  <w:pPr>
                    <w:pStyle w:val="56"/>
                    <w:rPr>
                      <w:b/>
                      <w:bCs/>
                      <w:color w:val="auto"/>
                    </w:rPr>
                  </w:pPr>
                  <w:r>
                    <w:rPr>
                      <w:b/>
                      <w:bCs/>
                      <w:color w:val="auto"/>
                    </w:rPr>
                    <w:t>保护</w:t>
                  </w:r>
                </w:p>
                <w:p w14:paraId="35767795">
                  <w:pPr>
                    <w:pStyle w:val="56"/>
                    <w:rPr>
                      <w:b/>
                      <w:bCs/>
                      <w:color w:val="auto"/>
                    </w:rPr>
                  </w:pPr>
                  <w:r>
                    <w:rPr>
                      <w:b/>
                      <w:bCs/>
                      <w:color w:val="auto"/>
                    </w:rPr>
                    <w:t>对象</w:t>
                  </w:r>
                </w:p>
              </w:tc>
              <w:tc>
                <w:tcPr>
                  <w:tcW w:w="875" w:type="pct"/>
                  <w:vMerge w:val="restart"/>
                  <w:tcBorders>
                    <w:tl2br w:val="nil"/>
                    <w:tr2bl w:val="nil"/>
                  </w:tcBorders>
                  <w:vAlign w:val="center"/>
                </w:tcPr>
                <w:p w14:paraId="7CE4A973">
                  <w:pPr>
                    <w:pStyle w:val="56"/>
                    <w:rPr>
                      <w:b/>
                      <w:bCs/>
                      <w:color w:val="auto"/>
                    </w:rPr>
                  </w:pPr>
                  <w:r>
                    <w:rPr>
                      <w:b/>
                      <w:bCs/>
                      <w:color w:val="auto"/>
                    </w:rPr>
                    <w:t>保护内容</w:t>
                  </w:r>
                </w:p>
              </w:tc>
              <w:tc>
                <w:tcPr>
                  <w:tcW w:w="618" w:type="pct"/>
                  <w:vMerge w:val="restart"/>
                  <w:tcBorders>
                    <w:tl2br w:val="nil"/>
                    <w:tr2bl w:val="nil"/>
                  </w:tcBorders>
                  <w:vAlign w:val="center"/>
                </w:tcPr>
                <w:p w14:paraId="5CF0F418">
                  <w:pPr>
                    <w:pStyle w:val="56"/>
                    <w:rPr>
                      <w:b/>
                      <w:bCs/>
                      <w:color w:val="auto"/>
                    </w:rPr>
                  </w:pPr>
                  <w:r>
                    <w:rPr>
                      <w:b/>
                      <w:bCs/>
                      <w:color w:val="auto"/>
                    </w:rPr>
                    <w:t>环境功能区</w:t>
                  </w:r>
                </w:p>
              </w:tc>
              <w:tc>
                <w:tcPr>
                  <w:tcW w:w="478" w:type="pct"/>
                  <w:vMerge w:val="restart"/>
                  <w:tcBorders>
                    <w:tl2br w:val="nil"/>
                    <w:tr2bl w:val="nil"/>
                  </w:tcBorders>
                  <w:vAlign w:val="center"/>
                </w:tcPr>
                <w:p w14:paraId="28C89486">
                  <w:pPr>
                    <w:pStyle w:val="56"/>
                    <w:rPr>
                      <w:b/>
                      <w:bCs/>
                      <w:color w:val="auto"/>
                    </w:rPr>
                  </w:pPr>
                  <w:r>
                    <w:rPr>
                      <w:b/>
                      <w:bCs/>
                      <w:color w:val="auto"/>
                    </w:rPr>
                    <w:t>相对厂址方位</w:t>
                  </w:r>
                </w:p>
              </w:tc>
              <w:tc>
                <w:tcPr>
                  <w:tcW w:w="642" w:type="pct"/>
                  <w:vMerge w:val="restart"/>
                  <w:tcBorders>
                    <w:tl2br w:val="nil"/>
                    <w:tr2bl w:val="nil"/>
                  </w:tcBorders>
                  <w:vAlign w:val="center"/>
                </w:tcPr>
                <w:p w14:paraId="1468C27D">
                  <w:pPr>
                    <w:pStyle w:val="56"/>
                    <w:rPr>
                      <w:b/>
                      <w:bCs/>
                      <w:color w:val="auto"/>
                    </w:rPr>
                  </w:pPr>
                  <w:r>
                    <w:rPr>
                      <w:b/>
                      <w:bCs/>
                      <w:color w:val="auto"/>
                    </w:rPr>
                    <w:t>相对厂界距离/m</w:t>
                  </w:r>
                </w:p>
              </w:tc>
            </w:tr>
            <w:tr w14:paraId="70B3167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vMerge w:val="continue"/>
                  <w:tcBorders>
                    <w:tl2br w:val="nil"/>
                    <w:tr2bl w:val="nil"/>
                  </w:tcBorders>
                  <w:vAlign w:val="center"/>
                </w:tcPr>
                <w:p w14:paraId="0A7BE8F8">
                  <w:pPr>
                    <w:widowControl/>
                    <w:jc w:val="left"/>
                    <w:rPr>
                      <w:color w:val="auto"/>
                    </w:rPr>
                  </w:pPr>
                </w:p>
              </w:tc>
              <w:tc>
                <w:tcPr>
                  <w:tcW w:w="595" w:type="pct"/>
                  <w:tcBorders>
                    <w:tl2br w:val="nil"/>
                    <w:tr2bl w:val="nil"/>
                  </w:tcBorders>
                  <w:vAlign w:val="center"/>
                </w:tcPr>
                <w:p w14:paraId="3858EE23">
                  <w:pPr>
                    <w:pStyle w:val="56"/>
                    <w:rPr>
                      <w:b/>
                      <w:bCs/>
                      <w:color w:val="auto"/>
                    </w:rPr>
                  </w:pPr>
                  <w:r>
                    <w:rPr>
                      <w:b/>
                      <w:bCs/>
                      <w:color w:val="auto"/>
                    </w:rPr>
                    <w:t>经度</w:t>
                  </w:r>
                </w:p>
              </w:tc>
              <w:tc>
                <w:tcPr>
                  <w:tcW w:w="590" w:type="pct"/>
                  <w:tcBorders>
                    <w:tl2br w:val="nil"/>
                    <w:tr2bl w:val="nil"/>
                  </w:tcBorders>
                  <w:vAlign w:val="center"/>
                </w:tcPr>
                <w:p w14:paraId="1E1634C9">
                  <w:pPr>
                    <w:pStyle w:val="56"/>
                    <w:rPr>
                      <w:b/>
                      <w:bCs/>
                      <w:color w:val="auto"/>
                    </w:rPr>
                  </w:pPr>
                  <w:r>
                    <w:rPr>
                      <w:b/>
                      <w:bCs/>
                      <w:color w:val="auto"/>
                    </w:rPr>
                    <w:t>纬度</w:t>
                  </w:r>
                </w:p>
              </w:tc>
              <w:tc>
                <w:tcPr>
                  <w:tcW w:w="451" w:type="pct"/>
                  <w:vMerge w:val="continue"/>
                  <w:tcBorders>
                    <w:tl2br w:val="nil"/>
                    <w:tr2bl w:val="nil"/>
                  </w:tcBorders>
                  <w:vAlign w:val="center"/>
                </w:tcPr>
                <w:p w14:paraId="7DF6CE30">
                  <w:pPr>
                    <w:widowControl/>
                    <w:jc w:val="left"/>
                    <w:rPr>
                      <w:color w:val="auto"/>
                    </w:rPr>
                  </w:pPr>
                </w:p>
              </w:tc>
              <w:tc>
                <w:tcPr>
                  <w:tcW w:w="875" w:type="pct"/>
                  <w:vMerge w:val="continue"/>
                  <w:tcBorders>
                    <w:tl2br w:val="nil"/>
                    <w:tr2bl w:val="nil"/>
                  </w:tcBorders>
                  <w:vAlign w:val="center"/>
                </w:tcPr>
                <w:p w14:paraId="0EF25B50">
                  <w:pPr>
                    <w:widowControl/>
                    <w:jc w:val="left"/>
                    <w:rPr>
                      <w:color w:val="auto"/>
                    </w:rPr>
                  </w:pPr>
                </w:p>
              </w:tc>
              <w:tc>
                <w:tcPr>
                  <w:tcW w:w="618" w:type="pct"/>
                  <w:vMerge w:val="continue"/>
                  <w:tcBorders>
                    <w:tl2br w:val="nil"/>
                    <w:tr2bl w:val="nil"/>
                  </w:tcBorders>
                  <w:vAlign w:val="center"/>
                </w:tcPr>
                <w:p w14:paraId="57F86CB3">
                  <w:pPr>
                    <w:widowControl/>
                    <w:jc w:val="left"/>
                    <w:rPr>
                      <w:color w:val="auto"/>
                    </w:rPr>
                  </w:pPr>
                </w:p>
              </w:tc>
              <w:tc>
                <w:tcPr>
                  <w:tcW w:w="478" w:type="pct"/>
                  <w:vMerge w:val="continue"/>
                  <w:tcBorders>
                    <w:tl2br w:val="nil"/>
                    <w:tr2bl w:val="nil"/>
                  </w:tcBorders>
                  <w:vAlign w:val="center"/>
                </w:tcPr>
                <w:p w14:paraId="4E7E8609">
                  <w:pPr>
                    <w:widowControl/>
                    <w:jc w:val="left"/>
                    <w:rPr>
                      <w:color w:val="auto"/>
                    </w:rPr>
                  </w:pPr>
                </w:p>
              </w:tc>
              <w:tc>
                <w:tcPr>
                  <w:tcW w:w="642" w:type="pct"/>
                  <w:vMerge w:val="continue"/>
                  <w:tcBorders>
                    <w:tl2br w:val="nil"/>
                    <w:tr2bl w:val="nil"/>
                  </w:tcBorders>
                  <w:vAlign w:val="center"/>
                </w:tcPr>
                <w:p w14:paraId="56310CFF">
                  <w:pPr>
                    <w:widowControl/>
                    <w:jc w:val="left"/>
                    <w:rPr>
                      <w:color w:val="auto"/>
                    </w:rPr>
                  </w:pPr>
                </w:p>
              </w:tc>
            </w:tr>
            <w:tr w14:paraId="6597004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tcBorders>
                    <w:tl2br w:val="nil"/>
                    <w:tr2bl w:val="nil"/>
                  </w:tcBorders>
                  <w:shd w:val="clear" w:color="auto" w:fill="auto"/>
                  <w:vAlign w:val="center"/>
                </w:tcPr>
                <w:p w14:paraId="32ADE670">
                  <w:pPr>
                    <w:pStyle w:val="56"/>
                    <w:jc w:val="center"/>
                    <w:rPr>
                      <w:rFonts w:hint="eastAsia" w:eastAsia="宋体"/>
                      <w:color w:val="auto"/>
                      <w:lang w:val="en-US" w:eastAsia="zh-CN"/>
                    </w:rPr>
                  </w:pPr>
                  <w:r>
                    <w:rPr>
                      <w:rFonts w:hint="eastAsia"/>
                      <w:color w:val="auto"/>
                    </w:rPr>
                    <w:t>尤家村</w:t>
                  </w:r>
                </w:p>
              </w:tc>
              <w:tc>
                <w:tcPr>
                  <w:tcW w:w="595" w:type="pct"/>
                  <w:tcBorders>
                    <w:tl2br w:val="nil"/>
                    <w:tr2bl w:val="nil"/>
                  </w:tcBorders>
                  <w:shd w:val="clear" w:color="auto" w:fill="auto"/>
                  <w:vAlign w:val="center"/>
                </w:tcPr>
                <w:p w14:paraId="6DE2502C">
                  <w:pPr>
                    <w:pStyle w:val="56"/>
                    <w:rPr>
                      <w:color w:val="auto"/>
                    </w:rPr>
                  </w:pPr>
                  <w:r>
                    <w:rPr>
                      <w:rFonts w:hint="eastAsia"/>
                      <w:color w:val="auto"/>
                    </w:rPr>
                    <w:t>120.253393</w:t>
                  </w:r>
                </w:p>
              </w:tc>
              <w:tc>
                <w:tcPr>
                  <w:tcW w:w="590" w:type="pct"/>
                  <w:tcBorders>
                    <w:tl2br w:val="nil"/>
                    <w:tr2bl w:val="nil"/>
                  </w:tcBorders>
                  <w:shd w:val="clear" w:color="auto" w:fill="auto"/>
                  <w:vAlign w:val="center"/>
                </w:tcPr>
                <w:p w14:paraId="1EFC365D">
                  <w:pPr>
                    <w:pStyle w:val="56"/>
                    <w:rPr>
                      <w:color w:val="auto"/>
                    </w:rPr>
                  </w:pPr>
                  <w:r>
                    <w:rPr>
                      <w:rFonts w:hint="eastAsia"/>
                      <w:color w:val="auto"/>
                    </w:rPr>
                    <w:t>31.873566</w:t>
                  </w:r>
                </w:p>
              </w:tc>
              <w:tc>
                <w:tcPr>
                  <w:tcW w:w="451" w:type="pct"/>
                  <w:tcBorders>
                    <w:tl2br w:val="nil"/>
                    <w:tr2bl w:val="nil"/>
                  </w:tcBorders>
                  <w:shd w:val="clear" w:color="auto" w:fill="auto"/>
                  <w:vAlign w:val="center"/>
                </w:tcPr>
                <w:p w14:paraId="6958F0E5">
                  <w:pPr>
                    <w:pStyle w:val="56"/>
                    <w:rPr>
                      <w:color w:val="auto"/>
                    </w:rPr>
                  </w:pPr>
                  <w:r>
                    <w:rPr>
                      <w:rFonts w:hint="eastAsia"/>
                      <w:color w:val="auto"/>
                    </w:rPr>
                    <w:t>居民</w:t>
                  </w:r>
                </w:p>
              </w:tc>
              <w:tc>
                <w:tcPr>
                  <w:tcW w:w="875" w:type="pct"/>
                  <w:tcBorders>
                    <w:tl2br w:val="nil"/>
                    <w:tr2bl w:val="nil"/>
                  </w:tcBorders>
                  <w:shd w:val="clear" w:color="auto" w:fill="auto"/>
                  <w:vAlign w:val="center"/>
                </w:tcPr>
                <w:p w14:paraId="7BC4F64F">
                  <w:pPr>
                    <w:pStyle w:val="56"/>
                    <w:rPr>
                      <w:color w:val="auto"/>
                    </w:rPr>
                  </w:pPr>
                  <w:r>
                    <w:rPr>
                      <w:rFonts w:hint="eastAsia"/>
                      <w:color w:val="auto"/>
                    </w:rPr>
                    <w:t>15户/45人</w:t>
                  </w:r>
                </w:p>
              </w:tc>
              <w:tc>
                <w:tcPr>
                  <w:tcW w:w="618" w:type="pct"/>
                  <w:tcBorders>
                    <w:tl2br w:val="nil"/>
                    <w:tr2bl w:val="nil"/>
                  </w:tcBorders>
                  <w:shd w:val="clear" w:color="auto" w:fill="auto"/>
                  <w:vAlign w:val="center"/>
                </w:tcPr>
                <w:p w14:paraId="51685BE5">
                  <w:pPr>
                    <w:pStyle w:val="56"/>
                    <w:rPr>
                      <w:color w:val="auto"/>
                    </w:rPr>
                  </w:pPr>
                  <w:r>
                    <w:rPr>
                      <w:color w:val="auto"/>
                    </w:rPr>
                    <w:t>二类区</w:t>
                  </w:r>
                </w:p>
              </w:tc>
              <w:tc>
                <w:tcPr>
                  <w:tcW w:w="478" w:type="pct"/>
                  <w:tcBorders>
                    <w:tl2br w:val="nil"/>
                    <w:tr2bl w:val="nil"/>
                  </w:tcBorders>
                  <w:shd w:val="clear" w:color="auto" w:fill="auto"/>
                  <w:vAlign w:val="center"/>
                </w:tcPr>
                <w:p w14:paraId="66F14DAF">
                  <w:pPr>
                    <w:pStyle w:val="56"/>
                    <w:rPr>
                      <w:color w:val="auto"/>
                    </w:rPr>
                  </w:pPr>
                  <w:r>
                    <w:rPr>
                      <w:rFonts w:hint="eastAsia"/>
                      <w:color w:val="auto"/>
                      <w:lang w:val="en-US" w:eastAsia="zh-CN"/>
                    </w:rPr>
                    <w:t>N</w:t>
                  </w:r>
                  <w:r>
                    <w:rPr>
                      <w:rFonts w:hint="eastAsia"/>
                      <w:color w:val="auto"/>
                    </w:rPr>
                    <w:t>W</w:t>
                  </w:r>
                </w:p>
              </w:tc>
              <w:tc>
                <w:tcPr>
                  <w:tcW w:w="642" w:type="pct"/>
                  <w:tcBorders>
                    <w:tl2br w:val="nil"/>
                    <w:tr2bl w:val="nil"/>
                  </w:tcBorders>
                  <w:shd w:val="clear" w:color="auto" w:fill="auto"/>
                  <w:vAlign w:val="center"/>
                </w:tcPr>
                <w:p w14:paraId="29CEADA3">
                  <w:pPr>
                    <w:pStyle w:val="56"/>
                    <w:rPr>
                      <w:rFonts w:hint="default" w:eastAsia="宋体"/>
                      <w:color w:val="auto"/>
                      <w:lang w:val="en-US" w:eastAsia="zh-CN"/>
                    </w:rPr>
                  </w:pPr>
                  <w:r>
                    <w:rPr>
                      <w:rFonts w:hint="eastAsia"/>
                      <w:color w:val="auto"/>
                      <w:lang w:val="en-US" w:eastAsia="zh-CN"/>
                    </w:rPr>
                    <w:t>80</w:t>
                  </w:r>
                </w:p>
              </w:tc>
            </w:tr>
            <w:tr w14:paraId="08BF6FE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tcBorders>
                    <w:tl2br w:val="nil"/>
                    <w:tr2bl w:val="nil"/>
                  </w:tcBorders>
                  <w:vAlign w:val="center"/>
                </w:tcPr>
                <w:p w14:paraId="583F85B2">
                  <w:pPr>
                    <w:pStyle w:val="56"/>
                    <w:jc w:val="center"/>
                    <w:rPr>
                      <w:color w:val="auto"/>
                    </w:rPr>
                  </w:pPr>
                  <w:r>
                    <w:rPr>
                      <w:rFonts w:hint="eastAsia"/>
                      <w:color w:val="auto"/>
                    </w:rPr>
                    <w:t>堘下</w:t>
                  </w:r>
                </w:p>
              </w:tc>
              <w:tc>
                <w:tcPr>
                  <w:tcW w:w="595" w:type="pct"/>
                  <w:tcBorders>
                    <w:tl2br w:val="nil"/>
                    <w:tr2bl w:val="nil"/>
                  </w:tcBorders>
                  <w:vAlign w:val="center"/>
                </w:tcPr>
                <w:p w14:paraId="25A5003D">
                  <w:pPr>
                    <w:pStyle w:val="56"/>
                    <w:rPr>
                      <w:color w:val="auto"/>
                    </w:rPr>
                  </w:pPr>
                  <w:r>
                    <w:rPr>
                      <w:rFonts w:hint="eastAsia"/>
                      <w:color w:val="auto"/>
                    </w:rPr>
                    <w:t>120.255925</w:t>
                  </w:r>
                </w:p>
              </w:tc>
              <w:tc>
                <w:tcPr>
                  <w:tcW w:w="590" w:type="pct"/>
                  <w:tcBorders>
                    <w:tl2br w:val="nil"/>
                    <w:tr2bl w:val="nil"/>
                  </w:tcBorders>
                  <w:vAlign w:val="center"/>
                </w:tcPr>
                <w:p w14:paraId="451E5A29">
                  <w:pPr>
                    <w:pStyle w:val="56"/>
                    <w:jc w:val="both"/>
                    <w:rPr>
                      <w:color w:val="auto"/>
                    </w:rPr>
                  </w:pPr>
                  <w:r>
                    <w:rPr>
                      <w:rFonts w:hint="eastAsia"/>
                      <w:color w:val="auto"/>
                    </w:rPr>
                    <w:t>31.874548</w:t>
                  </w:r>
                </w:p>
              </w:tc>
              <w:tc>
                <w:tcPr>
                  <w:tcW w:w="451" w:type="pct"/>
                  <w:tcBorders>
                    <w:tl2br w:val="nil"/>
                    <w:tr2bl w:val="nil"/>
                  </w:tcBorders>
                  <w:vAlign w:val="center"/>
                </w:tcPr>
                <w:p w14:paraId="5BA5FC8D">
                  <w:pPr>
                    <w:pStyle w:val="56"/>
                    <w:rPr>
                      <w:color w:val="auto"/>
                    </w:rPr>
                  </w:pPr>
                  <w:r>
                    <w:rPr>
                      <w:rFonts w:hint="eastAsia"/>
                      <w:color w:val="auto"/>
                    </w:rPr>
                    <w:t>居民</w:t>
                  </w:r>
                </w:p>
              </w:tc>
              <w:tc>
                <w:tcPr>
                  <w:tcW w:w="875" w:type="pct"/>
                  <w:tcBorders>
                    <w:tl2br w:val="nil"/>
                    <w:tr2bl w:val="nil"/>
                  </w:tcBorders>
                  <w:vAlign w:val="center"/>
                </w:tcPr>
                <w:p w14:paraId="5B29B248">
                  <w:pPr>
                    <w:pStyle w:val="56"/>
                    <w:rPr>
                      <w:color w:val="auto"/>
                    </w:rPr>
                  </w:pPr>
                  <w:r>
                    <w:rPr>
                      <w:rFonts w:hint="eastAsia"/>
                      <w:color w:val="auto"/>
                    </w:rPr>
                    <w:t>62户/186人</w:t>
                  </w:r>
                </w:p>
              </w:tc>
              <w:tc>
                <w:tcPr>
                  <w:tcW w:w="618" w:type="pct"/>
                  <w:tcBorders>
                    <w:tl2br w:val="nil"/>
                    <w:tr2bl w:val="nil"/>
                  </w:tcBorders>
                  <w:vAlign w:val="center"/>
                </w:tcPr>
                <w:p w14:paraId="0220AD44">
                  <w:pPr>
                    <w:pStyle w:val="56"/>
                    <w:rPr>
                      <w:color w:val="auto"/>
                    </w:rPr>
                  </w:pPr>
                  <w:r>
                    <w:rPr>
                      <w:rFonts w:hint="eastAsia"/>
                      <w:color w:val="auto"/>
                    </w:rPr>
                    <w:t>二类区</w:t>
                  </w:r>
                </w:p>
              </w:tc>
              <w:tc>
                <w:tcPr>
                  <w:tcW w:w="478" w:type="pct"/>
                  <w:tcBorders>
                    <w:tl2br w:val="nil"/>
                    <w:tr2bl w:val="nil"/>
                  </w:tcBorders>
                  <w:vAlign w:val="center"/>
                </w:tcPr>
                <w:p w14:paraId="60FD87B9">
                  <w:pPr>
                    <w:pStyle w:val="56"/>
                    <w:rPr>
                      <w:color w:val="auto"/>
                    </w:rPr>
                  </w:pPr>
                  <w:r>
                    <w:rPr>
                      <w:rFonts w:hint="eastAsia"/>
                      <w:color w:val="auto"/>
                    </w:rPr>
                    <w:t>NE</w:t>
                  </w:r>
                </w:p>
              </w:tc>
              <w:tc>
                <w:tcPr>
                  <w:tcW w:w="642" w:type="pct"/>
                  <w:tcBorders>
                    <w:tl2br w:val="nil"/>
                    <w:tr2bl w:val="nil"/>
                  </w:tcBorders>
                  <w:vAlign w:val="center"/>
                </w:tcPr>
                <w:p w14:paraId="288D0F27">
                  <w:pPr>
                    <w:pStyle w:val="56"/>
                    <w:rPr>
                      <w:rFonts w:hint="default" w:eastAsia="宋体"/>
                      <w:color w:val="auto"/>
                      <w:lang w:val="en-US" w:eastAsia="zh-CN"/>
                    </w:rPr>
                  </w:pPr>
                  <w:r>
                    <w:rPr>
                      <w:rFonts w:hint="eastAsia"/>
                      <w:color w:val="auto"/>
                      <w:lang w:val="en-US" w:eastAsia="zh-CN"/>
                    </w:rPr>
                    <w:t>150</w:t>
                  </w:r>
                </w:p>
              </w:tc>
            </w:tr>
            <w:tr w14:paraId="61DA3C0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tcBorders>
                    <w:tl2br w:val="nil"/>
                    <w:tr2bl w:val="nil"/>
                  </w:tcBorders>
                  <w:shd w:val="clear" w:color="auto" w:fill="auto"/>
                  <w:vAlign w:val="center"/>
                </w:tcPr>
                <w:p w14:paraId="541EF4F2">
                  <w:pPr>
                    <w:pStyle w:val="56"/>
                    <w:jc w:val="center"/>
                    <w:rPr>
                      <w:rFonts w:ascii="Times New Roman" w:hAnsi="Times New Roman" w:eastAsia="宋体" w:cs="Times New Roman"/>
                      <w:color w:val="auto"/>
                      <w:kern w:val="2"/>
                      <w:sz w:val="21"/>
                      <w:szCs w:val="21"/>
                      <w:lang w:val="en-US" w:eastAsia="zh-CN" w:bidi="ar-SA"/>
                    </w:rPr>
                  </w:pPr>
                  <w:r>
                    <w:rPr>
                      <w:rFonts w:hint="eastAsia"/>
                      <w:color w:val="auto"/>
                    </w:rPr>
                    <w:t>东前头</w:t>
                  </w:r>
                </w:p>
              </w:tc>
              <w:tc>
                <w:tcPr>
                  <w:tcW w:w="595" w:type="pct"/>
                  <w:tcBorders>
                    <w:tl2br w:val="nil"/>
                    <w:tr2bl w:val="nil"/>
                  </w:tcBorders>
                  <w:shd w:val="clear" w:color="auto" w:fill="auto"/>
                  <w:vAlign w:val="center"/>
                </w:tcPr>
                <w:p w14:paraId="79D5048B">
                  <w:pPr>
                    <w:pStyle w:val="56"/>
                    <w:rPr>
                      <w:rFonts w:ascii="Times New Roman" w:hAnsi="Times New Roman" w:eastAsia="宋体" w:cs="Times New Roman"/>
                      <w:color w:val="auto"/>
                      <w:kern w:val="2"/>
                      <w:sz w:val="21"/>
                      <w:szCs w:val="21"/>
                      <w:lang w:val="en-US" w:eastAsia="zh-CN" w:bidi="ar-SA"/>
                    </w:rPr>
                  </w:pPr>
                  <w:r>
                    <w:rPr>
                      <w:rFonts w:hint="eastAsia"/>
                      <w:color w:val="auto"/>
                    </w:rPr>
                    <w:t>120.253243</w:t>
                  </w:r>
                </w:p>
              </w:tc>
              <w:tc>
                <w:tcPr>
                  <w:tcW w:w="590" w:type="pct"/>
                  <w:tcBorders>
                    <w:tl2br w:val="nil"/>
                    <w:tr2bl w:val="nil"/>
                  </w:tcBorders>
                  <w:shd w:val="clear" w:color="auto" w:fill="auto"/>
                  <w:vAlign w:val="center"/>
                </w:tcPr>
                <w:p w14:paraId="6189A7E4">
                  <w:pPr>
                    <w:pStyle w:val="56"/>
                    <w:rPr>
                      <w:rFonts w:ascii="Times New Roman" w:hAnsi="Times New Roman" w:eastAsia="宋体" w:cs="Times New Roman"/>
                      <w:color w:val="auto"/>
                      <w:kern w:val="2"/>
                      <w:sz w:val="21"/>
                      <w:szCs w:val="21"/>
                      <w:lang w:val="en-US" w:eastAsia="zh-CN" w:bidi="ar-SA"/>
                    </w:rPr>
                  </w:pPr>
                  <w:r>
                    <w:rPr>
                      <w:rFonts w:hint="eastAsia"/>
                      <w:color w:val="auto"/>
                    </w:rPr>
                    <w:t>31.87541</w:t>
                  </w:r>
                </w:p>
              </w:tc>
              <w:tc>
                <w:tcPr>
                  <w:tcW w:w="451" w:type="pct"/>
                  <w:tcBorders>
                    <w:tl2br w:val="nil"/>
                    <w:tr2bl w:val="nil"/>
                  </w:tcBorders>
                  <w:shd w:val="clear" w:color="auto" w:fill="auto"/>
                  <w:vAlign w:val="center"/>
                </w:tcPr>
                <w:p w14:paraId="10BD2F9F">
                  <w:pPr>
                    <w:pStyle w:val="56"/>
                    <w:rPr>
                      <w:rFonts w:ascii="Times New Roman" w:hAnsi="Times New Roman" w:eastAsia="宋体" w:cs="Times New Roman"/>
                      <w:color w:val="auto"/>
                      <w:kern w:val="2"/>
                      <w:sz w:val="21"/>
                      <w:szCs w:val="21"/>
                      <w:lang w:val="en-US" w:eastAsia="zh-CN" w:bidi="ar-SA"/>
                    </w:rPr>
                  </w:pPr>
                  <w:r>
                    <w:rPr>
                      <w:rFonts w:hint="eastAsia"/>
                      <w:color w:val="auto"/>
                    </w:rPr>
                    <w:t>居民</w:t>
                  </w:r>
                </w:p>
              </w:tc>
              <w:tc>
                <w:tcPr>
                  <w:tcW w:w="875" w:type="pct"/>
                  <w:tcBorders>
                    <w:tl2br w:val="nil"/>
                    <w:tr2bl w:val="nil"/>
                  </w:tcBorders>
                  <w:shd w:val="clear" w:color="auto" w:fill="auto"/>
                  <w:vAlign w:val="center"/>
                </w:tcPr>
                <w:p w14:paraId="56AABB77">
                  <w:pPr>
                    <w:pStyle w:val="56"/>
                    <w:rPr>
                      <w:rFonts w:ascii="Times New Roman" w:hAnsi="Times New Roman" w:eastAsia="宋体" w:cs="Times New Roman"/>
                      <w:color w:val="auto"/>
                      <w:kern w:val="2"/>
                      <w:sz w:val="21"/>
                      <w:szCs w:val="21"/>
                      <w:lang w:val="en-US" w:eastAsia="zh-CN" w:bidi="ar-SA"/>
                    </w:rPr>
                  </w:pPr>
                  <w:r>
                    <w:rPr>
                      <w:rFonts w:hint="eastAsia"/>
                      <w:color w:val="auto"/>
                    </w:rPr>
                    <w:t>55户/165人</w:t>
                  </w:r>
                </w:p>
              </w:tc>
              <w:tc>
                <w:tcPr>
                  <w:tcW w:w="618" w:type="pct"/>
                  <w:tcBorders>
                    <w:tl2br w:val="nil"/>
                    <w:tr2bl w:val="nil"/>
                  </w:tcBorders>
                  <w:shd w:val="clear" w:color="auto" w:fill="auto"/>
                  <w:vAlign w:val="center"/>
                </w:tcPr>
                <w:p w14:paraId="2F6A5BB6">
                  <w:pPr>
                    <w:pStyle w:val="56"/>
                    <w:rPr>
                      <w:rFonts w:ascii="Times New Roman" w:hAnsi="Times New Roman" w:eastAsia="宋体" w:cs="Times New Roman"/>
                      <w:color w:val="auto"/>
                      <w:kern w:val="2"/>
                      <w:sz w:val="21"/>
                      <w:szCs w:val="21"/>
                      <w:lang w:val="en-US" w:eastAsia="zh-CN" w:bidi="ar-SA"/>
                    </w:rPr>
                  </w:pPr>
                  <w:r>
                    <w:rPr>
                      <w:color w:val="auto"/>
                    </w:rPr>
                    <w:t>二类区</w:t>
                  </w:r>
                </w:p>
              </w:tc>
              <w:tc>
                <w:tcPr>
                  <w:tcW w:w="478" w:type="pct"/>
                  <w:tcBorders>
                    <w:tl2br w:val="nil"/>
                    <w:tr2bl w:val="nil"/>
                  </w:tcBorders>
                  <w:shd w:val="clear" w:color="auto" w:fill="auto"/>
                  <w:vAlign w:val="center"/>
                </w:tcPr>
                <w:p w14:paraId="17C3F82F">
                  <w:pPr>
                    <w:pStyle w:val="56"/>
                    <w:rPr>
                      <w:rFonts w:ascii="Times New Roman" w:hAnsi="Times New Roman" w:eastAsia="宋体" w:cs="Times New Roman"/>
                      <w:color w:val="auto"/>
                      <w:kern w:val="2"/>
                      <w:sz w:val="21"/>
                      <w:szCs w:val="21"/>
                      <w:lang w:val="en-US" w:eastAsia="zh-CN" w:bidi="ar-SA"/>
                    </w:rPr>
                  </w:pPr>
                  <w:r>
                    <w:rPr>
                      <w:rFonts w:hint="eastAsia"/>
                      <w:color w:val="auto"/>
                    </w:rPr>
                    <w:t>NW</w:t>
                  </w:r>
                </w:p>
              </w:tc>
              <w:tc>
                <w:tcPr>
                  <w:tcW w:w="642" w:type="pct"/>
                  <w:tcBorders>
                    <w:tl2br w:val="nil"/>
                    <w:tr2bl w:val="nil"/>
                  </w:tcBorders>
                  <w:shd w:val="clear" w:color="auto" w:fill="auto"/>
                  <w:vAlign w:val="center"/>
                </w:tcPr>
                <w:p w14:paraId="7327459F">
                  <w:pPr>
                    <w:pStyle w:val="56"/>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265</w:t>
                  </w:r>
                </w:p>
              </w:tc>
            </w:tr>
            <w:tr w14:paraId="3B39F66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747" w:type="pct"/>
                  <w:tcBorders>
                    <w:tl2br w:val="nil"/>
                    <w:tr2bl w:val="nil"/>
                  </w:tcBorders>
                  <w:vAlign w:val="center"/>
                </w:tcPr>
                <w:p w14:paraId="060FC37F">
                  <w:pPr>
                    <w:pStyle w:val="56"/>
                    <w:jc w:val="center"/>
                    <w:rPr>
                      <w:color w:val="auto"/>
                    </w:rPr>
                  </w:pPr>
                  <w:r>
                    <w:rPr>
                      <w:rFonts w:hint="eastAsia"/>
                      <w:color w:val="auto"/>
                    </w:rPr>
                    <w:t>吕家村</w:t>
                  </w:r>
                </w:p>
              </w:tc>
              <w:tc>
                <w:tcPr>
                  <w:tcW w:w="595" w:type="pct"/>
                  <w:tcBorders>
                    <w:tl2br w:val="nil"/>
                    <w:tr2bl w:val="nil"/>
                  </w:tcBorders>
                  <w:vAlign w:val="center"/>
                </w:tcPr>
                <w:p w14:paraId="622EDEAD">
                  <w:pPr>
                    <w:pStyle w:val="56"/>
                    <w:rPr>
                      <w:color w:val="auto"/>
                    </w:rPr>
                  </w:pPr>
                  <w:r>
                    <w:rPr>
                      <w:rFonts w:hint="eastAsia"/>
                      <w:color w:val="auto"/>
                    </w:rPr>
                    <w:t>120.24753</w:t>
                  </w:r>
                </w:p>
              </w:tc>
              <w:tc>
                <w:tcPr>
                  <w:tcW w:w="590" w:type="pct"/>
                  <w:tcBorders>
                    <w:tl2br w:val="nil"/>
                    <w:tr2bl w:val="nil"/>
                  </w:tcBorders>
                  <w:vAlign w:val="center"/>
                </w:tcPr>
                <w:p w14:paraId="3FA212C6">
                  <w:pPr>
                    <w:pStyle w:val="56"/>
                    <w:rPr>
                      <w:color w:val="auto"/>
                    </w:rPr>
                  </w:pPr>
                  <w:r>
                    <w:rPr>
                      <w:rFonts w:hint="eastAsia"/>
                      <w:color w:val="auto"/>
                    </w:rPr>
                    <w:t>31.872669</w:t>
                  </w:r>
                </w:p>
              </w:tc>
              <w:tc>
                <w:tcPr>
                  <w:tcW w:w="451" w:type="pct"/>
                  <w:tcBorders>
                    <w:tl2br w:val="nil"/>
                    <w:tr2bl w:val="nil"/>
                  </w:tcBorders>
                  <w:shd w:val="clear" w:color="auto" w:fill="auto"/>
                  <w:vAlign w:val="center"/>
                </w:tcPr>
                <w:p w14:paraId="4AC8B43C">
                  <w:pPr>
                    <w:pStyle w:val="56"/>
                    <w:rPr>
                      <w:color w:val="auto"/>
                    </w:rPr>
                  </w:pPr>
                  <w:r>
                    <w:rPr>
                      <w:rFonts w:hint="eastAsia"/>
                      <w:color w:val="auto"/>
                    </w:rPr>
                    <w:t>居民</w:t>
                  </w:r>
                </w:p>
              </w:tc>
              <w:tc>
                <w:tcPr>
                  <w:tcW w:w="875" w:type="pct"/>
                  <w:tcBorders>
                    <w:tl2br w:val="nil"/>
                    <w:tr2bl w:val="nil"/>
                  </w:tcBorders>
                  <w:shd w:val="clear" w:color="auto" w:fill="auto"/>
                  <w:vAlign w:val="center"/>
                </w:tcPr>
                <w:p w14:paraId="58939537">
                  <w:pPr>
                    <w:pStyle w:val="56"/>
                    <w:rPr>
                      <w:color w:val="auto"/>
                    </w:rPr>
                  </w:pPr>
                  <w:r>
                    <w:rPr>
                      <w:rFonts w:hint="eastAsia"/>
                      <w:color w:val="auto"/>
                    </w:rPr>
                    <w:t>24户/72人</w:t>
                  </w:r>
                </w:p>
              </w:tc>
              <w:tc>
                <w:tcPr>
                  <w:tcW w:w="618" w:type="pct"/>
                  <w:tcBorders>
                    <w:tl2br w:val="nil"/>
                    <w:tr2bl w:val="nil"/>
                  </w:tcBorders>
                  <w:shd w:val="clear" w:color="auto" w:fill="auto"/>
                  <w:vAlign w:val="center"/>
                </w:tcPr>
                <w:p w14:paraId="71C210C7">
                  <w:pPr>
                    <w:pStyle w:val="56"/>
                    <w:rPr>
                      <w:color w:val="auto"/>
                    </w:rPr>
                  </w:pPr>
                  <w:r>
                    <w:rPr>
                      <w:color w:val="auto"/>
                    </w:rPr>
                    <w:t>二类区</w:t>
                  </w:r>
                </w:p>
              </w:tc>
              <w:tc>
                <w:tcPr>
                  <w:tcW w:w="478" w:type="pct"/>
                  <w:tcBorders>
                    <w:tl2br w:val="nil"/>
                    <w:tr2bl w:val="nil"/>
                  </w:tcBorders>
                  <w:vAlign w:val="center"/>
                </w:tcPr>
                <w:p w14:paraId="164E8F4E">
                  <w:pPr>
                    <w:pStyle w:val="56"/>
                    <w:rPr>
                      <w:color w:val="auto"/>
                    </w:rPr>
                  </w:pPr>
                  <w:r>
                    <w:rPr>
                      <w:rFonts w:hint="eastAsia"/>
                      <w:color w:val="auto"/>
                    </w:rPr>
                    <w:t>SW</w:t>
                  </w:r>
                </w:p>
              </w:tc>
              <w:tc>
                <w:tcPr>
                  <w:tcW w:w="642" w:type="pct"/>
                  <w:tcBorders>
                    <w:tl2br w:val="nil"/>
                    <w:tr2bl w:val="nil"/>
                  </w:tcBorders>
                  <w:vAlign w:val="center"/>
                </w:tcPr>
                <w:p w14:paraId="751DB0B0">
                  <w:pPr>
                    <w:pStyle w:val="56"/>
                    <w:rPr>
                      <w:rFonts w:hint="default" w:eastAsia="宋体"/>
                      <w:color w:val="auto"/>
                      <w:lang w:val="en-US" w:eastAsia="zh-CN"/>
                    </w:rPr>
                  </w:pPr>
                  <w:r>
                    <w:rPr>
                      <w:rFonts w:hint="eastAsia"/>
                      <w:color w:val="auto"/>
                      <w:lang w:val="en-US" w:eastAsia="zh-CN"/>
                    </w:rPr>
                    <w:t>420</w:t>
                  </w:r>
                </w:p>
              </w:tc>
            </w:tr>
          </w:tbl>
          <w:p w14:paraId="3BA45EF9">
            <w:pPr>
              <w:pStyle w:val="55"/>
              <w:ind w:right="84" w:rightChars="40" w:firstLine="480"/>
            </w:pPr>
            <w:r>
              <w:t>（2）声环境</w:t>
            </w:r>
          </w:p>
          <w:p w14:paraId="179C9C3B">
            <w:pPr>
              <w:pStyle w:val="55"/>
              <w:ind w:right="84" w:rightChars="40" w:firstLine="480"/>
            </w:pPr>
            <w:r>
              <w:t>本项目厂界50m范围内无声环境保护目标。</w:t>
            </w:r>
          </w:p>
          <w:p w14:paraId="0181847C">
            <w:pPr>
              <w:adjustRightInd w:val="0"/>
              <w:snapToGrid w:val="0"/>
              <w:spacing w:line="360" w:lineRule="auto"/>
              <w:ind w:firstLine="480" w:firstLineChars="200"/>
              <w:rPr>
                <w:rFonts w:hint="default" w:eastAsia="宋体"/>
                <w:color w:val="000000"/>
                <w:sz w:val="24"/>
                <w:szCs w:val="24"/>
                <w:lang w:val="en-US" w:eastAsia="zh-CN"/>
              </w:rPr>
            </w:pPr>
            <w:r>
              <w:rPr>
                <w:rFonts w:hint="eastAsia"/>
                <w:color w:val="000000"/>
                <w:sz w:val="24"/>
                <w:szCs w:val="24"/>
                <w:lang w:val="en-US" w:eastAsia="zh-CN"/>
              </w:rPr>
              <w:t>（3）地表水环境</w:t>
            </w:r>
          </w:p>
          <w:p w14:paraId="6A5B8B7B">
            <w:pPr>
              <w:adjustRightInd w:val="0"/>
              <w:snapToGrid w:val="0"/>
              <w:spacing w:line="360" w:lineRule="auto"/>
              <w:ind w:firstLine="420" w:firstLineChars="200"/>
              <w:rPr>
                <w:rFonts w:hint="eastAsia" w:eastAsia="宋体"/>
                <w:color w:val="000000"/>
                <w:sz w:val="24"/>
                <w:szCs w:val="24"/>
                <w:lang w:eastAsia="zh-CN"/>
              </w:rPr>
            </w:pPr>
            <w:r>
              <w:rPr>
                <w:rFonts w:hint="eastAsia"/>
                <w:color w:val="auto"/>
                <w:lang w:val="en-US" w:eastAsia="zh-CN"/>
              </w:rPr>
              <w:t>据</w:t>
            </w:r>
            <w:r>
              <w:rPr>
                <w:rFonts w:hint="eastAsia"/>
                <w:color w:val="auto"/>
                <w:sz w:val="24"/>
                <w:szCs w:val="24"/>
              </w:rPr>
              <w:t>江阴市人民政府网站上公开的</w:t>
            </w:r>
            <w:r>
              <w:rPr>
                <w:rFonts w:hint="eastAsia"/>
                <w:color w:val="auto"/>
                <w:sz w:val="24"/>
                <w:szCs w:val="24"/>
                <w:lang w:val="en-US" w:eastAsia="zh-CN"/>
              </w:rPr>
              <w:t>国、省考断面水质状况公告，本项目所在地（南闸街道）不涉及国、省考断面，</w:t>
            </w:r>
            <w:r>
              <w:rPr>
                <w:rFonts w:hint="eastAsia"/>
                <w:color w:val="000000"/>
                <w:sz w:val="24"/>
                <w:szCs w:val="24"/>
              </w:rPr>
              <w:t>地表水环境保护目标见下表</w:t>
            </w:r>
            <w:r>
              <w:rPr>
                <w:rFonts w:hint="eastAsia"/>
                <w:color w:val="000000"/>
                <w:sz w:val="24"/>
                <w:szCs w:val="24"/>
                <w:lang w:eastAsia="zh-CN"/>
              </w:rPr>
              <w:t>。</w:t>
            </w:r>
          </w:p>
          <w:p w14:paraId="7F4BAFCB">
            <w:pPr>
              <w:jc w:val="center"/>
              <w:rPr>
                <w:rFonts w:hint="default" w:ascii="Times New Roman" w:hAnsi="Times New Roman" w:cs="Times New Roman"/>
                <w:b/>
                <w:color w:val="000000"/>
                <w:szCs w:val="24"/>
              </w:rPr>
            </w:pPr>
            <w:r>
              <w:rPr>
                <w:rFonts w:hint="default" w:ascii="Times New Roman" w:hAnsi="Times New Roman" w:eastAsia="宋体" w:cs="Times New Roman"/>
                <w:b/>
                <w:color w:val="000000"/>
              </w:rPr>
              <w:t>表</w:t>
            </w:r>
            <w:r>
              <w:rPr>
                <w:rFonts w:hint="default" w:ascii="Times New Roman" w:hAnsi="Times New Roman" w:cs="Times New Roman"/>
                <w:b/>
                <w:color w:val="000000"/>
              </w:rPr>
              <w:t>3-</w:t>
            </w:r>
            <w:r>
              <w:rPr>
                <w:rFonts w:hint="eastAsia" w:cs="Times New Roman"/>
                <w:b/>
                <w:color w:val="000000"/>
                <w:lang w:val="en-US" w:eastAsia="zh-CN"/>
              </w:rPr>
              <w:t>4</w:t>
            </w:r>
            <w:r>
              <w:rPr>
                <w:rFonts w:hint="default" w:ascii="Times New Roman" w:hAnsi="Times New Roman" w:eastAsia="宋体" w:cs="Times New Roman"/>
                <w:b/>
                <w:color w:val="000000"/>
              </w:rPr>
              <w:t xml:space="preserve"> 水环境保护目标</w:t>
            </w:r>
          </w:p>
          <w:tbl>
            <w:tblPr>
              <w:tblStyle w:val="27"/>
              <w:tblW w:w="49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772"/>
              <w:gridCol w:w="1422"/>
              <w:gridCol w:w="943"/>
              <w:gridCol w:w="1582"/>
            </w:tblGrid>
            <w:tr w14:paraId="0AE64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74" w:type="pct"/>
                  <w:tcBorders>
                    <w:top w:val="single" w:color="auto" w:sz="12" w:space="0"/>
                    <w:left w:val="nil"/>
                    <w:bottom w:val="single" w:color="auto" w:sz="4" w:space="0"/>
                    <w:right w:val="single" w:color="auto" w:sz="4" w:space="0"/>
                  </w:tcBorders>
                  <w:noWrap w:val="0"/>
                  <w:vAlign w:val="center"/>
                </w:tcPr>
                <w:p w14:paraId="073CEC35">
                  <w:pPr>
                    <w:spacing w:line="240" w:lineRule="exact"/>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保护对象</w:t>
                  </w:r>
                </w:p>
              </w:tc>
              <w:tc>
                <w:tcPr>
                  <w:tcW w:w="1702" w:type="pct"/>
                  <w:tcBorders>
                    <w:top w:val="single" w:color="auto" w:sz="12" w:space="0"/>
                    <w:left w:val="single" w:color="auto" w:sz="4" w:space="0"/>
                    <w:bottom w:val="single" w:color="auto" w:sz="4" w:space="0"/>
                    <w:right w:val="single" w:color="auto" w:sz="4" w:space="0"/>
                  </w:tcBorders>
                  <w:noWrap w:val="0"/>
                  <w:vAlign w:val="center"/>
                </w:tcPr>
                <w:p w14:paraId="6E4FCC18">
                  <w:pPr>
                    <w:spacing w:line="240" w:lineRule="exact"/>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保护内容</w:t>
                  </w:r>
                </w:p>
              </w:tc>
              <w:tc>
                <w:tcPr>
                  <w:tcW w:w="872" w:type="pct"/>
                  <w:tcBorders>
                    <w:top w:val="single" w:color="auto" w:sz="12" w:space="0"/>
                    <w:left w:val="single" w:color="auto" w:sz="4" w:space="0"/>
                    <w:bottom w:val="single" w:color="auto" w:sz="4" w:space="0"/>
                    <w:right w:val="single" w:color="auto" w:sz="4" w:space="0"/>
                  </w:tcBorders>
                  <w:noWrap w:val="0"/>
                  <w:vAlign w:val="center"/>
                </w:tcPr>
                <w:p w14:paraId="1B2938EC">
                  <w:pPr>
                    <w:spacing w:line="240" w:lineRule="exact"/>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相对厂界</w:t>
                  </w:r>
                </w:p>
                <w:p w14:paraId="32F4C3FD">
                  <w:pPr>
                    <w:spacing w:line="240" w:lineRule="exact"/>
                    <w:jc w:val="center"/>
                    <w:rPr>
                      <w:rFonts w:hint="eastAsia"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rPr>
                    <w:t>距离</w:t>
                  </w:r>
                  <w:r>
                    <w:rPr>
                      <w:rFonts w:hint="eastAsia" w:ascii="Times New Roman" w:hAnsi="Times New Roman" w:eastAsia="宋体" w:cs="Times New Roman"/>
                      <w:b/>
                      <w:bCs/>
                      <w:color w:val="000000"/>
                      <w:lang w:val="en-US" w:eastAsia="zh-CN"/>
                    </w:rPr>
                    <w:t>m</w:t>
                  </w:r>
                </w:p>
              </w:tc>
              <w:tc>
                <w:tcPr>
                  <w:tcW w:w="578" w:type="pct"/>
                  <w:tcBorders>
                    <w:top w:val="single" w:color="auto" w:sz="12" w:space="0"/>
                    <w:left w:val="single" w:color="auto" w:sz="4" w:space="0"/>
                    <w:bottom w:val="single" w:color="auto" w:sz="4" w:space="0"/>
                    <w:right w:val="single" w:color="auto" w:sz="4" w:space="0"/>
                  </w:tcBorders>
                  <w:noWrap w:val="0"/>
                  <w:vAlign w:val="center"/>
                </w:tcPr>
                <w:p w14:paraId="67ED5A84">
                  <w:pPr>
                    <w:spacing w:line="240" w:lineRule="exact"/>
                    <w:jc w:val="center"/>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相对方位</w:t>
                  </w:r>
                </w:p>
              </w:tc>
              <w:tc>
                <w:tcPr>
                  <w:tcW w:w="971" w:type="pct"/>
                  <w:tcBorders>
                    <w:top w:val="single" w:color="auto" w:sz="12" w:space="0"/>
                    <w:left w:val="single" w:color="auto" w:sz="4" w:space="0"/>
                    <w:bottom w:val="single" w:color="auto" w:sz="4" w:space="0"/>
                    <w:right w:val="nil"/>
                  </w:tcBorders>
                  <w:noWrap w:val="0"/>
                  <w:vAlign w:val="center"/>
                </w:tcPr>
                <w:p w14:paraId="692A9172">
                  <w:pPr>
                    <w:spacing w:line="240" w:lineRule="exact"/>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与本项目的水利联系</w:t>
                  </w:r>
                </w:p>
              </w:tc>
            </w:tr>
            <w:tr w14:paraId="1FC9E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74" w:type="pct"/>
                  <w:tcBorders>
                    <w:top w:val="single" w:color="auto" w:sz="4" w:space="0"/>
                    <w:left w:val="nil"/>
                    <w:bottom w:val="single" w:color="auto" w:sz="12" w:space="0"/>
                    <w:right w:val="single" w:color="auto" w:sz="4" w:space="0"/>
                  </w:tcBorders>
                  <w:noWrap w:val="0"/>
                  <w:vAlign w:val="center"/>
                </w:tcPr>
                <w:p w14:paraId="6B458482">
                  <w:pPr>
                    <w:spacing w:line="240" w:lineRule="exact"/>
                    <w:jc w:val="center"/>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锡澄运河</w:t>
                  </w:r>
                </w:p>
              </w:tc>
              <w:tc>
                <w:tcPr>
                  <w:tcW w:w="1702" w:type="pct"/>
                  <w:tcBorders>
                    <w:top w:val="single" w:color="auto" w:sz="4" w:space="0"/>
                    <w:left w:val="single" w:color="auto" w:sz="4" w:space="0"/>
                    <w:bottom w:val="single" w:color="auto" w:sz="12" w:space="0"/>
                    <w:right w:val="single" w:color="auto" w:sz="4" w:space="0"/>
                  </w:tcBorders>
                  <w:noWrap w:val="0"/>
                  <w:vAlign w:val="center"/>
                </w:tcPr>
                <w:p w14:paraId="6FB61807">
                  <w:pPr>
                    <w:spacing w:line="240" w:lineRule="exact"/>
                    <w:jc w:val="center"/>
                    <w:rPr>
                      <w:rFonts w:hint="eastAsia" w:ascii="Times New Roman" w:hAnsi="Times New Roman" w:eastAsia="宋体" w:cs="Times New Roman"/>
                      <w:color w:val="000000"/>
                      <w:kern w:val="2"/>
                      <w:sz w:val="21"/>
                      <w:szCs w:val="24"/>
                      <w:lang w:val="en-US" w:eastAsia="zh-CN" w:bidi="ar-SA"/>
                    </w:rPr>
                  </w:pPr>
                  <w:r>
                    <w:rPr>
                      <w:rFonts w:hint="eastAsia"/>
                      <w:color w:val="000000"/>
                    </w:rPr>
                    <w:t>GB3838-2002《地表水环境质量标准》中的Ⅲ类水体</w:t>
                  </w:r>
                </w:p>
              </w:tc>
              <w:tc>
                <w:tcPr>
                  <w:tcW w:w="872" w:type="pct"/>
                  <w:tcBorders>
                    <w:top w:val="single" w:color="auto" w:sz="4" w:space="0"/>
                    <w:left w:val="single" w:color="auto" w:sz="4" w:space="0"/>
                    <w:bottom w:val="single" w:color="auto" w:sz="12" w:space="0"/>
                    <w:right w:val="single" w:color="auto" w:sz="4" w:space="0"/>
                  </w:tcBorders>
                  <w:noWrap w:val="0"/>
                  <w:vAlign w:val="center"/>
                </w:tcPr>
                <w:p w14:paraId="29007376">
                  <w:pPr>
                    <w:spacing w:line="240" w:lineRule="exact"/>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141</w:t>
                  </w:r>
                </w:p>
              </w:tc>
              <w:tc>
                <w:tcPr>
                  <w:tcW w:w="578" w:type="pct"/>
                  <w:tcBorders>
                    <w:top w:val="single" w:color="auto" w:sz="4" w:space="0"/>
                    <w:left w:val="single" w:color="auto" w:sz="4" w:space="0"/>
                    <w:bottom w:val="single" w:color="auto" w:sz="12" w:space="0"/>
                    <w:right w:val="single" w:color="auto" w:sz="4" w:space="0"/>
                  </w:tcBorders>
                  <w:noWrap w:val="0"/>
                  <w:vAlign w:val="center"/>
                </w:tcPr>
                <w:p w14:paraId="619F8F09">
                  <w:pPr>
                    <w:spacing w:line="240" w:lineRule="exact"/>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NE</w:t>
                  </w:r>
                </w:p>
              </w:tc>
              <w:tc>
                <w:tcPr>
                  <w:tcW w:w="971" w:type="pct"/>
                  <w:tcBorders>
                    <w:top w:val="single" w:color="auto" w:sz="4" w:space="0"/>
                    <w:left w:val="single" w:color="auto" w:sz="4" w:space="0"/>
                    <w:bottom w:val="single" w:color="auto" w:sz="12" w:space="0"/>
                    <w:right w:val="nil"/>
                  </w:tcBorders>
                  <w:noWrap w:val="0"/>
                  <w:vAlign w:val="center"/>
                </w:tcPr>
                <w:p w14:paraId="4A7A1B36">
                  <w:pPr>
                    <w:spacing w:line="240" w:lineRule="exact"/>
                    <w:jc w:val="center"/>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本项目雨水受纳水体、污水最终受纳水体</w:t>
                  </w:r>
                </w:p>
              </w:tc>
            </w:tr>
          </w:tbl>
          <w:p w14:paraId="172720AE">
            <w:pPr>
              <w:pStyle w:val="55"/>
              <w:ind w:firstLine="480"/>
              <w:rPr>
                <w:szCs w:val="24"/>
              </w:rPr>
            </w:pPr>
            <w:r>
              <w:rPr>
                <w:szCs w:val="24"/>
              </w:rPr>
              <w:t>（</w:t>
            </w:r>
            <w:r>
              <w:rPr>
                <w:rFonts w:hint="eastAsia"/>
                <w:szCs w:val="24"/>
                <w:lang w:val="en-US" w:eastAsia="zh-CN"/>
              </w:rPr>
              <w:t>4</w:t>
            </w:r>
            <w:r>
              <w:rPr>
                <w:szCs w:val="24"/>
              </w:rPr>
              <w:t>）地下水环境</w:t>
            </w:r>
          </w:p>
          <w:p w14:paraId="5BAEF30D">
            <w:pPr>
              <w:pStyle w:val="55"/>
              <w:ind w:right="84" w:rightChars="40" w:firstLine="480"/>
            </w:pPr>
            <w:r>
              <w:rPr>
                <w:szCs w:val="24"/>
              </w:rPr>
              <w:t>本项目</w:t>
            </w:r>
            <w:r>
              <w:rPr>
                <w:rFonts w:ascii="宋体" w:hAnsi="宋体" w:cs="宋体"/>
                <w:szCs w:val="24"/>
              </w:rPr>
              <w:t xml:space="preserve">厂界外 </w:t>
            </w:r>
            <w:r>
              <w:t>500</w:t>
            </w:r>
            <w:r>
              <w:rPr>
                <w:rFonts w:hint="eastAsia"/>
              </w:rPr>
              <w:t>m</w:t>
            </w:r>
            <w:r>
              <w:rPr>
                <w:rFonts w:ascii="宋体" w:hAnsi="宋体" w:cs="宋体"/>
                <w:szCs w:val="24"/>
              </w:rPr>
              <w:t>范围内</w:t>
            </w:r>
            <w:r>
              <w:rPr>
                <w:rFonts w:hint="eastAsia" w:ascii="宋体" w:hAnsi="宋体" w:cs="宋体"/>
                <w:szCs w:val="24"/>
              </w:rPr>
              <w:t>无</w:t>
            </w:r>
            <w:r>
              <w:rPr>
                <w:rFonts w:ascii="宋体" w:hAnsi="宋体" w:cs="宋体"/>
                <w:szCs w:val="24"/>
              </w:rPr>
              <w:t>地下水集中式饮用水水源和热水、矿泉水、温泉等特殊地下水资</w:t>
            </w:r>
            <w:r>
              <w:rPr>
                <w:rFonts w:hint="eastAsia" w:ascii="宋体" w:hAnsi="宋体" w:cs="宋体"/>
                <w:szCs w:val="24"/>
              </w:rPr>
              <w:t>源保护目标</w:t>
            </w:r>
            <w:r>
              <w:t>。</w:t>
            </w:r>
          </w:p>
          <w:p w14:paraId="4806C726">
            <w:pPr>
              <w:pStyle w:val="55"/>
              <w:ind w:right="84" w:rightChars="40" w:firstLine="480"/>
            </w:pPr>
            <w:r>
              <w:t>（</w:t>
            </w:r>
            <w:r>
              <w:rPr>
                <w:rFonts w:hint="eastAsia"/>
                <w:lang w:val="en-US" w:eastAsia="zh-CN"/>
              </w:rPr>
              <w:t>5</w:t>
            </w:r>
            <w:r>
              <w:t>）生态环境</w:t>
            </w:r>
          </w:p>
          <w:p w14:paraId="2ABD6FEA">
            <w:pPr>
              <w:pStyle w:val="55"/>
              <w:ind w:right="84" w:rightChars="40" w:firstLine="480"/>
            </w:pPr>
            <w:r>
              <w:t>本项目不属于产业园区外新增用地，不涉及生态环境保护目标。</w:t>
            </w:r>
          </w:p>
          <w:p w14:paraId="52FF7068">
            <w:pPr>
              <w:pStyle w:val="55"/>
              <w:ind w:right="84" w:rightChars="40" w:firstLine="480"/>
            </w:pPr>
          </w:p>
        </w:tc>
      </w:tr>
      <w:tr w14:paraId="35B7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35" w:hRule="atLeast"/>
          <w:jc w:val="center"/>
        </w:trPr>
        <w:tc>
          <w:tcPr>
            <w:tcW w:w="540" w:type="dxa"/>
            <w:tcBorders>
              <w:top w:val="single" w:color="auto" w:sz="8" w:space="0"/>
              <w:left w:val="single" w:color="auto" w:sz="8" w:space="0"/>
              <w:bottom w:val="single" w:color="auto" w:sz="8" w:space="0"/>
            </w:tcBorders>
            <w:tcMar>
              <w:left w:w="28" w:type="dxa"/>
              <w:right w:w="28" w:type="dxa"/>
            </w:tcMar>
            <w:vAlign w:val="center"/>
          </w:tcPr>
          <w:p w14:paraId="53B08549">
            <w:pPr>
              <w:adjustRightInd w:val="0"/>
              <w:snapToGrid w:val="0"/>
              <w:ind w:right="84" w:rightChars="40"/>
              <w:jc w:val="center"/>
              <w:rPr>
                <w:kern w:val="0"/>
                <w:sz w:val="24"/>
                <w:szCs w:val="24"/>
              </w:rPr>
            </w:pPr>
            <w:r>
              <w:rPr>
                <w:kern w:val="0"/>
                <w:sz w:val="24"/>
                <w:szCs w:val="24"/>
              </w:rPr>
              <w:t>污染</w:t>
            </w:r>
          </w:p>
          <w:p w14:paraId="58996499">
            <w:pPr>
              <w:adjustRightInd w:val="0"/>
              <w:snapToGrid w:val="0"/>
              <w:ind w:right="84" w:rightChars="40"/>
              <w:jc w:val="center"/>
              <w:rPr>
                <w:kern w:val="0"/>
                <w:sz w:val="24"/>
                <w:szCs w:val="24"/>
              </w:rPr>
            </w:pPr>
            <w:r>
              <w:rPr>
                <w:kern w:val="0"/>
                <w:sz w:val="24"/>
                <w:szCs w:val="24"/>
              </w:rPr>
              <w:t>物排</w:t>
            </w:r>
          </w:p>
          <w:p w14:paraId="17920810">
            <w:pPr>
              <w:adjustRightInd w:val="0"/>
              <w:snapToGrid w:val="0"/>
              <w:ind w:right="84" w:rightChars="40"/>
              <w:jc w:val="center"/>
              <w:rPr>
                <w:kern w:val="0"/>
                <w:sz w:val="24"/>
                <w:szCs w:val="24"/>
              </w:rPr>
            </w:pPr>
            <w:r>
              <w:rPr>
                <w:kern w:val="0"/>
                <w:sz w:val="24"/>
                <w:szCs w:val="24"/>
              </w:rPr>
              <w:t>放控</w:t>
            </w:r>
          </w:p>
          <w:p w14:paraId="49D38E6F">
            <w:pPr>
              <w:adjustRightInd w:val="0"/>
              <w:snapToGrid w:val="0"/>
              <w:ind w:right="84" w:rightChars="40"/>
              <w:jc w:val="center"/>
              <w:rPr>
                <w:kern w:val="0"/>
                <w:sz w:val="24"/>
                <w:szCs w:val="24"/>
              </w:rPr>
            </w:pPr>
            <w:r>
              <w:rPr>
                <w:kern w:val="0"/>
                <w:sz w:val="24"/>
                <w:szCs w:val="24"/>
              </w:rPr>
              <w:t>制标</w:t>
            </w:r>
          </w:p>
          <w:p w14:paraId="28AC93EB">
            <w:pPr>
              <w:adjustRightInd w:val="0"/>
              <w:snapToGrid w:val="0"/>
              <w:ind w:right="84" w:rightChars="40"/>
              <w:jc w:val="center"/>
              <w:rPr>
                <w:kern w:val="0"/>
              </w:rPr>
            </w:pPr>
            <w:r>
              <w:rPr>
                <w:kern w:val="0"/>
                <w:sz w:val="24"/>
                <w:szCs w:val="24"/>
              </w:rPr>
              <w:t>准</w:t>
            </w:r>
          </w:p>
        </w:tc>
        <w:tc>
          <w:tcPr>
            <w:tcW w:w="8429" w:type="dxa"/>
            <w:tcBorders>
              <w:top w:val="single" w:color="auto" w:sz="8" w:space="0"/>
              <w:bottom w:val="single" w:color="auto" w:sz="8" w:space="0"/>
              <w:right w:val="single" w:color="auto" w:sz="8" w:space="0"/>
            </w:tcBorders>
          </w:tcPr>
          <w:p w14:paraId="21952BEA">
            <w:pPr>
              <w:pStyle w:val="55"/>
              <w:ind w:firstLine="482"/>
              <w:rPr>
                <w:b/>
                <w:bCs/>
              </w:rPr>
            </w:pPr>
            <w:r>
              <w:rPr>
                <w:b/>
                <w:bCs/>
              </w:rPr>
              <w:t>1、废气</w:t>
            </w:r>
          </w:p>
          <w:p w14:paraId="4B5AB4DB">
            <w:pPr>
              <w:pStyle w:val="55"/>
              <w:ind w:firstLine="480"/>
              <w:rPr>
                <w:color w:val="000000"/>
                <w:sz w:val="24"/>
                <w:szCs w:val="24"/>
              </w:rPr>
            </w:pPr>
            <w:r>
              <w:rPr>
                <w:sz w:val="24"/>
                <w:szCs w:val="24"/>
              </w:rPr>
              <w:t>本项目废气主要为</w:t>
            </w:r>
            <w:r>
              <w:rPr>
                <w:rFonts w:hint="eastAsia"/>
                <w:sz w:val="24"/>
                <w:szCs w:val="24"/>
                <w:lang w:val="en-US" w:eastAsia="zh-CN"/>
              </w:rPr>
              <w:t>热压印、UV压印、UV固化、复合、擦拭、研磨工序产生的非甲烷总烃</w:t>
            </w:r>
            <w:r>
              <w:rPr>
                <w:sz w:val="24"/>
                <w:szCs w:val="24"/>
              </w:rPr>
              <w:t>；</w:t>
            </w:r>
            <w:r>
              <w:rPr>
                <w:rFonts w:hint="eastAsia"/>
                <w:sz w:val="24"/>
                <w:szCs w:val="24"/>
                <w:lang w:val="en-US" w:eastAsia="zh-CN"/>
              </w:rPr>
              <w:t>UV压印、UV固化产生有组织非甲烷总烃执行江苏省地方标准《印刷工业大气污染物排放标准》（DB32/4438-2022）表1标准；复合、擦拭有组织</w:t>
            </w:r>
            <w:r>
              <w:rPr>
                <w:sz w:val="24"/>
                <w:szCs w:val="24"/>
              </w:rPr>
              <w:t>非甲烷总烃执行江苏省地标</w:t>
            </w:r>
            <w:r>
              <w:rPr>
                <w:rFonts w:hint="eastAsia"/>
                <w:color w:val="000000" w:themeColor="text1"/>
                <w:sz w:val="24"/>
                <w:szCs w:val="24"/>
                <w14:textFill>
                  <w14:solidFill>
                    <w14:schemeClr w14:val="tx1"/>
                  </w14:solidFill>
                </w14:textFill>
              </w:rPr>
              <w:t>《工业涂装工序大气污染物排放标准》（DB32/4439-2022）表1标准</w:t>
            </w:r>
            <w:r>
              <w:rPr>
                <w:rFonts w:hint="eastAsia"/>
                <w:color w:val="000000" w:themeColor="text1"/>
                <w:sz w:val="24"/>
                <w:szCs w:val="24"/>
                <w:lang w:eastAsia="zh-CN"/>
                <w14:textFill>
                  <w14:solidFill>
                    <w14:schemeClr w14:val="tx1"/>
                  </w14:solidFill>
                </w14:textFill>
              </w:rPr>
              <w:t>，</w:t>
            </w:r>
            <w:r>
              <w:rPr>
                <w:sz w:val="24"/>
                <w:szCs w:val="24"/>
              </w:rPr>
              <w:t>具体见</w:t>
            </w:r>
            <w:r>
              <w:rPr>
                <w:rFonts w:hint="eastAsia"/>
                <w:sz w:val="24"/>
                <w:szCs w:val="24"/>
              </w:rPr>
              <w:t>表3-5</w:t>
            </w:r>
            <w:r>
              <w:rPr>
                <w:rFonts w:hint="eastAsia"/>
                <w:sz w:val="24"/>
                <w:szCs w:val="24"/>
                <w:lang w:eastAsia="zh-CN"/>
              </w:rPr>
              <w:t>；</w:t>
            </w:r>
            <w:r>
              <w:rPr>
                <w:rFonts w:hint="eastAsia"/>
                <w:color w:val="000000"/>
                <w:sz w:val="24"/>
                <w:szCs w:val="24"/>
                <w:lang w:val="en-US" w:eastAsia="zh-CN"/>
              </w:rPr>
              <w:t>厂界无组织</w:t>
            </w:r>
            <w:r>
              <w:rPr>
                <w:rFonts w:hint="eastAsia"/>
                <w:color w:val="000000"/>
                <w:sz w:val="24"/>
                <w:szCs w:val="24"/>
              </w:rPr>
              <w:t>非甲烷总烃</w:t>
            </w:r>
            <w:r>
              <w:rPr>
                <w:color w:val="000000"/>
                <w:sz w:val="24"/>
                <w:szCs w:val="24"/>
              </w:rPr>
              <w:t>无组织排放执行江苏省地标《</w:t>
            </w:r>
            <w:r>
              <w:rPr>
                <w:rFonts w:hint="eastAsia"/>
                <w:color w:val="000000"/>
                <w:sz w:val="24"/>
                <w:szCs w:val="24"/>
              </w:rPr>
              <w:t>大气污染物综合</w:t>
            </w:r>
            <w:r>
              <w:rPr>
                <w:color w:val="000000"/>
                <w:sz w:val="24"/>
                <w:szCs w:val="24"/>
              </w:rPr>
              <w:t>排放标准》</w:t>
            </w:r>
            <w:r>
              <w:rPr>
                <w:rFonts w:hint="eastAsia"/>
                <w:color w:val="000000"/>
                <w:sz w:val="24"/>
                <w:szCs w:val="24"/>
              </w:rPr>
              <w:t>（DB32/4041-2021）</w:t>
            </w:r>
            <w:r>
              <w:rPr>
                <w:color w:val="000000"/>
                <w:sz w:val="24"/>
                <w:szCs w:val="24"/>
              </w:rPr>
              <w:t>中表</w:t>
            </w:r>
            <w:r>
              <w:rPr>
                <w:rFonts w:hint="eastAsia"/>
                <w:color w:val="000000"/>
                <w:sz w:val="24"/>
                <w:szCs w:val="24"/>
              </w:rPr>
              <w:t>3</w:t>
            </w:r>
            <w:r>
              <w:rPr>
                <w:color w:val="000000"/>
                <w:sz w:val="24"/>
                <w:szCs w:val="24"/>
              </w:rPr>
              <w:t>标准</w:t>
            </w:r>
            <w:r>
              <w:rPr>
                <w:rFonts w:hint="eastAsia"/>
                <w:color w:val="000000"/>
                <w:sz w:val="24"/>
                <w:szCs w:val="24"/>
              </w:rPr>
              <w:t>，</w:t>
            </w:r>
            <w:r>
              <w:rPr>
                <w:color w:val="000000"/>
                <w:sz w:val="24"/>
                <w:szCs w:val="24"/>
              </w:rPr>
              <w:t>具体见</w:t>
            </w:r>
            <w:r>
              <w:rPr>
                <w:rFonts w:hint="eastAsia"/>
                <w:color w:val="000000"/>
                <w:sz w:val="24"/>
                <w:szCs w:val="24"/>
              </w:rPr>
              <w:t>表</w:t>
            </w:r>
            <w:r>
              <w:rPr>
                <w:rFonts w:hint="eastAsia"/>
                <w:color w:val="000000"/>
                <w:sz w:val="24"/>
                <w:szCs w:val="24"/>
                <w:lang w:val="en-US" w:eastAsia="zh-CN"/>
              </w:rPr>
              <w:t>3-6</w:t>
            </w:r>
            <w:r>
              <w:rPr>
                <w:color w:val="000000"/>
                <w:sz w:val="24"/>
                <w:szCs w:val="24"/>
              </w:rPr>
              <w:t>。</w:t>
            </w:r>
          </w:p>
          <w:p w14:paraId="36F2F4F6">
            <w:pPr>
              <w:pStyle w:val="54"/>
              <w:rPr>
                <w:b/>
                <w:bCs w:val="0"/>
                <w:szCs w:val="21"/>
              </w:rPr>
            </w:pPr>
            <w:bookmarkStart w:id="8" w:name="_Ref25802"/>
            <w:r>
              <w:rPr>
                <w:rFonts w:hint="eastAsia"/>
                <w:b/>
                <w:bCs w:val="0"/>
                <w:szCs w:val="21"/>
              </w:rPr>
              <w:t xml:space="preserve">表3-5  </w:t>
            </w:r>
            <w:r>
              <w:rPr>
                <w:rFonts w:hint="eastAsia"/>
                <w:b/>
                <w:bCs w:val="0"/>
                <w:szCs w:val="21"/>
                <w:lang w:val="en-US" w:eastAsia="zh-CN"/>
              </w:rPr>
              <w:t>有组织</w:t>
            </w:r>
            <w:r>
              <w:rPr>
                <w:b/>
                <w:bCs w:val="0"/>
                <w:szCs w:val="21"/>
              </w:rPr>
              <w:t>废气排放标准</w:t>
            </w:r>
            <w:bookmarkEnd w:id="8"/>
          </w:p>
          <w:tbl>
            <w:tblPr>
              <w:tblStyle w:val="27"/>
              <w:tblW w:w="4902"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94"/>
              <w:gridCol w:w="1273"/>
              <w:gridCol w:w="943"/>
              <w:gridCol w:w="1257"/>
              <w:gridCol w:w="784"/>
              <w:gridCol w:w="1297"/>
              <w:gridCol w:w="1705"/>
            </w:tblGrid>
            <w:tr w14:paraId="754A5A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blHeader/>
              </w:trPr>
              <w:tc>
                <w:tcPr>
                  <w:tcW w:w="492" w:type="pct"/>
                  <w:tcBorders>
                    <w:top w:val="single" w:color="auto" w:sz="12" w:space="0"/>
                    <w:left w:val="nil"/>
                    <w:bottom w:val="single" w:color="auto" w:sz="6" w:space="0"/>
                    <w:right w:val="single" w:color="auto" w:sz="4" w:space="0"/>
                  </w:tcBorders>
                  <w:vAlign w:val="center"/>
                </w:tcPr>
                <w:p w14:paraId="388B4F3E">
                  <w:pPr>
                    <w:pStyle w:val="113"/>
                    <w:adjustRightInd w:val="0"/>
                    <w:snapToGrid w:val="0"/>
                    <w:spacing w:line="240" w:lineRule="auto"/>
                    <w:ind w:firstLine="0" w:firstLineChars="0"/>
                    <w:jc w:val="center"/>
                    <w:rPr>
                      <w:b/>
                      <w:sz w:val="21"/>
                      <w:szCs w:val="21"/>
                    </w:rPr>
                  </w:pPr>
                  <w:r>
                    <w:rPr>
                      <w:rFonts w:hint="eastAsia"/>
                      <w:b/>
                      <w:sz w:val="21"/>
                      <w:szCs w:val="21"/>
                    </w:rPr>
                    <w:t>污染源</w:t>
                  </w:r>
                </w:p>
              </w:tc>
              <w:tc>
                <w:tcPr>
                  <w:tcW w:w="790" w:type="pct"/>
                  <w:tcBorders>
                    <w:top w:val="single" w:color="auto" w:sz="12" w:space="0"/>
                    <w:left w:val="single" w:color="auto" w:sz="4" w:space="0"/>
                    <w:bottom w:val="single" w:color="auto" w:sz="6" w:space="0"/>
                    <w:right w:val="single" w:color="auto" w:sz="4" w:space="0"/>
                  </w:tcBorders>
                  <w:vAlign w:val="center"/>
                </w:tcPr>
                <w:p w14:paraId="6386D385">
                  <w:pPr>
                    <w:pStyle w:val="113"/>
                    <w:adjustRightInd w:val="0"/>
                    <w:snapToGrid w:val="0"/>
                    <w:spacing w:line="240" w:lineRule="auto"/>
                    <w:ind w:firstLine="0" w:firstLineChars="0"/>
                    <w:jc w:val="center"/>
                    <w:rPr>
                      <w:b/>
                      <w:sz w:val="21"/>
                      <w:szCs w:val="21"/>
                    </w:rPr>
                  </w:pPr>
                  <w:r>
                    <w:rPr>
                      <w:rFonts w:hint="eastAsia"/>
                      <w:b/>
                      <w:sz w:val="21"/>
                      <w:szCs w:val="21"/>
                    </w:rPr>
                    <w:t>排气筒编号</w:t>
                  </w:r>
                </w:p>
              </w:tc>
              <w:tc>
                <w:tcPr>
                  <w:tcW w:w="585" w:type="pct"/>
                  <w:tcBorders>
                    <w:top w:val="single" w:color="auto" w:sz="12" w:space="0"/>
                    <w:left w:val="single" w:color="auto" w:sz="4" w:space="0"/>
                    <w:bottom w:val="single" w:color="auto" w:sz="6" w:space="0"/>
                    <w:right w:val="single" w:color="auto" w:sz="6" w:space="0"/>
                  </w:tcBorders>
                  <w:vAlign w:val="center"/>
                </w:tcPr>
                <w:p w14:paraId="628A5811">
                  <w:pPr>
                    <w:pStyle w:val="113"/>
                    <w:adjustRightInd w:val="0"/>
                    <w:snapToGrid w:val="0"/>
                    <w:spacing w:line="240" w:lineRule="auto"/>
                    <w:ind w:firstLine="0" w:firstLineChars="0"/>
                    <w:jc w:val="center"/>
                    <w:rPr>
                      <w:b/>
                      <w:sz w:val="21"/>
                      <w:szCs w:val="21"/>
                    </w:rPr>
                  </w:pPr>
                  <w:r>
                    <w:rPr>
                      <w:rFonts w:hint="eastAsia"/>
                      <w:b/>
                      <w:sz w:val="21"/>
                      <w:szCs w:val="21"/>
                    </w:rPr>
                    <w:t>评价因子</w:t>
                  </w:r>
                </w:p>
              </w:tc>
              <w:tc>
                <w:tcPr>
                  <w:tcW w:w="780" w:type="pct"/>
                  <w:tcBorders>
                    <w:top w:val="single" w:color="auto" w:sz="12" w:space="0"/>
                    <w:left w:val="single" w:color="auto" w:sz="6" w:space="0"/>
                    <w:bottom w:val="single" w:color="auto" w:sz="6" w:space="0"/>
                    <w:right w:val="single" w:color="auto" w:sz="6" w:space="0"/>
                  </w:tcBorders>
                  <w:vAlign w:val="center"/>
                </w:tcPr>
                <w:p w14:paraId="7F76B483">
                  <w:pPr>
                    <w:pStyle w:val="113"/>
                    <w:adjustRightInd w:val="0"/>
                    <w:snapToGrid w:val="0"/>
                    <w:spacing w:line="240" w:lineRule="auto"/>
                    <w:ind w:firstLine="0" w:firstLineChars="0"/>
                    <w:jc w:val="center"/>
                    <w:rPr>
                      <w:b/>
                      <w:sz w:val="21"/>
                      <w:szCs w:val="21"/>
                    </w:rPr>
                  </w:pPr>
                  <w:r>
                    <w:rPr>
                      <w:rFonts w:hint="eastAsia"/>
                      <w:b/>
                      <w:sz w:val="21"/>
                      <w:szCs w:val="21"/>
                    </w:rPr>
                    <w:t>最高允许排放浓度</w:t>
                  </w:r>
                  <w:r>
                    <w:rPr>
                      <w:b/>
                      <w:sz w:val="21"/>
                      <w:szCs w:val="21"/>
                    </w:rPr>
                    <w:t>(mg/m</w:t>
                  </w:r>
                  <w:r>
                    <w:rPr>
                      <w:b/>
                      <w:sz w:val="21"/>
                      <w:szCs w:val="21"/>
                      <w:vertAlign w:val="superscript"/>
                    </w:rPr>
                    <w:t>3</w:t>
                  </w:r>
                  <w:r>
                    <w:rPr>
                      <w:b/>
                      <w:sz w:val="21"/>
                      <w:szCs w:val="21"/>
                    </w:rPr>
                    <w:t>)</w:t>
                  </w:r>
                </w:p>
              </w:tc>
              <w:tc>
                <w:tcPr>
                  <w:tcW w:w="486" w:type="pct"/>
                  <w:tcBorders>
                    <w:top w:val="single" w:color="auto" w:sz="12" w:space="0"/>
                    <w:left w:val="single" w:color="auto" w:sz="6" w:space="0"/>
                    <w:bottom w:val="single" w:color="auto" w:sz="6" w:space="0"/>
                    <w:right w:val="single" w:color="auto" w:sz="6" w:space="0"/>
                  </w:tcBorders>
                  <w:vAlign w:val="center"/>
                </w:tcPr>
                <w:p w14:paraId="7120A2F6">
                  <w:pPr>
                    <w:pStyle w:val="113"/>
                    <w:adjustRightInd w:val="0"/>
                    <w:snapToGrid w:val="0"/>
                    <w:spacing w:line="240" w:lineRule="auto"/>
                    <w:ind w:firstLine="0" w:firstLineChars="0"/>
                    <w:jc w:val="center"/>
                    <w:rPr>
                      <w:b/>
                      <w:sz w:val="21"/>
                      <w:szCs w:val="21"/>
                    </w:rPr>
                  </w:pPr>
                  <w:r>
                    <w:rPr>
                      <w:rFonts w:hint="eastAsia"/>
                      <w:b/>
                      <w:sz w:val="21"/>
                      <w:szCs w:val="21"/>
                    </w:rPr>
                    <w:t>排气筒</w:t>
                  </w:r>
                </w:p>
                <w:p w14:paraId="3642E2E1">
                  <w:pPr>
                    <w:pStyle w:val="113"/>
                    <w:adjustRightInd w:val="0"/>
                    <w:snapToGrid w:val="0"/>
                    <w:spacing w:line="240" w:lineRule="auto"/>
                    <w:ind w:firstLine="0" w:firstLineChars="0"/>
                    <w:jc w:val="center"/>
                    <w:rPr>
                      <w:b/>
                      <w:sz w:val="21"/>
                      <w:szCs w:val="21"/>
                    </w:rPr>
                  </w:pPr>
                  <w:r>
                    <w:rPr>
                      <w:rFonts w:hint="eastAsia"/>
                      <w:b/>
                      <w:sz w:val="21"/>
                      <w:szCs w:val="21"/>
                    </w:rPr>
                    <w:t>高度</w:t>
                  </w:r>
                  <w:r>
                    <w:rPr>
                      <w:b/>
                      <w:sz w:val="21"/>
                      <w:szCs w:val="21"/>
                    </w:rPr>
                    <w:t>(m)</w:t>
                  </w:r>
                </w:p>
              </w:tc>
              <w:tc>
                <w:tcPr>
                  <w:tcW w:w="805" w:type="pct"/>
                  <w:tcBorders>
                    <w:top w:val="single" w:color="auto" w:sz="12" w:space="0"/>
                    <w:left w:val="single" w:color="auto" w:sz="6" w:space="0"/>
                    <w:bottom w:val="single" w:color="auto" w:sz="6" w:space="0"/>
                    <w:right w:val="single" w:color="auto" w:sz="6" w:space="0"/>
                  </w:tcBorders>
                  <w:vAlign w:val="center"/>
                </w:tcPr>
                <w:p w14:paraId="20B20158">
                  <w:pPr>
                    <w:pStyle w:val="113"/>
                    <w:adjustRightInd w:val="0"/>
                    <w:snapToGrid w:val="0"/>
                    <w:spacing w:line="240" w:lineRule="auto"/>
                    <w:ind w:firstLine="0" w:firstLineChars="0"/>
                    <w:jc w:val="center"/>
                    <w:rPr>
                      <w:b/>
                      <w:sz w:val="21"/>
                      <w:szCs w:val="21"/>
                    </w:rPr>
                  </w:pPr>
                  <w:r>
                    <w:rPr>
                      <w:rFonts w:hint="eastAsia"/>
                      <w:b/>
                      <w:sz w:val="21"/>
                      <w:szCs w:val="21"/>
                    </w:rPr>
                    <w:t>最高允许排放速率</w:t>
                  </w:r>
                </w:p>
                <w:p w14:paraId="143A901D">
                  <w:pPr>
                    <w:pStyle w:val="113"/>
                    <w:adjustRightInd w:val="0"/>
                    <w:snapToGrid w:val="0"/>
                    <w:spacing w:line="240" w:lineRule="auto"/>
                    <w:ind w:firstLine="0" w:firstLineChars="0"/>
                    <w:jc w:val="center"/>
                    <w:rPr>
                      <w:b/>
                      <w:sz w:val="21"/>
                      <w:szCs w:val="21"/>
                    </w:rPr>
                  </w:pPr>
                  <w:r>
                    <w:rPr>
                      <w:b/>
                      <w:sz w:val="21"/>
                      <w:szCs w:val="21"/>
                    </w:rPr>
                    <w:t>(kg/h)</w:t>
                  </w:r>
                </w:p>
              </w:tc>
              <w:tc>
                <w:tcPr>
                  <w:tcW w:w="1058" w:type="pct"/>
                  <w:tcBorders>
                    <w:top w:val="single" w:color="auto" w:sz="12" w:space="0"/>
                    <w:left w:val="single" w:color="auto" w:sz="6" w:space="0"/>
                    <w:bottom w:val="single" w:color="auto" w:sz="6" w:space="0"/>
                    <w:right w:val="nil"/>
                  </w:tcBorders>
                  <w:vAlign w:val="center"/>
                </w:tcPr>
                <w:p w14:paraId="4BC3EFDC">
                  <w:pPr>
                    <w:pStyle w:val="113"/>
                    <w:adjustRightInd w:val="0"/>
                    <w:snapToGrid w:val="0"/>
                    <w:spacing w:line="240" w:lineRule="auto"/>
                    <w:ind w:firstLine="0" w:firstLineChars="0"/>
                    <w:jc w:val="center"/>
                    <w:rPr>
                      <w:b/>
                      <w:sz w:val="21"/>
                      <w:szCs w:val="21"/>
                    </w:rPr>
                  </w:pPr>
                  <w:r>
                    <w:rPr>
                      <w:rFonts w:hint="eastAsia"/>
                      <w:b/>
                      <w:sz w:val="21"/>
                      <w:szCs w:val="21"/>
                    </w:rPr>
                    <w:t>选用标准</w:t>
                  </w:r>
                </w:p>
              </w:tc>
            </w:tr>
            <w:tr w14:paraId="734516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92" w:type="pct"/>
                  <w:tcBorders>
                    <w:top w:val="single" w:color="auto" w:sz="6" w:space="0"/>
                    <w:left w:val="nil"/>
                    <w:bottom w:val="single" w:color="auto" w:sz="6" w:space="0"/>
                    <w:right w:val="single" w:color="auto" w:sz="2" w:space="0"/>
                  </w:tcBorders>
                  <w:vAlign w:val="center"/>
                </w:tcPr>
                <w:p w14:paraId="6797A424">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UV压印、UV固化</w:t>
                  </w:r>
                </w:p>
              </w:tc>
              <w:tc>
                <w:tcPr>
                  <w:tcW w:w="790" w:type="pct"/>
                  <w:tcBorders>
                    <w:top w:val="single" w:color="auto" w:sz="6" w:space="0"/>
                    <w:left w:val="single" w:color="auto" w:sz="2" w:space="0"/>
                    <w:bottom w:val="single" w:color="auto" w:sz="6" w:space="0"/>
                    <w:right w:val="single" w:color="auto" w:sz="2" w:space="0"/>
                  </w:tcBorders>
                  <w:vAlign w:val="center"/>
                </w:tcPr>
                <w:p w14:paraId="33036065">
                  <w:pPr>
                    <w:adjustRightInd w:val="0"/>
                    <w:snapToGrid w:val="0"/>
                    <w:spacing w:line="240" w:lineRule="auto"/>
                    <w:jc w:val="center"/>
                    <w:rPr>
                      <w:sz w:val="21"/>
                      <w:szCs w:val="21"/>
                    </w:rPr>
                  </w:pPr>
                  <w:r>
                    <w:rPr>
                      <w:rFonts w:hint="eastAsia"/>
                      <w:sz w:val="21"/>
                      <w:szCs w:val="21"/>
                    </w:rPr>
                    <w:t>DA001</w:t>
                  </w:r>
                </w:p>
              </w:tc>
              <w:tc>
                <w:tcPr>
                  <w:tcW w:w="585" w:type="pct"/>
                  <w:tcBorders>
                    <w:top w:val="single" w:color="auto" w:sz="6" w:space="0"/>
                    <w:left w:val="single" w:color="auto" w:sz="2" w:space="0"/>
                    <w:bottom w:val="single" w:color="auto" w:sz="6" w:space="0"/>
                    <w:right w:val="single" w:color="auto" w:sz="2" w:space="0"/>
                  </w:tcBorders>
                  <w:vAlign w:val="center"/>
                </w:tcPr>
                <w:p w14:paraId="3E497CF7">
                  <w:pPr>
                    <w:adjustRightInd w:val="0"/>
                    <w:snapToGrid w:val="0"/>
                    <w:spacing w:line="240" w:lineRule="auto"/>
                    <w:jc w:val="center"/>
                    <w:rPr>
                      <w:sz w:val="21"/>
                      <w:szCs w:val="21"/>
                    </w:rPr>
                  </w:pPr>
                  <w:r>
                    <w:rPr>
                      <w:rFonts w:hint="eastAsia"/>
                      <w:sz w:val="21"/>
                      <w:szCs w:val="21"/>
                    </w:rPr>
                    <w:t>非甲烷总烃</w:t>
                  </w:r>
                </w:p>
              </w:tc>
              <w:tc>
                <w:tcPr>
                  <w:tcW w:w="780" w:type="pct"/>
                  <w:tcBorders>
                    <w:top w:val="single" w:color="auto" w:sz="6" w:space="0"/>
                    <w:left w:val="single" w:color="auto" w:sz="2" w:space="0"/>
                    <w:bottom w:val="single" w:color="auto" w:sz="6" w:space="0"/>
                    <w:right w:val="single" w:color="auto" w:sz="2" w:space="0"/>
                  </w:tcBorders>
                  <w:vAlign w:val="center"/>
                </w:tcPr>
                <w:p w14:paraId="68FFEFCB">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50</w:t>
                  </w:r>
                </w:p>
              </w:tc>
              <w:tc>
                <w:tcPr>
                  <w:tcW w:w="486" w:type="pct"/>
                  <w:tcBorders>
                    <w:top w:val="single" w:color="auto" w:sz="6" w:space="0"/>
                    <w:left w:val="single" w:color="auto" w:sz="2" w:space="0"/>
                    <w:bottom w:val="single" w:color="auto" w:sz="6" w:space="0"/>
                    <w:right w:val="single" w:color="auto" w:sz="2" w:space="0"/>
                  </w:tcBorders>
                  <w:vAlign w:val="center"/>
                </w:tcPr>
                <w:p w14:paraId="3CDF8491">
                  <w:pPr>
                    <w:adjustRightInd w:val="0"/>
                    <w:snapToGrid w:val="0"/>
                    <w:spacing w:line="240" w:lineRule="auto"/>
                    <w:jc w:val="center"/>
                    <w:rPr>
                      <w:sz w:val="21"/>
                      <w:szCs w:val="21"/>
                    </w:rPr>
                  </w:pPr>
                  <w:r>
                    <w:rPr>
                      <w:sz w:val="21"/>
                      <w:szCs w:val="21"/>
                    </w:rPr>
                    <w:t>15</w:t>
                  </w:r>
                </w:p>
              </w:tc>
              <w:tc>
                <w:tcPr>
                  <w:tcW w:w="805" w:type="pct"/>
                  <w:tcBorders>
                    <w:top w:val="single" w:color="auto" w:sz="6" w:space="0"/>
                    <w:left w:val="single" w:color="auto" w:sz="2" w:space="0"/>
                    <w:bottom w:val="single" w:color="auto" w:sz="6" w:space="0"/>
                    <w:right w:val="single" w:color="auto" w:sz="2" w:space="0"/>
                  </w:tcBorders>
                  <w:vAlign w:val="center"/>
                </w:tcPr>
                <w:p w14:paraId="4402B41C">
                  <w:pPr>
                    <w:pStyle w:val="113"/>
                    <w:adjustRightInd w:val="0"/>
                    <w:snapToGrid w:val="0"/>
                    <w:spacing w:line="240" w:lineRule="auto"/>
                    <w:ind w:firstLine="0" w:firstLineChars="0"/>
                    <w:jc w:val="center"/>
                    <w:rPr>
                      <w:rFonts w:hint="default" w:eastAsia="宋体"/>
                      <w:sz w:val="21"/>
                      <w:szCs w:val="21"/>
                      <w:lang w:val="en-US" w:eastAsia="zh-CN"/>
                    </w:rPr>
                  </w:pPr>
                  <w:r>
                    <w:rPr>
                      <w:sz w:val="21"/>
                      <w:szCs w:val="21"/>
                    </w:rPr>
                    <w:t>1</w:t>
                  </w:r>
                  <w:r>
                    <w:rPr>
                      <w:rFonts w:hint="eastAsia"/>
                      <w:sz w:val="21"/>
                      <w:szCs w:val="21"/>
                      <w:lang w:val="en-US" w:eastAsia="zh-CN"/>
                    </w:rPr>
                    <w:t>.8</w:t>
                  </w:r>
                </w:p>
              </w:tc>
              <w:tc>
                <w:tcPr>
                  <w:tcW w:w="1058" w:type="pct"/>
                  <w:tcBorders>
                    <w:left w:val="single" w:color="auto" w:sz="2" w:space="0"/>
                    <w:right w:val="nil"/>
                  </w:tcBorders>
                  <w:vAlign w:val="center"/>
                </w:tcPr>
                <w:p w14:paraId="36A0715D">
                  <w:pPr>
                    <w:widowControl/>
                    <w:spacing w:line="240" w:lineRule="auto"/>
                    <w:jc w:val="center"/>
                    <w:rPr>
                      <w:rFonts w:hint="eastAsia" w:eastAsia="宋体"/>
                      <w:sz w:val="21"/>
                      <w:szCs w:val="21"/>
                      <w:lang w:eastAsia="zh-CN"/>
                    </w:rPr>
                  </w:pPr>
                  <w:r>
                    <w:rPr>
                      <w:rFonts w:hint="eastAsia"/>
                      <w:sz w:val="21"/>
                      <w:szCs w:val="21"/>
                    </w:rPr>
                    <w:t>《</w:t>
                  </w:r>
                  <w:r>
                    <w:rPr>
                      <w:rFonts w:hint="eastAsia"/>
                      <w:sz w:val="21"/>
                      <w:szCs w:val="21"/>
                      <w:lang w:val="en-US" w:eastAsia="zh-CN"/>
                    </w:rPr>
                    <w:t>印刷工业大气污染物排放标准</w:t>
                  </w:r>
                  <w:r>
                    <w:rPr>
                      <w:rFonts w:hint="eastAsia"/>
                      <w:sz w:val="21"/>
                      <w:szCs w:val="21"/>
                    </w:rPr>
                    <w:t>》（DB32/443</w:t>
                  </w:r>
                  <w:r>
                    <w:rPr>
                      <w:rFonts w:hint="eastAsia"/>
                      <w:sz w:val="21"/>
                      <w:szCs w:val="21"/>
                      <w:lang w:val="en-US" w:eastAsia="zh-CN"/>
                    </w:rPr>
                    <w:t>8</w:t>
                  </w:r>
                  <w:r>
                    <w:rPr>
                      <w:rFonts w:hint="eastAsia"/>
                      <w:sz w:val="21"/>
                      <w:szCs w:val="21"/>
                    </w:rPr>
                    <w:t>-2022）表</w:t>
                  </w:r>
                  <w:r>
                    <w:rPr>
                      <w:rFonts w:hint="eastAsia"/>
                      <w:sz w:val="21"/>
                      <w:szCs w:val="21"/>
                      <w:lang w:val="en-US" w:eastAsia="zh-CN"/>
                    </w:rPr>
                    <w:t>1</w:t>
                  </w:r>
                </w:p>
              </w:tc>
            </w:tr>
            <w:tr w14:paraId="5AD0AB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15" w:hRule="atLeast"/>
              </w:trPr>
              <w:tc>
                <w:tcPr>
                  <w:tcW w:w="492" w:type="pct"/>
                  <w:tcBorders>
                    <w:top w:val="single" w:color="auto" w:sz="6" w:space="0"/>
                    <w:left w:val="nil"/>
                    <w:bottom w:val="single" w:color="auto" w:sz="12" w:space="0"/>
                    <w:right w:val="single" w:color="auto" w:sz="2" w:space="0"/>
                  </w:tcBorders>
                  <w:vAlign w:val="center"/>
                </w:tcPr>
                <w:p w14:paraId="0E56618A">
                  <w:pPr>
                    <w:adjustRightInd w:val="0"/>
                    <w:snapToGrid w:val="0"/>
                    <w:spacing w:line="240" w:lineRule="auto"/>
                    <w:jc w:val="center"/>
                    <w:rPr>
                      <w:rFonts w:hint="eastAsia" w:ascii="Times New Roman" w:hAnsi="Times New Roman" w:eastAsia="宋体" w:cs="Times New Roman"/>
                      <w:sz w:val="21"/>
                      <w:szCs w:val="21"/>
                    </w:rPr>
                  </w:pPr>
                  <w:r>
                    <w:rPr>
                      <w:rFonts w:hint="eastAsia"/>
                      <w:sz w:val="21"/>
                      <w:szCs w:val="21"/>
                      <w:lang w:val="en-US" w:eastAsia="zh-CN"/>
                    </w:rPr>
                    <w:t>复合、擦拭</w:t>
                  </w:r>
                </w:p>
              </w:tc>
              <w:tc>
                <w:tcPr>
                  <w:tcW w:w="790" w:type="pct"/>
                  <w:tcBorders>
                    <w:top w:val="single" w:color="auto" w:sz="6" w:space="0"/>
                    <w:left w:val="single" w:color="auto" w:sz="2" w:space="0"/>
                    <w:bottom w:val="single" w:color="auto" w:sz="12" w:space="0"/>
                    <w:right w:val="single" w:color="auto" w:sz="2" w:space="0"/>
                  </w:tcBorders>
                  <w:vAlign w:val="center"/>
                </w:tcPr>
                <w:p w14:paraId="24E9164D">
                  <w:pPr>
                    <w:pStyle w:val="61"/>
                    <w:adjustRightInd w:val="0"/>
                    <w:snapToGrid w:val="0"/>
                    <w:spacing w:line="240" w:lineRule="auto"/>
                    <w:rPr>
                      <w:sz w:val="21"/>
                      <w:szCs w:val="21"/>
                    </w:rPr>
                  </w:pPr>
                  <w:r>
                    <w:rPr>
                      <w:rFonts w:hint="eastAsia"/>
                      <w:sz w:val="21"/>
                      <w:szCs w:val="21"/>
                    </w:rPr>
                    <w:t>DA002</w:t>
                  </w:r>
                </w:p>
                <w:p w14:paraId="0A580D87">
                  <w:pPr>
                    <w:pStyle w:val="61"/>
                    <w:adjustRightInd w:val="0"/>
                    <w:snapToGrid w:val="0"/>
                    <w:spacing w:line="240" w:lineRule="auto"/>
                    <w:rPr>
                      <w:sz w:val="21"/>
                      <w:szCs w:val="21"/>
                    </w:rPr>
                  </w:pPr>
                </w:p>
              </w:tc>
              <w:tc>
                <w:tcPr>
                  <w:tcW w:w="585" w:type="pct"/>
                  <w:tcBorders>
                    <w:top w:val="single" w:color="auto" w:sz="6" w:space="0"/>
                    <w:left w:val="single" w:color="auto" w:sz="2" w:space="0"/>
                    <w:bottom w:val="single" w:color="auto" w:sz="12" w:space="0"/>
                    <w:right w:val="single" w:color="auto" w:sz="2" w:space="0"/>
                  </w:tcBorders>
                  <w:vAlign w:val="center"/>
                </w:tcPr>
                <w:p w14:paraId="10444F93">
                  <w:pPr>
                    <w:pStyle w:val="61"/>
                    <w:adjustRightInd w:val="0"/>
                    <w:snapToGrid w:val="0"/>
                    <w:spacing w:line="240" w:lineRule="auto"/>
                    <w:rPr>
                      <w:sz w:val="21"/>
                      <w:szCs w:val="21"/>
                    </w:rPr>
                  </w:pPr>
                  <w:r>
                    <w:rPr>
                      <w:rFonts w:hint="eastAsia"/>
                      <w:sz w:val="21"/>
                      <w:szCs w:val="21"/>
                    </w:rPr>
                    <w:t>非甲烷总烃</w:t>
                  </w:r>
                </w:p>
              </w:tc>
              <w:tc>
                <w:tcPr>
                  <w:tcW w:w="780" w:type="pct"/>
                  <w:tcBorders>
                    <w:top w:val="single" w:color="auto" w:sz="6" w:space="0"/>
                    <w:left w:val="single" w:color="auto" w:sz="2" w:space="0"/>
                    <w:bottom w:val="single" w:color="auto" w:sz="12" w:space="0"/>
                    <w:right w:val="single" w:color="auto" w:sz="2" w:space="0"/>
                  </w:tcBorders>
                  <w:shd w:val="clear" w:color="auto" w:fill="auto"/>
                  <w:vAlign w:val="center"/>
                </w:tcPr>
                <w:p w14:paraId="5C9CE508">
                  <w:pPr>
                    <w:spacing w:line="240" w:lineRule="exact"/>
                    <w:ind w:left="-105" w:leftChars="-50" w:right="-105" w:rightChars="-5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486" w:type="pct"/>
                  <w:tcBorders>
                    <w:top w:val="single" w:color="auto" w:sz="6" w:space="0"/>
                    <w:left w:val="single" w:color="auto" w:sz="2" w:space="0"/>
                    <w:bottom w:val="single" w:color="auto" w:sz="12" w:space="0"/>
                    <w:right w:val="single" w:color="auto" w:sz="2" w:space="0"/>
                  </w:tcBorders>
                  <w:vAlign w:val="center"/>
                </w:tcPr>
                <w:p w14:paraId="3A2DB1FD">
                  <w:pPr>
                    <w:pStyle w:val="61"/>
                    <w:adjustRightInd w:val="0"/>
                    <w:snapToGrid w:val="0"/>
                    <w:spacing w:line="240" w:lineRule="auto"/>
                    <w:rPr>
                      <w:sz w:val="21"/>
                      <w:szCs w:val="21"/>
                    </w:rPr>
                  </w:pPr>
                  <w:r>
                    <w:rPr>
                      <w:rFonts w:hint="eastAsia"/>
                      <w:sz w:val="21"/>
                      <w:szCs w:val="21"/>
                    </w:rPr>
                    <w:t>15</w:t>
                  </w:r>
                </w:p>
              </w:tc>
              <w:tc>
                <w:tcPr>
                  <w:tcW w:w="805" w:type="pct"/>
                  <w:tcBorders>
                    <w:top w:val="single" w:color="auto" w:sz="6" w:space="0"/>
                    <w:left w:val="single" w:color="auto" w:sz="2" w:space="0"/>
                    <w:bottom w:val="single" w:color="auto" w:sz="12" w:space="0"/>
                    <w:right w:val="single" w:color="auto" w:sz="2" w:space="0"/>
                  </w:tcBorders>
                  <w:shd w:val="clear" w:color="auto" w:fill="auto"/>
                  <w:vAlign w:val="center"/>
                </w:tcPr>
                <w:p w14:paraId="67FF07A9">
                  <w:pPr>
                    <w:spacing w:line="240" w:lineRule="exact"/>
                    <w:ind w:left="-105" w:leftChars="-50" w:right="-105" w:rightChars="-5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058" w:type="pct"/>
                  <w:tcBorders>
                    <w:top w:val="single" w:color="auto" w:sz="6" w:space="0"/>
                    <w:left w:val="single" w:color="auto" w:sz="2" w:space="0"/>
                    <w:bottom w:val="single" w:color="auto" w:sz="12" w:space="0"/>
                    <w:right w:val="nil"/>
                  </w:tcBorders>
                  <w:vAlign w:val="center"/>
                </w:tcPr>
                <w:p w14:paraId="6FA534FA">
                  <w:pPr>
                    <w:pStyle w:val="113"/>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《工业涂装工序大气污染物排放标准》（DB32/4439-2022）</w:t>
                  </w:r>
                  <w:r>
                    <w:rPr>
                      <w:rFonts w:hint="eastAsia"/>
                      <w:sz w:val="21"/>
                      <w:szCs w:val="21"/>
                      <w:lang w:val="en-US" w:eastAsia="zh-CN"/>
                    </w:rPr>
                    <w:t>表1</w:t>
                  </w:r>
                </w:p>
              </w:tc>
            </w:tr>
          </w:tbl>
          <w:p w14:paraId="2EA9EAF3">
            <w:pPr>
              <w:pStyle w:val="54"/>
              <w:keepNext w:val="0"/>
              <w:keepLines w:val="0"/>
              <w:pageBreakBefore w:val="0"/>
              <w:widowControl w:val="0"/>
              <w:kinsoku/>
              <w:wordWrap/>
              <w:overflowPunct/>
              <w:topLinePunct w:val="0"/>
              <w:autoSpaceDE/>
              <w:autoSpaceDN/>
              <w:bidi w:val="0"/>
              <w:adjustRightInd/>
              <w:snapToGrid w:val="0"/>
              <w:spacing w:before="313" w:beforeLines="100"/>
              <w:textAlignment w:val="auto"/>
              <w:rPr>
                <w:rFonts w:hint="eastAsia"/>
                <w:b/>
                <w:bCs w:val="0"/>
                <w:color w:val="000000"/>
                <w:sz w:val="21"/>
                <w:szCs w:val="21"/>
                <w:lang w:val="en-US" w:eastAsia="zh-CN"/>
              </w:rPr>
            </w:pPr>
            <w:r>
              <w:rPr>
                <w:rFonts w:hint="eastAsia"/>
                <w:b/>
                <w:bCs w:val="0"/>
                <w:color w:val="000000"/>
                <w:sz w:val="21"/>
                <w:szCs w:val="21"/>
                <w:lang w:val="en-US" w:eastAsia="zh-CN"/>
              </w:rPr>
              <w:t>表3-6 厂界无组织废气污染物排放标准</w:t>
            </w:r>
          </w:p>
          <w:tbl>
            <w:tblPr>
              <w:tblStyle w:val="27"/>
              <w:tblW w:w="4833"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1432"/>
              <w:gridCol w:w="2064"/>
              <w:gridCol w:w="1902"/>
              <w:gridCol w:w="2513"/>
            </w:tblGrid>
            <w:tr w14:paraId="4F678E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118" w:hRule="atLeast"/>
                <w:tblHeader/>
                <w:jc w:val="center"/>
              </w:trPr>
              <w:tc>
                <w:tcPr>
                  <w:tcW w:w="905" w:type="pct"/>
                  <w:tcBorders>
                    <w:top w:val="single" w:color="auto" w:sz="12" w:space="0"/>
                    <w:left w:val="nil"/>
                    <w:bottom w:val="single" w:color="auto" w:sz="4" w:space="0"/>
                  </w:tcBorders>
                  <w:noWrap w:val="0"/>
                  <w:vAlign w:val="center"/>
                </w:tcPr>
                <w:p w14:paraId="3E15F12D">
                  <w:pPr>
                    <w:widowControl/>
                    <w:adjustRightInd w:val="0"/>
                    <w:snapToGrid w:val="0"/>
                    <w:jc w:val="center"/>
                    <w:rPr>
                      <w:rFonts w:hint="eastAsia" w:eastAsia="宋体"/>
                      <w:b/>
                      <w:bCs/>
                      <w:color w:val="000000"/>
                      <w:lang w:val="en-US" w:eastAsia="zh-CN"/>
                    </w:rPr>
                  </w:pPr>
                  <w:r>
                    <w:rPr>
                      <w:rFonts w:hint="eastAsia"/>
                      <w:b/>
                      <w:bCs/>
                      <w:color w:val="000000"/>
                      <w:lang w:val="en-US" w:eastAsia="zh-CN"/>
                    </w:rPr>
                    <w:t>污染源</w:t>
                  </w:r>
                </w:p>
              </w:tc>
              <w:tc>
                <w:tcPr>
                  <w:tcW w:w="1304" w:type="pct"/>
                  <w:tcBorders>
                    <w:top w:val="single" w:color="auto" w:sz="12" w:space="0"/>
                    <w:bottom w:val="single" w:color="auto" w:sz="4" w:space="0"/>
                  </w:tcBorders>
                  <w:noWrap w:val="0"/>
                  <w:vAlign w:val="center"/>
                </w:tcPr>
                <w:p w14:paraId="16470032">
                  <w:pPr>
                    <w:pStyle w:val="61"/>
                    <w:widowControl/>
                    <w:adjustRightInd w:val="0"/>
                    <w:snapToGrid w:val="0"/>
                    <w:spacing w:line="240" w:lineRule="auto"/>
                    <w:jc w:val="center"/>
                    <w:rPr>
                      <w:rFonts w:hint="default"/>
                      <w:b/>
                      <w:bCs/>
                      <w:color w:val="000000"/>
                      <w:kern w:val="2"/>
                      <w:sz w:val="21"/>
                      <w:szCs w:val="21"/>
                      <w:lang w:val="en-US" w:eastAsia="zh-CN" w:bidi="ar-SA"/>
                    </w:rPr>
                  </w:pPr>
                  <w:r>
                    <w:rPr>
                      <w:rFonts w:hint="eastAsia"/>
                      <w:b/>
                      <w:bCs/>
                      <w:color w:val="000000"/>
                      <w:kern w:val="2"/>
                      <w:sz w:val="21"/>
                      <w:szCs w:val="21"/>
                      <w:lang w:val="en-US" w:eastAsia="zh-CN" w:bidi="ar-SA"/>
                    </w:rPr>
                    <w:t>污染物</w:t>
                  </w:r>
                </w:p>
              </w:tc>
              <w:tc>
                <w:tcPr>
                  <w:tcW w:w="1202" w:type="pct"/>
                  <w:tcBorders>
                    <w:top w:val="single" w:color="auto" w:sz="12" w:space="0"/>
                    <w:bottom w:val="single" w:color="auto" w:sz="4" w:space="0"/>
                  </w:tcBorders>
                  <w:noWrap w:val="0"/>
                  <w:vAlign w:val="center"/>
                </w:tcPr>
                <w:p w14:paraId="4DC84C26">
                  <w:pPr>
                    <w:widowControl/>
                    <w:adjustRightInd w:val="0"/>
                    <w:snapToGrid w:val="0"/>
                    <w:jc w:val="center"/>
                    <w:rPr>
                      <w:b/>
                      <w:bCs/>
                      <w:color w:val="000000"/>
                    </w:rPr>
                  </w:pPr>
                  <w:r>
                    <w:rPr>
                      <w:b/>
                      <w:color w:val="000000"/>
                      <w:szCs w:val="21"/>
                    </w:rPr>
                    <w:t>无组织排放监控浓度限值</w:t>
                  </w:r>
                  <w:r>
                    <w:rPr>
                      <w:rFonts w:hint="eastAsia"/>
                      <w:b/>
                      <w:color w:val="000000"/>
                      <w:szCs w:val="21"/>
                    </w:rPr>
                    <w:t>（</w:t>
                  </w:r>
                  <w:r>
                    <w:rPr>
                      <w:b/>
                      <w:color w:val="000000"/>
                      <w:szCs w:val="21"/>
                    </w:rPr>
                    <w:t>mg/m</w:t>
                  </w:r>
                  <w:r>
                    <w:rPr>
                      <w:b/>
                      <w:color w:val="000000"/>
                      <w:szCs w:val="21"/>
                      <w:vertAlign w:val="superscript"/>
                    </w:rPr>
                    <w:t>3</w:t>
                  </w:r>
                  <w:r>
                    <w:rPr>
                      <w:rFonts w:hint="eastAsia"/>
                      <w:b/>
                      <w:color w:val="000000"/>
                      <w:szCs w:val="21"/>
                    </w:rPr>
                    <w:t>）</w:t>
                  </w:r>
                </w:p>
              </w:tc>
              <w:tc>
                <w:tcPr>
                  <w:tcW w:w="1588" w:type="pct"/>
                  <w:tcBorders>
                    <w:top w:val="single" w:color="auto" w:sz="12" w:space="0"/>
                    <w:bottom w:val="single" w:color="auto" w:sz="4" w:space="0"/>
                    <w:right w:val="nil"/>
                  </w:tcBorders>
                  <w:noWrap w:val="0"/>
                  <w:vAlign w:val="center"/>
                </w:tcPr>
                <w:p w14:paraId="6D3124A4">
                  <w:pPr>
                    <w:widowControl/>
                    <w:adjustRightInd w:val="0"/>
                    <w:snapToGrid w:val="0"/>
                    <w:jc w:val="center"/>
                    <w:rPr>
                      <w:b/>
                      <w:bCs/>
                      <w:color w:val="000000"/>
                    </w:rPr>
                  </w:pPr>
                  <w:r>
                    <w:rPr>
                      <w:b/>
                      <w:bCs/>
                      <w:color w:val="000000"/>
                    </w:rPr>
                    <w:t>标准来源</w:t>
                  </w:r>
                </w:p>
              </w:tc>
            </w:tr>
            <w:tr w14:paraId="2310E6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8" w:hRule="atLeast"/>
                <w:jc w:val="center"/>
              </w:trPr>
              <w:tc>
                <w:tcPr>
                  <w:tcW w:w="905" w:type="pct"/>
                  <w:tcBorders>
                    <w:top w:val="single" w:color="auto" w:sz="4" w:space="0"/>
                    <w:left w:val="nil"/>
                    <w:bottom w:val="single" w:color="auto" w:sz="12" w:space="0"/>
                  </w:tcBorders>
                  <w:noWrap w:val="0"/>
                  <w:vAlign w:val="center"/>
                </w:tcPr>
                <w:p w14:paraId="5DD81E4A">
                  <w:pPr>
                    <w:widowControl/>
                    <w:adjustRightInd w:val="0"/>
                    <w:snapToGrid w:val="0"/>
                    <w:jc w:val="center"/>
                    <w:rPr>
                      <w:rFonts w:hint="default" w:eastAsia="宋体"/>
                      <w:color w:val="000000"/>
                      <w:lang w:val="en-US" w:eastAsia="zh-CN"/>
                    </w:rPr>
                  </w:pPr>
                  <w:r>
                    <w:rPr>
                      <w:rFonts w:hint="eastAsia"/>
                      <w:color w:val="000000"/>
                      <w:lang w:val="en-US" w:eastAsia="zh-CN"/>
                    </w:rPr>
                    <w:t>厂界无组织</w:t>
                  </w:r>
                </w:p>
              </w:tc>
              <w:tc>
                <w:tcPr>
                  <w:tcW w:w="1304" w:type="pct"/>
                  <w:tcBorders>
                    <w:top w:val="single" w:color="auto" w:sz="4" w:space="0"/>
                    <w:bottom w:val="single" w:color="auto" w:sz="12" w:space="0"/>
                  </w:tcBorders>
                  <w:noWrap w:val="0"/>
                  <w:vAlign w:val="center"/>
                </w:tcPr>
                <w:p w14:paraId="7C708DF0">
                  <w:pPr>
                    <w:widowControl/>
                    <w:adjustRightInd w:val="0"/>
                    <w:snapToGrid w:val="0"/>
                    <w:jc w:val="center"/>
                    <w:rPr>
                      <w:rFonts w:hint="default"/>
                      <w:color w:val="000000"/>
                      <w:kern w:val="0"/>
                      <w:sz w:val="20"/>
                      <w:szCs w:val="20"/>
                      <w:lang w:val="en-US" w:eastAsia="zh-CN" w:bidi="ar-SA"/>
                    </w:rPr>
                  </w:pPr>
                  <w:r>
                    <w:rPr>
                      <w:rFonts w:hint="eastAsia"/>
                      <w:color w:val="000000"/>
                      <w:kern w:val="2"/>
                      <w:sz w:val="21"/>
                      <w:szCs w:val="24"/>
                      <w:lang w:val="en-US" w:eastAsia="zh-CN" w:bidi="ar-SA"/>
                    </w:rPr>
                    <w:t>非甲烷总烃</w:t>
                  </w:r>
                </w:p>
              </w:tc>
              <w:tc>
                <w:tcPr>
                  <w:tcW w:w="1202" w:type="pct"/>
                  <w:tcBorders>
                    <w:top w:val="single" w:color="auto" w:sz="4" w:space="0"/>
                    <w:bottom w:val="single" w:color="auto" w:sz="12" w:space="0"/>
                  </w:tcBorders>
                  <w:noWrap w:val="0"/>
                  <w:vAlign w:val="center"/>
                </w:tcPr>
                <w:p w14:paraId="1F308D4A">
                  <w:pPr>
                    <w:widowControl/>
                    <w:adjustRightInd w:val="0"/>
                    <w:snapToGrid w:val="0"/>
                    <w:jc w:val="center"/>
                    <w:rPr>
                      <w:rFonts w:hint="default"/>
                      <w:color w:val="000000"/>
                      <w:kern w:val="0"/>
                      <w:sz w:val="20"/>
                      <w:szCs w:val="20"/>
                      <w:lang w:val="en-US" w:eastAsia="zh-CN" w:bidi="ar-SA"/>
                    </w:rPr>
                  </w:pPr>
                  <w:r>
                    <w:rPr>
                      <w:rFonts w:hint="eastAsia"/>
                      <w:color w:val="000000"/>
                      <w:kern w:val="2"/>
                      <w:sz w:val="21"/>
                      <w:szCs w:val="24"/>
                      <w:lang w:val="en-US" w:eastAsia="zh-CN" w:bidi="ar-SA"/>
                    </w:rPr>
                    <w:t>4.0</w:t>
                  </w:r>
                </w:p>
              </w:tc>
              <w:tc>
                <w:tcPr>
                  <w:tcW w:w="1588" w:type="pct"/>
                  <w:tcBorders>
                    <w:top w:val="single" w:color="auto" w:sz="4" w:space="0"/>
                    <w:bottom w:val="single" w:color="auto" w:sz="12" w:space="0"/>
                    <w:right w:val="nil"/>
                  </w:tcBorders>
                  <w:noWrap w:val="0"/>
                  <w:vAlign w:val="center"/>
                </w:tcPr>
                <w:p w14:paraId="64B85252">
                  <w:pPr>
                    <w:widowControl/>
                    <w:adjustRightInd w:val="0"/>
                    <w:snapToGrid w:val="0"/>
                    <w:spacing w:line="240" w:lineRule="auto"/>
                    <w:jc w:val="center"/>
                    <w:rPr>
                      <w:rFonts w:hint="eastAsia" w:eastAsia="宋体"/>
                      <w:color w:val="000000"/>
                      <w:lang w:val="en-US" w:eastAsia="zh-CN"/>
                    </w:rPr>
                  </w:pPr>
                  <w:r>
                    <w:rPr>
                      <w:rFonts w:hint="eastAsia"/>
                    </w:rPr>
                    <w:t>《大气污染物综合排放标准》（</w:t>
                  </w:r>
                  <w:r>
                    <w:t>DB32/4041-2021</w:t>
                  </w:r>
                  <w:r>
                    <w:rPr>
                      <w:rFonts w:hint="eastAsia"/>
                    </w:rPr>
                    <w:t>）表</w:t>
                  </w:r>
                  <w:r>
                    <w:rPr>
                      <w:rFonts w:hint="eastAsia"/>
                      <w:lang w:val="en-US" w:eastAsia="zh-CN"/>
                    </w:rPr>
                    <w:t>3</w:t>
                  </w:r>
                </w:p>
              </w:tc>
            </w:tr>
          </w:tbl>
          <w:p w14:paraId="4486590C">
            <w:pPr>
              <w:pStyle w:val="55"/>
              <w:ind w:firstLine="480"/>
              <w:rPr>
                <w:sz w:val="24"/>
                <w:szCs w:val="24"/>
              </w:rPr>
            </w:pPr>
            <w:r>
              <w:rPr>
                <w:rFonts w:hint="eastAsia"/>
                <w:color w:val="000000" w:themeColor="text1"/>
                <w:sz w:val="24"/>
                <w14:textFill>
                  <w14:solidFill>
                    <w14:schemeClr w14:val="tx1"/>
                  </w14:solidFill>
                </w14:textFill>
              </w:rPr>
              <w:t>厂区内非甲烷总烃执行</w:t>
            </w:r>
            <w:r>
              <w:rPr>
                <w:color w:val="000000" w:themeColor="text1"/>
                <w:sz w:val="24"/>
                <w14:textFill>
                  <w14:solidFill>
                    <w14:schemeClr w14:val="tx1"/>
                  </w14:solidFill>
                </w14:textFill>
              </w:rPr>
              <w:t>江苏省地方标准</w:t>
            </w:r>
            <w:r>
              <w:rPr>
                <w:rFonts w:hint="eastAsia"/>
                <w:color w:val="000000" w:themeColor="text1"/>
                <w:sz w:val="24"/>
                <w:szCs w:val="24"/>
                <w14:textFill>
                  <w14:solidFill>
                    <w14:schemeClr w14:val="tx1"/>
                  </w14:solidFill>
                </w14:textFill>
              </w:rPr>
              <w:t>《工业涂装工序大气污染物排放标准》（DB32/4439-2022）表3标准</w:t>
            </w:r>
            <w:r>
              <w:rPr>
                <w:sz w:val="24"/>
                <w:szCs w:val="24"/>
              </w:rPr>
              <w:t>，具体见</w:t>
            </w:r>
            <w:r>
              <w:rPr>
                <w:rFonts w:hint="eastAsia"/>
                <w:sz w:val="24"/>
                <w:szCs w:val="24"/>
              </w:rPr>
              <w:t>表3-</w:t>
            </w:r>
            <w:r>
              <w:rPr>
                <w:rFonts w:hint="eastAsia"/>
                <w:sz w:val="24"/>
                <w:szCs w:val="24"/>
                <w:lang w:val="en-US" w:eastAsia="zh-CN"/>
              </w:rPr>
              <w:t>7</w:t>
            </w:r>
            <w:r>
              <w:rPr>
                <w:sz w:val="24"/>
                <w:szCs w:val="24"/>
              </w:rPr>
              <w:t>。</w:t>
            </w:r>
          </w:p>
          <w:p w14:paraId="223A0BAD">
            <w:pPr>
              <w:pStyle w:val="54"/>
              <w:rPr>
                <w:b/>
                <w:bCs w:val="0"/>
                <w:szCs w:val="21"/>
              </w:rPr>
            </w:pPr>
            <w:r>
              <w:rPr>
                <w:rFonts w:hint="eastAsia"/>
                <w:b/>
                <w:bCs w:val="0"/>
                <w:szCs w:val="21"/>
              </w:rPr>
              <w:t>表3-</w:t>
            </w:r>
            <w:r>
              <w:rPr>
                <w:rFonts w:hint="eastAsia"/>
                <w:b/>
                <w:bCs w:val="0"/>
                <w:szCs w:val="21"/>
                <w:lang w:val="en-US" w:eastAsia="zh-CN"/>
              </w:rPr>
              <w:t>7</w:t>
            </w:r>
            <w:r>
              <w:rPr>
                <w:rFonts w:hint="eastAsia"/>
                <w:b/>
                <w:bCs w:val="0"/>
                <w:szCs w:val="21"/>
              </w:rPr>
              <w:t xml:space="preserve"> 厂区内非甲烷总烃无组织</w:t>
            </w:r>
            <w:r>
              <w:rPr>
                <w:b/>
                <w:bCs w:val="0"/>
                <w:szCs w:val="21"/>
              </w:rPr>
              <w:t>排放标准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827"/>
              <w:gridCol w:w="1473"/>
              <w:gridCol w:w="2426"/>
              <w:gridCol w:w="1374"/>
              <w:gridCol w:w="2083"/>
            </w:tblGrid>
            <w:tr w14:paraId="028440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465" w:hRule="atLeast"/>
                <w:tblHeader/>
                <w:jc w:val="center"/>
              </w:trPr>
              <w:tc>
                <w:tcPr>
                  <w:tcW w:w="813" w:type="dxa"/>
                  <w:tcBorders>
                    <w:top w:val="single" w:color="auto" w:sz="12" w:space="0"/>
                    <w:left w:val="nil"/>
                    <w:bottom w:val="single" w:color="auto" w:sz="12" w:space="0"/>
                  </w:tcBorders>
                  <w:vAlign w:val="center"/>
                </w:tcPr>
                <w:p w14:paraId="0CEDFEFC">
                  <w:pPr>
                    <w:widowControl/>
                    <w:adjustRightInd w:val="0"/>
                    <w:snapToGrid w:val="0"/>
                    <w:spacing w:line="240" w:lineRule="auto"/>
                    <w:jc w:val="center"/>
                    <w:rPr>
                      <w:b/>
                      <w:bCs/>
                    </w:rPr>
                  </w:pPr>
                  <w:r>
                    <w:rPr>
                      <w:b/>
                      <w:bCs/>
                    </w:rPr>
                    <w:t>污染物项目</w:t>
                  </w:r>
                </w:p>
              </w:tc>
              <w:tc>
                <w:tcPr>
                  <w:tcW w:w="1447" w:type="dxa"/>
                  <w:tcBorders>
                    <w:top w:val="single" w:color="auto" w:sz="12" w:space="0"/>
                    <w:bottom w:val="single" w:color="auto" w:sz="12" w:space="0"/>
                  </w:tcBorders>
                  <w:vAlign w:val="center"/>
                </w:tcPr>
                <w:p w14:paraId="27DEB607">
                  <w:pPr>
                    <w:widowControl/>
                    <w:adjustRightInd w:val="0"/>
                    <w:snapToGrid w:val="0"/>
                    <w:spacing w:line="240" w:lineRule="auto"/>
                    <w:jc w:val="center"/>
                    <w:rPr>
                      <w:b/>
                      <w:bCs/>
                    </w:rPr>
                  </w:pPr>
                  <w:r>
                    <w:rPr>
                      <w:b/>
                      <w:bCs/>
                    </w:rPr>
                    <w:t>特别排放限值</w:t>
                  </w:r>
                  <w:r>
                    <w:rPr>
                      <w:rFonts w:hint="eastAsia"/>
                      <w:b/>
                      <w:bCs/>
                    </w:rPr>
                    <w:t>（</w:t>
                  </w:r>
                  <w:r>
                    <w:rPr>
                      <w:b/>
                      <w:bCs/>
                    </w:rPr>
                    <w:t>mg/m</w:t>
                  </w:r>
                  <w:r>
                    <w:rPr>
                      <w:b/>
                      <w:bCs/>
                      <w:vertAlign w:val="superscript"/>
                    </w:rPr>
                    <w:t>3</w:t>
                  </w:r>
                  <w:r>
                    <w:rPr>
                      <w:rFonts w:hint="eastAsia"/>
                      <w:b/>
                      <w:bCs/>
                    </w:rPr>
                    <w:t>）</w:t>
                  </w:r>
                </w:p>
              </w:tc>
              <w:tc>
                <w:tcPr>
                  <w:tcW w:w="2385" w:type="dxa"/>
                  <w:tcBorders>
                    <w:top w:val="single" w:color="auto" w:sz="12" w:space="0"/>
                    <w:bottom w:val="single" w:color="auto" w:sz="12" w:space="0"/>
                  </w:tcBorders>
                  <w:vAlign w:val="center"/>
                </w:tcPr>
                <w:p w14:paraId="1A2E363F">
                  <w:pPr>
                    <w:widowControl/>
                    <w:adjustRightInd w:val="0"/>
                    <w:snapToGrid w:val="0"/>
                    <w:spacing w:line="240" w:lineRule="auto"/>
                    <w:jc w:val="center"/>
                    <w:rPr>
                      <w:b/>
                      <w:bCs/>
                    </w:rPr>
                  </w:pPr>
                  <w:r>
                    <w:rPr>
                      <w:b/>
                      <w:bCs/>
                    </w:rPr>
                    <w:t>限值含义</w:t>
                  </w:r>
                </w:p>
              </w:tc>
              <w:tc>
                <w:tcPr>
                  <w:tcW w:w="1351" w:type="dxa"/>
                  <w:tcBorders>
                    <w:top w:val="single" w:color="auto" w:sz="12" w:space="0"/>
                    <w:bottom w:val="single" w:color="auto" w:sz="12" w:space="0"/>
                  </w:tcBorders>
                  <w:vAlign w:val="center"/>
                </w:tcPr>
                <w:p w14:paraId="25F9FDA4">
                  <w:pPr>
                    <w:widowControl/>
                    <w:adjustRightInd w:val="0"/>
                    <w:snapToGrid w:val="0"/>
                    <w:spacing w:line="240" w:lineRule="auto"/>
                    <w:jc w:val="center"/>
                    <w:rPr>
                      <w:b/>
                      <w:bCs/>
                    </w:rPr>
                  </w:pPr>
                  <w:r>
                    <w:rPr>
                      <w:b/>
                      <w:bCs/>
                    </w:rPr>
                    <w:t>无组织排放监控位置</w:t>
                  </w:r>
                </w:p>
              </w:tc>
              <w:tc>
                <w:tcPr>
                  <w:tcW w:w="2048" w:type="dxa"/>
                  <w:tcBorders>
                    <w:top w:val="single" w:color="auto" w:sz="12" w:space="0"/>
                    <w:bottom w:val="single" w:color="auto" w:sz="12" w:space="0"/>
                    <w:right w:val="nil"/>
                  </w:tcBorders>
                  <w:vAlign w:val="center"/>
                </w:tcPr>
                <w:p w14:paraId="1229B90D">
                  <w:pPr>
                    <w:widowControl/>
                    <w:adjustRightInd w:val="0"/>
                    <w:snapToGrid w:val="0"/>
                    <w:spacing w:line="240" w:lineRule="auto"/>
                    <w:jc w:val="center"/>
                    <w:rPr>
                      <w:b/>
                      <w:bCs/>
                    </w:rPr>
                  </w:pPr>
                  <w:r>
                    <w:rPr>
                      <w:b/>
                      <w:bCs/>
                    </w:rPr>
                    <w:t>标准来源</w:t>
                  </w:r>
                </w:p>
              </w:tc>
            </w:tr>
            <w:tr w14:paraId="5DD190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481" w:hRule="atLeast"/>
                <w:jc w:val="center"/>
              </w:trPr>
              <w:tc>
                <w:tcPr>
                  <w:tcW w:w="813" w:type="dxa"/>
                  <w:vMerge w:val="restart"/>
                  <w:tcBorders>
                    <w:top w:val="single" w:color="auto" w:sz="12" w:space="0"/>
                    <w:left w:val="nil"/>
                  </w:tcBorders>
                  <w:vAlign w:val="center"/>
                </w:tcPr>
                <w:p w14:paraId="26BB1DA9">
                  <w:pPr>
                    <w:widowControl/>
                    <w:adjustRightInd w:val="0"/>
                    <w:snapToGrid w:val="0"/>
                    <w:spacing w:line="240" w:lineRule="auto"/>
                    <w:jc w:val="center"/>
                    <w:rPr>
                      <w:sz w:val="21"/>
                      <w:szCs w:val="21"/>
                    </w:rPr>
                  </w:pPr>
                  <w:r>
                    <w:rPr>
                      <w:sz w:val="21"/>
                      <w:szCs w:val="21"/>
                    </w:rPr>
                    <w:t>NMHC</w:t>
                  </w:r>
                </w:p>
              </w:tc>
              <w:tc>
                <w:tcPr>
                  <w:tcW w:w="1447" w:type="dxa"/>
                  <w:tcBorders>
                    <w:top w:val="single" w:color="auto" w:sz="12" w:space="0"/>
                  </w:tcBorders>
                  <w:vAlign w:val="center"/>
                </w:tcPr>
                <w:p w14:paraId="736DAF44">
                  <w:pPr>
                    <w:widowControl/>
                    <w:adjustRightInd w:val="0"/>
                    <w:snapToGrid w:val="0"/>
                    <w:spacing w:line="240" w:lineRule="auto"/>
                    <w:jc w:val="center"/>
                    <w:rPr>
                      <w:sz w:val="21"/>
                      <w:szCs w:val="21"/>
                    </w:rPr>
                  </w:pPr>
                  <w:r>
                    <w:rPr>
                      <w:sz w:val="21"/>
                      <w:szCs w:val="21"/>
                    </w:rPr>
                    <w:t>6</w:t>
                  </w:r>
                </w:p>
              </w:tc>
              <w:tc>
                <w:tcPr>
                  <w:tcW w:w="2385" w:type="dxa"/>
                  <w:tcBorders>
                    <w:top w:val="single" w:color="auto" w:sz="12" w:space="0"/>
                  </w:tcBorders>
                  <w:vAlign w:val="center"/>
                </w:tcPr>
                <w:p w14:paraId="797BBB3A">
                  <w:pPr>
                    <w:widowControl/>
                    <w:adjustRightInd w:val="0"/>
                    <w:snapToGrid w:val="0"/>
                    <w:spacing w:line="240" w:lineRule="auto"/>
                    <w:jc w:val="center"/>
                    <w:rPr>
                      <w:sz w:val="21"/>
                      <w:szCs w:val="21"/>
                    </w:rPr>
                  </w:pPr>
                  <w:r>
                    <w:rPr>
                      <w:sz w:val="21"/>
                      <w:szCs w:val="21"/>
                    </w:rPr>
                    <w:t>监控点处1h平均浓度值</w:t>
                  </w:r>
                </w:p>
              </w:tc>
              <w:tc>
                <w:tcPr>
                  <w:tcW w:w="1351" w:type="dxa"/>
                  <w:vMerge w:val="restart"/>
                  <w:tcBorders>
                    <w:top w:val="single" w:color="auto" w:sz="12" w:space="0"/>
                  </w:tcBorders>
                  <w:vAlign w:val="center"/>
                </w:tcPr>
                <w:p w14:paraId="480EDB3C">
                  <w:pPr>
                    <w:widowControl/>
                    <w:adjustRightInd w:val="0"/>
                    <w:snapToGrid w:val="0"/>
                    <w:spacing w:line="240" w:lineRule="auto"/>
                    <w:jc w:val="center"/>
                    <w:rPr>
                      <w:sz w:val="21"/>
                      <w:szCs w:val="21"/>
                    </w:rPr>
                  </w:pPr>
                  <w:r>
                    <w:rPr>
                      <w:sz w:val="21"/>
                      <w:szCs w:val="21"/>
                    </w:rPr>
                    <w:t>在厂房外设置监控点</w:t>
                  </w:r>
                </w:p>
              </w:tc>
              <w:tc>
                <w:tcPr>
                  <w:tcW w:w="2048" w:type="dxa"/>
                  <w:vMerge w:val="restart"/>
                  <w:tcBorders>
                    <w:top w:val="single" w:color="auto" w:sz="12" w:space="0"/>
                    <w:right w:val="nil"/>
                  </w:tcBorders>
                  <w:vAlign w:val="center"/>
                </w:tcPr>
                <w:p w14:paraId="51E9B080">
                  <w:pPr>
                    <w:widowControl/>
                    <w:adjustRightInd w:val="0"/>
                    <w:snapToGrid w:val="0"/>
                    <w:spacing w:line="240" w:lineRule="auto"/>
                    <w:jc w:val="center"/>
                    <w:rPr>
                      <w:sz w:val="21"/>
                      <w:szCs w:val="21"/>
                    </w:rPr>
                  </w:pPr>
                  <w:r>
                    <w:rPr>
                      <w:rFonts w:hint="eastAsia"/>
                      <w:sz w:val="21"/>
                      <w:szCs w:val="21"/>
                    </w:rPr>
                    <w:t>《</w:t>
                  </w:r>
                  <w:r>
                    <w:rPr>
                      <w:rFonts w:hint="eastAsia"/>
                      <w:sz w:val="21"/>
                      <w:szCs w:val="21"/>
                      <w:lang w:val="en-US" w:eastAsia="zh-CN"/>
                    </w:rPr>
                    <w:t>印刷工业大气污染物排放标准</w:t>
                  </w:r>
                  <w:r>
                    <w:rPr>
                      <w:rFonts w:hint="eastAsia"/>
                      <w:sz w:val="21"/>
                      <w:szCs w:val="21"/>
                    </w:rPr>
                    <w:t>》（DB32/443</w:t>
                  </w:r>
                  <w:r>
                    <w:rPr>
                      <w:rFonts w:hint="eastAsia"/>
                      <w:sz w:val="21"/>
                      <w:szCs w:val="21"/>
                      <w:lang w:val="en-US" w:eastAsia="zh-CN"/>
                    </w:rPr>
                    <w:t>8</w:t>
                  </w:r>
                  <w:r>
                    <w:rPr>
                      <w:rFonts w:hint="eastAsia"/>
                      <w:sz w:val="21"/>
                      <w:szCs w:val="21"/>
                    </w:rPr>
                    <w:t>-2022）表3</w:t>
                  </w:r>
                </w:p>
              </w:tc>
            </w:tr>
            <w:tr w14:paraId="12CE2A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13" w:hRule="atLeast"/>
                <w:jc w:val="center"/>
              </w:trPr>
              <w:tc>
                <w:tcPr>
                  <w:tcW w:w="813" w:type="dxa"/>
                  <w:vMerge w:val="continue"/>
                  <w:tcBorders>
                    <w:left w:val="nil"/>
                  </w:tcBorders>
                  <w:vAlign w:val="center"/>
                </w:tcPr>
                <w:p w14:paraId="17627ED2">
                  <w:pPr>
                    <w:widowControl/>
                    <w:adjustRightInd w:val="0"/>
                    <w:snapToGrid w:val="0"/>
                    <w:spacing w:line="240" w:lineRule="auto"/>
                    <w:jc w:val="center"/>
                  </w:pPr>
                </w:p>
              </w:tc>
              <w:tc>
                <w:tcPr>
                  <w:tcW w:w="1447" w:type="dxa"/>
                  <w:vAlign w:val="center"/>
                </w:tcPr>
                <w:p w14:paraId="0D24EE74">
                  <w:pPr>
                    <w:widowControl/>
                    <w:adjustRightInd w:val="0"/>
                    <w:snapToGrid w:val="0"/>
                    <w:spacing w:line="240" w:lineRule="auto"/>
                    <w:jc w:val="center"/>
                  </w:pPr>
                  <w:r>
                    <w:t>20</w:t>
                  </w:r>
                </w:p>
              </w:tc>
              <w:tc>
                <w:tcPr>
                  <w:tcW w:w="2385" w:type="dxa"/>
                  <w:vAlign w:val="center"/>
                </w:tcPr>
                <w:p w14:paraId="5C3BA1C2">
                  <w:pPr>
                    <w:widowControl/>
                    <w:adjustRightInd w:val="0"/>
                    <w:snapToGrid w:val="0"/>
                    <w:spacing w:line="240" w:lineRule="auto"/>
                    <w:jc w:val="center"/>
                  </w:pPr>
                  <w:r>
                    <w:t>监控点处任意一次浓度值</w:t>
                  </w:r>
                </w:p>
              </w:tc>
              <w:tc>
                <w:tcPr>
                  <w:tcW w:w="1351" w:type="dxa"/>
                  <w:vMerge w:val="continue"/>
                  <w:vAlign w:val="center"/>
                </w:tcPr>
                <w:p w14:paraId="659214E9">
                  <w:pPr>
                    <w:widowControl/>
                    <w:adjustRightInd w:val="0"/>
                    <w:snapToGrid w:val="0"/>
                    <w:spacing w:line="240" w:lineRule="auto"/>
                    <w:jc w:val="center"/>
                  </w:pPr>
                </w:p>
              </w:tc>
              <w:tc>
                <w:tcPr>
                  <w:tcW w:w="2048" w:type="dxa"/>
                  <w:vMerge w:val="continue"/>
                  <w:tcBorders>
                    <w:right w:val="nil"/>
                  </w:tcBorders>
                  <w:vAlign w:val="center"/>
                </w:tcPr>
                <w:p w14:paraId="5CDC8459">
                  <w:pPr>
                    <w:widowControl/>
                    <w:adjustRightInd w:val="0"/>
                    <w:snapToGrid w:val="0"/>
                    <w:spacing w:line="240" w:lineRule="auto"/>
                    <w:jc w:val="center"/>
                  </w:pPr>
                </w:p>
              </w:tc>
            </w:tr>
          </w:tbl>
          <w:p w14:paraId="6CB7D557">
            <w:pPr>
              <w:pStyle w:val="55"/>
              <w:ind w:firstLine="482"/>
              <w:rPr>
                <w:b/>
                <w:bCs/>
                <w:color w:val="auto"/>
              </w:rPr>
            </w:pPr>
            <w:r>
              <w:rPr>
                <w:b/>
                <w:bCs/>
                <w:color w:val="auto"/>
              </w:rPr>
              <w:t>2、废水</w:t>
            </w:r>
          </w:p>
          <w:p w14:paraId="42F224D4">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仅生活污水，经化粪池预处理后，</w:t>
            </w:r>
            <w:r>
              <w:rPr>
                <w:color w:val="000000" w:themeColor="text1"/>
                <w:sz w:val="24"/>
                <w:szCs w:val="24"/>
                <w14:textFill>
                  <w14:solidFill>
                    <w14:schemeClr w14:val="tx1"/>
                  </w14:solidFill>
                </w14:textFill>
              </w:rPr>
              <w:t>接管至</w:t>
            </w:r>
            <w:r>
              <w:rPr>
                <w:rFonts w:hint="eastAsia"/>
                <w:color w:val="000000" w:themeColor="text1"/>
                <w:sz w:val="24"/>
                <w:szCs w:val="24"/>
                <w14:textFill>
                  <w14:solidFill>
                    <w14:schemeClr w14:val="tx1"/>
                  </w14:solidFill>
                </w14:textFill>
              </w:rPr>
              <w:t>江阴市恒通排水设施管理有限公司</w:t>
            </w:r>
            <w:r>
              <w:rPr>
                <w:color w:val="000000" w:themeColor="text1"/>
                <w:sz w:val="24"/>
                <w:szCs w:val="24"/>
                <w14:textFill>
                  <w14:solidFill>
                    <w14:schemeClr w14:val="tx1"/>
                  </w14:solidFill>
                </w14:textFill>
              </w:rPr>
              <w:t>集中处理。</w:t>
            </w:r>
            <w:r>
              <w:rPr>
                <w:rFonts w:hint="eastAsia"/>
                <w:color w:val="000000" w:themeColor="text1"/>
                <w:sz w:val="24"/>
                <w:szCs w:val="24"/>
                <w14:textFill>
                  <w14:solidFill>
                    <w14:schemeClr w14:val="tx1"/>
                  </w14:solidFill>
                </w14:textFill>
              </w:rPr>
              <w:t>废水接管标准执行《污水综合排放标准》（GB8978-1996）表4三级标准及《污水排入城镇下水道水质标准》（</w:t>
            </w:r>
            <w:r>
              <w:rPr>
                <w:color w:val="000000" w:themeColor="text1"/>
                <w:sz w:val="24"/>
                <w:szCs w:val="24"/>
                <w14:textFill>
                  <w14:solidFill>
                    <w14:schemeClr w14:val="tx1"/>
                  </w14:solidFill>
                </w14:textFill>
              </w:rPr>
              <w:t>GB/T 31962-2015</w:t>
            </w:r>
            <w:r>
              <w:rPr>
                <w:rFonts w:hint="eastAsia"/>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中</w:t>
            </w:r>
            <w:r>
              <w:rPr>
                <w:color w:val="000000" w:themeColor="text1"/>
                <w:sz w:val="24"/>
                <w:szCs w:val="24"/>
                <w14:textFill>
                  <w14:solidFill>
                    <w14:schemeClr w14:val="tx1"/>
                  </w14:solidFill>
                </w14:textFill>
              </w:rPr>
              <w:t>B</w:t>
            </w:r>
            <w:r>
              <w:rPr>
                <w:rFonts w:hint="eastAsia"/>
                <w:color w:val="000000" w:themeColor="text1"/>
                <w:sz w:val="24"/>
                <w:szCs w:val="24"/>
                <w14:textFill>
                  <w14:solidFill>
                    <w14:schemeClr w14:val="tx1"/>
                  </w14:solidFill>
                </w14:textFill>
              </w:rPr>
              <w:t>级标准。</w:t>
            </w:r>
            <w:r>
              <w:rPr>
                <w:color w:val="000000" w:themeColor="text1"/>
                <w:sz w:val="24"/>
                <w:szCs w:val="24"/>
                <w14:textFill>
                  <w14:solidFill>
                    <w14:schemeClr w14:val="tx1"/>
                  </w14:solidFill>
                </w14:textFill>
              </w:rPr>
              <w:t>污水处理厂处理出水执行</w:t>
            </w:r>
            <w:r>
              <w:rPr>
                <w:rFonts w:hint="eastAsia"/>
                <w:color w:val="000000"/>
                <w:sz w:val="24"/>
                <w:szCs w:val="24"/>
              </w:rPr>
              <w:t>江苏地标《城镇污水处理厂污染物排放标准》（</w:t>
            </w:r>
            <w:r>
              <w:rPr>
                <w:color w:val="000000"/>
                <w:sz w:val="24"/>
                <w:szCs w:val="24"/>
              </w:rPr>
              <w:t>DB32/4440-2022</w:t>
            </w:r>
            <w:r>
              <w:rPr>
                <w:rFonts w:hint="eastAsia"/>
                <w:color w:val="000000"/>
                <w:sz w:val="24"/>
                <w:szCs w:val="24"/>
              </w:rPr>
              <w:t>）表1中C级标准和《太</w:t>
            </w:r>
            <w:r>
              <w:rPr>
                <w:color w:val="000000"/>
                <w:sz w:val="24"/>
                <w:szCs w:val="24"/>
              </w:rPr>
              <w:t>湖地区城镇污水处理厂及重点工业行业主要水污染物排放限值》</w:t>
            </w:r>
            <w:r>
              <w:rPr>
                <w:rFonts w:hint="eastAsia"/>
                <w:color w:val="000000"/>
                <w:sz w:val="24"/>
                <w:szCs w:val="24"/>
              </w:rPr>
              <w:t>（</w:t>
            </w:r>
            <w:r>
              <w:rPr>
                <w:color w:val="000000"/>
                <w:sz w:val="24"/>
                <w:szCs w:val="24"/>
              </w:rPr>
              <w:t>DB32/1072-2018</w:t>
            </w:r>
            <w:r>
              <w:rPr>
                <w:rFonts w:hint="eastAsia"/>
                <w:color w:val="000000"/>
                <w:sz w:val="24"/>
                <w:szCs w:val="24"/>
              </w:rPr>
              <w:t>）</w:t>
            </w:r>
            <w:r>
              <w:rPr>
                <w:color w:val="000000"/>
                <w:sz w:val="24"/>
                <w:szCs w:val="24"/>
              </w:rPr>
              <w:t>表2标准</w:t>
            </w:r>
            <w:r>
              <w:rPr>
                <w:rFonts w:hint="eastAsia"/>
                <w:color w:val="000000"/>
                <w:sz w:val="24"/>
                <w:szCs w:val="24"/>
                <w:lang w:eastAsia="zh-CN"/>
              </w:rPr>
              <w:t>，</w:t>
            </w:r>
            <w:r>
              <w:rPr>
                <w:color w:val="000000" w:themeColor="text1"/>
                <w:sz w:val="24"/>
                <w:szCs w:val="24"/>
                <w14:textFill>
                  <w14:solidFill>
                    <w14:schemeClr w14:val="tx1"/>
                  </w14:solidFill>
                </w14:textFill>
              </w:rPr>
              <w:t>具体见表3-</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w:t>
            </w:r>
          </w:p>
          <w:p w14:paraId="6E3A0CF7">
            <w:pPr>
              <w:pStyle w:val="54"/>
              <w:rPr>
                <w:b/>
                <w:bCs w:val="0"/>
                <w:szCs w:val="21"/>
              </w:rPr>
            </w:pPr>
            <w:r>
              <w:rPr>
                <w:b/>
                <w:bCs w:val="0"/>
                <w:szCs w:val="21"/>
              </w:rPr>
              <w:t>表3-</w:t>
            </w:r>
            <w:r>
              <w:rPr>
                <w:rFonts w:hint="eastAsia"/>
                <w:b/>
                <w:bCs w:val="0"/>
                <w:szCs w:val="21"/>
                <w:lang w:val="en-US" w:eastAsia="zh-CN"/>
              </w:rPr>
              <w:t>8</w:t>
            </w:r>
            <w:r>
              <w:rPr>
                <w:b/>
                <w:bCs w:val="0"/>
                <w:szCs w:val="21"/>
              </w:rPr>
              <w:t xml:space="preserve"> 污水接管标准和排放标准（单位：mg/L，pH无量纲）</w:t>
            </w:r>
          </w:p>
          <w:tbl>
            <w:tblPr>
              <w:tblStyle w:val="27"/>
              <w:tblW w:w="4856" w:type="pct"/>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0"/>
              <w:gridCol w:w="3162"/>
              <w:gridCol w:w="2255"/>
            </w:tblGrid>
            <w:tr w14:paraId="0A30ECEE">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00" w:type="pct"/>
                  <w:tcBorders>
                    <w:top w:val="single" w:color="000000" w:sz="12" w:space="0"/>
                    <w:left w:val="nil"/>
                  </w:tcBorders>
                  <w:vAlign w:val="center"/>
                </w:tcPr>
                <w:p w14:paraId="51DB0DA0">
                  <w:pPr>
                    <w:autoSpaceDE w:val="0"/>
                    <w:autoSpaceDN w:val="0"/>
                    <w:adjustRightInd w:val="0"/>
                    <w:snapToGrid w:val="0"/>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1984" w:type="pct"/>
                  <w:tcBorders>
                    <w:top w:val="single" w:color="000000" w:sz="12" w:space="0"/>
                  </w:tcBorders>
                  <w:vAlign w:val="center"/>
                </w:tcPr>
                <w:p w14:paraId="6B297F6C">
                  <w:pPr>
                    <w:autoSpaceDE w:val="0"/>
                    <w:autoSpaceDN w:val="0"/>
                    <w:adjustRightInd w:val="0"/>
                    <w:snapToGrid w:val="0"/>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污水处理厂接管标准（mg/L）</w:t>
                  </w:r>
                </w:p>
              </w:tc>
              <w:tc>
                <w:tcPr>
                  <w:tcW w:w="1415" w:type="pct"/>
                  <w:tcBorders>
                    <w:top w:val="single" w:color="000000" w:sz="12" w:space="0"/>
                    <w:left w:val="single" w:color="auto" w:sz="4" w:space="0"/>
                    <w:right w:val="nil"/>
                  </w:tcBorders>
                  <w:vAlign w:val="center"/>
                </w:tcPr>
                <w:p w14:paraId="47BD4840">
                  <w:pPr>
                    <w:autoSpaceDE w:val="0"/>
                    <w:autoSpaceDN w:val="0"/>
                    <w:adjustRightInd w:val="0"/>
                    <w:snapToGrid w:val="0"/>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排放标准（mg/L）</w:t>
                  </w:r>
                </w:p>
              </w:tc>
            </w:tr>
            <w:tr w14:paraId="1247F21E">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top w:val="single" w:color="000000" w:sz="12" w:space="0"/>
                    <w:left w:val="nil"/>
                  </w:tcBorders>
                  <w:vAlign w:val="center"/>
                </w:tcPr>
                <w:p w14:paraId="2590D274">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pH</w:t>
                  </w:r>
                </w:p>
              </w:tc>
              <w:tc>
                <w:tcPr>
                  <w:tcW w:w="1984" w:type="pct"/>
                  <w:tcBorders>
                    <w:top w:val="single" w:color="000000" w:sz="12" w:space="0"/>
                  </w:tcBorders>
                  <w:vAlign w:val="center"/>
                </w:tcPr>
                <w:p w14:paraId="011B4D02">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415" w:type="pct"/>
                  <w:tcBorders>
                    <w:top w:val="single" w:color="000000" w:sz="12" w:space="0"/>
                    <w:left w:val="single" w:color="auto" w:sz="4" w:space="0"/>
                    <w:right w:val="nil"/>
                  </w:tcBorders>
                  <w:vAlign w:val="center"/>
                </w:tcPr>
                <w:p w14:paraId="15FCB643">
                  <w:pPr>
                    <w:pStyle w:val="62"/>
                    <w:adjustRightInd w:val="0"/>
                    <w:snapToGrid w:val="0"/>
                    <w:spacing w:after="0"/>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r w14:paraId="2A226E97">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left w:val="nil"/>
                  </w:tcBorders>
                  <w:vAlign w:val="center"/>
                </w:tcPr>
                <w:p w14:paraId="16110205">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984" w:type="pct"/>
                  <w:vAlign w:val="center"/>
                </w:tcPr>
                <w:p w14:paraId="512D51C1">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415" w:type="pct"/>
                  <w:tcBorders>
                    <w:left w:val="single" w:color="auto" w:sz="4" w:space="0"/>
                    <w:right w:val="nil"/>
                  </w:tcBorders>
                  <w:vAlign w:val="center"/>
                </w:tcPr>
                <w:p w14:paraId="043C5ECC">
                  <w:pPr>
                    <w:pStyle w:val="62"/>
                    <w:adjustRightInd w:val="0"/>
                    <w:snapToGrid w:val="0"/>
                    <w:spacing w:after="0"/>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58FFAD84">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left w:val="nil"/>
                  </w:tcBorders>
                  <w:vAlign w:val="center"/>
                </w:tcPr>
                <w:p w14:paraId="0564D11D">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984" w:type="pct"/>
                  <w:vAlign w:val="center"/>
                </w:tcPr>
                <w:p w14:paraId="7287F620">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415" w:type="pct"/>
                  <w:tcBorders>
                    <w:left w:val="single" w:color="auto" w:sz="4" w:space="0"/>
                    <w:right w:val="nil"/>
                  </w:tcBorders>
                  <w:vAlign w:val="center"/>
                </w:tcPr>
                <w:p w14:paraId="103F3025">
                  <w:pPr>
                    <w:pStyle w:val="64"/>
                    <w:adjustRightInd w:val="0"/>
                    <w:snapToGrid w:val="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r>
            <w:tr w14:paraId="1BB4F34A">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left w:val="nil"/>
                  </w:tcBorders>
                  <w:vAlign w:val="center"/>
                </w:tcPr>
                <w:p w14:paraId="18D76FFC">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984" w:type="pct"/>
                  <w:vAlign w:val="center"/>
                </w:tcPr>
                <w:p w14:paraId="047B9D6F">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45</w:t>
                  </w:r>
                </w:p>
              </w:tc>
              <w:tc>
                <w:tcPr>
                  <w:tcW w:w="1415" w:type="pct"/>
                  <w:tcBorders>
                    <w:left w:val="single" w:color="auto" w:sz="4" w:space="0"/>
                    <w:right w:val="nil"/>
                  </w:tcBorders>
                  <w:vAlign w:val="center"/>
                </w:tcPr>
                <w:p w14:paraId="0F035BC3">
                  <w:pPr>
                    <w:pStyle w:val="62"/>
                    <w:adjustRightInd w:val="0"/>
                    <w:snapToGrid w:val="0"/>
                    <w:spacing w:after="0"/>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r>
            <w:tr w14:paraId="56EFBAF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left w:val="nil"/>
                  </w:tcBorders>
                  <w:vAlign w:val="center"/>
                </w:tcPr>
                <w:p w14:paraId="6B0C6212">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984" w:type="pct"/>
                  <w:vAlign w:val="center"/>
                </w:tcPr>
                <w:p w14:paraId="28E09C7A">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1415" w:type="pct"/>
                  <w:tcBorders>
                    <w:left w:val="single" w:color="auto" w:sz="4" w:space="0"/>
                    <w:right w:val="nil"/>
                  </w:tcBorders>
                  <w:vAlign w:val="center"/>
                </w:tcPr>
                <w:p w14:paraId="1BF41793">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0.5</w:t>
                  </w:r>
                </w:p>
              </w:tc>
            </w:tr>
            <w:tr w14:paraId="780F89C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0" w:type="pct"/>
                  <w:tcBorders>
                    <w:left w:val="nil"/>
                  </w:tcBorders>
                  <w:vAlign w:val="center"/>
                </w:tcPr>
                <w:p w14:paraId="28607B6C">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1984" w:type="pct"/>
                  <w:vAlign w:val="center"/>
                </w:tcPr>
                <w:p w14:paraId="630C39E2">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415" w:type="pct"/>
                  <w:tcBorders>
                    <w:left w:val="single" w:color="auto" w:sz="4" w:space="0"/>
                    <w:right w:val="nil"/>
                  </w:tcBorders>
                  <w:vAlign w:val="center"/>
                </w:tcPr>
                <w:p w14:paraId="240D4159">
                  <w:pPr>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12（15）*</w:t>
                  </w:r>
                </w:p>
              </w:tc>
            </w:tr>
          </w:tbl>
          <w:p w14:paraId="16F46B4D">
            <w:pPr>
              <w:overflowPunct w:val="0"/>
              <w:autoSpaceDE w:val="0"/>
              <w:autoSpaceDN w:val="0"/>
              <w:adjustRightInd w:val="0"/>
              <w:snapToGrid w:val="0"/>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注：*括号外数值为水温＞12℃时的控制指标，括号内数值为水温≤12℃时的控制指标。</w:t>
            </w:r>
          </w:p>
          <w:p w14:paraId="76315AFC">
            <w:pPr>
              <w:pStyle w:val="55"/>
              <w:ind w:firstLine="482"/>
              <w:rPr>
                <w:b/>
                <w:bCs/>
              </w:rPr>
            </w:pPr>
            <w:r>
              <w:rPr>
                <w:b/>
                <w:bCs/>
              </w:rPr>
              <w:t>3、噪声</w:t>
            </w:r>
          </w:p>
          <w:p w14:paraId="0DF7A8ED">
            <w:pPr>
              <w:snapToGrid w:val="0"/>
              <w:ind w:firstLine="480" w:firstLineChars="200"/>
            </w:pPr>
            <w:r>
              <w:rPr>
                <w:sz w:val="24"/>
              </w:rPr>
              <w:t>根据市政府办公室关于印发《江阴市声环境功能区划分调整方案》的通知（澄政办发</w:t>
            </w:r>
            <w:r>
              <w:rPr>
                <w:rFonts w:hint="eastAsia"/>
                <w:sz w:val="24"/>
                <w:lang w:eastAsia="zh-CN"/>
              </w:rPr>
              <w:t>〔2020〕71号</w:t>
            </w:r>
            <w:r>
              <w:rPr>
                <w:sz w:val="24"/>
              </w:rPr>
              <w:t>），本项目位于3类声环境功能区。</w:t>
            </w:r>
            <w:r>
              <w:rPr>
                <w:rFonts w:hint="eastAsia"/>
                <w:sz w:val="24"/>
              </w:rPr>
              <w:t>运营期</w:t>
            </w:r>
            <w:r>
              <w:rPr>
                <w:sz w:val="24"/>
              </w:rPr>
              <w:t>厂界噪声执行《工业企业厂界环境噪声排放标准》</w:t>
            </w:r>
            <w:r>
              <w:rPr>
                <w:rFonts w:hint="eastAsia"/>
                <w:sz w:val="24"/>
              </w:rPr>
              <w:t>（GB12348-2008）</w:t>
            </w:r>
            <w:r>
              <w:rPr>
                <w:sz w:val="24"/>
              </w:rPr>
              <w:t>表1中3类标准，</w:t>
            </w:r>
            <w:r>
              <w:rPr>
                <w:rFonts w:hint="eastAsia"/>
                <w:sz w:val="24"/>
              </w:rPr>
              <w:t>具体见表3-</w:t>
            </w:r>
            <w:r>
              <w:rPr>
                <w:rFonts w:hint="eastAsia"/>
                <w:sz w:val="24"/>
                <w:lang w:val="en-US" w:eastAsia="zh-CN"/>
              </w:rPr>
              <w:t>9</w:t>
            </w:r>
            <w:r>
              <w:t>。</w:t>
            </w:r>
          </w:p>
          <w:p w14:paraId="1B504863">
            <w:pPr>
              <w:ind w:firstLine="482"/>
              <w:jc w:val="center"/>
              <w:rPr>
                <w:b/>
                <w:bCs/>
              </w:rPr>
            </w:pPr>
            <w:r>
              <w:rPr>
                <w:b/>
                <w:bCs/>
              </w:rPr>
              <w:t>表3-</w:t>
            </w:r>
            <w:r>
              <w:rPr>
                <w:rFonts w:hint="eastAsia"/>
                <w:b/>
                <w:bCs/>
                <w:lang w:val="en-US" w:eastAsia="zh-CN"/>
              </w:rPr>
              <w:t>9</w:t>
            </w:r>
            <w:r>
              <w:rPr>
                <w:b/>
                <w:bCs/>
              </w:rPr>
              <w:t xml:space="preserve"> </w:t>
            </w:r>
            <w:r>
              <w:rPr>
                <w:rFonts w:hint="eastAsia"/>
                <w:b/>
                <w:bCs/>
              </w:rPr>
              <w:t>工业企业厂界环境噪声排放标准</w:t>
            </w:r>
          </w:p>
          <w:tbl>
            <w:tblPr>
              <w:tblStyle w:val="27"/>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9"/>
              <w:gridCol w:w="4972"/>
              <w:gridCol w:w="983"/>
              <w:gridCol w:w="892"/>
            </w:tblGrid>
            <w:tr w14:paraId="30EEC6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77" w:type="pct"/>
                  <w:vMerge w:val="restart"/>
                  <w:vAlign w:val="center"/>
                </w:tcPr>
                <w:p w14:paraId="632FE5DA">
                  <w:pPr>
                    <w:autoSpaceDE w:val="0"/>
                    <w:autoSpaceDN w:val="0"/>
                    <w:adjustRightInd w:val="0"/>
                    <w:snapToGrid w:val="0"/>
                    <w:spacing w:line="240" w:lineRule="auto"/>
                    <w:jc w:val="center"/>
                    <w:rPr>
                      <w:b/>
                    </w:rPr>
                  </w:pPr>
                  <w:r>
                    <w:rPr>
                      <w:rFonts w:hint="eastAsia"/>
                      <w:b/>
                    </w:rPr>
                    <w:t>区域名</w:t>
                  </w:r>
                </w:p>
              </w:tc>
              <w:tc>
                <w:tcPr>
                  <w:tcW w:w="3066" w:type="pct"/>
                  <w:vMerge w:val="restart"/>
                  <w:vAlign w:val="center"/>
                </w:tcPr>
                <w:p w14:paraId="4B51A1EC">
                  <w:pPr>
                    <w:autoSpaceDE w:val="0"/>
                    <w:autoSpaceDN w:val="0"/>
                    <w:adjustRightInd w:val="0"/>
                    <w:snapToGrid w:val="0"/>
                    <w:spacing w:line="240" w:lineRule="auto"/>
                    <w:jc w:val="center"/>
                    <w:rPr>
                      <w:b/>
                      <w:bCs/>
                    </w:rPr>
                  </w:pPr>
                  <w:r>
                    <w:rPr>
                      <w:rFonts w:hint="eastAsia"/>
                      <w:b/>
                      <w:bCs/>
                    </w:rPr>
                    <w:t>执行标准</w:t>
                  </w:r>
                </w:p>
              </w:tc>
              <w:tc>
                <w:tcPr>
                  <w:tcW w:w="1156" w:type="pct"/>
                  <w:gridSpan w:val="2"/>
                  <w:vAlign w:val="bottom"/>
                </w:tcPr>
                <w:p w14:paraId="55FF0BBC">
                  <w:pPr>
                    <w:autoSpaceDE w:val="0"/>
                    <w:autoSpaceDN w:val="0"/>
                    <w:adjustRightInd w:val="0"/>
                    <w:snapToGrid w:val="0"/>
                    <w:spacing w:line="240" w:lineRule="auto"/>
                    <w:jc w:val="center"/>
                    <w:rPr>
                      <w:b/>
                      <w:bCs/>
                    </w:rPr>
                  </w:pPr>
                  <w:r>
                    <w:rPr>
                      <w:rFonts w:hint="eastAsia"/>
                      <w:b/>
                      <w:bCs/>
                    </w:rPr>
                    <w:t>标准限值dB（A）</w:t>
                  </w:r>
                </w:p>
              </w:tc>
            </w:tr>
            <w:tr w14:paraId="3CECEF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77" w:type="pct"/>
                  <w:vMerge w:val="continue"/>
                  <w:vAlign w:val="center"/>
                </w:tcPr>
                <w:p w14:paraId="643C664B">
                  <w:pPr>
                    <w:autoSpaceDE w:val="0"/>
                    <w:autoSpaceDN w:val="0"/>
                    <w:adjustRightInd w:val="0"/>
                    <w:snapToGrid w:val="0"/>
                    <w:spacing w:line="240" w:lineRule="auto"/>
                    <w:jc w:val="center"/>
                  </w:pPr>
                </w:p>
              </w:tc>
              <w:tc>
                <w:tcPr>
                  <w:tcW w:w="3066" w:type="pct"/>
                  <w:vMerge w:val="continue"/>
                  <w:vAlign w:val="center"/>
                </w:tcPr>
                <w:p w14:paraId="39ECF5CB">
                  <w:pPr>
                    <w:autoSpaceDE w:val="0"/>
                    <w:autoSpaceDN w:val="0"/>
                    <w:adjustRightInd w:val="0"/>
                    <w:snapToGrid w:val="0"/>
                    <w:spacing w:line="240" w:lineRule="auto"/>
                    <w:jc w:val="center"/>
                  </w:pPr>
                </w:p>
              </w:tc>
              <w:tc>
                <w:tcPr>
                  <w:tcW w:w="606" w:type="pct"/>
                  <w:vAlign w:val="bottom"/>
                </w:tcPr>
                <w:p w14:paraId="75D8D2E4">
                  <w:pPr>
                    <w:autoSpaceDE w:val="0"/>
                    <w:autoSpaceDN w:val="0"/>
                    <w:adjustRightInd w:val="0"/>
                    <w:snapToGrid w:val="0"/>
                    <w:spacing w:line="240" w:lineRule="auto"/>
                    <w:jc w:val="center"/>
                    <w:rPr>
                      <w:b/>
                      <w:bCs/>
                    </w:rPr>
                  </w:pPr>
                  <w:r>
                    <w:rPr>
                      <w:rFonts w:hint="eastAsia"/>
                      <w:b/>
                      <w:bCs/>
                    </w:rPr>
                    <w:t>昼</w:t>
                  </w:r>
                </w:p>
              </w:tc>
              <w:tc>
                <w:tcPr>
                  <w:tcW w:w="549" w:type="pct"/>
                  <w:vAlign w:val="bottom"/>
                </w:tcPr>
                <w:p w14:paraId="75476127">
                  <w:pPr>
                    <w:autoSpaceDE w:val="0"/>
                    <w:autoSpaceDN w:val="0"/>
                    <w:adjustRightInd w:val="0"/>
                    <w:snapToGrid w:val="0"/>
                    <w:spacing w:line="240" w:lineRule="auto"/>
                    <w:jc w:val="center"/>
                    <w:rPr>
                      <w:b/>
                      <w:bCs/>
                    </w:rPr>
                  </w:pPr>
                  <w:r>
                    <w:rPr>
                      <w:rFonts w:hint="eastAsia"/>
                      <w:b/>
                      <w:bCs/>
                    </w:rPr>
                    <w:t>夜</w:t>
                  </w:r>
                </w:p>
              </w:tc>
            </w:tr>
            <w:tr w14:paraId="14D05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7" w:type="pct"/>
                  <w:vAlign w:val="center"/>
                </w:tcPr>
                <w:p w14:paraId="2F40DBDD">
                  <w:pPr>
                    <w:autoSpaceDE w:val="0"/>
                    <w:autoSpaceDN w:val="0"/>
                    <w:adjustRightInd w:val="0"/>
                    <w:snapToGrid w:val="0"/>
                    <w:spacing w:line="240" w:lineRule="auto"/>
                    <w:jc w:val="center"/>
                  </w:pPr>
                  <w:r>
                    <w:t>厂界四周</w:t>
                  </w:r>
                </w:p>
              </w:tc>
              <w:tc>
                <w:tcPr>
                  <w:tcW w:w="3066" w:type="pct"/>
                  <w:vAlign w:val="center"/>
                </w:tcPr>
                <w:p w14:paraId="7EBB2F4E">
                  <w:pPr>
                    <w:pStyle w:val="25"/>
                    <w:adjustRightInd w:val="0"/>
                    <w:snapToGrid w:val="0"/>
                    <w:spacing w:after="0" w:line="240" w:lineRule="auto"/>
                    <w:ind w:firstLine="0" w:firstLineChars="0"/>
                    <w:jc w:val="center"/>
                  </w:pPr>
                  <w:r>
                    <w:t>《工业企业厂界环境噪声排放标准》（GB12348-2008）3类区</w:t>
                  </w:r>
                </w:p>
              </w:tc>
              <w:tc>
                <w:tcPr>
                  <w:tcW w:w="606" w:type="pct"/>
                  <w:vAlign w:val="center"/>
                </w:tcPr>
                <w:p w14:paraId="02EDB0F5">
                  <w:pPr>
                    <w:pStyle w:val="25"/>
                    <w:adjustRightInd w:val="0"/>
                    <w:snapToGrid w:val="0"/>
                    <w:spacing w:after="0" w:line="240" w:lineRule="auto"/>
                    <w:ind w:firstLine="0" w:firstLineChars="0"/>
                    <w:jc w:val="center"/>
                  </w:pPr>
                  <w:r>
                    <w:t>65</w:t>
                  </w:r>
                </w:p>
              </w:tc>
              <w:tc>
                <w:tcPr>
                  <w:tcW w:w="549" w:type="pct"/>
                  <w:vAlign w:val="center"/>
                </w:tcPr>
                <w:p w14:paraId="25691BF0">
                  <w:pPr>
                    <w:pStyle w:val="25"/>
                    <w:adjustRightInd w:val="0"/>
                    <w:snapToGrid w:val="0"/>
                    <w:spacing w:after="0" w:line="240" w:lineRule="auto"/>
                    <w:ind w:firstLine="0" w:firstLineChars="0"/>
                    <w:jc w:val="center"/>
                  </w:pPr>
                  <w:r>
                    <w:t>55</w:t>
                  </w:r>
                </w:p>
              </w:tc>
            </w:tr>
          </w:tbl>
          <w:p w14:paraId="11B34DEA">
            <w:pPr>
              <w:snapToGrid w:val="0"/>
              <w:ind w:firstLine="482" w:firstLineChars="200"/>
              <w:rPr>
                <w:b/>
                <w:sz w:val="24"/>
              </w:rPr>
            </w:pPr>
          </w:p>
          <w:p w14:paraId="4B592E2A">
            <w:pPr>
              <w:snapToGrid w:val="0"/>
              <w:ind w:firstLine="482" w:firstLineChars="200"/>
              <w:rPr>
                <w:b/>
                <w:sz w:val="24"/>
              </w:rPr>
            </w:pPr>
            <w:r>
              <w:rPr>
                <w:b/>
                <w:sz w:val="24"/>
              </w:rPr>
              <w:t>4、固废贮存标准</w:t>
            </w:r>
          </w:p>
          <w:p w14:paraId="0864C582">
            <w:pPr>
              <w:pStyle w:val="55"/>
              <w:ind w:firstLine="480"/>
              <w:rPr>
                <w:szCs w:val="24"/>
              </w:rPr>
            </w:pPr>
            <w:r>
              <w:t>本项目一般工业固废储存参照《一般工业固体废物贮存和填埋污染控制标准》（GB18599-2020）中相关规定执行；危险废物储存按《危险废物贮存污染控制标准》（GB18597-2023）中相关规定执行；</w:t>
            </w:r>
            <w:r>
              <w:rPr>
                <w:rFonts w:hint="eastAsia"/>
                <w:lang w:val="en-US" w:eastAsia="zh-CN"/>
              </w:rPr>
              <w:t>所有固废执行</w:t>
            </w:r>
            <w:r>
              <w:rPr>
                <w:rFonts w:hint="eastAsia"/>
                <w:color w:val="000000" w:themeColor="text1"/>
                <w:sz w:val="24"/>
                <w:szCs w:val="24"/>
                <w14:textFill>
                  <w14:solidFill>
                    <w14:schemeClr w14:val="tx1"/>
                  </w14:solidFill>
                </w14:textFill>
              </w:rPr>
              <w:t>《省生态环境厅关于印发&lt;江苏省固体废物全过程环境监管工作意见&gt;的通知》（苏环办</w:t>
            </w:r>
            <w:r>
              <w:rPr>
                <w:rFonts w:hint="eastAsia"/>
                <w:color w:val="000000" w:themeColor="text1"/>
                <w:sz w:val="24"/>
                <w:szCs w:val="24"/>
                <w:lang w:eastAsia="zh-CN"/>
                <w14:textFill>
                  <w14:solidFill>
                    <w14:schemeClr w14:val="tx1"/>
                  </w14:solidFill>
                </w14:textFill>
              </w:rPr>
              <w:t>〔2024〕16号</w:t>
            </w:r>
            <w:r>
              <w:rPr>
                <w:rFonts w:hint="eastAsia"/>
                <w:color w:val="000000" w:themeColor="text1"/>
                <w:sz w:val="24"/>
                <w:szCs w:val="24"/>
                <w14:textFill>
                  <w14:solidFill>
                    <w14:schemeClr w14:val="tx1"/>
                  </w14:solidFill>
                </w14:textFill>
              </w:rPr>
              <w:t>）以及国家、省市关于固体废物污染环境防治的法律法规</w:t>
            </w:r>
            <w:r>
              <w:rPr>
                <w:szCs w:val="24"/>
              </w:rPr>
              <w:t>。</w:t>
            </w:r>
          </w:p>
          <w:p w14:paraId="1F42F044">
            <w:pPr>
              <w:pStyle w:val="55"/>
              <w:ind w:firstLine="482"/>
              <w:rPr>
                <w:b/>
                <w:bCs/>
              </w:rPr>
            </w:pPr>
          </w:p>
          <w:p w14:paraId="1F6FBA74">
            <w:pPr>
              <w:pStyle w:val="55"/>
              <w:ind w:firstLine="482"/>
              <w:rPr>
                <w:b/>
                <w:bCs/>
              </w:rPr>
            </w:pPr>
          </w:p>
          <w:p w14:paraId="4E545C5B">
            <w:pPr>
              <w:pStyle w:val="55"/>
              <w:ind w:firstLine="482"/>
              <w:rPr>
                <w:b/>
                <w:bCs/>
                <w:color w:val="auto"/>
              </w:rPr>
            </w:pPr>
            <w:r>
              <w:rPr>
                <w:b/>
                <w:bCs/>
                <w:color w:val="auto"/>
              </w:rPr>
              <w:t>5、总量控制指标</w:t>
            </w:r>
          </w:p>
          <w:p w14:paraId="182037A5">
            <w:pPr>
              <w:adjustRightInd w:val="0"/>
              <w:snapToGrid w:val="0"/>
              <w:ind w:firstLine="480" w:firstLineChars="200"/>
              <w:rPr>
                <w:color w:val="auto"/>
                <w:sz w:val="24"/>
                <w:szCs w:val="24"/>
              </w:rPr>
            </w:pPr>
            <w:r>
              <w:rPr>
                <w:color w:val="auto"/>
                <w:sz w:val="24"/>
                <w:szCs w:val="24"/>
              </w:rPr>
              <w:t>建设项目污染物排放总量指标见表3-</w:t>
            </w:r>
            <w:r>
              <w:rPr>
                <w:rFonts w:hint="eastAsia"/>
                <w:color w:val="auto"/>
                <w:sz w:val="24"/>
                <w:szCs w:val="24"/>
              </w:rPr>
              <w:t>1</w:t>
            </w:r>
            <w:r>
              <w:rPr>
                <w:rFonts w:hint="eastAsia"/>
                <w:color w:val="auto"/>
                <w:sz w:val="24"/>
                <w:szCs w:val="24"/>
                <w:lang w:val="en-US" w:eastAsia="zh-CN"/>
              </w:rPr>
              <w:t>0</w:t>
            </w:r>
            <w:r>
              <w:rPr>
                <w:color w:val="auto"/>
                <w:sz w:val="24"/>
                <w:szCs w:val="24"/>
              </w:rPr>
              <w:t>。</w:t>
            </w:r>
          </w:p>
          <w:p w14:paraId="4D24A134">
            <w:pPr>
              <w:ind w:firstLine="482"/>
              <w:jc w:val="center"/>
              <w:rPr>
                <w:b/>
                <w:bCs/>
                <w:color w:val="auto"/>
                <w:sz w:val="24"/>
                <w:szCs w:val="24"/>
              </w:rPr>
            </w:pPr>
            <w:r>
              <w:rPr>
                <w:b/>
                <w:bCs/>
                <w:color w:val="auto"/>
                <w:sz w:val="21"/>
                <w:szCs w:val="21"/>
              </w:rPr>
              <w:t>表3-</w:t>
            </w:r>
            <w:r>
              <w:rPr>
                <w:rFonts w:hint="eastAsia"/>
                <w:b/>
                <w:bCs/>
                <w:color w:val="auto"/>
                <w:sz w:val="21"/>
                <w:szCs w:val="21"/>
              </w:rPr>
              <w:t>1</w:t>
            </w:r>
            <w:r>
              <w:rPr>
                <w:rFonts w:hint="eastAsia"/>
                <w:b/>
                <w:bCs/>
                <w:color w:val="auto"/>
                <w:sz w:val="21"/>
                <w:szCs w:val="21"/>
                <w:lang w:val="en-US" w:eastAsia="zh-CN"/>
              </w:rPr>
              <w:t>0</w:t>
            </w:r>
            <w:r>
              <w:rPr>
                <w:b/>
                <w:bCs/>
                <w:color w:val="auto"/>
                <w:sz w:val="21"/>
                <w:szCs w:val="21"/>
              </w:rPr>
              <w:t xml:space="preserve"> 建设项目污染物排放总量指标（单位：t/a）</w:t>
            </w:r>
          </w:p>
          <w:tbl>
            <w:tblPr>
              <w:tblStyle w:val="27"/>
              <w:tblW w:w="80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641"/>
              <w:gridCol w:w="855"/>
              <w:gridCol w:w="1137"/>
              <w:gridCol w:w="923"/>
              <w:gridCol w:w="929"/>
              <w:gridCol w:w="974"/>
              <w:gridCol w:w="1742"/>
            </w:tblGrid>
            <w:tr w14:paraId="5E88F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376" w:type="dxa"/>
                  <w:gridSpan w:val="3"/>
                  <w:vAlign w:val="center"/>
                </w:tcPr>
                <w:p w14:paraId="40EA846B">
                  <w:pPr>
                    <w:adjustRightInd w:val="0"/>
                    <w:snapToGrid w:val="0"/>
                    <w:jc w:val="center"/>
                    <w:rPr>
                      <w:b/>
                      <w:color w:val="auto"/>
                    </w:rPr>
                  </w:pPr>
                  <w:r>
                    <w:rPr>
                      <w:b/>
                      <w:color w:val="auto"/>
                    </w:rPr>
                    <w:t>污染物名称</w:t>
                  </w:r>
                </w:p>
              </w:tc>
              <w:tc>
                <w:tcPr>
                  <w:tcW w:w="1137" w:type="dxa"/>
                  <w:vAlign w:val="center"/>
                </w:tcPr>
                <w:p w14:paraId="611ADDCA">
                  <w:pPr>
                    <w:adjustRightInd w:val="0"/>
                    <w:snapToGrid w:val="0"/>
                    <w:jc w:val="center"/>
                    <w:rPr>
                      <w:b/>
                      <w:color w:val="auto"/>
                    </w:rPr>
                  </w:pPr>
                  <w:r>
                    <w:rPr>
                      <w:b/>
                      <w:color w:val="auto"/>
                    </w:rPr>
                    <w:t>产生量</w:t>
                  </w:r>
                </w:p>
              </w:tc>
              <w:tc>
                <w:tcPr>
                  <w:tcW w:w="923" w:type="dxa"/>
                  <w:vAlign w:val="center"/>
                </w:tcPr>
                <w:p w14:paraId="42D35CE8">
                  <w:pPr>
                    <w:adjustRightInd w:val="0"/>
                    <w:snapToGrid w:val="0"/>
                    <w:jc w:val="center"/>
                    <w:rPr>
                      <w:b/>
                      <w:color w:val="auto"/>
                    </w:rPr>
                  </w:pPr>
                  <w:r>
                    <w:rPr>
                      <w:b/>
                      <w:color w:val="auto"/>
                    </w:rPr>
                    <w:t>削减量</w:t>
                  </w:r>
                </w:p>
              </w:tc>
              <w:tc>
                <w:tcPr>
                  <w:tcW w:w="929" w:type="dxa"/>
                  <w:vAlign w:val="center"/>
                </w:tcPr>
                <w:p w14:paraId="0863A932">
                  <w:pPr>
                    <w:adjustRightInd w:val="0"/>
                    <w:snapToGrid w:val="0"/>
                    <w:jc w:val="center"/>
                    <w:rPr>
                      <w:b/>
                      <w:color w:val="auto"/>
                    </w:rPr>
                  </w:pPr>
                  <w:r>
                    <w:rPr>
                      <w:b/>
                      <w:color w:val="auto"/>
                    </w:rPr>
                    <w:t>接管量</w:t>
                  </w:r>
                </w:p>
              </w:tc>
              <w:tc>
                <w:tcPr>
                  <w:tcW w:w="974" w:type="dxa"/>
                  <w:vAlign w:val="center"/>
                </w:tcPr>
                <w:p w14:paraId="2A17CFC3">
                  <w:pPr>
                    <w:adjustRightInd w:val="0"/>
                    <w:snapToGrid w:val="0"/>
                    <w:jc w:val="center"/>
                    <w:rPr>
                      <w:b/>
                      <w:color w:val="auto"/>
                    </w:rPr>
                  </w:pPr>
                  <w:r>
                    <w:rPr>
                      <w:b/>
                      <w:color w:val="auto"/>
                    </w:rPr>
                    <w:t>外排量</w:t>
                  </w:r>
                </w:p>
              </w:tc>
              <w:tc>
                <w:tcPr>
                  <w:tcW w:w="1742" w:type="dxa"/>
                  <w:vAlign w:val="center"/>
                </w:tcPr>
                <w:p w14:paraId="07EFB4B3">
                  <w:pPr>
                    <w:adjustRightInd w:val="0"/>
                    <w:snapToGrid w:val="0"/>
                    <w:jc w:val="center"/>
                    <w:rPr>
                      <w:b/>
                      <w:color w:val="auto"/>
                    </w:rPr>
                  </w:pPr>
                  <w:r>
                    <w:rPr>
                      <w:b/>
                      <w:color w:val="auto"/>
                    </w:rPr>
                    <w:t>建议申请量</w:t>
                  </w:r>
                </w:p>
              </w:tc>
            </w:tr>
            <w:tr w14:paraId="30AD8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80" w:type="dxa"/>
                  <w:vMerge w:val="restart"/>
                  <w:vAlign w:val="center"/>
                </w:tcPr>
                <w:p w14:paraId="3E8113FF">
                  <w:pPr>
                    <w:adjustRightInd w:val="0"/>
                    <w:snapToGrid w:val="0"/>
                    <w:spacing w:line="240" w:lineRule="auto"/>
                    <w:jc w:val="center"/>
                    <w:rPr>
                      <w:color w:val="auto"/>
                    </w:rPr>
                  </w:pPr>
                  <w:r>
                    <w:rPr>
                      <w:rFonts w:hint="eastAsia"/>
                      <w:color w:val="auto"/>
                    </w:rPr>
                    <w:t>废水</w:t>
                  </w:r>
                </w:p>
              </w:tc>
              <w:tc>
                <w:tcPr>
                  <w:tcW w:w="1496" w:type="dxa"/>
                  <w:gridSpan w:val="2"/>
                  <w:vAlign w:val="center"/>
                </w:tcPr>
                <w:p w14:paraId="61F53063">
                  <w:pPr>
                    <w:adjustRightInd w:val="0"/>
                    <w:snapToGrid w:val="0"/>
                    <w:spacing w:line="240" w:lineRule="auto"/>
                    <w:jc w:val="center"/>
                    <w:rPr>
                      <w:color w:val="auto"/>
                    </w:rPr>
                  </w:pPr>
                  <w:r>
                    <w:rPr>
                      <w:color w:val="auto"/>
                    </w:rPr>
                    <w:t>废水量</w:t>
                  </w:r>
                </w:p>
              </w:tc>
              <w:tc>
                <w:tcPr>
                  <w:tcW w:w="1137" w:type="dxa"/>
                  <w:shd w:val="clear" w:color="auto" w:fill="auto"/>
                  <w:vAlign w:val="center"/>
                </w:tcPr>
                <w:p w14:paraId="50CC4B3E">
                  <w:pPr>
                    <w:spacing w:line="240" w:lineRule="auto"/>
                    <w:jc w:val="center"/>
                    <w:textAlignment w:val="center"/>
                    <w:rPr>
                      <w:rFonts w:hint="default" w:eastAsia="宋体"/>
                      <w:color w:val="auto"/>
                      <w:lang w:val="en-US" w:eastAsia="zh-CN"/>
                    </w:rPr>
                  </w:pPr>
                  <w:r>
                    <w:rPr>
                      <w:rFonts w:hint="eastAsia"/>
                      <w:color w:val="auto"/>
                      <w:lang w:val="en-US" w:eastAsia="zh-CN"/>
                    </w:rPr>
                    <w:t>960</w:t>
                  </w:r>
                </w:p>
              </w:tc>
              <w:tc>
                <w:tcPr>
                  <w:tcW w:w="923" w:type="dxa"/>
                  <w:shd w:val="clear" w:color="auto" w:fill="auto"/>
                  <w:vAlign w:val="center"/>
                </w:tcPr>
                <w:p w14:paraId="1E685235">
                  <w:pPr>
                    <w:spacing w:line="240" w:lineRule="auto"/>
                    <w:jc w:val="center"/>
                    <w:textAlignment w:val="center"/>
                    <w:rPr>
                      <w:rFonts w:hint="eastAsia" w:eastAsia="宋体"/>
                      <w:color w:val="auto"/>
                      <w:lang w:val="en-US" w:eastAsia="zh-CN"/>
                    </w:rPr>
                  </w:pPr>
                  <w:r>
                    <w:rPr>
                      <w:rFonts w:hint="eastAsia"/>
                      <w:color w:val="auto"/>
                      <w:lang w:val="en-US" w:eastAsia="zh-CN"/>
                    </w:rPr>
                    <w:t>0</w:t>
                  </w:r>
                </w:p>
              </w:tc>
              <w:tc>
                <w:tcPr>
                  <w:tcW w:w="929" w:type="dxa"/>
                  <w:shd w:val="clear" w:color="auto" w:fill="auto"/>
                  <w:vAlign w:val="center"/>
                </w:tcPr>
                <w:p w14:paraId="53D7417E">
                  <w:pPr>
                    <w:spacing w:line="240" w:lineRule="auto"/>
                    <w:jc w:val="center"/>
                    <w:rPr>
                      <w:rFonts w:hint="default" w:eastAsia="宋体"/>
                      <w:bCs/>
                      <w:color w:val="auto"/>
                      <w:lang w:val="en-US" w:eastAsia="zh-CN"/>
                    </w:rPr>
                  </w:pPr>
                  <w:r>
                    <w:rPr>
                      <w:rFonts w:hint="eastAsia"/>
                      <w:bCs/>
                      <w:color w:val="auto"/>
                      <w:lang w:val="en-US" w:eastAsia="zh-CN"/>
                    </w:rPr>
                    <w:t>960</w:t>
                  </w:r>
                </w:p>
              </w:tc>
              <w:tc>
                <w:tcPr>
                  <w:tcW w:w="974" w:type="dxa"/>
                  <w:shd w:val="clear" w:color="auto" w:fill="auto"/>
                  <w:vAlign w:val="center"/>
                </w:tcPr>
                <w:p w14:paraId="0A4BB155">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960</w:t>
                  </w:r>
                </w:p>
              </w:tc>
              <w:tc>
                <w:tcPr>
                  <w:tcW w:w="1742" w:type="dxa"/>
                  <w:shd w:val="clear" w:color="auto" w:fill="auto"/>
                  <w:vAlign w:val="center"/>
                </w:tcPr>
                <w:p w14:paraId="070C84DF">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960/960</w:t>
                  </w:r>
                </w:p>
              </w:tc>
            </w:tr>
            <w:tr w14:paraId="51456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7" w:hRule="atLeast"/>
                <w:jc w:val="center"/>
              </w:trPr>
              <w:tc>
                <w:tcPr>
                  <w:tcW w:w="880" w:type="dxa"/>
                  <w:vMerge w:val="continue"/>
                  <w:vAlign w:val="center"/>
                </w:tcPr>
                <w:p w14:paraId="03A28790">
                  <w:pPr>
                    <w:adjustRightInd w:val="0"/>
                    <w:snapToGrid w:val="0"/>
                    <w:spacing w:line="240" w:lineRule="auto"/>
                    <w:jc w:val="center"/>
                    <w:rPr>
                      <w:color w:val="auto"/>
                      <w:highlight w:val="yellow"/>
                    </w:rPr>
                  </w:pPr>
                </w:p>
              </w:tc>
              <w:tc>
                <w:tcPr>
                  <w:tcW w:w="1496" w:type="dxa"/>
                  <w:gridSpan w:val="2"/>
                  <w:vAlign w:val="center"/>
                </w:tcPr>
                <w:p w14:paraId="033BDF39">
                  <w:pPr>
                    <w:adjustRightInd w:val="0"/>
                    <w:snapToGrid w:val="0"/>
                    <w:spacing w:line="240" w:lineRule="auto"/>
                    <w:jc w:val="center"/>
                    <w:rPr>
                      <w:color w:val="auto"/>
                    </w:rPr>
                  </w:pPr>
                  <w:r>
                    <w:rPr>
                      <w:color w:val="auto"/>
                    </w:rPr>
                    <w:t>COD</w:t>
                  </w:r>
                </w:p>
              </w:tc>
              <w:tc>
                <w:tcPr>
                  <w:tcW w:w="1137" w:type="dxa"/>
                  <w:shd w:val="clear" w:color="auto" w:fill="auto"/>
                  <w:vAlign w:val="center"/>
                </w:tcPr>
                <w:p w14:paraId="09088AD0">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0.48</w:t>
                  </w:r>
                </w:p>
              </w:tc>
              <w:tc>
                <w:tcPr>
                  <w:tcW w:w="923" w:type="dxa"/>
                  <w:shd w:val="clear" w:color="auto" w:fill="auto"/>
                  <w:vAlign w:val="center"/>
                </w:tcPr>
                <w:p w14:paraId="0C5E6499">
                  <w:pPr>
                    <w:adjustRightInd w:val="0"/>
                    <w:snapToGrid w:val="0"/>
                    <w:spacing w:line="240" w:lineRule="auto"/>
                    <w:jc w:val="center"/>
                    <w:rPr>
                      <w:rFonts w:hint="default" w:eastAsia="宋体"/>
                      <w:color w:val="auto"/>
                      <w:lang w:val="en-US" w:eastAsia="zh-CN"/>
                    </w:rPr>
                  </w:pPr>
                  <w:r>
                    <w:rPr>
                      <w:rFonts w:hint="eastAsia"/>
                      <w:color w:val="auto"/>
                      <w:lang w:val="en-US" w:eastAsia="zh-CN"/>
                    </w:rPr>
                    <w:t>0.048</w:t>
                  </w:r>
                </w:p>
              </w:tc>
              <w:tc>
                <w:tcPr>
                  <w:tcW w:w="929" w:type="dxa"/>
                  <w:shd w:val="clear" w:color="auto" w:fill="auto"/>
                  <w:vAlign w:val="center"/>
                </w:tcPr>
                <w:p w14:paraId="6226D9A2">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0.432</w:t>
                  </w:r>
                </w:p>
              </w:tc>
              <w:tc>
                <w:tcPr>
                  <w:tcW w:w="974" w:type="dxa"/>
                  <w:shd w:val="clear" w:color="auto" w:fill="auto"/>
                  <w:vAlign w:val="center"/>
                </w:tcPr>
                <w:p w14:paraId="6480623F">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lang w:val="en-US" w:eastAsia="zh-CN" w:bidi="ar"/>
                    </w:rPr>
                    <w:t>0.048</w:t>
                  </w:r>
                </w:p>
              </w:tc>
              <w:tc>
                <w:tcPr>
                  <w:tcW w:w="1742" w:type="dxa"/>
                  <w:shd w:val="clear" w:color="auto" w:fill="auto"/>
                  <w:vAlign w:val="center"/>
                </w:tcPr>
                <w:p w14:paraId="3362FDA8">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0.432</w:t>
                  </w:r>
                  <w:r>
                    <w:rPr>
                      <w:rFonts w:hint="eastAsia" w:cs="Times New Roman"/>
                      <w:color w:val="000000"/>
                      <w:lang w:val="en-US" w:eastAsia="zh-CN" w:bidi="ar"/>
                    </w:rPr>
                    <w:t>/0.048</w:t>
                  </w:r>
                </w:p>
              </w:tc>
            </w:tr>
            <w:tr w14:paraId="65CB7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880" w:type="dxa"/>
                  <w:vMerge w:val="continue"/>
                  <w:vAlign w:val="center"/>
                </w:tcPr>
                <w:p w14:paraId="3168D393">
                  <w:pPr>
                    <w:adjustRightInd w:val="0"/>
                    <w:snapToGrid w:val="0"/>
                    <w:spacing w:line="240" w:lineRule="auto"/>
                    <w:jc w:val="center"/>
                    <w:rPr>
                      <w:color w:val="auto"/>
                      <w:highlight w:val="yellow"/>
                    </w:rPr>
                  </w:pPr>
                </w:p>
              </w:tc>
              <w:tc>
                <w:tcPr>
                  <w:tcW w:w="1496" w:type="dxa"/>
                  <w:gridSpan w:val="2"/>
                  <w:vAlign w:val="center"/>
                </w:tcPr>
                <w:p w14:paraId="1CB39682">
                  <w:pPr>
                    <w:adjustRightInd w:val="0"/>
                    <w:snapToGrid w:val="0"/>
                    <w:spacing w:line="240" w:lineRule="auto"/>
                    <w:jc w:val="center"/>
                    <w:rPr>
                      <w:color w:val="auto"/>
                    </w:rPr>
                  </w:pPr>
                  <w:r>
                    <w:rPr>
                      <w:color w:val="auto"/>
                    </w:rPr>
                    <w:t>SS</w:t>
                  </w:r>
                </w:p>
              </w:tc>
              <w:tc>
                <w:tcPr>
                  <w:tcW w:w="1137" w:type="dxa"/>
                  <w:shd w:val="clear" w:color="auto" w:fill="auto"/>
                  <w:vAlign w:val="center"/>
                </w:tcPr>
                <w:p w14:paraId="73C8E7A7">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0.384</w:t>
                  </w:r>
                </w:p>
              </w:tc>
              <w:tc>
                <w:tcPr>
                  <w:tcW w:w="923" w:type="dxa"/>
                  <w:shd w:val="clear" w:color="auto" w:fill="auto"/>
                  <w:vAlign w:val="center"/>
                </w:tcPr>
                <w:p w14:paraId="49F853DB">
                  <w:pPr>
                    <w:adjustRightInd w:val="0"/>
                    <w:snapToGrid w:val="0"/>
                    <w:spacing w:line="240" w:lineRule="auto"/>
                    <w:jc w:val="center"/>
                    <w:rPr>
                      <w:rFonts w:hint="default" w:eastAsia="宋体"/>
                      <w:color w:val="auto"/>
                      <w:lang w:val="en-US" w:eastAsia="zh-CN"/>
                    </w:rPr>
                  </w:pPr>
                  <w:r>
                    <w:rPr>
                      <w:rFonts w:hint="eastAsia"/>
                      <w:color w:val="auto"/>
                      <w:lang w:val="en-US" w:eastAsia="zh-CN"/>
                    </w:rPr>
                    <w:t>0.048</w:t>
                  </w:r>
                </w:p>
              </w:tc>
              <w:tc>
                <w:tcPr>
                  <w:tcW w:w="929" w:type="dxa"/>
                  <w:shd w:val="clear" w:color="auto" w:fill="auto"/>
                  <w:vAlign w:val="center"/>
                </w:tcPr>
                <w:p w14:paraId="1F02E415">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0.336</w:t>
                  </w:r>
                </w:p>
              </w:tc>
              <w:tc>
                <w:tcPr>
                  <w:tcW w:w="974" w:type="dxa"/>
                  <w:shd w:val="clear" w:color="auto" w:fill="auto"/>
                  <w:vAlign w:val="center"/>
                </w:tcPr>
                <w:p w14:paraId="2B0DF108">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lang w:val="en-US" w:eastAsia="zh-CN" w:bidi="ar"/>
                    </w:rPr>
                    <w:t>0.0096</w:t>
                  </w:r>
                </w:p>
              </w:tc>
              <w:tc>
                <w:tcPr>
                  <w:tcW w:w="1742" w:type="dxa"/>
                  <w:shd w:val="clear" w:color="auto" w:fill="auto"/>
                  <w:vAlign w:val="center"/>
                </w:tcPr>
                <w:p w14:paraId="537B1F07">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0.336</w:t>
                  </w:r>
                  <w:r>
                    <w:rPr>
                      <w:rFonts w:hint="eastAsia" w:cs="Times New Roman"/>
                      <w:color w:val="000000"/>
                      <w:lang w:val="en-US" w:eastAsia="zh-CN" w:bidi="ar"/>
                    </w:rPr>
                    <w:t>/0.0096</w:t>
                  </w:r>
                </w:p>
              </w:tc>
            </w:tr>
            <w:tr w14:paraId="1C0E0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880" w:type="dxa"/>
                  <w:vMerge w:val="continue"/>
                  <w:vAlign w:val="center"/>
                </w:tcPr>
                <w:p w14:paraId="3FED6620">
                  <w:pPr>
                    <w:adjustRightInd w:val="0"/>
                    <w:snapToGrid w:val="0"/>
                    <w:spacing w:line="240" w:lineRule="auto"/>
                    <w:jc w:val="center"/>
                    <w:rPr>
                      <w:color w:val="auto"/>
                      <w:highlight w:val="yellow"/>
                    </w:rPr>
                  </w:pPr>
                </w:p>
              </w:tc>
              <w:tc>
                <w:tcPr>
                  <w:tcW w:w="1496" w:type="dxa"/>
                  <w:gridSpan w:val="2"/>
                  <w:vAlign w:val="center"/>
                </w:tcPr>
                <w:p w14:paraId="513A90A1">
                  <w:pPr>
                    <w:adjustRightInd w:val="0"/>
                    <w:snapToGrid w:val="0"/>
                    <w:spacing w:line="240" w:lineRule="auto"/>
                    <w:jc w:val="center"/>
                    <w:rPr>
                      <w:color w:val="auto"/>
                    </w:rPr>
                  </w:pPr>
                  <w:r>
                    <w:rPr>
                      <w:color w:val="auto"/>
                    </w:rPr>
                    <w:t>氨氮</w:t>
                  </w:r>
                </w:p>
              </w:tc>
              <w:tc>
                <w:tcPr>
                  <w:tcW w:w="1137" w:type="dxa"/>
                  <w:shd w:val="clear" w:color="auto" w:fill="auto"/>
                  <w:vAlign w:val="center"/>
                </w:tcPr>
                <w:p w14:paraId="79F6CA9D">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p>
              </w:tc>
              <w:tc>
                <w:tcPr>
                  <w:tcW w:w="923" w:type="dxa"/>
                  <w:shd w:val="clear" w:color="auto" w:fill="auto"/>
                  <w:vAlign w:val="center"/>
                </w:tcPr>
                <w:p w14:paraId="52BD11CA">
                  <w:pPr>
                    <w:adjustRightInd w:val="0"/>
                    <w:snapToGrid w:val="0"/>
                    <w:spacing w:line="240" w:lineRule="auto"/>
                    <w:jc w:val="center"/>
                    <w:rPr>
                      <w:rFonts w:hint="eastAsia" w:eastAsia="宋体"/>
                      <w:color w:val="auto"/>
                      <w:lang w:val="en-US" w:eastAsia="zh-CN"/>
                    </w:rPr>
                  </w:pPr>
                  <w:r>
                    <w:rPr>
                      <w:rFonts w:hint="eastAsia"/>
                      <w:color w:val="auto"/>
                      <w:lang w:val="en-US" w:eastAsia="zh-CN"/>
                    </w:rPr>
                    <w:t>0</w:t>
                  </w:r>
                </w:p>
              </w:tc>
              <w:tc>
                <w:tcPr>
                  <w:tcW w:w="929" w:type="dxa"/>
                  <w:shd w:val="clear" w:color="auto" w:fill="auto"/>
                  <w:vAlign w:val="center"/>
                </w:tcPr>
                <w:p w14:paraId="36DABB06">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p>
              </w:tc>
              <w:tc>
                <w:tcPr>
                  <w:tcW w:w="974" w:type="dxa"/>
                  <w:shd w:val="clear" w:color="auto" w:fill="auto"/>
                  <w:vAlign w:val="center"/>
                </w:tcPr>
                <w:p w14:paraId="7592CB68">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lang w:val="en-US" w:eastAsia="zh-CN" w:bidi="ar"/>
                    </w:rPr>
                    <w:t>0.00384</w:t>
                  </w:r>
                </w:p>
              </w:tc>
              <w:tc>
                <w:tcPr>
                  <w:tcW w:w="1742" w:type="dxa"/>
                  <w:shd w:val="clear" w:color="auto" w:fill="auto"/>
                  <w:vAlign w:val="center"/>
                </w:tcPr>
                <w:p w14:paraId="1105FBB2">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r>
                    <w:rPr>
                      <w:rFonts w:hint="eastAsia" w:cs="Times New Roman"/>
                      <w:color w:val="000000"/>
                      <w:lang w:val="en-US" w:eastAsia="zh-CN" w:bidi="ar"/>
                    </w:rPr>
                    <w:t>/0.00384</w:t>
                  </w:r>
                </w:p>
              </w:tc>
            </w:tr>
            <w:tr w14:paraId="06871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880" w:type="dxa"/>
                  <w:vMerge w:val="continue"/>
                  <w:vAlign w:val="center"/>
                </w:tcPr>
                <w:p w14:paraId="0E34146E">
                  <w:pPr>
                    <w:adjustRightInd w:val="0"/>
                    <w:snapToGrid w:val="0"/>
                    <w:spacing w:line="240" w:lineRule="auto"/>
                    <w:jc w:val="center"/>
                    <w:rPr>
                      <w:color w:val="auto"/>
                      <w:highlight w:val="yellow"/>
                    </w:rPr>
                  </w:pPr>
                </w:p>
              </w:tc>
              <w:tc>
                <w:tcPr>
                  <w:tcW w:w="1496" w:type="dxa"/>
                  <w:gridSpan w:val="2"/>
                  <w:vAlign w:val="center"/>
                </w:tcPr>
                <w:p w14:paraId="40F75BFD">
                  <w:pPr>
                    <w:adjustRightInd w:val="0"/>
                    <w:snapToGrid w:val="0"/>
                    <w:spacing w:line="240" w:lineRule="auto"/>
                    <w:jc w:val="center"/>
                    <w:rPr>
                      <w:color w:val="auto"/>
                    </w:rPr>
                  </w:pPr>
                  <w:r>
                    <w:rPr>
                      <w:color w:val="auto"/>
                    </w:rPr>
                    <w:t>总磷</w:t>
                  </w:r>
                </w:p>
              </w:tc>
              <w:tc>
                <w:tcPr>
                  <w:tcW w:w="1137" w:type="dxa"/>
                  <w:shd w:val="clear" w:color="auto" w:fill="auto"/>
                  <w:vAlign w:val="center"/>
                </w:tcPr>
                <w:p w14:paraId="4CD9AE16">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p>
              </w:tc>
              <w:tc>
                <w:tcPr>
                  <w:tcW w:w="923" w:type="dxa"/>
                  <w:shd w:val="clear" w:color="auto" w:fill="auto"/>
                  <w:vAlign w:val="center"/>
                </w:tcPr>
                <w:p w14:paraId="338BE9B8">
                  <w:pPr>
                    <w:adjustRightInd w:val="0"/>
                    <w:snapToGrid w:val="0"/>
                    <w:spacing w:line="240" w:lineRule="auto"/>
                    <w:jc w:val="center"/>
                    <w:rPr>
                      <w:rFonts w:hint="eastAsia" w:eastAsia="宋体"/>
                      <w:color w:val="auto"/>
                      <w:lang w:val="en-US" w:eastAsia="zh-CN"/>
                    </w:rPr>
                  </w:pPr>
                  <w:r>
                    <w:rPr>
                      <w:rFonts w:hint="eastAsia"/>
                      <w:color w:val="auto"/>
                      <w:lang w:val="en-US" w:eastAsia="zh-CN"/>
                    </w:rPr>
                    <w:t>0</w:t>
                  </w:r>
                </w:p>
              </w:tc>
              <w:tc>
                <w:tcPr>
                  <w:tcW w:w="929" w:type="dxa"/>
                  <w:shd w:val="clear" w:color="auto" w:fill="auto"/>
                  <w:vAlign w:val="center"/>
                </w:tcPr>
                <w:p w14:paraId="7C9E555F">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p>
              </w:tc>
              <w:tc>
                <w:tcPr>
                  <w:tcW w:w="974" w:type="dxa"/>
                  <w:shd w:val="clear" w:color="auto" w:fill="auto"/>
                  <w:vAlign w:val="center"/>
                </w:tcPr>
                <w:p w14:paraId="47A42B50">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lang w:val="en-US" w:eastAsia="zh-CN" w:bidi="ar"/>
                    </w:rPr>
                    <w:t>0.00048</w:t>
                  </w:r>
                </w:p>
              </w:tc>
              <w:tc>
                <w:tcPr>
                  <w:tcW w:w="1742" w:type="dxa"/>
                  <w:shd w:val="clear" w:color="auto" w:fill="auto"/>
                  <w:vAlign w:val="center"/>
                </w:tcPr>
                <w:p w14:paraId="40A3DF07">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r>
                    <w:rPr>
                      <w:rFonts w:hint="eastAsia" w:cs="Times New Roman"/>
                      <w:color w:val="000000"/>
                      <w:lang w:val="en-US" w:eastAsia="zh-CN" w:bidi="ar"/>
                    </w:rPr>
                    <w:t>/0.00048</w:t>
                  </w:r>
                </w:p>
              </w:tc>
            </w:tr>
            <w:tr w14:paraId="18A2F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80" w:type="dxa"/>
                  <w:vMerge w:val="continue"/>
                  <w:vAlign w:val="center"/>
                </w:tcPr>
                <w:p w14:paraId="65B450AA">
                  <w:pPr>
                    <w:adjustRightInd w:val="0"/>
                    <w:snapToGrid w:val="0"/>
                    <w:spacing w:line="240" w:lineRule="auto"/>
                    <w:jc w:val="center"/>
                    <w:rPr>
                      <w:color w:val="auto"/>
                      <w:highlight w:val="yellow"/>
                    </w:rPr>
                  </w:pPr>
                </w:p>
              </w:tc>
              <w:tc>
                <w:tcPr>
                  <w:tcW w:w="1496" w:type="dxa"/>
                  <w:gridSpan w:val="2"/>
                  <w:vAlign w:val="center"/>
                </w:tcPr>
                <w:p w14:paraId="3D459BA7">
                  <w:pPr>
                    <w:adjustRightInd w:val="0"/>
                    <w:snapToGrid w:val="0"/>
                    <w:spacing w:line="240" w:lineRule="auto"/>
                    <w:jc w:val="center"/>
                    <w:rPr>
                      <w:color w:val="auto"/>
                    </w:rPr>
                  </w:pPr>
                  <w:r>
                    <w:rPr>
                      <w:color w:val="auto"/>
                    </w:rPr>
                    <w:t>总氮</w:t>
                  </w:r>
                </w:p>
              </w:tc>
              <w:tc>
                <w:tcPr>
                  <w:tcW w:w="1137" w:type="dxa"/>
                  <w:shd w:val="clear" w:color="auto" w:fill="auto"/>
                  <w:vAlign w:val="center"/>
                </w:tcPr>
                <w:p w14:paraId="2185D3F2">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p>
              </w:tc>
              <w:tc>
                <w:tcPr>
                  <w:tcW w:w="923" w:type="dxa"/>
                  <w:shd w:val="clear" w:color="auto" w:fill="auto"/>
                  <w:vAlign w:val="center"/>
                </w:tcPr>
                <w:p w14:paraId="646B653D">
                  <w:pPr>
                    <w:adjustRightInd w:val="0"/>
                    <w:snapToGrid w:val="0"/>
                    <w:spacing w:line="240" w:lineRule="auto"/>
                    <w:jc w:val="center"/>
                    <w:rPr>
                      <w:rFonts w:hint="eastAsia" w:eastAsia="宋体"/>
                      <w:color w:val="auto"/>
                      <w:lang w:val="en-US" w:eastAsia="zh-CN"/>
                    </w:rPr>
                  </w:pPr>
                  <w:r>
                    <w:rPr>
                      <w:rFonts w:hint="eastAsia"/>
                      <w:color w:val="auto"/>
                      <w:lang w:val="en-US" w:eastAsia="zh-CN"/>
                    </w:rPr>
                    <w:t>0</w:t>
                  </w:r>
                </w:p>
              </w:tc>
              <w:tc>
                <w:tcPr>
                  <w:tcW w:w="929" w:type="dxa"/>
                  <w:shd w:val="clear" w:color="auto" w:fill="auto"/>
                  <w:vAlign w:val="center"/>
                </w:tcPr>
                <w:p w14:paraId="0954E5B8">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p>
              </w:tc>
              <w:tc>
                <w:tcPr>
                  <w:tcW w:w="974" w:type="dxa"/>
                  <w:shd w:val="clear" w:color="auto" w:fill="auto"/>
                  <w:vAlign w:val="center"/>
                </w:tcPr>
                <w:p w14:paraId="2855091C">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lang w:val="en-US" w:eastAsia="zh-CN" w:bidi="ar"/>
                    </w:rPr>
                    <w:t>0.01152</w:t>
                  </w:r>
                </w:p>
              </w:tc>
              <w:tc>
                <w:tcPr>
                  <w:tcW w:w="1742" w:type="dxa"/>
                  <w:shd w:val="clear" w:color="auto" w:fill="auto"/>
                  <w:vAlign w:val="center"/>
                </w:tcPr>
                <w:p w14:paraId="4FE35EA7">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r>
                    <w:rPr>
                      <w:rFonts w:hint="eastAsia" w:cs="Times New Roman"/>
                      <w:color w:val="000000"/>
                      <w:lang w:val="en-US" w:eastAsia="zh-CN" w:bidi="ar"/>
                    </w:rPr>
                    <w:t>/0.01152</w:t>
                  </w:r>
                </w:p>
              </w:tc>
            </w:tr>
            <w:tr w14:paraId="30CBB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880" w:type="dxa"/>
                  <w:vMerge w:val="restart"/>
                  <w:vAlign w:val="center"/>
                </w:tcPr>
                <w:p w14:paraId="2589D84E">
                  <w:pPr>
                    <w:adjustRightInd w:val="0"/>
                    <w:snapToGrid w:val="0"/>
                    <w:spacing w:line="240" w:lineRule="auto"/>
                    <w:jc w:val="center"/>
                    <w:rPr>
                      <w:color w:val="auto"/>
                    </w:rPr>
                  </w:pPr>
                  <w:r>
                    <w:rPr>
                      <w:rFonts w:hint="eastAsia"/>
                      <w:color w:val="auto"/>
                    </w:rPr>
                    <w:t>废气</w:t>
                  </w:r>
                </w:p>
              </w:tc>
              <w:tc>
                <w:tcPr>
                  <w:tcW w:w="641" w:type="dxa"/>
                  <w:vAlign w:val="center"/>
                </w:tcPr>
                <w:p w14:paraId="3CD20772">
                  <w:pPr>
                    <w:adjustRightInd w:val="0"/>
                    <w:snapToGrid w:val="0"/>
                    <w:spacing w:line="240" w:lineRule="auto"/>
                    <w:jc w:val="center"/>
                    <w:rPr>
                      <w:color w:val="auto"/>
                    </w:rPr>
                  </w:pPr>
                  <w:r>
                    <w:rPr>
                      <w:rFonts w:hint="eastAsia"/>
                      <w:color w:val="auto"/>
                    </w:rPr>
                    <w:t>有组织</w:t>
                  </w:r>
                </w:p>
              </w:tc>
              <w:tc>
                <w:tcPr>
                  <w:tcW w:w="855" w:type="dxa"/>
                  <w:vAlign w:val="center"/>
                </w:tcPr>
                <w:p w14:paraId="77635F57">
                  <w:pPr>
                    <w:adjustRightInd w:val="0"/>
                    <w:snapToGrid w:val="0"/>
                    <w:spacing w:line="240" w:lineRule="auto"/>
                    <w:jc w:val="center"/>
                    <w:rPr>
                      <w:color w:val="auto"/>
                    </w:rPr>
                  </w:pPr>
                  <w:r>
                    <w:rPr>
                      <w:rFonts w:hint="eastAsia"/>
                      <w:color w:val="auto"/>
                    </w:rPr>
                    <w:t>非甲烷总烃</w:t>
                  </w:r>
                </w:p>
              </w:tc>
              <w:tc>
                <w:tcPr>
                  <w:tcW w:w="1137" w:type="dxa"/>
                  <w:vAlign w:val="center"/>
                </w:tcPr>
                <w:p w14:paraId="3FE03798">
                  <w:pPr>
                    <w:spacing w:line="240" w:lineRule="auto"/>
                    <w:jc w:val="center"/>
                    <w:rPr>
                      <w:rFonts w:hint="default" w:eastAsia="宋体"/>
                      <w:color w:val="auto"/>
                      <w:lang w:val="en-US" w:eastAsia="zh-CN"/>
                    </w:rPr>
                  </w:pPr>
                  <w:r>
                    <w:rPr>
                      <w:rFonts w:hint="eastAsia"/>
                      <w:color w:val="auto"/>
                      <w:lang w:val="en-US" w:eastAsia="zh-CN"/>
                    </w:rPr>
                    <w:t>5.918</w:t>
                  </w:r>
                </w:p>
              </w:tc>
              <w:tc>
                <w:tcPr>
                  <w:tcW w:w="923" w:type="dxa"/>
                  <w:vAlign w:val="center"/>
                </w:tcPr>
                <w:p w14:paraId="561B2DA3">
                  <w:pPr>
                    <w:spacing w:line="240" w:lineRule="auto"/>
                    <w:jc w:val="center"/>
                    <w:rPr>
                      <w:rFonts w:hint="default" w:eastAsia="宋体"/>
                      <w:color w:val="auto"/>
                      <w:lang w:val="en-US" w:eastAsia="zh-CN"/>
                    </w:rPr>
                  </w:pPr>
                  <w:r>
                    <w:rPr>
                      <w:rFonts w:hint="eastAsia"/>
                      <w:color w:val="auto"/>
                      <w:lang w:val="en-US" w:eastAsia="zh-CN"/>
                    </w:rPr>
                    <w:t>5.032</w:t>
                  </w:r>
                </w:p>
              </w:tc>
              <w:tc>
                <w:tcPr>
                  <w:tcW w:w="929" w:type="dxa"/>
                  <w:vAlign w:val="center"/>
                </w:tcPr>
                <w:p w14:paraId="3FA49361">
                  <w:pPr>
                    <w:spacing w:line="240" w:lineRule="auto"/>
                    <w:jc w:val="center"/>
                    <w:rPr>
                      <w:color w:val="auto"/>
                    </w:rPr>
                  </w:pPr>
                  <w:r>
                    <w:rPr>
                      <w:rFonts w:hint="eastAsia"/>
                      <w:color w:val="auto"/>
                    </w:rPr>
                    <w:t>/</w:t>
                  </w:r>
                </w:p>
              </w:tc>
              <w:tc>
                <w:tcPr>
                  <w:tcW w:w="974" w:type="dxa"/>
                  <w:vAlign w:val="center"/>
                </w:tcPr>
                <w:p w14:paraId="2E97640A">
                  <w:pPr>
                    <w:spacing w:line="240" w:lineRule="auto"/>
                    <w:jc w:val="center"/>
                    <w:rPr>
                      <w:rFonts w:hint="default" w:eastAsia="宋体"/>
                      <w:color w:val="auto"/>
                      <w:lang w:val="en-US" w:eastAsia="zh-CN"/>
                    </w:rPr>
                  </w:pPr>
                  <w:r>
                    <w:rPr>
                      <w:rFonts w:hint="eastAsia"/>
                      <w:color w:val="auto"/>
                      <w:lang w:val="en-US" w:eastAsia="zh-CN"/>
                    </w:rPr>
                    <w:t>0.886</w:t>
                  </w:r>
                </w:p>
              </w:tc>
              <w:tc>
                <w:tcPr>
                  <w:tcW w:w="1742" w:type="dxa"/>
                  <w:shd w:val="clear" w:color="auto" w:fill="auto"/>
                  <w:vAlign w:val="center"/>
                </w:tcPr>
                <w:p w14:paraId="6072F74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0.886</w:t>
                  </w:r>
                </w:p>
              </w:tc>
            </w:tr>
            <w:tr w14:paraId="22E3B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880" w:type="dxa"/>
                  <w:vMerge w:val="continue"/>
                  <w:vAlign w:val="center"/>
                </w:tcPr>
                <w:p w14:paraId="396662EC">
                  <w:pPr>
                    <w:adjustRightInd w:val="0"/>
                    <w:snapToGrid w:val="0"/>
                    <w:spacing w:line="240" w:lineRule="auto"/>
                    <w:jc w:val="center"/>
                    <w:rPr>
                      <w:color w:val="auto"/>
                    </w:rPr>
                  </w:pPr>
                </w:p>
              </w:tc>
              <w:tc>
                <w:tcPr>
                  <w:tcW w:w="641" w:type="dxa"/>
                  <w:shd w:val="clear" w:color="auto" w:fill="auto"/>
                  <w:vAlign w:val="center"/>
                </w:tcPr>
                <w:p w14:paraId="15DE4712">
                  <w:pPr>
                    <w:adjustRightInd w:val="0"/>
                    <w:snapToGrid w:val="0"/>
                    <w:spacing w:line="240" w:lineRule="auto"/>
                    <w:jc w:val="center"/>
                    <w:rPr>
                      <w:color w:val="auto"/>
                    </w:rPr>
                  </w:pPr>
                  <w:r>
                    <w:rPr>
                      <w:rFonts w:hint="eastAsia"/>
                      <w:color w:val="auto"/>
                      <w:lang w:val="en-US" w:eastAsia="zh-CN"/>
                    </w:rPr>
                    <w:t>无</w:t>
                  </w:r>
                  <w:r>
                    <w:rPr>
                      <w:rFonts w:hint="eastAsia"/>
                      <w:color w:val="auto"/>
                    </w:rPr>
                    <w:t>组织</w:t>
                  </w:r>
                </w:p>
              </w:tc>
              <w:tc>
                <w:tcPr>
                  <w:tcW w:w="855" w:type="dxa"/>
                  <w:shd w:val="clear" w:color="auto" w:fill="auto"/>
                  <w:vAlign w:val="center"/>
                </w:tcPr>
                <w:p w14:paraId="63EAD237">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非甲烷总烃</w:t>
                  </w:r>
                </w:p>
              </w:tc>
              <w:tc>
                <w:tcPr>
                  <w:tcW w:w="1137" w:type="dxa"/>
                  <w:vAlign w:val="center"/>
                </w:tcPr>
                <w:p w14:paraId="62C2786E">
                  <w:pPr>
                    <w:spacing w:line="240" w:lineRule="auto"/>
                    <w:jc w:val="center"/>
                    <w:rPr>
                      <w:rFonts w:hint="default" w:eastAsia="宋体"/>
                      <w:color w:val="auto"/>
                      <w:lang w:val="en-US" w:eastAsia="zh-CN"/>
                    </w:rPr>
                  </w:pPr>
                  <w:r>
                    <w:rPr>
                      <w:rFonts w:hint="eastAsia"/>
                      <w:color w:val="auto"/>
                      <w:lang w:val="en-US" w:eastAsia="zh-CN"/>
                    </w:rPr>
                    <w:t>0.327</w:t>
                  </w:r>
                </w:p>
              </w:tc>
              <w:tc>
                <w:tcPr>
                  <w:tcW w:w="923" w:type="dxa"/>
                  <w:vAlign w:val="center"/>
                </w:tcPr>
                <w:p w14:paraId="69CD95B7">
                  <w:pPr>
                    <w:spacing w:line="240" w:lineRule="auto"/>
                    <w:jc w:val="center"/>
                    <w:rPr>
                      <w:rFonts w:hint="default" w:eastAsia="宋体"/>
                      <w:color w:val="auto"/>
                      <w:lang w:val="en-US" w:eastAsia="zh-CN"/>
                    </w:rPr>
                  </w:pPr>
                  <w:r>
                    <w:rPr>
                      <w:rFonts w:hint="eastAsia"/>
                      <w:color w:val="auto"/>
                      <w:lang w:val="en-US" w:eastAsia="zh-CN"/>
                    </w:rPr>
                    <w:t>0</w:t>
                  </w:r>
                </w:p>
              </w:tc>
              <w:tc>
                <w:tcPr>
                  <w:tcW w:w="929" w:type="dxa"/>
                  <w:shd w:val="clear" w:color="auto" w:fill="auto"/>
                  <w:vAlign w:val="center"/>
                </w:tcPr>
                <w:p w14:paraId="45BCE241">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w:t>
                  </w:r>
                </w:p>
              </w:tc>
              <w:tc>
                <w:tcPr>
                  <w:tcW w:w="974" w:type="dxa"/>
                  <w:shd w:val="clear" w:color="auto" w:fill="auto"/>
                  <w:vAlign w:val="center"/>
                </w:tcPr>
                <w:p w14:paraId="0ACCCEB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0.327</w:t>
                  </w:r>
                </w:p>
              </w:tc>
              <w:tc>
                <w:tcPr>
                  <w:tcW w:w="1742" w:type="dxa"/>
                  <w:shd w:val="clear" w:color="auto" w:fill="auto"/>
                  <w:vAlign w:val="center"/>
                </w:tcPr>
                <w:p w14:paraId="534F490A">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0.327</w:t>
                  </w:r>
                </w:p>
              </w:tc>
            </w:tr>
            <w:tr w14:paraId="1C9F7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880" w:type="dxa"/>
                  <w:vMerge w:val="continue"/>
                  <w:vAlign w:val="center"/>
                </w:tcPr>
                <w:p w14:paraId="2EB18A5F">
                  <w:pPr>
                    <w:adjustRightInd w:val="0"/>
                    <w:snapToGrid w:val="0"/>
                    <w:spacing w:line="240" w:lineRule="auto"/>
                    <w:jc w:val="center"/>
                    <w:rPr>
                      <w:color w:val="auto"/>
                    </w:rPr>
                  </w:pPr>
                </w:p>
              </w:tc>
              <w:tc>
                <w:tcPr>
                  <w:tcW w:w="641" w:type="dxa"/>
                  <w:shd w:val="clear" w:color="auto" w:fill="auto"/>
                  <w:vAlign w:val="center"/>
                </w:tcPr>
                <w:p w14:paraId="6D0A120C">
                  <w:pPr>
                    <w:adjustRightInd w:val="0"/>
                    <w:snapToGrid w:val="0"/>
                    <w:spacing w:line="240" w:lineRule="auto"/>
                    <w:jc w:val="center"/>
                    <w:rPr>
                      <w:rFonts w:hint="eastAsia" w:eastAsia="宋体"/>
                      <w:color w:val="auto"/>
                      <w:lang w:eastAsia="zh-CN"/>
                    </w:rPr>
                  </w:pPr>
                  <w:r>
                    <w:rPr>
                      <w:rFonts w:hint="eastAsia"/>
                      <w:color w:val="auto"/>
                      <w:lang w:val="en-US" w:eastAsia="zh-CN"/>
                    </w:rPr>
                    <w:t>合计</w:t>
                  </w:r>
                </w:p>
              </w:tc>
              <w:tc>
                <w:tcPr>
                  <w:tcW w:w="855" w:type="dxa"/>
                  <w:shd w:val="clear" w:color="auto" w:fill="auto"/>
                  <w:vAlign w:val="center"/>
                </w:tcPr>
                <w:p w14:paraId="2A2A2195">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非甲烷总烃</w:t>
                  </w:r>
                </w:p>
              </w:tc>
              <w:tc>
                <w:tcPr>
                  <w:tcW w:w="1137" w:type="dxa"/>
                  <w:vAlign w:val="center"/>
                </w:tcPr>
                <w:p w14:paraId="60DE4DF2">
                  <w:pPr>
                    <w:spacing w:line="240" w:lineRule="auto"/>
                    <w:jc w:val="center"/>
                    <w:rPr>
                      <w:rFonts w:hint="default" w:eastAsia="宋体"/>
                      <w:color w:val="auto"/>
                      <w:lang w:val="en-US" w:eastAsia="zh-CN"/>
                    </w:rPr>
                  </w:pPr>
                  <w:r>
                    <w:rPr>
                      <w:rFonts w:hint="eastAsia"/>
                      <w:color w:val="auto"/>
                      <w:lang w:val="en-US" w:eastAsia="zh-CN"/>
                    </w:rPr>
                    <w:t>6.245</w:t>
                  </w:r>
                </w:p>
              </w:tc>
              <w:tc>
                <w:tcPr>
                  <w:tcW w:w="923" w:type="dxa"/>
                  <w:vAlign w:val="center"/>
                </w:tcPr>
                <w:p w14:paraId="50A39998">
                  <w:pPr>
                    <w:spacing w:line="240" w:lineRule="auto"/>
                    <w:jc w:val="center"/>
                    <w:rPr>
                      <w:rFonts w:hint="default" w:eastAsia="宋体"/>
                      <w:color w:val="auto"/>
                      <w:lang w:val="en-US" w:eastAsia="zh-CN"/>
                    </w:rPr>
                  </w:pPr>
                  <w:r>
                    <w:rPr>
                      <w:rFonts w:hint="eastAsia"/>
                      <w:color w:val="auto"/>
                      <w:lang w:val="en-US" w:eastAsia="zh-CN"/>
                    </w:rPr>
                    <w:t>5.032</w:t>
                  </w:r>
                </w:p>
              </w:tc>
              <w:tc>
                <w:tcPr>
                  <w:tcW w:w="929" w:type="dxa"/>
                  <w:shd w:val="clear" w:color="auto" w:fill="auto"/>
                  <w:vAlign w:val="center"/>
                </w:tcPr>
                <w:p w14:paraId="26DDA064">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w:t>
                  </w:r>
                </w:p>
              </w:tc>
              <w:tc>
                <w:tcPr>
                  <w:tcW w:w="974" w:type="dxa"/>
                  <w:vAlign w:val="center"/>
                </w:tcPr>
                <w:p w14:paraId="7FA93334">
                  <w:pPr>
                    <w:spacing w:line="240" w:lineRule="auto"/>
                    <w:jc w:val="center"/>
                    <w:rPr>
                      <w:rFonts w:hint="default" w:eastAsia="宋体"/>
                      <w:color w:val="auto"/>
                      <w:lang w:val="en-US" w:eastAsia="zh-CN"/>
                    </w:rPr>
                  </w:pPr>
                  <w:r>
                    <w:rPr>
                      <w:rFonts w:hint="eastAsia"/>
                      <w:color w:val="auto"/>
                      <w:lang w:val="en-US" w:eastAsia="zh-CN"/>
                    </w:rPr>
                    <w:t>1.213</w:t>
                  </w:r>
                </w:p>
              </w:tc>
              <w:tc>
                <w:tcPr>
                  <w:tcW w:w="1742" w:type="dxa"/>
                  <w:shd w:val="clear" w:color="auto" w:fill="auto"/>
                  <w:vAlign w:val="center"/>
                </w:tcPr>
                <w:p w14:paraId="771DF931">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1.213</w:t>
                  </w:r>
                </w:p>
              </w:tc>
            </w:tr>
            <w:tr w14:paraId="365D3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880" w:type="dxa"/>
                  <w:vMerge w:val="restart"/>
                  <w:vAlign w:val="center"/>
                </w:tcPr>
                <w:p w14:paraId="445DAB6B">
                  <w:pPr>
                    <w:adjustRightInd w:val="0"/>
                    <w:snapToGrid w:val="0"/>
                    <w:spacing w:line="240" w:lineRule="auto"/>
                    <w:jc w:val="center"/>
                    <w:rPr>
                      <w:color w:val="auto"/>
                    </w:rPr>
                  </w:pPr>
                  <w:r>
                    <w:rPr>
                      <w:color w:val="auto"/>
                    </w:rPr>
                    <w:t>固废</w:t>
                  </w:r>
                </w:p>
              </w:tc>
              <w:tc>
                <w:tcPr>
                  <w:tcW w:w="1496" w:type="dxa"/>
                  <w:gridSpan w:val="2"/>
                  <w:vAlign w:val="center"/>
                </w:tcPr>
                <w:p w14:paraId="5E2EE286">
                  <w:pPr>
                    <w:adjustRightInd w:val="0"/>
                    <w:snapToGrid w:val="0"/>
                    <w:spacing w:line="240" w:lineRule="auto"/>
                    <w:jc w:val="center"/>
                    <w:rPr>
                      <w:color w:val="auto"/>
                    </w:rPr>
                  </w:pPr>
                  <w:r>
                    <w:rPr>
                      <w:color w:val="auto"/>
                    </w:rPr>
                    <w:t>一般工业固废</w:t>
                  </w:r>
                </w:p>
              </w:tc>
              <w:tc>
                <w:tcPr>
                  <w:tcW w:w="1137" w:type="dxa"/>
                  <w:vAlign w:val="center"/>
                </w:tcPr>
                <w:p w14:paraId="0262EBA0">
                  <w:pPr>
                    <w:spacing w:line="240" w:lineRule="auto"/>
                    <w:jc w:val="center"/>
                    <w:rPr>
                      <w:rFonts w:hint="default" w:eastAsia="宋体"/>
                      <w:color w:val="auto"/>
                      <w:lang w:val="en-US" w:eastAsia="zh-CN"/>
                    </w:rPr>
                  </w:pPr>
                  <w:r>
                    <w:rPr>
                      <w:rFonts w:hint="eastAsia"/>
                      <w:color w:val="auto"/>
                      <w:lang w:val="en-US" w:eastAsia="zh-CN"/>
                    </w:rPr>
                    <w:t>51</w:t>
                  </w:r>
                </w:p>
              </w:tc>
              <w:tc>
                <w:tcPr>
                  <w:tcW w:w="923" w:type="dxa"/>
                  <w:shd w:val="clear" w:color="auto" w:fill="auto"/>
                  <w:vAlign w:val="center"/>
                </w:tcPr>
                <w:p w14:paraId="23DD116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51</w:t>
                  </w:r>
                </w:p>
              </w:tc>
              <w:tc>
                <w:tcPr>
                  <w:tcW w:w="929" w:type="dxa"/>
                  <w:vAlign w:val="center"/>
                </w:tcPr>
                <w:p w14:paraId="6507160E">
                  <w:pPr>
                    <w:spacing w:line="240" w:lineRule="auto"/>
                    <w:jc w:val="center"/>
                    <w:rPr>
                      <w:color w:val="auto"/>
                    </w:rPr>
                  </w:pPr>
                  <w:r>
                    <w:rPr>
                      <w:color w:val="auto"/>
                    </w:rPr>
                    <w:t>/</w:t>
                  </w:r>
                </w:p>
              </w:tc>
              <w:tc>
                <w:tcPr>
                  <w:tcW w:w="974" w:type="dxa"/>
                  <w:vAlign w:val="center"/>
                </w:tcPr>
                <w:p w14:paraId="6A604DF7">
                  <w:pPr>
                    <w:spacing w:line="240" w:lineRule="auto"/>
                    <w:jc w:val="center"/>
                    <w:rPr>
                      <w:rFonts w:hint="eastAsia" w:eastAsia="宋体"/>
                      <w:color w:val="auto"/>
                      <w:lang w:val="en-US" w:eastAsia="zh-CN"/>
                    </w:rPr>
                  </w:pPr>
                  <w:r>
                    <w:rPr>
                      <w:rFonts w:hint="eastAsia"/>
                      <w:color w:val="auto"/>
                      <w:lang w:val="en-US" w:eastAsia="zh-CN"/>
                    </w:rPr>
                    <w:t>0</w:t>
                  </w:r>
                </w:p>
              </w:tc>
              <w:tc>
                <w:tcPr>
                  <w:tcW w:w="1742" w:type="dxa"/>
                  <w:vAlign w:val="center"/>
                </w:tcPr>
                <w:p w14:paraId="357CAFBF">
                  <w:pPr>
                    <w:spacing w:line="240" w:lineRule="auto"/>
                    <w:jc w:val="center"/>
                    <w:rPr>
                      <w:rFonts w:hint="eastAsia" w:eastAsia="宋体"/>
                      <w:color w:val="auto"/>
                      <w:lang w:val="en-US" w:eastAsia="zh-CN"/>
                    </w:rPr>
                  </w:pPr>
                  <w:r>
                    <w:rPr>
                      <w:rFonts w:hint="eastAsia"/>
                      <w:color w:val="auto"/>
                      <w:lang w:val="en-US" w:eastAsia="zh-CN"/>
                    </w:rPr>
                    <w:t>0</w:t>
                  </w:r>
                </w:p>
              </w:tc>
            </w:tr>
            <w:tr w14:paraId="38D6E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 w:hRule="atLeast"/>
                <w:jc w:val="center"/>
              </w:trPr>
              <w:tc>
                <w:tcPr>
                  <w:tcW w:w="880" w:type="dxa"/>
                  <w:vMerge w:val="continue"/>
                  <w:vAlign w:val="center"/>
                </w:tcPr>
                <w:p w14:paraId="421934D5">
                  <w:pPr>
                    <w:adjustRightInd w:val="0"/>
                    <w:snapToGrid w:val="0"/>
                    <w:spacing w:line="240" w:lineRule="auto"/>
                    <w:jc w:val="center"/>
                    <w:rPr>
                      <w:color w:val="auto"/>
                    </w:rPr>
                  </w:pPr>
                </w:p>
              </w:tc>
              <w:tc>
                <w:tcPr>
                  <w:tcW w:w="1496" w:type="dxa"/>
                  <w:gridSpan w:val="2"/>
                  <w:vAlign w:val="center"/>
                </w:tcPr>
                <w:p w14:paraId="68BF825F">
                  <w:pPr>
                    <w:adjustRightInd w:val="0"/>
                    <w:snapToGrid w:val="0"/>
                    <w:spacing w:line="240" w:lineRule="auto"/>
                    <w:jc w:val="center"/>
                    <w:rPr>
                      <w:color w:val="auto"/>
                    </w:rPr>
                  </w:pPr>
                  <w:r>
                    <w:rPr>
                      <w:color w:val="auto"/>
                    </w:rPr>
                    <w:t>危险</w:t>
                  </w:r>
                  <w:r>
                    <w:rPr>
                      <w:rFonts w:hint="eastAsia"/>
                      <w:color w:val="auto"/>
                    </w:rPr>
                    <w:t>废物</w:t>
                  </w:r>
                </w:p>
              </w:tc>
              <w:tc>
                <w:tcPr>
                  <w:tcW w:w="1137" w:type="dxa"/>
                  <w:vAlign w:val="center"/>
                </w:tcPr>
                <w:p w14:paraId="286C82A7">
                  <w:pPr>
                    <w:spacing w:line="240" w:lineRule="auto"/>
                    <w:jc w:val="center"/>
                    <w:rPr>
                      <w:rFonts w:hint="default" w:eastAsia="宋体"/>
                      <w:color w:val="auto"/>
                      <w:lang w:val="en-US" w:eastAsia="zh-CN"/>
                    </w:rPr>
                  </w:pPr>
                  <w:r>
                    <w:rPr>
                      <w:rFonts w:hint="eastAsia"/>
                      <w:color w:val="auto"/>
                      <w:lang w:val="en-US" w:eastAsia="zh-CN"/>
                    </w:rPr>
                    <w:t>36.162</w:t>
                  </w:r>
                </w:p>
              </w:tc>
              <w:tc>
                <w:tcPr>
                  <w:tcW w:w="923" w:type="dxa"/>
                  <w:shd w:val="clear" w:color="auto" w:fill="auto"/>
                  <w:vAlign w:val="center"/>
                </w:tcPr>
                <w:p w14:paraId="08447A5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36.162</w:t>
                  </w:r>
                </w:p>
              </w:tc>
              <w:tc>
                <w:tcPr>
                  <w:tcW w:w="929" w:type="dxa"/>
                  <w:vAlign w:val="center"/>
                </w:tcPr>
                <w:p w14:paraId="1BB0B488">
                  <w:pPr>
                    <w:spacing w:line="240" w:lineRule="auto"/>
                    <w:jc w:val="center"/>
                    <w:rPr>
                      <w:color w:val="auto"/>
                    </w:rPr>
                  </w:pPr>
                  <w:r>
                    <w:rPr>
                      <w:color w:val="auto"/>
                    </w:rPr>
                    <w:t>/</w:t>
                  </w:r>
                </w:p>
              </w:tc>
              <w:tc>
                <w:tcPr>
                  <w:tcW w:w="974" w:type="dxa"/>
                  <w:vAlign w:val="center"/>
                </w:tcPr>
                <w:p w14:paraId="155ED8DA">
                  <w:pPr>
                    <w:spacing w:line="240" w:lineRule="auto"/>
                    <w:jc w:val="center"/>
                    <w:rPr>
                      <w:rFonts w:hint="eastAsia" w:eastAsia="宋体"/>
                      <w:color w:val="auto"/>
                      <w:lang w:val="en-US" w:eastAsia="zh-CN"/>
                    </w:rPr>
                  </w:pPr>
                  <w:r>
                    <w:rPr>
                      <w:rFonts w:hint="eastAsia"/>
                      <w:color w:val="auto"/>
                      <w:lang w:val="en-US" w:eastAsia="zh-CN"/>
                    </w:rPr>
                    <w:t>0</w:t>
                  </w:r>
                </w:p>
              </w:tc>
              <w:tc>
                <w:tcPr>
                  <w:tcW w:w="1742" w:type="dxa"/>
                  <w:vAlign w:val="center"/>
                </w:tcPr>
                <w:p w14:paraId="06EBA147">
                  <w:pPr>
                    <w:spacing w:line="240" w:lineRule="auto"/>
                    <w:jc w:val="center"/>
                    <w:rPr>
                      <w:rFonts w:hint="eastAsia" w:eastAsia="宋体"/>
                      <w:color w:val="auto"/>
                      <w:lang w:val="en-US" w:eastAsia="zh-CN"/>
                    </w:rPr>
                  </w:pPr>
                  <w:r>
                    <w:rPr>
                      <w:rFonts w:hint="eastAsia"/>
                      <w:color w:val="auto"/>
                      <w:lang w:val="en-US" w:eastAsia="zh-CN"/>
                    </w:rPr>
                    <w:t>0</w:t>
                  </w:r>
                </w:p>
              </w:tc>
            </w:tr>
            <w:tr w14:paraId="0BBAD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880" w:type="dxa"/>
                  <w:vMerge w:val="continue"/>
                  <w:vAlign w:val="center"/>
                </w:tcPr>
                <w:p w14:paraId="05BF931B">
                  <w:pPr>
                    <w:adjustRightInd w:val="0"/>
                    <w:snapToGrid w:val="0"/>
                    <w:spacing w:line="240" w:lineRule="auto"/>
                    <w:jc w:val="center"/>
                    <w:rPr>
                      <w:color w:val="auto"/>
                    </w:rPr>
                  </w:pPr>
                </w:p>
              </w:tc>
              <w:tc>
                <w:tcPr>
                  <w:tcW w:w="1496" w:type="dxa"/>
                  <w:gridSpan w:val="2"/>
                  <w:vAlign w:val="center"/>
                </w:tcPr>
                <w:p w14:paraId="52CE4342">
                  <w:pPr>
                    <w:adjustRightInd w:val="0"/>
                    <w:snapToGrid w:val="0"/>
                    <w:spacing w:line="240" w:lineRule="auto"/>
                    <w:jc w:val="center"/>
                    <w:rPr>
                      <w:color w:val="auto"/>
                    </w:rPr>
                  </w:pPr>
                  <w:r>
                    <w:rPr>
                      <w:color w:val="auto"/>
                    </w:rPr>
                    <w:t>生活垃圾</w:t>
                  </w:r>
                </w:p>
              </w:tc>
              <w:tc>
                <w:tcPr>
                  <w:tcW w:w="1137" w:type="dxa"/>
                  <w:vAlign w:val="center"/>
                </w:tcPr>
                <w:p w14:paraId="65615FE3">
                  <w:pPr>
                    <w:spacing w:line="240" w:lineRule="auto"/>
                    <w:jc w:val="center"/>
                    <w:rPr>
                      <w:rFonts w:hint="default" w:eastAsia="宋体"/>
                      <w:color w:val="auto"/>
                      <w:lang w:val="en-US" w:eastAsia="zh-CN"/>
                    </w:rPr>
                  </w:pPr>
                  <w:r>
                    <w:rPr>
                      <w:rFonts w:hint="eastAsia"/>
                      <w:color w:val="auto"/>
                      <w:lang w:val="en-US" w:eastAsia="zh-CN"/>
                    </w:rPr>
                    <w:t>16.32</w:t>
                  </w:r>
                </w:p>
              </w:tc>
              <w:tc>
                <w:tcPr>
                  <w:tcW w:w="923" w:type="dxa"/>
                  <w:shd w:val="clear" w:color="auto" w:fill="auto"/>
                  <w:vAlign w:val="center"/>
                </w:tcPr>
                <w:p w14:paraId="3F60E68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16.32</w:t>
                  </w:r>
                </w:p>
              </w:tc>
              <w:tc>
                <w:tcPr>
                  <w:tcW w:w="929" w:type="dxa"/>
                  <w:vAlign w:val="center"/>
                </w:tcPr>
                <w:p w14:paraId="6942D59E">
                  <w:pPr>
                    <w:spacing w:line="240" w:lineRule="auto"/>
                    <w:jc w:val="center"/>
                    <w:rPr>
                      <w:color w:val="auto"/>
                    </w:rPr>
                  </w:pPr>
                  <w:r>
                    <w:rPr>
                      <w:color w:val="auto"/>
                    </w:rPr>
                    <w:t>/</w:t>
                  </w:r>
                </w:p>
              </w:tc>
              <w:tc>
                <w:tcPr>
                  <w:tcW w:w="974" w:type="dxa"/>
                  <w:vAlign w:val="center"/>
                </w:tcPr>
                <w:p w14:paraId="1FC38EC3">
                  <w:pPr>
                    <w:spacing w:line="240" w:lineRule="auto"/>
                    <w:jc w:val="center"/>
                    <w:rPr>
                      <w:rFonts w:hint="eastAsia" w:eastAsia="宋体"/>
                      <w:color w:val="auto"/>
                      <w:lang w:val="en-US" w:eastAsia="zh-CN"/>
                    </w:rPr>
                  </w:pPr>
                  <w:r>
                    <w:rPr>
                      <w:rFonts w:hint="eastAsia"/>
                      <w:color w:val="auto"/>
                      <w:lang w:val="en-US" w:eastAsia="zh-CN"/>
                    </w:rPr>
                    <w:t>0</w:t>
                  </w:r>
                </w:p>
              </w:tc>
              <w:tc>
                <w:tcPr>
                  <w:tcW w:w="1742" w:type="dxa"/>
                  <w:vAlign w:val="center"/>
                </w:tcPr>
                <w:p w14:paraId="2C7900D4">
                  <w:pPr>
                    <w:spacing w:line="240" w:lineRule="auto"/>
                    <w:jc w:val="center"/>
                    <w:rPr>
                      <w:rFonts w:hint="eastAsia" w:eastAsia="宋体"/>
                      <w:color w:val="auto"/>
                      <w:lang w:val="en-US" w:eastAsia="zh-CN"/>
                    </w:rPr>
                  </w:pPr>
                  <w:r>
                    <w:rPr>
                      <w:rFonts w:hint="eastAsia"/>
                      <w:color w:val="auto"/>
                      <w:lang w:val="en-US" w:eastAsia="zh-CN"/>
                    </w:rPr>
                    <w:t>0</w:t>
                  </w:r>
                </w:p>
              </w:tc>
            </w:tr>
          </w:tbl>
          <w:p w14:paraId="27036D37">
            <w:pPr>
              <w:adjustRightInd w:val="0"/>
              <w:snapToGrid w:val="0"/>
              <w:rPr>
                <w:b/>
                <w:color w:val="auto"/>
                <w:sz w:val="18"/>
              </w:rPr>
            </w:pPr>
            <w:r>
              <w:rPr>
                <w:rFonts w:hint="eastAsia"/>
                <w:b/>
                <w:color w:val="auto"/>
                <w:sz w:val="18"/>
              </w:rPr>
              <w:t>注：</w:t>
            </w:r>
            <w:r>
              <w:rPr>
                <w:b/>
                <w:color w:val="auto"/>
                <w:sz w:val="18"/>
              </w:rPr>
              <w:t>“</w:t>
            </w:r>
            <w:r>
              <w:rPr>
                <w:rFonts w:hint="eastAsia"/>
                <w:b/>
                <w:color w:val="auto"/>
                <w:sz w:val="18"/>
              </w:rPr>
              <w:t>/</w:t>
            </w:r>
            <w:r>
              <w:rPr>
                <w:b/>
                <w:color w:val="auto"/>
                <w:sz w:val="18"/>
              </w:rPr>
              <w:t>”</w:t>
            </w:r>
            <w:r>
              <w:rPr>
                <w:rFonts w:hint="eastAsia"/>
                <w:b/>
                <w:color w:val="auto"/>
                <w:sz w:val="18"/>
              </w:rPr>
              <w:t>前</w:t>
            </w:r>
            <w:r>
              <w:rPr>
                <w:b/>
                <w:color w:val="auto"/>
                <w:sz w:val="18"/>
              </w:rPr>
              <w:t>指接管量，“</w:t>
            </w:r>
            <w:r>
              <w:rPr>
                <w:rFonts w:hint="eastAsia"/>
                <w:b/>
                <w:color w:val="auto"/>
                <w:sz w:val="18"/>
              </w:rPr>
              <w:t>/</w:t>
            </w:r>
            <w:r>
              <w:rPr>
                <w:b/>
                <w:color w:val="auto"/>
                <w:sz w:val="18"/>
              </w:rPr>
              <w:t>”</w:t>
            </w:r>
            <w:r>
              <w:rPr>
                <w:rFonts w:hint="eastAsia"/>
                <w:b/>
                <w:color w:val="auto"/>
                <w:sz w:val="18"/>
              </w:rPr>
              <w:t>后</w:t>
            </w:r>
            <w:r>
              <w:rPr>
                <w:b/>
                <w:color w:val="auto"/>
                <w:sz w:val="18"/>
              </w:rPr>
              <w:t>指</w:t>
            </w:r>
            <w:r>
              <w:rPr>
                <w:rFonts w:hint="eastAsia"/>
                <w:b/>
                <w:color w:val="auto"/>
                <w:sz w:val="18"/>
              </w:rPr>
              <w:t>排入外环境的</w:t>
            </w:r>
            <w:r>
              <w:rPr>
                <w:b/>
                <w:color w:val="auto"/>
                <w:sz w:val="18"/>
              </w:rPr>
              <w:t>量</w:t>
            </w:r>
            <w:r>
              <w:rPr>
                <w:rFonts w:hint="eastAsia"/>
                <w:b/>
                <w:color w:val="auto"/>
                <w:sz w:val="18"/>
              </w:rPr>
              <w:t>;</w:t>
            </w:r>
          </w:p>
          <w:p w14:paraId="49819A44">
            <w:pPr>
              <w:pStyle w:val="55"/>
              <w:ind w:firstLine="480"/>
              <w:rPr>
                <w:color w:val="auto"/>
                <w:sz w:val="24"/>
                <w:szCs w:val="24"/>
              </w:rPr>
            </w:pPr>
            <w:r>
              <w:rPr>
                <w:rFonts w:hint="eastAsia"/>
                <w:color w:val="auto"/>
                <w:sz w:val="24"/>
                <w:szCs w:val="24"/>
              </w:rPr>
              <w:t>本项目生活废水量</w:t>
            </w:r>
            <w:r>
              <w:rPr>
                <w:rFonts w:hint="eastAsia"/>
                <w:color w:val="auto"/>
                <w:sz w:val="24"/>
                <w:szCs w:val="24"/>
                <w:lang w:val="en-US" w:eastAsia="zh-CN"/>
              </w:rPr>
              <w:t>96</w:t>
            </w:r>
            <w:r>
              <w:rPr>
                <w:rFonts w:hint="eastAsia"/>
                <w:color w:val="auto"/>
                <w:sz w:val="24"/>
                <w:szCs w:val="24"/>
              </w:rPr>
              <w:t>t/a，COD、氨氮、总磷、总氮排放总量分别为</w:t>
            </w:r>
            <w:r>
              <w:rPr>
                <w:rFonts w:hint="eastAsia"/>
                <w:color w:val="auto"/>
                <w:sz w:val="24"/>
                <w:szCs w:val="24"/>
                <w:lang w:val="en-US" w:eastAsia="zh-CN"/>
              </w:rPr>
              <w:t>0.048</w:t>
            </w:r>
            <w:r>
              <w:rPr>
                <w:rFonts w:hint="eastAsia"/>
                <w:color w:val="auto"/>
                <w:sz w:val="24"/>
                <w:szCs w:val="24"/>
              </w:rPr>
              <w:t>t/a、0.00</w:t>
            </w:r>
            <w:r>
              <w:rPr>
                <w:rFonts w:hint="eastAsia"/>
                <w:color w:val="auto"/>
                <w:sz w:val="24"/>
                <w:szCs w:val="24"/>
                <w:lang w:val="en-US" w:eastAsia="zh-CN"/>
              </w:rPr>
              <w:t>384</w:t>
            </w:r>
            <w:r>
              <w:rPr>
                <w:rFonts w:hint="eastAsia"/>
                <w:color w:val="auto"/>
                <w:sz w:val="24"/>
                <w:szCs w:val="24"/>
              </w:rPr>
              <w:t>t/a、0.000</w:t>
            </w:r>
            <w:r>
              <w:rPr>
                <w:rFonts w:hint="eastAsia"/>
                <w:color w:val="auto"/>
                <w:sz w:val="24"/>
                <w:szCs w:val="24"/>
                <w:lang w:val="en-US" w:eastAsia="zh-CN"/>
              </w:rPr>
              <w:t>48</w:t>
            </w:r>
            <w:r>
              <w:rPr>
                <w:rFonts w:hint="eastAsia"/>
                <w:color w:val="auto"/>
                <w:sz w:val="24"/>
                <w:szCs w:val="24"/>
              </w:rPr>
              <w:t>t/a、0.0</w:t>
            </w:r>
            <w:r>
              <w:rPr>
                <w:rFonts w:hint="eastAsia"/>
                <w:color w:val="auto"/>
                <w:sz w:val="24"/>
                <w:szCs w:val="24"/>
                <w:lang w:val="en-US" w:eastAsia="zh-CN"/>
              </w:rPr>
              <w:t>1152</w:t>
            </w:r>
            <w:r>
              <w:rPr>
                <w:rFonts w:hint="eastAsia"/>
                <w:color w:val="auto"/>
                <w:sz w:val="24"/>
                <w:szCs w:val="24"/>
              </w:rPr>
              <w:t>8t/a，根据总量控制原则，水污染物排放总量在</w:t>
            </w:r>
            <w:r>
              <w:rPr>
                <w:rFonts w:hint="eastAsia"/>
                <w:szCs w:val="24"/>
              </w:rPr>
              <w:t>南闸街道</w:t>
            </w:r>
            <w:r>
              <w:rPr>
                <w:rFonts w:hint="eastAsia"/>
                <w:color w:val="auto"/>
                <w:sz w:val="24"/>
                <w:szCs w:val="24"/>
              </w:rPr>
              <w:t>控源截污内平衡。</w:t>
            </w:r>
          </w:p>
          <w:p w14:paraId="0C0800E4">
            <w:pPr>
              <w:pStyle w:val="55"/>
              <w:ind w:firstLine="480"/>
              <w:rPr>
                <w:color w:val="auto"/>
                <w:sz w:val="24"/>
                <w:szCs w:val="24"/>
              </w:rPr>
            </w:pPr>
            <w:r>
              <w:rPr>
                <w:rFonts w:hint="eastAsia"/>
                <w:color w:val="auto"/>
                <w:sz w:val="24"/>
                <w:szCs w:val="24"/>
              </w:rPr>
              <w:t>本项目非甲烷总烃排放量为</w:t>
            </w:r>
            <w:r>
              <w:rPr>
                <w:rFonts w:hint="eastAsia"/>
                <w:color w:val="auto"/>
                <w:sz w:val="24"/>
                <w:szCs w:val="24"/>
                <w:lang w:val="en-US" w:eastAsia="zh-CN"/>
              </w:rPr>
              <w:t>1.213</w:t>
            </w:r>
            <w:r>
              <w:rPr>
                <w:rFonts w:hint="eastAsia"/>
                <w:color w:val="auto"/>
                <w:sz w:val="24"/>
                <w:szCs w:val="24"/>
              </w:rPr>
              <w:t>t/a，根据总量控制原则，本项目非甲烷总烃废气总量在</w:t>
            </w:r>
            <w:r>
              <w:rPr>
                <w:rFonts w:hint="eastAsia"/>
                <w:szCs w:val="24"/>
              </w:rPr>
              <w:t>南闸街道</w:t>
            </w:r>
            <w:r>
              <w:rPr>
                <w:rFonts w:hint="eastAsia"/>
                <w:color w:val="auto"/>
                <w:sz w:val="24"/>
                <w:szCs w:val="24"/>
              </w:rPr>
              <w:t>内平衡。</w:t>
            </w:r>
          </w:p>
          <w:p w14:paraId="6DCC7F06">
            <w:pPr>
              <w:pStyle w:val="55"/>
              <w:ind w:firstLine="480"/>
              <w:rPr>
                <w:szCs w:val="24"/>
              </w:rPr>
            </w:pPr>
            <w:r>
              <w:rPr>
                <w:rFonts w:hint="eastAsia"/>
                <w:color w:val="auto"/>
                <w:sz w:val="24"/>
                <w:szCs w:val="24"/>
              </w:rPr>
              <w:t>固体废物的排放总量为零，符合总量控制的要求。</w:t>
            </w:r>
          </w:p>
        </w:tc>
      </w:tr>
    </w:tbl>
    <w:p w14:paraId="2415244F">
      <w:pPr>
        <w:sectPr>
          <w:pgSz w:w="11906" w:h="16838"/>
          <w:pgMar w:top="1440" w:right="1800" w:bottom="1440" w:left="1800" w:header="851" w:footer="425" w:gutter="0"/>
          <w:pgBorders>
            <w:top w:val="none" w:sz="0" w:space="0"/>
            <w:left w:val="none" w:sz="0" w:space="0"/>
            <w:bottom w:val="none" w:sz="0" w:space="0"/>
            <w:right w:val="none" w:sz="0" w:space="0"/>
          </w:pgBorders>
          <w:pgNumType w:fmt="numberInDash"/>
          <w:cols w:space="720" w:num="1"/>
          <w:docGrid w:type="lines" w:linePitch="312" w:charSpace="0"/>
        </w:sectPr>
      </w:pPr>
    </w:p>
    <w:p w14:paraId="2840E8D5">
      <w:pPr>
        <w:pStyle w:val="3"/>
        <w:spacing w:before="156" w:after="156"/>
        <w:rPr>
          <w:rFonts w:ascii="Times New Roman" w:hAnsi="Times New Roman"/>
          <w:snapToGrid w:val="0"/>
        </w:rPr>
      </w:pPr>
      <w:bookmarkStart w:id="9" w:name="_Toc23406"/>
      <w:r>
        <w:rPr>
          <w:rFonts w:ascii="Times New Roman" w:hAnsi="Times New Roman"/>
          <w:snapToGrid w:val="0"/>
        </w:rPr>
        <w:t>四、主要环境影响和保护措施</w:t>
      </w:r>
      <w:bookmarkEnd w:id="9"/>
    </w:p>
    <w:tbl>
      <w:tblPr>
        <w:tblStyle w:val="27"/>
        <w:tblW w:w="937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8766"/>
      </w:tblGrid>
      <w:tr w14:paraId="6F04D2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44" w:hRule="atLeast"/>
          <w:jc w:val="center"/>
        </w:trPr>
        <w:tc>
          <w:tcPr>
            <w:tcW w:w="610" w:type="dxa"/>
            <w:tcMar>
              <w:left w:w="28" w:type="dxa"/>
              <w:right w:w="28" w:type="dxa"/>
            </w:tcMar>
            <w:vAlign w:val="center"/>
          </w:tcPr>
          <w:p w14:paraId="431E2686">
            <w:pPr>
              <w:pStyle w:val="23"/>
              <w:adjustRightInd w:val="0"/>
              <w:snapToGrid w:val="0"/>
              <w:spacing w:before="0" w:beforeAutospacing="0" w:after="0" w:afterAutospacing="0" w:line="240" w:lineRule="auto"/>
              <w:jc w:val="center"/>
              <w:rPr>
                <w:rFonts w:ascii="Times New Roman" w:hAnsi="Times New Roman"/>
                <w:kern w:val="2"/>
                <w:szCs w:val="24"/>
              </w:rPr>
            </w:pPr>
            <w:r>
              <w:rPr>
                <w:rFonts w:ascii="Times New Roman" w:hAnsi="Times New Roman"/>
                <w:kern w:val="2"/>
                <w:szCs w:val="24"/>
              </w:rPr>
              <w:t>施工</w:t>
            </w:r>
          </w:p>
          <w:p w14:paraId="580ABFE8">
            <w:pPr>
              <w:pStyle w:val="23"/>
              <w:adjustRightInd w:val="0"/>
              <w:snapToGrid w:val="0"/>
              <w:spacing w:before="0" w:beforeAutospacing="0" w:after="0" w:afterAutospacing="0" w:line="240" w:lineRule="auto"/>
              <w:jc w:val="center"/>
              <w:rPr>
                <w:rFonts w:ascii="Times New Roman" w:hAnsi="Times New Roman"/>
                <w:kern w:val="2"/>
                <w:szCs w:val="24"/>
              </w:rPr>
            </w:pPr>
            <w:r>
              <w:rPr>
                <w:rFonts w:ascii="Times New Roman" w:hAnsi="Times New Roman"/>
                <w:kern w:val="2"/>
                <w:szCs w:val="24"/>
              </w:rPr>
              <w:t>期环</w:t>
            </w:r>
          </w:p>
          <w:p w14:paraId="01729629">
            <w:pPr>
              <w:pStyle w:val="23"/>
              <w:adjustRightInd w:val="0"/>
              <w:snapToGrid w:val="0"/>
              <w:spacing w:before="0" w:beforeAutospacing="0" w:after="0" w:afterAutospacing="0" w:line="240" w:lineRule="auto"/>
              <w:jc w:val="center"/>
              <w:rPr>
                <w:rFonts w:ascii="Times New Roman" w:hAnsi="Times New Roman"/>
                <w:kern w:val="2"/>
                <w:szCs w:val="24"/>
              </w:rPr>
            </w:pPr>
            <w:r>
              <w:rPr>
                <w:rFonts w:ascii="Times New Roman" w:hAnsi="Times New Roman"/>
                <w:kern w:val="2"/>
                <w:szCs w:val="24"/>
              </w:rPr>
              <w:t>境保</w:t>
            </w:r>
          </w:p>
          <w:p w14:paraId="59D73306">
            <w:pPr>
              <w:pStyle w:val="23"/>
              <w:adjustRightInd w:val="0"/>
              <w:snapToGrid w:val="0"/>
              <w:spacing w:before="0" w:beforeAutospacing="0" w:after="0" w:afterAutospacing="0" w:line="240" w:lineRule="auto"/>
              <w:jc w:val="center"/>
              <w:rPr>
                <w:rFonts w:ascii="Times New Roman" w:hAnsi="Times New Roman"/>
                <w:kern w:val="2"/>
                <w:szCs w:val="24"/>
              </w:rPr>
            </w:pPr>
            <w:r>
              <w:rPr>
                <w:rFonts w:ascii="Times New Roman" w:hAnsi="Times New Roman"/>
                <w:kern w:val="2"/>
                <w:szCs w:val="24"/>
              </w:rPr>
              <w:t>护措</w:t>
            </w:r>
          </w:p>
          <w:p w14:paraId="3EF42BD6">
            <w:pPr>
              <w:adjustRightInd w:val="0"/>
              <w:snapToGrid w:val="0"/>
              <w:spacing w:line="240" w:lineRule="auto"/>
              <w:jc w:val="center"/>
              <w:rPr>
                <w:bCs/>
              </w:rPr>
            </w:pPr>
            <w:r>
              <w:rPr>
                <w:sz w:val="24"/>
                <w:szCs w:val="24"/>
              </w:rPr>
              <w:t>施</w:t>
            </w:r>
          </w:p>
        </w:tc>
        <w:tc>
          <w:tcPr>
            <w:tcW w:w="8766" w:type="dxa"/>
            <w:vAlign w:val="center"/>
          </w:tcPr>
          <w:p w14:paraId="593810AA">
            <w:pPr>
              <w:adjustRightInd w:val="0"/>
              <w:snapToGrid w:val="0"/>
              <w:ind w:firstLine="480" w:firstLineChars="200"/>
            </w:pPr>
            <w:r>
              <w:rPr>
                <w:bCs/>
                <w:sz w:val="24"/>
                <w:szCs w:val="24"/>
              </w:rPr>
              <w:t>本项目</w:t>
            </w:r>
            <w:r>
              <w:rPr>
                <w:rFonts w:hint="eastAsia"/>
                <w:bCs/>
                <w:sz w:val="24"/>
                <w:szCs w:val="24"/>
              </w:rPr>
              <w:t>租用</w:t>
            </w:r>
            <w:r>
              <w:rPr>
                <w:bCs/>
                <w:sz w:val="24"/>
                <w:szCs w:val="24"/>
              </w:rPr>
              <w:t>现有厂房进行建设，施工期工程主要包括厂房内部布局调整、设备购置、安装和调试等环节，公用、辅助工程和环保工程配套设施完善等。施工期较短，因此施工期产生的粉尘、噪声和废污水较</w:t>
            </w:r>
            <w:r>
              <w:rPr>
                <w:rFonts w:hint="eastAsia"/>
                <w:bCs/>
                <w:sz w:val="24"/>
                <w:szCs w:val="24"/>
                <w:lang w:eastAsia="zh-CN"/>
              </w:rPr>
              <w:t>少</w:t>
            </w:r>
            <w:r>
              <w:rPr>
                <w:bCs/>
                <w:sz w:val="24"/>
                <w:szCs w:val="24"/>
              </w:rPr>
              <w:t>，经采取合理的防范措施后，对周围环境影响不大。</w:t>
            </w:r>
          </w:p>
        </w:tc>
      </w:tr>
      <w:tr w14:paraId="46635F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642" w:hRule="atLeast"/>
          <w:jc w:val="center"/>
        </w:trPr>
        <w:tc>
          <w:tcPr>
            <w:tcW w:w="610" w:type="dxa"/>
            <w:tcMar>
              <w:left w:w="28" w:type="dxa"/>
              <w:right w:w="28" w:type="dxa"/>
            </w:tcMar>
            <w:vAlign w:val="center"/>
          </w:tcPr>
          <w:p w14:paraId="59F5A1D7">
            <w:pPr>
              <w:adjustRightInd w:val="0"/>
              <w:snapToGrid w:val="0"/>
              <w:jc w:val="center"/>
              <w:rPr>
                <w:bCs/>
                <w:sz w:val="24"/>
                <w:szCs w:val="24"/>
              </w:rPr>
            </w:pPr>
            <w:r>
              <w:rPr>
                <w:bCs/>
                <w:sz w:val="24"/>
                <w:szCs w:val="24"/>
              </w:rPr>
              <w:t>运营</w:t>
            </w:r>
          </w:p>
          <w:p w14:paraId="71DAD831">
            <w:pPr>
              <w:adjustRightInd w:val="0"/>
              <w:snapToGrid w:val="0"/>
              <w:jc w:val="center"/>
              <w:rPr>
                <w:bCs/>
                <w:sz w:val="24"/>
                <w:szCs w:val="24"/>
              </w:rPr>
            </w:pPr>
            <w:r>
              <w:rPr>
                <w:bCs/>
                <w:sz w:val="24"/>
                <w:szCs w:val="24"/>
              </w:rPr>
              <w:t>期环</w:t>
            </w:r>
          </w:p>
          <w:p w14:paraId="53A5E36B">
            <w:pPr>
              <w:adjustRightInd w:val="0"/>
              <w:snapToGrid w:val="0"/>
              <w:jc w:val="center"/>
              <w:rPr>
                <w:bCs/>
                <w:sz w:val="24"/>
                <w:szCs w:val="24"/>
              </w:rPr>
            </w:pPr>
            <w:r>
              <w:rPr>
                <w:bCs/>
                <w:sz w:val="24"/>
                <w:szCs w:val="24"/>
              </w:rPr>
              <w:t>境影</w:t>
            </w:r>
          </w:p>
          <w:p w14:paraId="15019601">
            <w:pPr>
              <w:adjustRightInd w:val="0"/>
              <w:snapToGrid w:val="0"/>
              <w:jc w:val="center"/>
              <w:rPr>
                <w:bCs/>
                <w:sz w:val="24"/>
                <w:szCs w:val="24"/>
              </w:rPr>
            </w:pPr>
            <w:r>
              <w:rPr>
                <w:bCs/>
                <w:sz w:val="24"/>
                <w:szCs w:val="24"/>
              </w:rPr>
              <w:t>响和</w:t>
            </w:r>
          </w:p>
          <w:p w14:paraId="2F4994B3">
            <w:pPr>
              <w:adjustRightInd w:val="0"/>
              <w:snapToGrid w:val="0"/>
              <w:jc w:val="center"/>
              <w:rPr>
                <w:bCs/>
                <w:sz w:val="24"/>
                <w:szCs w:val="24"/>
              </w:rPr>
            </w:pPr>
            <w:r>
              <w:rPr>
                <w:bCs/>
                <w:sz w:val="24"/>
                <w:szCs w:val="24"/>
              </w:rPr>
              <w:t>保护</w:t>
            </w:r>
          </w:p>
          <w:p w14:paraId="3CAA7315">
            <w:pPr>
              <w:adjustRightInd w:val="0"/>
              <w:snapToGrid w:val="0"/>
              <w:jc w:val="center"/>
              <w:rPr>
                <w:bCs/>
              </w:rPr>
            </w:pPr>
            <w:r>
              <w:rPr>
                <w:bCs/>
                <w:sz w:val="24"/>
                <w:szCs w:val="24"/>
              </w:rPr>
              <w:t>措施</w:t>
            </w:r>
          </w:p>
        </w:tc>
        <w:tc>
          <w:tcPr>
            <w:tcW w:w="8766" w:type="dxa"/>
            <w:vAlign w:val="top"/>
          </w:tcPr>
          <w:p w14:paraId="7A658889">
            <w:pPr>
              <w:pStyle w:val="55"/>
              <w:ind w:firstLine="482"/>
              <w:jc w:val="both"/>
              <w:rPr>
                <w:b/>
                <w:bCs/>
              </w:rPr>
            </w:pPr>
            <w:r>
              <w:rPr>
                <w:b/>
                <w:bCs/>
              </w:rPr>
              <w:t>4.1</w:t>
            </w:r>
            <w:r>
              <w:rPr>
                <w:rFonts w:hint="eastAsia"/>
                <w:b/>
                <w:bCs/>
              </w:rPr>
              <w:t xml:space="preserve"> </w:t>
            </w:r>
            <w:r>
              <w:rPr>
                <w:b/>
                <w:bCs/>
              </w:rPr>
              <w:t>废气</w:t>
            </w:r>
          </w:p>
          <w:p w14:paraId="27F64DE5">
            <w:pPr>
              <w:pStyle w:val="55"/>
              <w:ind w:firstLine="482"/>
              <w:rPr>
                <w:b/>
                <w:bCs/>
                <w:color w:val="auto"/>
              </w:rPr>
            </w:pPr>
            <w:r>
              <w:rPr>
                <w:b w:val="0"/>
                <w:bCs w:val="0"/>
                <w:color w:val="auto"/>
              </w:rPr>
              <w:t>4.1.1</w:t>
            </w:r>
            <w:r>
              <w:rPr>
                <w:rFonts w:hint="eastAsia"/>
                <w:b w:val="0"/>
                <w:bCs w:val="0"/>
                <w:color w:val="auto"/>
              </w:rPr>
              <w:t xml:space="preserve"> </w:t>
            </w:r>
            <w:r>
              <w:rPr>
                <w:b w:val="0"/>
                <w:bCs w:val="0"/>
                <w:color w:val="auto"/>
              </w:rPr>
              <w:t>废气产排情况</w:t>
            </w:r>
          </w:p>
          <w:p w14:paraId="5F94F808">
            <w:pPr>
              <w:pStyle w:val="55"/>
              <w:ind w:firstLine="480"/>
              <w:rPr>
                <w:rFonts w:hint="default" w:eastAsia="宋体"/>
                <w:color w:val="auto"/>
                <w:szCs w:val="24"/>
                <w:lang w:val="en-US" w:eastAsia="zh-CN"/>
              </w:rPr>
            </w:pPr>
            <w:r>
              <w:rPr>
                <w:rFonts w:hint="eastAsia"/>
                <w:color w:val="auto"/>
                <w:szCs w:val="24"/>
              </w:rPr>
              <w:t>本项目</w:t>
            </w:r>
            <w:r>
              <w:rPr>
                <w:rFonts w:hint="eastAsia"/>
                <w:color w:val="auto"/>
                <w:szCs w:val="24"/>
                <w:lang w:val="en-US" w:eastAsia="zh-CN"/>
              </w:rPr>
              <w:t>废气主要为热压印工序产生的热压印废气，UV压印工序产生的UV压印废气、UV固化废气，复合工序产生的复合废气、设备维护产生的研磨废气、设备擦拭产生的擦拭废气及原料使用过程产生的异味。</w:t>
            </w:r>
          </w:p>
          <w:p w14:paraId="6846C17B">
            <w:pPr>
              <w:pStyle w:val="55"/>
              <w:ind w:firstLine="480"/>
              <w:jc w:val="both"/>
              <w:rPr>
                <w:rFonts w:hint="eastAsia"/>
                <w:szCs w:val="24"/>
              </w:rPr>
            </w:pPr>
            <w:r>
              <w:rPr>
                <w:color w:val="auto"/>
                <w:sz w:val="24"/>
              </w:rPr>
              <w:t>本项目有组织废气产生及排放情况见表4-</w:t>
            </w:r>
            <w:r>
              <w:rPr>
                <w:rFonts w:hint="eastAsia"/>
                <w:color w:val="auto"/>
                <w:sz w:val="24"/>
                <w:lang w:val="en-US" w:eastAsia="zh-CN"/>
              </w:rPr>
              <w:t>2</w:t>
            </w:r>
            <w:r>
              <w:rPr>
                <w:color w:val="auto"/>
                <w:sz w:val="24"/>
              </w:rPr>
              <w:t>，无组织废气产生</w:t>
            </w:r>
            <w:r>
              <w:rPr>
                <w:rFonts w:hint="eastAsia"/>
                <w:color w:val="auto"/>
                <w:sz w:val="24"/>
                <w:lang w:val="en-US" w:eastAsia="zh-CN"/>
              </w:rPr>
              <w:t>及排放</w:t>
            </w:r>
            <w:r>
              <w:rPr>
                <w:color w:val="auto"/>
                <w:sz w:val="24"/>
              </w:rPr>
              <w:t>情况见表4-</w:t>
            </w:r>
            <w:r>
              <w:rPr>
                <w:rFonts w:hint="eastAsia"/>
                <w:color w:val="auto"/>
                <w:sz w:val="24"/>
                <w:lang w:val="en-US" w:eastAsia="zh-CN"/>
              </w:rPr>
              <w:t>3，排气筒情况见表4-4</w:t>
            </w:r>
            <w:r>
              <w:rPr>
                <w:color w:val="auto"/>
                <w:sz w:val="24"/>
              </w:rPr>
              <w:t>。</w:t>
            </w:r>
          </w:p>
          <w:p w14:paraId="42334AE5">
            <w:pPr>
              <w:snapToGrid w:val="0"/>
              <w:ind w:firstLine="420" w:firstLineChars="200"/>
              <w:jc w:val="both"/>
            </w:pPr>
          </w:p>
        </w:tc>
      </w:tr>
    </w:tbl>
    <w:p w14:paraId="7B8D1E99">
      <w:pPr>
        <w:pStyle w:val="7"/>
        <w:sectPr>
          <w:pgSz w:w="11906" w:h="16838"/>
          <w:pgMar w:top="1440" w:right="1800" w:bottom="1440" w:left="1800" w:header="851" w:footer="425"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14:paraId="637C2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8" w:hRule="atLeast"/>
        </w:trPr>
        <w:tc>
          <w:tcPr>
            <w:tcW w:w="704" w:type="dxa"/>
            <w:shd w:val="clear" w:color="auto" w:fill="auto"/>
            <w:vAlign w:val="center"/>
          </w:tcPr>
          <w:p w14:paraId="3E08DA92">
            <w:pPr>
              <w:adjustRightInd w:val="0"/>
              <w:snapToGrid w:val="0"/>
              <w:jc w:val="center"/>
              <w:rPr>
                <w:bCs/>
                <w:color w:val="auto"/>
                <w:kern w:val="0"/>
                <w:sz w:val="20"/>
              </w:rPr>
            </w:pPr>
            <w:r>
              <w:rPr>
                <w:bCs/>
                <w:color w:val="auto"/>
                <w:kern w:val="0"/>
                <w:sz w:val="24"/>
                <w:szCs w:val="28"/>
              </w:rPr>
              <w:t>运营期环境影响和保护措施</w:t>
            </w:r>
          </w:p>
        </w:tc>
        <w:tc>
          <w:tcPr>
            <w:tcW w:w="13244" w:type="dxa"/>
            <w:shd w:val="clear" w:color="auto" w:fill="auto"/>
          </w:tcPr>
          <w:p w14:paraId="245F14BD">
            <w:pPr>
              <w:adjustRightInd w:val="0"/>
              <w:jc w:val="center"/>
              <w:rPr>
                <w:b/>
                <w:color w:val="auto"/>
              </w:rPr>
            </w:pPr>
            <w:r>
              <w:rPr>
                <w:b/>
                <w:color w:val="auto"/>
              </w:rPr>
              <w:t>表4-</w:t>
            </w:r>
            <w:r>
              <w:rPr>
                <w:rFonts w:hint="eastAsia"/>
                <w:b/>
                <w:color w:val="auto"/>
                <w:lang w:val="en-US" w:eastAsia="zh-CN"/>
              </w:rPr>
              <w:t>2</w:t>
            </w:r>
            <w:r>
              <w:rPr>
                <w:b/>
                <w:color w:val="auto"/>
              </w:rPr>
              <w:t>有组织大气污染物排放状况</w:t>
            </w:r>
          </w:p>
          <w:tbl>
            <w:tblPr>
              <w:tblStyle w:val="27"/>
              <w:tblW w:w="1287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020"/>
              <w:gridCol w:w="792"/>
              <w:gridCol w:w="1193"/>
              <w:gridCol w:w="909"/>
              <w:gridCol w:w="865"/>
              <w:gridCol w:w="837"/>
              <w:gridCol w:w="808"/>
              <w:gridCol w:w="601"/>
              <w:gridCol w:w="858"/>
              <w:gridCol w:w="880"/>
              <w:gridCol w:w="873"/>
              <w:gridCol w:w="858"/>
              <w:gridCol w:w="873"/>
              <w:gridCol w:w="877"/>
              <w:gridCol w:w="635"/>
            </w:tblGrid>
            <w:tr w14:paraId="5AAFC9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45" w:hRule="atLeast"/>
                <w:jc w:val="center"/>
              </w:trPr>
              <w:tc>
                <w:tcPr>
                  <w:tcW w:w="1020" w:type="dxa"/>
                  <w:vMerge w:val="restart"/>
                  <w:tcBorders>
                    <w:top w:val="single" w:color="auto" w:sz="12" w:space="0"/>
                    <w:bottom w:val="single" w:color="auto" w:sz="2" w:space="0"/>
                  </w:tcBorders>
                  <w:vAlign w:val="center"/>
                </w:tcPr>
                <w:p w14:paraId="66F38A59">
                  <w:pPr>
                    <w:adjustRightInd w:val="0"/>
                    <w:snapToGrid w:val="0"/>
                    <w:spacing w:line="240" w:lineRule="auto"/>
                    <w:jc w:val="center"/>
                    <w:rPr>
                      <w:b/>
                      <w:color w:val="auto"/>
                    </w:rPr>
                  </w:pPr>
                  <w:r>
                    <w:rPr>
                      <w:b/>
                      <w:color w:val="auto"/>
                    </w:rPr>
                    <w:t>污染源名称</w:t>
                  </w:r>
                </w:p>
              </w:tc>
              <w:tc>
                <w:tcPr>
                  <w:tcW w:w="792" w:type="dxa"/>
                  <w:vMerge w:val="restart"/>
                  <w:tcBorders>
                    <w:top w:val="single" w:color="auto" w:sz="12" w:space="0"/>
                    <w:bottom w:val="single" w:color="auto" w:sz="2" w:space="0"/>
                  </w:tcBorders>
                  <w:vAlign w:val="center"/>
                </w:tcPr>
                <w:p w14:paraId="2CAB82F9">
                  <w:pPr>
                    <w:adjustRightInd w:val="0"/>
                    <w:snapToGrid w:val="0"/>
                    <w:spacing w:line="240" w:lineRule="auto"/>
                    <w:jc w:val="center"/>
                    <w:rPr>
                      <w:b/>
                      <w:color w:val="auto"/>
                    </w:rPr>
                  </w:pPr>
                  <w:r>
                    <w:rPr>
                      <w:b/>
                      <w:color w:val="auto"/>
                    </w:rPr>
                    <w:t>排气量(Nm</w:t>
                  </w:r>
                  <w:r>
                    <w:rPr>
                      <w:b/>
                      <w:color w:val="auto"/>
                      <w:vertAlign w:val="superscript"/>
                    </w:rPr>
                    <w:t>3</w:t>
                  </w:r>
                  <w:r>
                    <w:rPr>
                      <w:b/>
                      <w:color w:val="auto"/>
                    </w:rPr>
                    <w:t>/h)</w:t>
                  </w:r>
                </w:p>
              </w:tc>
              <w:tc>
                <w:tcPr>
                  <w:tcW w:w="1193" w:type="dxa"/>
                  <w:vMerge w:val="restart"/>
                  <w:tcBorders>
                    <w:top w:val="single" w:color="auto" w:sz="12" w:space="0"/>
                    <w:bottom w:val="single" w:color="auto" w:sz="2" w:space="0"/>
                  </w:tcBorders>
                  <w:vAlign w:val="center"/>
                </w:tcPr>
                <w:p w14:paraId="6F6B9D0B">
                  <w:pPr>
                    <w:adjustRightInd w:val="0"/>
                    <w:snapToGrid w:val="0"/>
                    <w:spacing w:line="240" w:lineRule="auto"/>
                    <w:jc w:val="center"/>
                    <w:rPr>
                      <w:b/>
                      <w:color w:val="auto"/>
                    </w:rPr>
                  </w:pPr>
                  <w:r>
                    <w:rPr>
                      <w:b/>
                      <w:color w:val="auto"/>
                    </w:rPr>
                    <w:t>污染物名称</w:t>
                  </w:r>
                </w:p>
              </w:tc>
              <w:tc>
                <w:tcPr>
                  <w:tcW w:w="2611" w:type="dxa"/>
                  <w:gridSpan w:val="3"/>
                  <w:tcBorders>
                    <w:top w:val="single" w:color="auto" w:sz="12" w:space="0"/>
                    <w:bottom w:val="single" w:color="auto" w:sz="2" w:space="0"/>
                  </w:tcBorders>
                  <w:vAlign w:val="center"/>
                </w:tcPr>
                <w:p w14:paraId="7C278631">
                  <w:pPr>
                    <w:pStyle w:val="68"/>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ind w:firstLine="361"/>
                    <w:rPr>
                      <w:rFonts w:ascii="Times New Roman" w:hAnsi="Times New Roman" w:eastAsia="宋体" w:cs="Times New Roman"/>
                      <w:b/>
                      <w:color w:val="auto"/>
                    </w:rPr>
                  </w:pPr>
                  <w:r>
                    <w:rPr>
                      <w:rFonts w:ascii="Times New Roman" w:hAnsi="Times New Roman" w:eastAsia="宋体" w:cs="Times New Roman"/>
                      <w:b/>
                      <w:color w:val="auto"/>
                      <w:kern w:val="2"/>
                    </w:rPr>
                    <w:t>产生状况</w:t>
                  </w:r>
                </w:p>
              </w:tc>
              <w:tc>
                <w:tcPr>
                  <w:tcW w:w="808" w:type="dxa"/>
                  <w:vMerge w:val="restart"/>
                  <w:tcBorders>
                    <w:top w:val="single" w:color="auto" w:sz="12" w:space="0"/>
                    <w:bottom w:val="single" w:color="auto" w:sz="2" w:space="0"/>
                  </w:tcBorders>
                  <w:vAlign w:val="center"/>
                </w:tcPr>
                <w:p w14:paraId="484E4092">
                  <w:pPr>
                    <w:adjustRightInd w:val="0"/>
                    <w:snapToGrid w:val="0"/>
                    <w:spacing w:line="240" w:lineRule="auto"/>
                    <w:jc w:val="center"/>
                    <w:rPr>
                      <w:b/>
                      <w:color w:val="auto"/>
                    </w:rPr>
                  </w:pPr>
                  <w:r>
                    <w:rPr>
                      <w:b/>
                      <w:color w:val="auto"/>
                    </w:rPr>
                    <w:t>治理措施</w:t>
                  </w:r>
                </w:p>
              </w:tc>
              <w:tc>
                <w:tcPr>
                  <w:tcW w:w="601" w:type="dxa"/>
                  <w:vMerge w:val="restart"/>
                  <w:tcBorders>
                    <w:top w:val="single" w:color="auto" w:sz="12" w:space="0"/>
                    <w:bottom w:val="single" w:color="auto" w:sz="2" w:space="0"/>
                  </w:tcBorders>
                  <w:vAlign w:val="center"/>
                </w:tcPr>
                <w:p w14:paraId="14F65EB3">
                  <w:pPr>
                    <w:adjustRightInd w:val="0"/>
                    <w:snapToGrid w:val="0"/>
                    <w:spacing w:line="240" w:lineRule="auto"/>
                    <w:jc w:val="center"/>
                    <w:rPr>
                      <w:b/>
                      <w:color w:val="auto"/>
                    </w:rPr>
                  </w:pPr>
                  <w:r>
                    <w:rPr>
                      <w:b/>
                      <w:color w:val="auto"/>
                    </w:rPr>
                    <w:t>去除率</w:t>
                  </w:r>
                </w:p>
              </w:tc>
              <w:tc>
                <w:tcPr>
                  <w:tcW w:w="2611" w:type="dxa"/>
                  <w:gridSpan w:val="3"/>
                  <w:tcBorders>
                    <w:top w:val="single" w:color="auto" w:sz="12" w:space="0"/>
                    <w:bottom w:val="single" w:color="auto" w:sz="2" w:space="0"/>
                  </w:tcBorders>
                  <w:vAlign w:val="center"/>
                </w:tcPr>
                <w:p w14:paraId="702B91A3">
                  <w:pPr>
                    <w:adjustRightInd w:val="0"/>
                    <w:snapToGrid w:val="0"/>
                    <w:spacing w:line="240" w:lineRule="auto"/>
                    <w:jc w:val="center"/>
                    <w:rPr>
                      <w:b/>
                      <w:color w:val="auto"/>
                    </w:rPr>
                  </w:pPr>
                  <w:r>
                    <w:rPr>
                      <w:b/>
                      <w:color w:val="auto"/>
                    </w:rPr>
                    <w:t>排放状况</w:t>
                  </w:r>
                </w:p>
              </w:tc>
              <w:tc>
                <w:tcPr>
                  <w:tcW w:w="1731" w:type="dxa"/>
                  <w:gridSpan w:val="2"/>
                  <w:tcBorders>
                    <w:top w:val="single" w:color="auto" w:sz="12" w:space="0"/>
                    <w:bottom w:val="single" w:color="auto" w:sz="2" w:space="0"/>
                  </w:tcBorders>
                  <w:vAlign w:val="center"/>
                </w:tcPr>
                <w:p w14:paraId="4AE0CA0B">
                  <w:pPr>
                    <w:pStyle w:val="110"/>
                    <w:adjustRightInd w:val="0"/>
                    <w:snapToGrid w:val="0"/>
                    <w:spacing w:line="240" w:lineRule="auto"/>
                    <w:ind w:firstLine="361"/>
                    <w:rPr>
                      <w:rFonts w:ascii="Times New Roman" w:eastAsia="宋体"/>
                      <w:b/>
                      <w:color w:val="auto"/>
                      <w:szCs w:val="21"/>
                    </w:rPr>
                  </w:pPr>
                  <w:r>
                    <w:rPr>
                      <w:rFonts w:ascii="Times New Roman" w:eastAsia="宋体"/>
                      <w:b/>
                      <w:color w:val="auto"/>
                      <w:szCs w:val="21"/>
                    </w:rPr>
                    <w:t>执行标准</w:t>
                  </w:r>
                </w:p>
              </w:tc>
              <w:tc>
                <w:tcPr>
                  <w:tcW w:w="877" w:type="dxa"/>
                  <w:vMerge w:val="restart"/>
                  <w:tcBorders>
                    <w:top w:val="single" w:color="auto" w:sz="12" w:space="0"/>
                    <w:bottom w:val="single" w:color="auto" w:sz="12" w:space="0"/>
                  </w:tcBorders>
                  <w:vAlign w:val="center"/>
                </w:tcPr>
                <w:p w14:paraId="50B769D4">
                  <w:pPr>
                    <w:pStyle w:val="110"/>
                    <w:adjustRightInd w:val="0"/>
                    <w:snapToGrid w:val="0"/>
                    <w:spacing w:line="240" w:lineRule="auto"/>
                    <w:rPr>
                      <w:rFonts w:ascii="Times New Roman" w:eastAsia="宋体"/>
                      <w:b/>
                      <w:color w:val="auto"/>
                      <w:szCs w:val="21"/>
                    </w:rPr>
                  </w:pPr>
                  <w:r>
                    <w:rPr>
                      <w:rFonts w:ascii="Times New Roman" w:eastAsia="宋体"/>
                      <w:b/>
                      <w:color w:val="auto"/>
                      <w:szCs w:val="21"/>
                    </w:rPr>
                    <w:t>排放高度（m）</w:t>
                  </w:r>
                </w:p>
              </w:tc>
              <w:tc>
                <w:tcPr>
                  <w:tcW w:w="635" w:type="dxa"/>
                  <w:vMerge w:val="restart"/>
                  <w:tcBorders>
                    <w:top w:val="single" w:color="auto" w:sz="12" w:space="0"/>
                    <w:bottom w:val="single" w:color="auto" w:sz="12" w:space="0"/>
                  </w:tcBorders>
                  <w:vAlign w:val="center"/>
                </w:tcPr>
                <w:p w14:paraId="5F43D86A">
                  <w:pPr>
                    <w:adjustRightInd w:val="0"/>
                    <w:snapToGrid w:val="0"/>
                    <w:spacing w:line="240" w:lineRule="auto"/>
                    <w:jc w:val="center"/>
                    <w:rPr>
                      <w:b/>
                      <w:color w:val="auto"/>
                    </w:rPr>
                  </w:pPr>
                  <w:r>
                    <w:rPr>
                      <w:b/>
                      <w:color w:val="auto"/>
                    </w:rPr>
                    <w:t>排放方式</w:t>
                  </w:r>
                </w:p>
              </w:tc>
            </w:tr>
            <w:tr w14:paraId="60D109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624" w:hRule="atLeast"/>
                <w:jc w:val="center"/>
              </w:trPr>
              <w:tc>
                <w:tcPr>
                  <w:tcW w:w="1020" w:type="dxa"/>
                  <w:vMerge w:val="continue"/>
                  <w:tcBorders>
                    <w:top w:val="single" w:color="auto" w:sz="2" w:space="0"/>
                    <w:bottom w:val="single" w:color="auto" w:sz="12" w:space="0"/>
                  </w:tcBorders>
                  <w:vAlign w:val="center"/>
                </w:tcPr>
                <w:p w14:paraId="2DF54968">
                  <w:pPr>
                    <w:adjustRightInd w:val="0"/>
                    <w:snapToGrid w:val="0"/>
                    <w:spacing w:line="240" w:lineRule="auto"/>
                    <w:jc w:val="center"/>
                    <w:rPr>
                      <w:b/>
                      <w:color w:val="auto"/>
                    </w:rPr>
                  </w:pPr>
                </w:p>
              </w:tc>
              <w:tc>
                <w:tcPr>
                  <w:tcW w:w="792" w:type="dxa"/>
                  <w:vMerge w:val="continue"/>
                  <w:tcBorders>
                    <w:top w:val="single" w:color="auto" w:sz="2" w:space="0"/>
                    <w:bottom w:val="single" w:color="auto" w:sz="12" w:space="0"/>
                  </w:tcBorders>
                  <w:vAlign w:val="center"/>
                </w:tcPr>
                <w:p w14:paraId="383B6C10">
                  <w:pPr>
                    <w:adjustRightInd w:val="0"/>
                    <w:snapToGrid w:val="0"/>
                    <w:spacing w:line="240" w:lineRule="auto"/>
                    <w:jc w:val="center"/>
                    <w:rPr>
                      <w:b/>
                      <w:color w:val="auto"/>
                    </w:rPr>
                  </w:pPr>
                </w:p>
              </w:tc>
              <w:tc>
                <w:tcPr>
                  <w:tcW w:w="1193" w:type="dxa"/>
                  <w:vMerge w:val="continue"/>
                  <w:tcBorders>
                    <w:top w:val="single" w:color="auto" w:sz="2" w:space="0"/>
                    <w:bottom w:val="single" w:color="auto" w:sz="12" w:space="0"/>
                  </w:tcBorders>
                  <w:vAlign w:val="center"/>
                </w:tcPr>
                <w:p w14:paraId="68FB621A">
                  <w:pPr>
                    <w:adjustRightInd w:val="0"/>
                    <w:snapToGrid w:val="0"/>
                    <w:spacing w:line="240" w:lineRule="auto"/>
                    <w:jc w:val="center"/>
                    <w:rPr>
                      <w:b/>
                      <w:color w:val="auto"/>
                    </w:rPr>
                  </w:pPr>
                </w:p>
              </w:tc>
              <w:tc>
                <w:tcPr>
                  <w:tcW w:w="909" w:type="dxa"/>
                  <w:tcBorders>
                    <w:top w:val="single" w:color="auto" w:sz="2" w:space="0"/>
                    <w:bottom w:val="single" w:color="auto" w:sz="12" w:space="0"/>
                  </w:tcBorders>
                  <w:vAlign w:val="center"/>
                </w:tcPr>
                <w:p w14:paraId="029DBC31">
                  <w:pPr>
                    <w:adjustRightInd w:val="0"/>
                    <w:snapToGrid w:val="0"/>
                    <w:spacing w:line="240" w:lineRule="auto"/>
                    <w:jc w:val="center"/>
                    <w:rPr>
                      <w:b/>
                      <w:color w:val="auto"/>
                    </w:rPr>
                  </w:pPr>
                  <w:r>
                    <w:rPr>
                      <w:b/>
                      <w:color w:val="auto"/>
                    </w:rPr>
                    <w:t>浓度</w:t>
                  </w:r>
                  <w:r>
                    <w:rPr>
                      <w:b/>
                      <w:color w:val="auto"/>
                      <w:spacing w:val="-20"/>
                    </w:rPr>
                    <w:t>(mg/m</w:t>
                  </w:r>
                  <w:r>
                    <w:rPr>
                      <w:b/>
                      <w:color w:val="auto"/>
                      <w:spacing w:val="-20"/>
                      <w:vertAlign w:val="superscript"/>
                    </w:rPr>
                    <w:t>3</w:t>
                  </w:r>
                  <w:r>
                    <w:rPr>
                      <w:b/>
                      <w:color w:val="auto"/>
                      <w:spacing w:val="-20"/>
                    </w:rPr>
                    <w:t>)</w:t>
                  </w:r>
                </w:p>
              </w:tc>
              <w:tc>
                <w:tcPr>
                  <w:tcW w:w="865" w:type="dxa"/>
                  <w:tcBorders>
                    <w:top w:val="single" w:color="auto" w:sz="2" w:space="0"/>
                    <w:bottom w:val="single" w:color="auto" w:sz="12" w:space="0"/>
                  </w:tcBorders>
                  <w:vAlign w:val="center"/>
                </w:tcPr>
                <w:p w14:paraId="066FEC72">
                  <w:pPr>
                    <w:adjustRightInd w:val="0"/>
                    <w:snapToGrid w:val="0"/>
                    <w:spacing w:line="240" w:lineRule="auto"/>
                    <w:jc w:val="center"/>
                    <w:rPr>
                      <w:b/>
                      <w:color w:val="auto"/>
                    </w:rPr>
                  </w:pPr>
                  <w:r>
                    <w:rPr>
                      <w:b/>
                      <w:color w:val="auto"/>
                    </w:rPr>
                    <w:t>速率(kg/h)</w:t>
                  </w:r>
                </w:p>
              </w:tc>
              <w:tc>
                <w:tcPr>
                  <w:tcW w:w="837" w:type="dxa"/>
                  <w:tcBorders>
                    <w:top w:val="single" w:color="auto" w:sz="2" w:space="0"/>
                    <w:bottom w:val="single" w:color="auto" w:sz="12" w:space="0"/>
                  </w:tcBorders>
                  <w:vAlign w:val="center"/>
                </w:tcPr>
                <w:p w14:paraId="535CC100">
                  <w:pPr>
                    <w:adjustRightInd w:val="0"/>
                    <w:snapToGrid w:val="0"/>
                    <w:spacing w:line="240" w:lineRule="auto"/>
                    <w:jc w:val="center"/>
                    <w:rPr>
                      <w:b/>
                      <w:color w:val="auto"/>
                    </w:rPr>
                  </w:pPr>
                  <w:r>
                    <w:rPr>
                      <w:b/>
                      <w:color w:val="auto"/>
                    </w:rPr>
                    <w:t>产生量(t/a)</w:t>
                  </w:r>
                </w:p>
              </w:tc>
              <w:tc>
                <w:tcPr>
                  <w:tcW w:w="808" w:type="dxa"/>
                  <w:vMerge w:val="continue"/>
                  <w:tcBorders>
                    <w:top w:val="single" w:color="auto" w:sz="2" w:space="0"/>
                    <w:bottom w:val="single" w:color="auto" w:sz="12" w:space="0"/>
                  </w:tcBorders>
                  <w:vAlign w:val="center"/>
                </w:tcPr>
                <w:p w14:paraId="75F1FD0A">
                  <w:pPr>
                    <w:adjustRightInd w:val="0"/>
                    <w:snapToGrid w:val="0"/>
                    <w:spacing w:line="240" w:lineRule="auto"/>
                    <w:jc w:val="center"/>
                    <w:rPr>
                      <w:b/>
                      <w:color w:val="auto"/>
                    </w:rPr>
                  </w:pPr>
                </w:p>
              </w:tc>
              <w:tc>
                <w:tcPr>
                  <w:tcW w:w="601" w:type="dxa"/>
                  <w:vMerge w:val="continue"/>
                  <w:tcBorders>
                    <w:top w:val="single" w:color="auto" w:sz="2" w:space="0"/>
                    <w:bottom w:val="single" w:color="auto" w:sz="12" w:space="0"/>
                  </w:tcBorders>
                  <w:vAlign w:val="center"/>
                </w:tcPr>
                <w:p w14:paraId="126B6940">
                  <w:pPr>
                    <w:adjustRightInd w:val="0"/>
                    <w:snapToGrid w:val="0"/>
                    <w:spacing w:line="240" w:lineRule="auto"/>
                    <w:jc w:val="center"/>
                    <w:rPr>
                      <w:b/>
                      <w:color w:val="auto"/>
                    </w:rPr>
                  </w:pPr>
                </w:p>
              </w:tc>
              <w:tc>
                <w:tcPr>
                  <w:tcW w:w="858" w:type="dxa"/>
                  <w:tcBorders>
                    <w:top w:val="single" w:color="auto" w:sz="2" w:space="0"/>
                    <w:bottom w:val="single" w:color="auto" w:sz="12" w:space="0"/>
                  </w:tcBorders>
                  <w:vAlign w:val="center"/>
                </w:tcPr>
                <w:p w14:paraId="33471ADB">
                  <w:pPr>
                    <w:adjustRightInd w:val="0"/>
                    <w:snapToGrid w:val="0"/>
                    <w:spacing w:line="240" w:lineRule="auto"/>
                    <w:jc w:val="center"/>
                    <w:rPr>
                      <w:b/>
                      <w:color w:val="auto"/>
                      <w:spacing w:val="-20"/>
                    </w:rPr>
                  </w:pPr>
                  <w:r>
                    <w:rPr>
                      <w:b/>
                      <w:color w:val="auto"/>
                      <w:spacing w:val="-20"/>
                    </w:rPr>
                    <w:t>浓度(mg/m</w:t>
                  </w:r>
                  <w:r>
                    <w:rPr>
                      <w:b/>
                      <w:color w:val="auto"/>
                      <w:spacing w:val="-20"/>
                      <w:vertAlign w:val="superscript"/>
                    </w:rPr>
                    <w:t>3</w:t>
                  </w:r>
                  <w:r>
                    <w:rPr>
                      <w:b/>
                      <w:color w:val="auto"/>
                      <w:spacing w:val="-20"/>
                    </w:rPr>
                    <w:t>)</w:t>
                  </w:r>
                </w:p>
              </w:tc>
              <w:tc>
                <w:tcPr>
                  <w:tcW w:w="880" w:type="dxa"/>
                  <w:tcBorders>
                    <w:top w:val="single" w:color="auto" w:sz="2" w:space="0"/>
                    <w:bottom w:val="single" w:color="auto" w:sz="12" w:space="0"/>
                  </w:tcBorders>
                  <w:vAlign w:val="center"/>
                </w:tcPr>
                <w:p w14:paraId="626EDACA">
                  <w:pPr>
                    <w:adjustRightInd w:val="0"/>
                    <w:snapToGrid w:val="0"/>
                    <w:spacing w:line="240" w:lineRule="auto"/>
                    <w:jc w:val="center"/>
                    <w:rPr>
                      <w:b/>
                      <w:color w:val="auto"/>
                    </w:rPr>
                  </w:pPr>
                  <w:r>
                    <w:rPr>
                      <w:b/>
                      <w:color w:val="auto"/>
                    </w:rPr>
                    <w:t>速率(kg/h)</w:t>
                  </w:r>
                </w:p>
              </w:tc>
              <w:tc>
                <w:tcPr>
                  <w:tcW w:w="873" w:type="dxa"/>
                  <w:tcBorders>
                    <w:top w:val="single" w:color="auto" w:sz="2" w:space="0"/>
                    <w:bottom w:val="single" w:color="auto" w:sz="12" w:space="0"/>
                  </w:tcBorders>
                  <w:vAlign w:val="center"/>
                </w:tcPr>
                <w:p w14:paraId="34560BB4">
                  <w:pPr>
                    <w:adjustRightInd w:val="0"/>
                    <w:snapToGrid w:val="0"/>
                    <w:spacing w:line="240" w:lineRule="auto"/>
                    <w:jc w:val="center"/>
                    <w:rPr>
                      <w:b/>
                      <w:color w:val="auto"/>
                    </w:rPr>
                  </w:pPr>
                  <w:r>
                    <w:rPr>
                      <w:b/>
                      <w:color w:val="auto"/>
                    </w:rPr>
                    <w:t>排放量(t/a)</w:t>
                  </w:r>
                </w:p>
              </w:tc>
              <w:tc>
                <w:tcPr>
                  <w:tcW w:w="858" w:type="dxa"/>
                  <w:tcBorders>
                    <w:top w:val="single" w:color="auto" w:sz="2" w:space="0"/>
                    <w:bottom w:val="single" w:color="auto" w:sz="12" w:space="0"/>
                  </w:tcBorders>
                  <w:vAlign w:val="center"/>
                </w:tcPr>
                <w:p w14:paraId="628288F0">
                  <w:pPr>
                    <w:adjustRightInd w:val="0"/>
                    <w:snapToGrid w:val="0"/>
                    <w:spacing w:line="240" w:lineRule="auto"/>
                    <w:jc w:val="center"/>
                    <w:rPr>
                      <w:b/>
                      <w:color w:val="auto"/>
                      <w:spacing w:val="-20"/>
                    </w:rPr>
                  </w:pPr>
                  <w:r>
                    <w:rPr>
                      <w:b/>
                      <w:color w:val="auto"/>
                      <w:spacing w:val="-20"/>
                    </w:rPr>
                    <w:t>浓度(mg/m</w:t>
                  </w:r>
                  <w:r>
                    <w:rPr>
                      <w:b/>
                      <w:color w:val="auto"/>
                      <w:spacing w:val="-20"/>
                      <w:vertAlign w:val="superscript"/>
                    </w:rPr>
                    <w:t>3</w:t>
                  </w:r>
                  <w:r>
                    <w:rPr>
                      <w:b/>
                      <w:color w:val="auto"/>
                      <w:spacing w:val="-20"/>
                    </w:rPr>
                    <w:t>)</w:t>
                  </w:r>
                </w:p>
              </w:tc>
              <w:tc>
                <w:tcPr>
                  <w:tcW w:w="873" w:type="dxa"/>
                  <w:tcBorders>
                    <w:top w:val="single" w:color="auto" w:sz="2" w:space="0"/>
                    <w:bottom w:val="single" w:color="auto" w:sz="12" w:space="0"/>
                  </w:tcBorders>
                  <w:vAlign w:val="center"/>
                </w:tcPr>
                <w:p w14:paraId="6E068C07">
                  <w:pPr>
                    <w:adjustRightInd w:val="0"/>
                    <w:snapToGrid w:val="0"/>
                    <w:spacing w:line="240" w:lineRule="auto"/>
                    <w:jc w:val="center"/>
                    <w:rPr>
                      <w:b/>
                      <w:color w:val="auto"/>
                      <w:spacing w:val="-20"/>
                    </w:rPr>
                  </w:pPr>
                  <w:r>
                    <w:rPr>
                      <w:b/>
                      <w:color w:val="auto"/>
                      <w:spacing w:val="-20"/>
                    </w:rPr>
                    <w:t>速率</w:t>
                  </w:r>
                </w:p>
                <w:p w14:paraId="3383DB89">
                  <w:pPr>
                    <w:adjustRightInd w:val="0"/>
                    <w:snapToGrid w:val="0"/>
                    <w:spacing w:line="240" w:lineRule="auto"/>
                    <w:jc w:val="center"/>
                    <w:rPr>
                      <w:b/>
                      <w:color w:val="auto"/>
                      <w:spacing w:val="-20"/>
                    </w:rPr>
                  </w:pPr>
                  <w:r>
                    <w:rPr>
                      <w:b/>
                      <w:color w:val="auto"/>
                      <w:spacing w:val="-20"/>
                    </w:rPr>
                    <w:t>(kg/h)</w:t>
                  </w:r>
                </w:p>
              </w:tc>
              <w:tc>
                <w:tcPr>
                  <w:tcW w:w="877" w:type="dxa"/>
                  <w:vMerge w:val="continue"/>
                  <w:tcBorders>
                    <w:top w:val="single" w:color="auto" w:sz="2" w:space="0"/>
                    <w:bottom w:val="single" w:color="auto" w:sz="12" w:space="0"/>
                  </w:tcBorders>
                  <w:vAlign w:val="center"/>
                </w:tcPr>
                <w:p w14:paraId="6652AE15">
                  <w:pPr>
                    <w:adjustRightInd w:val="0"/>
                    <w:snapToGrid w:val="0"/>
                    <w:spacing w:line="240" w:lineRule="auto"/>
                    <w:jc w:val="center"/>
                    <w:rPr>
                      <w:color w:val="auto"/>
                    </w:rPr>
                  </w:pPr>
                </w:p>
              </w:tc>
              <w:tc>
                <w:tcPr>
                  <w:tcW w:w="635" w:type="dxa"/>
                  <w:vMerge w:val="continue"/>
                  <w:tcBorders>
                    <w:top w:val="single" w:color="auto" w:sz="2" w:space="0"/>
                    <w:bottom w:val="single" w:color="auto" w:sz="12" w:space="0"/>
                  </w:tcBorders>
                  <w:vAlign w:val="center"/>
                </w:tcPr>
                <w:p w14:paraId="2E060096">
                  <w:pPr>
                    <w:adjustRightInd w:val="0"/>
                    <w:snapToGrid w:val="0"/>
                    <w:spacing w:line="240" w:lineRule="auto"/>
                    <w:jc w:val="center"/>
                    <w:rPr>
                      <w:color w:val="auto"/>
                    </w:rPr>
                  </w:pPr>
                </w:p>
              </w:tc>
            </w:tr>
            <w:tr w14:paraId="3320DE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bottom w:val="single" w:color="auto" w:sz="4" w:space="0"/>
                  </w:tcBorders>
                  <w:vAlign w:val="center"/>
                </w:tcPr>
                <w:p w14:paraId="4900BD5A">
                  <w:pPr>
                    <w:adjustRightInd w:val="0"/>
                    <w:snapToGrid w:val="0"/>
                    <w:spacing w:line="240" w:lineRule="auto"/>
                    <w:jc w:val="center"/>
                    <w:rPr>
                      <w:rFonts w:hint="default" w:eastAsia="宋体"/>
                      <w:color w:val="auto"/>
                      <w:lang w:val="en-US" w:eastAsia="zh-CN"/>
                    </w:rPr>
                  </w:pPr>
                  <w:r>
                    <w:rPr>
                      <w:rFonts w:hint="eastAsia"/>
                      <w:color w:val="auto"/>
                      <w:lang w:val="en-US" w:eastAsia="zh-CN"/>
                    </w:rPr>
                    <w:t>UV压印</w:t>
                  </w:r>
                </w:p>
              </w:tc>
              <w:tc>
                <w:tcPr>
                  <w:tcW w:w="792" w:type="dxa"/>
                  <w:vMerge w:val="restart"/>
                  <w:vAlign w:val="center"/>
                </w:tcPr>
                <w:p w14:paraId="0094CDEC">
                  <w:pPr>
                    <w:adjustRightInd w:val="0"/>
                    <w:snapToGrid w:val="0"/>
                    <w:spacing w:line="240" w:lineRule="auto"/>
                    <w:jc w:val="center"/>
                    <w:rPr>
                      <w:rFonts w:hint="default" w:eastAsia="宋体"/>
                      <w:color w:val="auto"/>
                      <w:lang w:val="en-US" w:eastAsia="zh-CN"/>
                    </w:rPr>
                  </w:pPr>
                  <w:r>
                    <w:rPr>
                      <w:rFonts w:hint="eastAsia"/>
                      <w:color w:val="auto"/>
                      <w:lang w:val="en-US" w:eastAsia="zh-CN"/>
                    </w:rPr>
                    <w:t>12000</w:t>
                  </w:r>
                </w:p>
              </w:tc>
              <w:tc>
                <w:tcPr>
                  <w:tcW w:w="1193" w:type="dxa"/>
                  <w:tcBorders>
                    <w:bottom w:val="single" w:color="auto" w:sz="4" w:space="0"/>
                  </w:tcBorders>
                  <w:vAlign w:val="center"/>
                </w:tcPr>
                <w:p w14:paraId="33D4E534">
                  <w:pPr>
                    <w:adjustRightInd w:val="0"/>
                    <w:snapToGrid w:val="0"/>
                    <w:spacing w:line="240" w:lineRule="auto"/>
                    <w:jc w:val="center"/>
                    <w:rPr>
                      <w:color w:val="auto"/>
                    </w:rPr>
                  </w:pPr>
                  <w:r>
                    <w:rPr>
                      <w:rFonts w:hint="eastAsia"/>
                      <w:color w:val="auto"/>
                    </w:rPr>
                    <w:t>非甲烷总烃</w:t>
                  </w:r>
                </w:p>
              </w:tc>
              <w:tc>
                <w:tcPr>
                  <w:tcW w:w="909" w:type="dxa"/>
                  <w:vAlign w:val="center"/>
                </w:tcPr>
                <w:p w14:paraId="52288363">
                  <w:pPr>
                    <w:adjustRightInd w:val="0"/>
                    <w:snapToGrid w:val="0"/>
                    <w:spacing w:line="240" w:lineRule="auto"/>
                    <w:jc w:val="center"/>
                    <w:rPr>
                      <w:rFonts w:hint="default" w:eastAsia="宋体"/>
                      <w:color w:val="auto"/>
                      <w:lang w:val="en-US" w:eastAsia="zh-CN"/>
                    </w:rPr>
                  </w:pPr>
                  <w:r>
                    <w:rPr>
                      <w:rFonts w:hint="eastAsia"/>
                      <w:color w:val="auto"/>
                      <w:lang w:val="en-US" w:eastAsia="zh-CN"/>
                    </w:rPr>
                    <w:t>1.92</w:t>
                  </w:r>
                </w:p>
              </w:tc>
              <w:tc>
                <w:tcPr>
                  <w:tcW w:w="865" w:type="dxa"/>
                  <w:shd w:val="clear" w:color="auto" w:fill="auto"/>
                  <w:vAlign w:val="center"/>
                </w:tcPr>
                <w:p w14:paraId="3134A539">
                  <w:pPr>
                    <w:adjustRightInd w:val="0"/>
                    <w:snapToGrid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0.023</w:t>
                  </w:r>
                </w:p>
              </w:tc>
              <w:tc>
                <w:tcPr>
                  <w:tcW w:w="837" w:type="dxa"/>
                  <w:vAlign w:val="center"/>
                </w:tcPr>
                <w:p w14:paraId="2839EE7C">
                  <w:pPr>
                    <w:adjustRightInd w:val="0"/>
                    <w:snapToGrid w:val="0"/>
                    <w:spacing w:line="240" w:lineRule="auto"/>
                    <w:jc w:val="center"/>
                    <w:rPr>
                      <w:rFonts w:hint="default" w:eastAsia="宋体"/>
                      <w:color w:val="auto"/>
                      <w:lang w:val="en-US" w:eastAsia="zh-CN"/>
                    </w:rPr>
                  </w:pPr>
                  <w:r>
                    <w:rPr>
                      <w:rFonts w:hint="eastAsia"/>
                      <w:color w:val="auto"/>
                      <w:lang w:val="en-US" w:eastAsia="zh-CN"/>
                    </w:rPr>
                    <w:t>0.167</w:t>
                  </w:r>
                </w:p>
              </w:tc>
              <w:tc>
                <w:tcPr>
                  <w:tcW w:w="808" w:type="dxa"/>
                  <w:vMerge w:val="restart"/>
                  <w:vAlign w:val="center"/>
                </w:tcPr>
                <w:p w14:paraId="4D6D93C8">
                  <w:pPr>
                    <w:adjustRightInd w:val="0"/>
                    <w:snapToGrid w:val="0"/>
                    <w:spacing w:line="240" w:lineRule="auto"/>
                    <w:jc w:val="center"/>
                    <w:rPr>
                      <w:color w:val="auto"/>
                    </w:rPr>
                  </w:pPr>
                  <w:r>
                    <w:rPr>
                      <w:rFonts w:hint="eastAsia"/>
                      <w:color w:val="auto"/>
                    </w:rPr>
                    <w:t>二级活性炭吸附</w:t>
                  </w:r>
                </w:p>
              </w:tc>
              <w:tc>
                <w:tcPr>
                  <w:tcW w:w="601" w:type="dxa"/>
                  <w:vMerge w:val="restart"/>
                  <w:vAlign w:val="center"/>
                </w:tcPr>
                <w:p w14:paraId="5A440FCA">
                  <w:pPr>
                    <w:adjustRightInd w:val="0"/>
                    <w:snapToGrid w:val="0"/>
                    <w:spacing w:line="240" w:lineRule="auto"/>
                    <w:jc w:val="center"/>
                    <w:rPr>
                      <w:color w:val="auto"/>
                    </w:rPr>
                  </w:pPr>
                  <w:r>
                    <w:rPr>
                      <w:rFonts w:hint="eastAsia"/>
                      <w:color w:val="auto"/>
                      <w:lang w:val="en-US" w:eastAsia="zh-CN"/>
                    </w:rPr>
                    <w:t>85</w:t>
                  </w:r>
                  <w:r>
                    <w:rPr>
                      <w:rFonts w:hint="eastAsia"/>
                      <w:color w:val="auto"/>
                    </w:rPr>
                    <w:t>%</w:t>
                  </w:r>
                </w:p>
              </w:tc>
              <w:tc>
                <w:tcPr>
                  <w:tcW w:w="858" w:type="dxa"/>
                  <w:vAlign w:val="center"/>
                </w:tcPr>
                <w:p w14:paraId="02E73AAE">
                  <w:pPr>
                    <w:widowControl/>
                    <w:spacing w:line="240" w:lineRule="auto"/>
                    <w:jc w:val="center"/>
                    <w:rPr>
                      <w:rFonts w:hint="default" w:eastAsia="等线"/>
                      <w:color w:val="auto"/>
                      <w:kern w:val="0"/>
                      <w:lang w:val="en-US" w:eastAsia="zh-CN"/>
                    </w:rPr>
                  </w:pPr>
                  <w:r>
                    <w:rPr>
                      <w:rFonts w:hint="eastAsia" w:eastAsia="等线"/>
                      <w:color w:val="auto"/>
                      <w:kern w:val="0"/>
                      <w:lang w:val="en-US" w:eastAsia="zh-CN"/>
                    </w:rPr>
                    <w:t>/</w:t>
                  </w:r>
                </w:p>
              </w:tc>
              <w:tc>
                <w:tcPr>
                  <w:tcW w:w="880" w:type="dxa"/>
                  <w:vAlign w:val="center"/>
                </w:tcPr>
                <w:p w14:paraId="04E8F5C8">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c>
                <w:tcPr>
                  <w:tcW w:w="873" w:type="dxa"/>
                  <w:vAlign w:val="center"/>
                </w:tcPr>
                <w:p w14:paraId="6067512F">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c>
                <w:tcPr>
                  <w:tcW w:w="858" w:type="dxa"/>
                  <w:vAlign w:val="center"/>
                </w:tcPr>
                <w:p w14:paraId="4C4452A6">
                  <w:pPr>
                    <w:adjustRightInd w:val="0"/>
                    <w:snapToGrid w:val="0"/>
                    <w:spacing w:line="240" w:lineRule="auto"/>
                    <w:jc w:val="center"/>
                    <w:rPr>
                      <w:rFonts w:hint="eastAsia" w:eastAsia="宋体"/>
                      <w:color w:val="auto"/>
                      <w:lang w:val="en-US" w:eastAsia="zh-CN"/>
                    </w:rPr>
                  </w:pPr>
                  <w:r>
                    <w:rPr>
                      <w:rFonts w:hint="eastAsia"/>
                      <w:color w:val="auto"/>
                      <w:lang w:val="en-US" w:eastAsia="zh-CN"/>
                    </w:rPr>
                    <w:t>/</w:t>
                  </w:r>
                </w:p>
              </w:tc>
              <w:tc>
                <w:tcPr>
                  <w:tcW w:w="873" w:type="dxa"/>
                  <w:vAlign w:val="center"/>
                </w:tcPr>
                <w:p w14:paraId="622817E7">
                  <w:pPr>
                    <w:adjustRightInd w:val="0"/>
                    <w:snapToGrid w:val="0"/>
                    <w:spacing w:line="240" w:lineRule="auto"/>
                    <w:jc w:val="center"/>
                    <w:rPr>
                      <w:rFonts w:hint="eastAsia" w:eastAsia="宋体"/>
                      <w:color w:val="auto"/>
                      <w:lang w:val="en-US" w:eastAsia="zh-CN"/>
                    </w:rPr>
                  </w:pPr>
                  <w:r>
                    <w:rPr>
                      <w:rFonts w:hint="eastAsia"/>
                      <w:color w:val="auto"/>
                      <w:lang w:val="en-US" w:eastAsia="zh-CN"/>
                    </w:rPr>
                    <w:t>/</w:t>
                  </w:r>
                </w:p>
              </w:tc>
              <w:tc>
                <w:tcPr>
                  <w:tcW w:w="877" w:type="dxa"/>
                  <w:vMerge w:val="restart"/>
                  <w:vAlign w:val="center"/>
                </w:tcPr>
                <w:p w14:paraId="01CA653F">
                  <w:pPr>
                    <w:adjustRightInd w:val="0"/>
                    <w:snapToGrid w:val="0"/>
                    <w:spacing w:line="240" w:lineRule="auto"/>
                    <w:jc w:val="center"/>
                    <w:rPr>
                      <w:color w:val="auto"/>
                    </w:rPr>
                  </w:pPr>
                  <w:r>
                    <w:rPr>
                      <w:rFonts w:hint="eastAsia"/>
                      <w:color w:val="auto"/>
                    </w:rPr>
                    <w:t>15</w:t>
                  </w:r>
                </w:p>
              </w:tc>
              <w:tc>
                <w:tcPr>
                  <w:tcW w:w="635" w:type="dxa"/>
                  <w:vMerge w:val="restart"/>
                  <w:shd w:val="clear" w:color="auto" w:fill="auto"/>
                  <w:vAlign w:val="center"/>
                </w:tcPr>
                <w:p w14:paraId="5DCF143C">
                  <w:pPr>
                    <w:adjustRightInd w:val="0"/>
                    <w:snapToGrid w:val="0"/>
                    <w:spacing w:line="240" w:lineRule="auto"/>
                    <w:jc w:val="center"/>
                    <w:rPr>
                      <w:color w:val="auto"/>
                    </w:rPr>
                  </w:pPr>
                  <w:r>
                    <w:rPr>
                      <w:rFonts w:hint="eastAsia"/>
                      <w:color w:val="auto"/>
                    </w:rPr>
                    <w:t>DA001</w:t>
                  </w:r>
                </w:p>
              </w:tc>
            </w:tr>
            <w:tr w14:paraId="095629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top w:val="single" w:color="auto" w:sz="4" w:space="0"/>
                    <w:bottom w:val="single" w:color="auto" w:sz="4" w:space="0"/>
                  </w:tcBorders>
                  <w:vAlign w:val="center"/>
                </w:tcPr>
                <w:p w14:paraId="72748463">
                  <w:pPr>
                    <w:adjustRightInd w:val="0"/>
                    <w:snapToGrid w:val="0"/>
                    <w:spacing w:line="240" w:lineRule="auto"/>
                    <w:jc w:val="center"/>
                    <w:rPr>
                      <w:rFonts w:hint="default" w:eastAsia="宋体"/>
                      <w:color w:val="auto"/>
                      <w:lang w:val="en-US" w:eastAsia="zh-CN"/>
                    </w:rPr>
                  </w:pPr>
                  <w:r>
                    <w:rPr>
                      <w:rFonts w:hint="eastAsia"/>
                      <w:color w:val="auto"/>
                      <w:lang w:val="en-US" w:eastAsia="zh-CN"/>
                    </w:rPr>
                    <w:t>UV固化</w:t>
                  </w:r>
                </w:p>
              </w:tc>
              <w:tc>
                <w:tcPr>
                  <w:tcW w:w="792" w:type="dxa"/>
                  <w:vMerge w:val="continue"/>
                  <w:vAlign w:val="center"/>
                </w:tcPr>
                <w:p w14:paraId="1EF4C7E8">
                  <w:pPr>
                    <w:adjustRightInd w:val="0"/>
                    <w:snapToGrid w:val="0"/>
                    <w:spacing w:line="240" w:lineRule="auto"/>
                    <w:jc w:val="center"/>
                    <w:rPr>
                      <w:rFonts w:hint="eastAsia"/>
                      <w:color w:val="auto"/>
                      <w:lang w:val="en-US" w:eastAsia="zh-CN"/>
                    </w:rPr>
                  </w:pPr>
                </w:p>
              </w:tc>
              <w:tc>
                <w:tcPr>
                  <w:tcW w:w="1193" w:type="dxa"/>
                  <w:tcBorders>
                    <w:top w:val="single" w:color="auto" w:sz="4" w:space="0"/>
                    <w:bottom w:val="single" w:color="auto" w:sz="4" w:space="0"/>
                  </w:tcBorders>
                  <w:vAlign w:val="center"/>
                </w:tcPr>
                <w:p w14:paraId="473F85BD">
                  <w:pPr>
                    <w:adjustRightInd w:val="0"/>
                    <w:snapToGrid w:val="0"/>
                    <w:spacing w:line="240" w:lineRule="auto"/>
                    <w:jc w:val="center"/>
                    <w:rPr>
                      <w:rFonts w:hint="default" w:eastAsia="宋体"/>
                      <w:color w:val="auto"/>
                      <w:lang w:val="en-US" w:eastAsia="zh-CN"/>
                    </w:rPr>
                  </w:pPr>
                  <w:r>
                    <w:rPr>
                      <w:rFonts w:hint="eastAsia"/>
                      <w:color w:val="auto"/>
                    </w:rPr>
                    <w:t>非甲烷总烃</w:t>
                  </w:r>
                </w:p>
              </w:tc>
              <w:tc>
                <w:tcPr>
                  <w:tcW w:w="909" w:type="dxa"/>
                  <w:vAlign w:val="center"/>
                </w:tcPr>
                <w:p w14:paraId="5A05FDF3">
                  <w:pPr>
                    <w:adjustRightInd w:val="0"/>
                    <w:snapToGrid w:val="0"/>
                    <w:spacing w:line="240" w:lineRule="auto"/>
                    <w:jc w:val="center"/>
                    <w:rPr>
                      <w:rFonts w:hint="default"/>
                      <w:color w:val="auto"/>
                      <w:lang w:val="en-US" w:eastAsia="zh-CN"/>
                    </w:rPr>
                  </w:pPr>
                  <w:r>
                    <w:rPr>
                      <w:rFonts w:hint="eastAsia"/>
                      <w:color w:val="auto"/>
                      <w:lang w:val="en-US" w:eastAsia="zh-CN"/>
                    </w:rPr>
                    <w:t>4.75</w:t>
                  </w:r>
                </w:p>
              </w:tc>
              <w:tc>
                <w:tcPr>
                  <w:tcW w:w="865" w:type="dxa"/>
                  <w:shd w:val="clear" w:color="auto" w:fill="auto"/>
                  <w:vAlign w:val="center"/>
                </w:tcPr>
                <w:p w14:paraId="7C47A0D4">
                  <w:pPr>
                    <w:adjustRightInd w:val="0"/>
                    <w:snapToGrid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0.057</w:t>
                  </w:r>
                </w:p>
              </w:tc>
              <w:tc>
                <w:tcPr>
                  <w:tcW w:w="837" w:type="dxa"/>
                  <w:vAlign w:val="center"/>
                </w:tcPr>
                <w:p w14:paraId="00D25207">
                  <w:pPr>
                    <w:adjustRightInd w:val="0"/>
                    <w:snapToGrid w:val="0"/>
                    <w:spacing w:line="240" w:lineRule="auto"/>
                    <w:jc w:val="center"/>
                    <w:rPr>
                      <w:rFonts w:hint="default"/>
                      <w:color w:val="auto"/>
                      <w:lang w:val="en-US" w:eastAsia="zh-CN"/>
                    </w:rPr>
                  </w:pPr>
                  <w:r>
                    <w:rPr>
                      <w:rFonts w:hint="eastAsia"/>
                      <w:color w:val="auto"/>
                      <w:lang w:val="en-US" w:eastAsia="zh-CN"/>
                    </w:rPr>
                    <w:t>0.409</w:t>
                  </w:r>
                </w:p>
              </w:tc>
              <w:tc>
                <w:tcPr>
                  <w:tcW w:w="808" w:type="dxa"/>
                  <w:vMerge w:val="continue"/>
                  <w:vAlign w:val="center"/>
                </w:tcPr>
                <w:p w14:paraId="2BA4BF1B">
                  <w:pPr>
                    <w:adjustRightInd w:val="0"/>
                    <w:snapToGrid w:val="0"/>
                    <w:spacing w:line="240" w:lineRule="auto"/>
                    <w:jc w:val="center"/>
                    <w:rPr>
                      <w:rFonts w:hint="eastAsia"/>
                      <w:color w:val="auto"/>
                    </w:rPr>
                  </w:pPr>
                </w:p>
              </w:tc>
              <w:tc>
                <w:tcPr>
                  <w:tcW w:w="601" w:type="dxa"/>
                  <w:vMerge w:val="continue"/>
                  <w:vAlign w:val="center"/>
                </w:tcPr>
                <w:p w14:paraId="2C47A8D4">
                  <w:pPr>
                    <w:adjustRightInd w:val="0"/>
                    <w:snapToGrid w:val="0"/>
                    <w:spacing w:line="240" w:lineRule="auto"/>
                    <w:jc w:val="center"/>
                    <w:rPr>
                      <w:rFonts w:hint="eastAsia"/>
                      <w:color w:val="auto"/>
                    </w:rPr>
                  </w:pPr>
                </w:p>
              </w:tc>
              <w:tc>
                <w:tcPr>
                  <w:tcW w:w="858" w:type="dxa"/>
                  <w:vAlign w:val="center"/>
                </w:tcPr>
                <w:p w14:paraId="6B9DC130">
                  <w:pPr>
                    <w:widowControl/>
                    <w:spacing w:line="240" w:lineRule="auto"/>
                    <w:jc w:val="center"/>
                    <w:rPr>
                      <w:rFonts w:hint="default" w:eastAsia="等线"/>
                      <w:color w:val="auto"/>
                      <w:kern w:val="0"/>
                      <w:lang w:val="en-US" w:eastAsia="zh-CN"/>
                    </w:rPr>
                  </w:pPr>
                  <w:r>
                    <w:rPr>
                      <w:rFonts w:hint="eastAsia" w:eastAsia="等线"/>
                      <w:color w:val="auto"/>
                      <w:kern w:val="0"/>
                      <w:lang w:val="en-US" w:eastAsia="zh-CN"/>
                    </w:rPr>
                    <w:t>/</w:t>
                  </w:r>
                </w:p>
              </w:tc>
              <w:tc>
                <w:tcPr>
                  <w:tcW w:w="880" w:type="dxa"/>
                  <w:vAlign w:val="center"/>
                </w:tcPr>
                <w:p w14:paraId="70D53345">
                  <w:pPr>
                    <w:adjustRightInd w:val="0"/>
                    <w:snapToGrid w:val="0"/>
                    <w:spacing w:line="240" w:lineRule="auto"/>
                    <w:jc w:val="center"/>
                    <w:rPr>
                      <w:rFonts w:hint="default"/>
                      <w:color w:val="auto"/>
                      <w:lang w:val="en-US" w:eastAsia="zh-CN"/>
                    </w:rPr>
                  </w:pPr>
                  <w:r>
                    <w:rPr>
                      <w:rFonts w:hint="eastAsia"/>
                      <w:color w:val="auto"/>
                      <w:lang w:val="en-US" w:eastAsia="zh-CN"/>
                    </w:rPr>
                    <w:t>/</w:t>
                  </w:r>
                </w:p>
              </w:tc>
              <w:tc>
                <w:tcPr>
                  <w:tcW w:w="873" w:type="dxa"/>
                  <w:vAlign w:val="center"/>
                </w:tcPr>
                <w:p w14:paraId="755DB7A0">
                  <w:pPr>
                    <w:adjustRightInd w:val="0"/>
                    <w:snapToGrid w:val="0"/>
                    <w:spacing w:line="240" w:lineRule="auto"/>
                    <w:jc w:val="center"/>
                    <w:rPr>
                      <w:rFonts w:hint="default"/>
                      <w:color w:val="auto"/>
                      <w:lang w:val="en-US" w:eastAsia="zh-CN"/>
                    </w:rPr>
                  </w:pPr>
                  <w:r>
                    <w:rPr>
                      <w:rFonts w:hint="eastAsia"/>
                      <w:color w:val="auto"/>
                      <w:lang w:val="en-US" w:eastAsia="zh-CN"/>
                    </w:rPr>
                    <w:t>/</w:t>
                  </w:r>
                </w:p>
              </w:tc>
              <w:tc>
                <w:tcPr>
                  <w:tcW w:w="858" w:type="dxa"/>
                  <w:vAlign w:val="center"/>
                </w:tcPr>
                <w:p w14:paraId="4DCCCDE1">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c>
                <w:tcPr>
                  <w:tcW w:w="873" w:type="dxa"/>
                  <w:vAlign w:val="center"/>
                </w:tcPr>
                <w:p w14:paraId="77E061E6">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c>
                <w:tcPr>
                  <w:tcW w:w="877" w:type="dxa"/>
                  <w:vMerge w:val="continue"/>
                  <w:vAlign w:val="center"/>
                </w:tcPr>
                <w:p w14:paraId="4EDF2D93">
                  <w:pPr>
                    <w:adjustRightInd w:val="0"/>
                    <w:snapToGrid w:val="0"/>
                    <w:spacing w:line="240" w:lineRule="auto"/>
                    <w:jc w:val="center"/>
                    <w:rPr>
                      <w:rFonts w:hint="eastAsia"/>
                      <w:color w:val="auto"/>
                    </w:rPr>
                  </w:pPr>
                </w:p>
              </w:tc>
              <w:tc>
                <w:tcPr>
                  <w:tcW w:w="635" w:type="dxa"/>
                  <w:vMerge w:val="continue"/>
                  <w:shd w:val="clear" w:color="auto" w:fill="auto"/>
                  <w:vAlign w:val="center"/>
                </w:tcPr>
                <w:p w14:paraId="28247D62">
                  <w:pPr>
                    <w:adjustRightInd w:val="0"/>
                    <w:snapToGrid w:val="0"/>
                    <w:spacing w:line="240" w:lineRule="auto"/>
                    <w:jc w:val="center"/>
                    <w:rPr>
                      <w:rFonts w:hint="eastAsia"/>
                      <w:color w:val="auto"/>
                    </w:rPr>
                  </w:pPr>
                </w:p>
              </w:tc>
            </w:tr>
            <w:tr w14:paraId="5595E3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top w:val="single" w:color="auto" w:sz="4" w:space="0"/>
                    <w:bottom w:val="single" w:color="auto" w:sz="4" w:space="0"/>
                  </w:tcBorders>
                  <w:vAlign w:val="center"/>
                </w:tcPr>
                <w:p w14:paraId="2D7275EB">
                  <w:pPr>
                    <w:adjustRightInd w:val="0"/>
                    <w:snapToGrid w:val="0"/>
                    <w:spacing w:line="240" w:lineRule="auto"/>
                    <w:jc w:val="center"/>
                    <w:rPr>
                      <w:rFonts w:hint="eastAsia" w:eastAsia="宋体"/>
                      <w:color w:val="auto"/>
                      <w:lang w:val="en-US" w:eastAsia="zh-CN"/>
                    </w:rPr>
                  </w:pPr>
                  <w:r>
                    <w:rPr>
                      <w:rFonts w:hint="eastAsia"/>
                      <w:color w:val="auto"/>
                      <w:lang w:val="en-US" w:eastAsia="zh-CN"/>
                    </w:rPr>
                    <w:t>合计</w:t>
                  </w:r>
                </w:p>
              </w:tc>
              <w:tc>
                <w:tcPr>
                  <w:tcW w:w="792" w:type="dxa"/>
                  <w:vMerge w:val="continue"/>
                  <w:tcBorders>
                    <w:bottom w:val="single" w:color="auto" w:sz="4" w:space="0"/>
                  </w:tcBorders>
                  <w:vAlign w:val="center"/>
                </w:tcPr>
                <w:p w14:paraId="26618F7E">
                  <w:pPr>
                    <w:adjustRightInd w:val="0"/>
                    <w:snapToGrid w:val="0"/>
                    <w:spacing w:line="240" w:lineRule="auto"/>
                    <w:jc w:val="center"/>
                    <w:rPr>
                      <w:rFonts w:hint="eastAsia"/>
                      <w:color w:val="auto"/>
                      <w:lang w:val="en-US" w:eastAsia="zh-CN"/>
                    </w:rPr>
                  </w:pPr>
                </w:p>
              </w:tc>
              <w:tc>
                <w:tcPr>
                  <w:tcW w:w="1193" w:type="dxa"/>
                  <w:tcBorders>
                    <w:top w:val="single" w:color="auto" w:sz="4" w:space="0"/>
                    <w:bottom w:val="single" w:color="auto" w:sz="4" w:space="0"/>
                  </w:tcBorders>
                  <w:vAlign w:val="center"/>
                </w:tcPr>
                <w:p w14:paraId="73D0E1BF">
                  <w:pPr>
                    <w:adjustRightInd w:val="0"/>
                    <w:snapToGrid w:val="0"/>
                    <w:spacing w:line="240" w:lineRule="auto"/>
                    <w:jc w:val="center"/>
                    <w:rPr>
                      <w:rFonts w:hint="eastAsia"/>
                      <w:color w:val="auto"/>
                      <w:lang w:val="en-US" w:eastAsia="zh-CN"/>
                    </w:rPr>
                  </w:pPr>
                  <w:r>
                    <w:rPr>
                      <w:rFonts w:hint="eastAsia"/>
                      <w:color w:val="auto"/>
                    </w:rPr>
                    <w:t>非甲烷总烃</w:t>
                  </w:r>
                </w:p>
              </w:tc>
              <w:tc>
                <w:tcPr>
                  <w:tcW w:w="909" w:type="dxa"/>
                  <w:vAlign w:val="center"/>
                </w:tcPr>
                <w:p w14:paraId="1B614B5B">
                  <w:pPr>
                    <w:adjustRightInd w:val="0"/>
                    <w:snapToGrid w:val="0"/>
                    <w:spacing w:line="240" w:lineRule="auto"/>
                    <w:jc w:val="center"/>
                    <w:rPr>
                      <w:rFonts w:hint="default"/>
                      <w:color w:val="auto"/>
                      <w:lang w:val="en-US" w:eastAsia="zh-CN"/>
                    </w:rPr>
                  </w:pPr>
                  <w:r>
                    <w:rPr>
                      <w:rFonts w:hint="eastAsia"/>
                      <w:color w:val="auto"/>
                      <w:lang w:val="en-US" w:eastAsia="zh-CN"/>
                    </w:rPr>
                    <w:t>6.67</w:t>
                  </w:r>
                </w:p>
              </w:tc>
              <w:tc>
                <w:tcPr>
                  <w:tcW w:w="865" w:type="dxa"/>
                  <w:shd w:val="clear" w:color="auto" w:fill="auto"/>
                  <w:vAlign w:val="center"/>
                </w:tcPr>
                <w:p w14:paraId="0B8B7FDA">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w:t>
                  </w:r>
                </w:p>
              </w:tc>
              <w:tc>
                <w:tcPr>
                  <w:tcW w:w="837" w:type="dxa"/>
                  <w:tcBorders>
                    <w:bottom w:val="single" w:color="auto" w:sz="4" w:space="0"/>
                  </w:tcBorders>
                  <w:vAlign w:val="center"/>
                </w:tcPr>
                <w:p w14:paraId="3F3DDABB">
                  <w:pPr>
                    <w:adjustRightInd w:val="0"/>
                    <w:snapToGrid w:val="0"/>
                    <w:spacing w:line="240" w:lineRule="auto"/>
                    <w:jc w:val="center"/>
                    <w:rPr>
                      <w:rFonts w:hint="default"/>
                      <w:color w:val="auto"/>
                      <w:lang w:val="en-US" w:eastAsia="zh-CN"/>
                    </w:rPr>
                  </w:pPr>
                  <w:r>
                    <w:rPr>
                      <w:rFonts w:hint="eastAsia"/>
                      <w:color w:val="auto"/>
                      <w:lang w:val="en-US" w:eastAsia="zh-CN"/>
                    </w:rPr>
                    <w:t>0.576</w:t>
                  </w:r>
                </w:p>
              </w:tc>
              <w:tc>
                <w:tcPr>
                  <w:tcW w:w="808" w:type="dxa"/>
                  <w:vMerge w:val="continue"/>
                  <w:tcBorders>
                    <w:bottom w:val="single" w:color="auto" w:sz="4" w:space="0"/>
                  </w:tcBorders>
                  <w:vAlign w:val="center"/>
                </w:tcPr>
                <w:p w14:paraId="5992954A">
                  <w:pPr>
                    <w:adjustRightInd w:val="0"/>
                    <w:snapToGrid w:val="0"/>
                    <w:spacing w:line="240" w:lineRule="auto"/>
                    <w:jc w:val="center"/>
                    <w:rPr>
                      <w:rFonts w:hint="eastAsia"/>
                      <w:color w:val="auto"/>
                    </w:rPr>
                  </w:pPr>
                </w:p>
              </w:tc>
              <w:tc>
                <w:tcPr>
                  <w:tcW w:w="601" w:type="dxa"/>
                  <w:vMerge w:val="continue"/>
                  <w:tcBorders>
                    <w:bottom w:val="single" w:color="auto" w:sz="4" w:space="0"/>
                  </w:tcBorders>
                  <w:vAlign w:val="center"/>
                </w:tcPr>
                <w:p w14:paraId="1657E67D">
                  <w:pPr>
                    <w:adjustRightInd w:val="0"/>
                    <w:snapToGrid w:val="0"/>
                    <w:spacing w:line="240" w:lineRule="auto"/>
                    <w:jc w:val="center"/>
                    <w:rPr>
                      <w:rFonts w:hint="eastAsia"/>
                      <w:color w:val="auto"/>
                    </w:rPr>
                  </w:pPr>
                </w:p>
              </w:tc>
              <w:tc>
                <w:tcPr>
                  <w:tcW w:w="858" w:type="dxa"/>
                  <w:vAlign w:val="center"/>
                </w:tcPr>
                <w:p w14:paraId="5B35E2F3">
                  <w:pPr>
                    <w:widowControl/>
                    <w:spacing w:line="240" w:lineRule="auto"/>
                    <w:jc w:val="center"/>
                    <w:rPr>
                      <w:rFonts w:hint="default" w:eastAsia="等线"/>
                      <w:color w:val="auto"/>
                      <w:kern w:val="0"/>
                      <w:lang w:val="en-US" w:eastAsia="zh-CN"/>
                    </w:rPr>
                  </w:pPr>
                  <w:r>
                    <w:rPr>
                      <w:rFonts w:hint="eastAsia" w:eastAsia="等线"/>
                      <w:color w:val="auto"/>
                      <w:kern w:val="0"/>
                      <w:lang w:val="en-US" w:eastAsia="zh-CN"/>
                    </w:rPr>
                    <w:t>1</w:t>
                  </w:r>
                </w:p>
              </w:tc>
              <w:tc>
                <w:tcPr>
                  <w:tcW w:w="880" w:type="dxa"/>
                  <w:vAlign w:val="center"/>
                </w:tcPr>
                <w:p w14:paraId="3465C13A">
                  <w:pPr>
                    <w:adjustRightInd w:val="0"/>
                    <w:snapToGrid w:val="0"/>
                    <w:spacing w:line="240" w:lineRule="auto"/>
                    <w:jc w:val="center"/>
                    <w:rPr>
                      <w:rFonts w:hint="default"/>
                      <w:color w:val="auto"/>
                      <w:lang w:val="en-US" w:eastAsia="zh-CN"/>
                    </w:rPr>
                  </w:pPr>
                  <w:r>
                    <w:rPr>
                      <w:rFonts w:hint="eastAsia"/>
                      <w:color w:val="auto"/>
                      <w:lang w:val="en-US" w:eastAsia="zh-CN"/>
                    </w:rPr>
                    <w:t>0.012</w:t>
                  </w:r>
                </w:p>
              </w:tc>
              <w:tc>
                <w:tcPr>
                  <w:tcW w:w="873" w:type="dxa"/>
                  <w:vAlign w:val="center"/>
                </w:tcPr>
                <w:p w14:paraId="0AF5181E">
                  <w:pPr>
                    <w:adjustRightInd w:val="0"/>
                    <w:snapToGrid w:val="0"/>
                    <w:spacing w:line="240" w:lineRule="auto"/>
                    <w:jc w:val="center"/>
                    <w:rPr>
                      <w:rFonts w:hint="default"/>
                      <w:color w:val="auto"/>
                      <w:lang w:val="en-US" w:eastAsia="zh-CN"/>
                    </w:rPr>
                  </w:pPr>
                  <w:r>
                    <w:rPr>
                      <w:rFonts w:hint="eastAsia"/>
                      <w:color w:val="auto"/>
                      <w:lang w:val="en-US" w:eastAsia="zh-CN"/>
                    </w:rPr>
                    <w:t>0.086</w:t>
                  </w:r>
                </w:p>
              </w:tc>
              <w:tc>
                <w:tcPr>
                  <w:tcW w:w="858" w:type="dxa"/>
                  <w:vAlign w:val="center"/>
                </w:tcPr>
                <w:p w14:paraId="6A6BF5E5">
                  <w:pPr>
                    <w:adjustRightInd w:val="0"/>
                    <w:snapToGrid w:val="0"/>
                    <w:spacing w:line="240" w:lineRule="auto"/>
                    <w:jc w:val="center"/>
                    <w:rPr>
                      <w:rFonts w:hint="default"/>
                      <w:color w:val="auto"/>
                      <w:lang w:val="en-US" w:eastAsia="zh-CN"/>
                    </w:rPr>
                  </w:pPr>
                  <w:r>
                    <w:rPr>
                      <w:rFonts w:hint="eastAsia"/>
                      <w:color w:val="auto"/>
                      <w:lang w:val="en-US" w:eastAsia="zh-CN"/>
                    </w:rPr>
                    <w:t>50</w:t>
                  </w:r>
                </w:p>
              </w:tc>
              <w:tc>
                <w:tcPr>
                  <w:tcW w:w="873" w:type="dxa"/>
                  <w:tcBorders>
                    <w:bottom w:val="single" w:color="auto" w:sz="4" w:space="0"/>
                  </w:tcBorders>
                  <w:vAlign w:val="center"/>
                </w:tcPr>
                <w:p w14:paraId="59111320">
                  <w:pPr>
                    <w:adjustRightInd w:val="0"/>
                    <w:snapToGrid w:val="0"/>
                    <w:spacing w:line="240" w:lineRule="auto"/>
                    <w:jc w:val="center"/>
                    <w:rPr>
                      <w:rFonts w:hint="default"/>
                      <w:color w:val="auto"/>
                      <w:lang w:val="en-US" w:eastAsia="zh-CN"/>
                    </w:rPr>
                  </w:pPr>
                  <w:r>
                    <w:rPr>
                      <w:rFonts w:hint="eastAsia"/>
                      <w:color w:val="auto"/>
                      <w:lang w:val="en-US" w:eastAsia="zh-CN"/>
                    </w:rPr>
                    <w:t>1.8</w:t>
                  </w:r>
                </w:p>
              </w:tc>
              <w:tc>
                <w:tcPr>
                  <w:tcW w:w="877" w:type="dxa"/>
                  <w:vMerge w:val="continue"/>
                  <w:tcBorders>
                    <w:bottom w:val="single" w:color="auto" w:sz="4" w:space="0"/>
                  </w:tcBorders>
                  <w:vAlign w:val="center"/>
                </w:tcPr>
                <w:p w14:paraId="071A3D1F">
                  <w:pPr>
                    <w:adjustRightInd w:val="0"/>
                    <w:snapToGrid w:val="0"/>
                    <w:spacing w:line="240" w:lineRule="auto"/>
                    <w:jc w:val="center"/>
                    <w:rPr>
                      <w:rFonts w:hint="eastAsia"/>
                      <w:color w:val="auto"/>
                    </w:rPr>
                  </w:pPr>
                </w:p>
              </w:tc>
              <w:tc>
                <w:tcPr>
                  <w:tcW w:w="635" w:type="dxa"/>
                  <w:vMerge w:val="continue"/>
                  <w:tcBorders>
                    <w:bottom w:val="single" w:color="auto" w:sz="4" w:space="0"/>
                  </w:tcBorders>
                  <w:shd w:val="clear" w:color="auto" w:fill="auto"/>
                  <w:vAlign w:val="center"/>
                </w:tcPr>
                <w:p w14:paraId="31B1C48D">
                  <w:pPr>
                    <w:adjustRightInd w:val="0"/>
                    <w:snapToGrid w:val="0"/>
                    <w:spacing w:line="240" w:lineRule="auto"/>
                    <w:jc w:val="center"/>
                    <w:rPr>
                      <w:rFonts w:hint="eastAsia"/>
                      <w:color w:val="auto"/>
                    </w:rPr>
                  </w:pPr>
                </w:p>
              </w:tc>
            </w:tr>
            <w:tr w14:paraId="444C63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top w:val="single" w:color="auto" w:sz="4" w:space="0"/>
                    <w:bottom w:val="single" w:color="auto" w:sz="4" w:space="0"/>
                  </w:tcBorders>
                  <w:vAlign w:val="center"/>
                </w:tcPr>
                <w:p w14:paraId="670629DE">
                  <w:pPr>
                    <w:adjustRightInd w:val="0"/>
                    <w:snapToGrid w:val="0"/>
                    <w:spacing w:line="240" w:lineRule="auto"/>
                    <w:jc w:val="center"/>
                    <w:rPr>
                      <w:rFonts w:hint="eastAsia" w:eastAsia="宋体"/>
                      <w:color w:val="auto"/>
                      <w:lang w:val="en-US" w:eastAsia="zh-CN"/>
                    </w:rPr>
                  </w:pPr>
                  <w:r>
                    <w:rPr>
                      <w:rFonts w:hint="eastAsia"/>
                      <w:color w:val="auto"/>
                      <w:lang w:val="en-US" w:eastAsia="zh-CN"/>
                    </w:rPr>
                    <w:t>复合</w:t>
                  </w:r>
                </w:p>
              </w:tc>
              <w:tc>
                <w:tcPr>
                  <w:tcW w:w="792" w:type="dxa"/>
                  <w:vMerge w:val="restart"/>
                  <w:tcBorders>
                    <w:top w:val="single" w:color="auto" w:sz="4" w:space="0"/>
                  </w:tcBorders>
                  <w:vAlign w:val="center"/>
                </w:tcPr>
                <w:p w14:paraId="32808881">
                  <w:pPr>
                    <w:adjustRightInd w:val="0"/>
                    <w:snapToGrid w:val="0"/>
                    <w:spacing w:line="240" w:lineRule="auto"/>
                    <w:jc w:val="center"/>
                    <w:rPr>
                      <w:rFonts w:hint="default"/>
                      <w:color w:val="auto"/>
                      <w:lang w:val="en-US" w:eastAsia="zh-CN"/>
                    </w:rPr>
                  </w:pPr>
                  <w:r>
                    <w:rPr>
                      <w:rFonts w:hint="eastAsia"/>
                      <w:color w:val="auto"/>
                      <w:lang w:val="en-US" w:eastAsia="zh-CN"/>
                    </w:rPr>
                    <w:t>20000</w:t>
                  </w:r>
                </w:p>
              </w:tc>
              <w:tc>
                <w:tcPr>
                  <w:tcW w:w="1193" w:type="dxa"/>
                  <w:tcBorders>
                    <w:top w:val="single" w:color="auto" w:sz="4" w:space="0"/>
                    <w:bottom w:val="single" w:color="auto" w:sz="4" w:space="0"/>
                  </w:tcBorders>
                  <w:vAlign w:val="center"/>
                </w:tcPr>
                <w:p w14:paraId="2589DFFB">
                  <w:pPr>
                    <w:adjustRightInd w:val="0"/>
                    <w:snapToGrid w:val="0"/>
                    <w:spacing w:line="240" w:lineRule="auto"/>
                    <w:jc w:val="center"/>
                    <w:rPr>
                      <w:rFonts w:hint="eastAsia"/>
                      <w:color w:val="auto"/>
                      <w:lang w:val="en-US" w:eastAsia="zh-CN"/>
                    </w:rPr>
                  </w:pPr>
                  <w:r>
                    <w:rPr>
                      <w:rFonts w:hint="eastAsia"/>
                      <w:color w:val="auto"/>
                    </w:rPr>
                    <w:t>非甲烷总烃</w:t>
                  </w:r>
                </w:p>
              </w:tc>
              <w:tc>
                <w:tcPr>
                  <w:tcW w:w="909" w:type="dxa"/>
                  <w:vAlign w:val="center"/>
                </w:tcPr>
                <w:p w14:paraId="171F16DB">
                  <w:pPr>
                    <w:adjustRightInd w:val="0"/>
                    <w:snapToGrid w:val="0"/>
                    <w:spacing w:line="240" w:lineRule="auto"/>
                    <w:jc w:val="center"/>
                    <w:rPr>
                      <w:rFonts w:hint="default"/>
                      <w:color w:val="auto"/>
                      <w:lang w:val="en-US" w:eastAsia="zh-CN"/>
                    </w:rPr>
                  </w:pPr>
                  <w:r>
                    <w:rPr>
                      <w:rFonts w:hint="eastAsia"/>
                      <w:color w:val="auto"/>
                      <w:lang w:val="en-US" w:eastAsia="zh-CN"/>
                    </w:rPr>
                    <w:t>36.45</w:t>
                  </w:r>
                </w:p>
              </w:tc>
              <w:tc>
                <w:tcPr>
                  <w:tcW w:w="865" w:type="dxa"/>
                  <w:shd w:val="clear" w:color="auto" w:fill="auto"/>
                  <w:vAlign w:val="center"/>
                </w:tcPr>
                <w:p w14:paraId="6446A94A">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0.729</w:t>
                  </w:r>
                </w:p>
              </w:tc>
              <w:tc>
                <w:tcPr>
                  <w:tcW w:w="837" w:type="dxa"/>
                  <w:tcBorders>
                    <w:top w:val="single" w:color="auto" w:sz="4" w:space="0"/>
                  </w:tcBorders>
                  <w:vAlign w:val="center"/>
                </w:tcPr>
                <w:p w14:paraId="25B184CB">
                  <w:pPr>
                    <w:adjustRightInd w:val="0"/>
                    <w:snapToGrid w:val="0"/>
                    <w:spacing w:line="240" w:lineRule="auto"/>
                    <w:jc w:val="center"/>
                    <w:rPr>
                      <w:rFonts w:hint="default"/>
                      <w:color w:val="auto"/>
                      <w:lang w:val="en-US" w:eastAsia="zh-CN"/>
                    </w:rPr>
                  </w:pPr>
                  <w:r>
                    <w:rPr>
                      <w:rFonts w:hint="eastAsia"/>
                      <w:color w:val="auto"/>
                      <w:lang w:val="en-US" w:eastAsia="zh-CN"/>
                    </w:rPr>
                    <w:t>5.252</w:t>
                  </w:r>
                </w:p>
              </w:tc>
              <w:tc>
                <w:tcPr>
                  <w:tcW w:w="808" w:type="dxa"/>
                  <w:vMerge w:val="restart"/>
                  <w:tcBorders>
                    <w:top w:val="single" w:color="auto" w:sz="4" w:space="0"/>
                  </w:tcBorders>
                  <w:shd w:val="clear" w:color="auto" w:fill="auto"/>
                  <w:vAlign w:val="center"/>
                </w:tcPr>
                <w:p w14:paraId="0C5F211C">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二级活性炭吸附</w:t>
                  </w:r>
                </w:p>
              </w:tc>
              <w:tc>
                <w:tcPr>
                  <w:tcW w:w="601" w:type="dxa"/>
                  <w:vMerge w:val="restart"/>
                  <w:tcBorders>
                    <w:top w:val="single" w:color="auto" w:sz="4" w:space="0"/>
                  </w:tcBorders>
                  <w:shd w:val="clear" w:color="auto" w:fill="auto"/>
                  <w:vAlign w:val="center"/>
                </w:tcPr>
                <w:p w14:paraId="79E040BB">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85</w:t>
                  </w:r>
                  <w:r>
                    <w:rPr>
                      <w:rFonts w:hint="eastAsia"/>
                      <w:color w:val="auto"/>
                    </w:rPr>
                    <w:t>%</w:t>
                  </w:r>
                </w:p>
              </w:tc>
              <w:tc>
                <w:tcPr>
                  <w:tcW w:w="858" w:type="dxa"/>
                  <w:shd w:val="clear" w:color="auto" w:fill="auto"/>
                  <w:vAlign w:val="center"/>
                </w:tcPr>
                <w:p w14:paraId="414D526C">
                  <w:pPr>
                    <w:widowControl/>
                    <w:spacing w:line="240" w:lineRule="auto"/>
                    <w:jc w:val="center"/>
                    <w:rPr>
                      <w:rFonts w:hint="eastAsia" w:ascii="Times New Roman" w:hAnsi="Times New Roman" w:eastAsia="等线" w:cs="Times New Roman"/>
                      <w:color w:val="auto"/>
                      <w:kern w:val="0"/>
                      <w:sz w:val="21"/>
                      <w:szCs w:val="21"/>
                      <w:lang w:val="en-US" w:eastAsia="zh-CN" w:bidi="ar-SA"/>
                    </w:rPr>
                  </w:pPr>
                  <w:r>
                    <w:rPr>
                      <w:rFonts w:hint="eastAsia" w:eastAsia="等线"/>
                      <w:color w:val="auto"/>
                      <w:kern w:val="0"/>
                      <w:lang w:val="en-US" w:eastAsia="zh-CN"/>
                    </w:rPr>
                    <w:t>/</w:t>
                  </w:r>
                </w:p>
              </w:tc>
              <w:tc>
                <w:tcPr>
                  <w:tcW w:w="880" w:type="dxa"/>
                  <w:shd w:val="clear" w:color="auto" w:fill="auto"/>
                  <w:vAlign w:val="center"/>
                </w:tcPr>
                <w:p w14:paraId="16986FCF">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3" w:type="dxa"/>
                  <w:shd w:val="clear" w:color="auto" w:fill="auto"/>
                  <w:vAlign w:val="center"/>
                </w:tcPr>
                <w:p w14:paraId="75509ED6">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58" w:type="dxa"/>
                  <w:shd w:val="clear" w:color="auto" w:fill="auto"/>
                  <w:vAlign w:val="center"/>
                </w:tcPr>
                <w:p w14:paraId="469E1C5A">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3" w:type="dxa"/>
                  <w:tcBorders>
                    <w:top w:val="single" w:color="auto" w:sz="4" w:space="0"/>
                  </w:tcBorders>
                  <w:shd w:val="clear" w:color="auto" w:fill="auto"/>
                  <w:vAlign w:val="center"/>
                </w:tcPr>
                <w:p w14:paraId="7093A42F">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7" w:type="dxa"/>
                  <w:vMerge w:val="restart"/>
                  <w:tcBorders>
                    <w:top w:val="single" w:color="auto" w:sz="4" w:space="0"/>
                  </w:tcBorders>
                  <w:shd w:val="clear" w:color="auto" w:fill="auto"/>
                  <w:vAlign w:val="center"/>
                </w:tcPr>
                <w:p w14:paraId="5ED4A1AC">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1</w:t>
                  </w:r>
                  <w:r>
                    <w:rPr>
                      <w:rFonts w:hint="eastAsia"/>
                      <w:color w:val="auto"/>
                      <w:lang w:val="en-US" w:eastAsia="zh-CN"/>
                    </w:rPr>
                    <w:t>5</w:t>
                  </w:r>
                </w:p>
              </w:tc>
              <w:tc>
                <w:tcPr>
                  <w:tcW w:w="635" w:type="dxa"/>
                  <w:vMerge w:val="restart"/>
                  <w:tcBorders>
                    <w:top w:val="single" w:color="auto" w:sz="4" w:space="0"/>
                  </w:tcBorders>
                  <w:shd w:val="clear" w:color="auto" w:fill="auto"/>
                  <w:vAlign w:val="center"/>
                </w:tcPr>
                <w:p w14:paraId="0C474DE0">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rPr>
                    <w:t>DA00</w:t>
                  </w:r>
                  <w:r>
                    <w:rPr>
                      <w:rFonts w:hint="eastAsia"/>
                      <w:color w:val="auto"/>
                      <w:lang w:val="en-US" w:eastAsia="zh-CN"/>
                    </w:rPr>
                    <w:t>2</w:t>
                  </w:r>
                </w:p>
              </w:tc>
            </w:tr>
            <w:tr w14:paraId="508B64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top w:val="single" w:color="auto" w:sz="4" w:space="0"/>
                    <w:bottom w:val="single" w:color="auto" w:sz="2" w:space="0"/>
                  </w:tcBorders>
                  <w:vAlign w:val="center"/>
                </w:tcPr>
                <w:p w14:paraId="07773EE7">
                  <w:pPr>
                    <w:adjustRightInd w:val="0"/>
                    <w:snapToGrid w:val="0"/>
                    <w:spacing w:line="240" w:lineRule="auto"/>
                    <w:jc w:val="center"/>
                    <w:rPr>
                      <w:rFonts w:hint="eastAsia" w:eastAsia="宋体"/>
                      <w:color w:val="auto"/>
                      <w:lang w:val="en-US" w:eastAsia="zh-CN"/>
                    </w:rPr>
                  </w:pPr>
                  <w:r>
                    <w:rPr>
                      <w:rFonts w:hint="eastAsia"/>
                      <w:color w:val="auto"/>
                      <w:lang w:val="en-US" w:eastAsia="zh-CN"/>
                    </w:rPr>
                    <w:t>擦拭</w:t>
                  </w:r>
                </w:p>
              </w:tc>
              <w:tc>
                <w:tcPr>
                  <w:tcW w:w="792" w:type="dxa"/>
                  <w:vMerge w:val="continue"/>
                  <w:vAlign w:val="center"/>
                </w:tcPr>
                <w:p w14:paraId="08EB2F12">
                  <w:pPr>
                    <w:adjustRightInd w:val="0"/>
                    <w:snapToGrid w:val="0"/>
                    <w:spacing w:line="240" w:lineRule="auto"/>
                    <w:jc w:val="center"/>
                    <w:rPr>
                      <w:rFonts w:hint="eastAsia"/>
                      <w:color w:val="auto"/>
                      <w:lang w:val="en-US" w:eastAsia="zh-CN"/>
                    </w:rPr>
                  </w:pPr>
                </w:p>
              </w:tc>
              <w:tc>
                <w:tcPr>
                  <w:tcW w:w="1193" w:type="dxa"/>
                  <w:tcBorders>
                    <w:top w:val="single" w:color="auto" w:sz="4" w:space="0"/>
                    <w:bottom w:val="single" w:color="auto" w:sz="2" w:space="0"/>
                  </w:tcBorders>
                  <w:vAlign w:val="center"/>
                </w:tcPr>
                <w:p w14:paraId="6E0B590F">
                  <w:pPr>
                    <w:adjustRightInd w:val="0"/>
                    <w:snapToGrid w:val="0"/>
                    <w:spacing w:line="240" w:lineRule="auto"/>
                    <w:jc w:val="center"/>
                    <w:rPr>
                      <w:rFonts w:hint="eastAsia"/>
                      <w:color w:val="auto"/>
                      <w:lang w:val="en-US" w:eastAsia="zh-CN"/>
                    </w:rPr>
                  </w:pPr>
                  <w:r>
                    <w:rPr>
                      <w:rFonts w:hint="eastAsia"/>
                      <w:color w:val="auto"/>
                    </w:rPr>
                    <w:t>非甲烷总烃</w:t>
                  </w:r>
                </w:p>
              </w:tc>
              <w:tc>
                <w:tcPr>
                  <w:tcW w:w="909" w:type="dxa"/>
                  <w:tcBorders>
                    <w:bottom w:val="single" w:color="auto" w:sz="2" w:space="0"/>
                  </w:tcBorders>
                  <w:vAlign w:val="center"/>
                </w:tcPr>
                <w:p w14:paraId="4BA5F6CB">
                  <w:pPr>
                    <w:adjustRightInd w:val="0"/>
                    <w:snapToGrid w:val="0"/>
                    <w:spacing w:line="240" w:lineRule="auto"/>
                    <w:jc w:val="center"/>
                    <w:rPr>
                      <w:rFonts w:hint="default"/>
                      <w:color w:val="auto"/>
                      <w:lang w:val="en-US" w:eastAsia="zh-CN"/>
                    </w:rPr>
                  </w:pPr>
                  <w:r>
                    <w:rPr>
                      <w:rFonts w:hint="eastAsia"/>
                      <w:color w:val="auto"/>
                      <w:lang w:val="en-US" w:eastAsia="zh-CN"/>
                    </w:rPr>
                    <w:t>0.625</w:t>
                  </w:r>
                </w:p>
              </w:tc>
              <w:tc>
                <w:tcPr>
                  <w:tcW w:w="865" w:type="dxa"/>
                  <w:tcBorders>
                    <w:bottom w:val="single" w:color="auto" w:sz="2" w:space="0"/>
                  </w:tcBorders>
                  <w:shd w:val="clear" w:color="auto" w:fill="auto"/>
                  <w:vAlign w:val="center"/>
                </w:tcPr>
                <w:p w14:paraId="23CEF554">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0.0125</w:t>
                  </w:r>
                </w:p>
              </w:tc>
              <w:tc>
                <w:tcPr>
                  <w:tcW w:w="837" w:type="dxa"/>
                  <w:tcBorders>
                    <w:bottom w:val="single" w:color="auto" w:sz="2" w:space="0"/>
                  </w:tcBorders>
                  <w:vAlign w:val="center"/>
                </w:tcPr>
                <w:p w14:paraId="6CB92599">
                  <w:pPr>
                    <w:adjustRightInd w:val="0"/>
                    <w:snapToGrid w:val="0"/>
                    <w:spacing w:line="240" w:lineRule="auto"/>
                    <w:jc w:val="center"/>
                    <w:rPr>
                      <w:rFonts w:hint="default"/>
                      <w:color w:val="auto"/>
                      <w:lang w:val="en-US" w:eastAsia="zh-CN"/>
                    </w:rPr>
                  </w:pPr>
                  <w:r>
                    <w:rPr>
                      <w:rFonts w:hint="eastAsia"/>
                      <w:color w:val="auto"/>
                      <w:lang w:val="en-US" w:eastAsia="zh-CN"/>
                    </w:rPr>
                    <w:t>0.09</w:t>
                  </w:r>
                </w:p>
              </w:tc>
              <w:tc>
                <w:tcPr>
                  <w:tcW w:w="808" w:type="dxa"/>
                  <w:vMerge w:val="continue"/>
                  <w:vAlign w:val="center"/>
                </w:tcPr>
                <w:p w14:paraId="2DB01AA6">
                  <w:pPr>
                    <w:adjustRightInd w:val="0"/>
                    <w:snapToGrid w:val="0"/>
                    <w:spacing w:line="240" w:lineRule="auto"/>
                    <w:jc w:val="center"/>
                    <w:rPr>
                      <w:rFonts w:hint="eastAsia"/>
                      <w:color w:val="auto"/>
                    </w:rPr>
                  </w:pPr>
                </w:p>
              </w:tc>
              <w:tc>
                <w:tcPr>
                  <w:tcW w:w="601" w:type="dxa"/>
                  <w:vMerge w:val="continue"/>
                  <w:vAlign w:val="center"/>
                </w:tcPr>
                <w:p w14:paraId="6EA3158C">
                  <w:pPr>
                    <w:adjustRightInd w:val="0"/>
                    <w:snapToGrid w:val="0"/>
                    <w:spacing w:line="240" w:lineRule="auto"/>
                    <w:jc w:val="center"/>
                    <w:rPr>
                      <w:rFonts w:hint="eastAsia"/>
                      <w:color w:val="auto"/>
                    </w:rPr>
                  </w:pPr>
                </w:p>
              </w:tc>
              <w:tc>
                <w:tcPr>
                  <w:tcW w:w="858" w:type="dxa"/>
                  <w:shd w:val="clear" w:color="auto" w:fill="auto"/>
                  <w:vAlign w:val="center"/>
                </w:tcPr>
                <w:p w14:paraId="1BC769FA">
                  <w:pPr>
                    <w:widowControl/>
                    <w:spacing w:line="240" w:lineRule="auto"/>
                    <w:jc w:val="center"/>
                    <w:rPr>
                      <w:rFonts w:hint="eastAsia" w:ascii="Times New Roman" w:hAnsi="Times New Roman" w:eastAsia="等线" w:cs="Times New Roman"/>
                      <w:color w:val="auto"/>
                      <w:kern w:val="0"/>
                      <w:sz w:val="21"/>
                      <w:szCs w:val="21"/>
                      <w:lang w:val="en-US" w:eastAsia="zh-CN" w:bidi="ar-SA"/>
                    </w:rPr>
                  </w:pPr>
                  <w:r>
                    <w:rPr>
                      <w:rFonts w:hint="eastAsia" w:eastAsia="等线"/>
                      <w:color w:val="auto"/>
                      <w:kern w:val="0"/>
                      <w:lang w:val="en-US" w:eastAsia="zh-CN"/>
                    </w:rPr>
                    <w:t>/</w:t>
                  </w:r>
                </w:p>
              </w:tc>
              <w:tc>
                <w:tcPr>
                  <w:tcW w:w="880" w:type="dxa"/>
                  <w:shd w:val="clear" w:color="auto" w:fill="auto"/>
                  <w:vAlign w:val="center"/>
                </w:tcPr>
                <w:p w14:paraId="62491948">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3" w:type="dxa"/>
                  <w:shd w:val="clear" w:color="auto" w:fill="auto"/>
                  <w:vAlign w:val="center"/>
                </w:tcPr>
                <w:p w14:paraId="531E2CB3">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58" w:type="dxa"/>
                  <w:shd w:val="clear" w:color="auto" w:fill="auto"/>
                  <w:vAlign w:val="center"/>
                </w:tcPr>
                <w:p w14:paraId="0E186F70">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3" w:type="dxa"/>
                  <w:shd w:val="clear" w:color="auto" w:fill="auto"/>
                  <w:vAlign w:val="center"/>
                </w:tcPr>
                <w:p w14:paraId="17EF105D">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877" w:type="dxa"/>
                  <w:vMerge w:val="continue"/>
                  <w:vAlign w:val="center"/>
                </w:tcPr>
                <w:p w14:paraId="0186969F">
                  <w:pPr>
                    <w:adjustRightInd w:val="0"/>
                    <w:snapToGrid w:val="0"/>
                    <w:spacing w:line="240" w:lineRule="auto"/>
                    <w:jc w:val="center"/>
                    <w:rPr>
                      <w:rFonts w:hint="eastAsia"/>
                      <w:color w:val="auto"/>
                    </w:rPr>
                  </w:pPr>
                </w:p>
              </w:tc>
              <w:tc>
                <w:tcPr>
                  <w:tcW w:w="635" w:type="dxa"/>
                  <w:vMerge w:val="continue"/>
                  <w:shd w:val="clear" w:color="auto" w:fill="auto"/>
                  <w:vAlign w:val="center"/>
                </w:tcPr>
                <w:p w14:paraId="457BC9E9">
                  <w:pPr>
                    <w:adjustRightInd w:val="0"/>
                    <w:snapToGrid w:val="0"/>
                    <w:spacing w:line="240" w:lineRule="auto"/>
                    <w:jc w:val="center"/>
                    <w:rPr>
                      <w:rFonts w:hint="eastAsia"/>
                      <w:color w:val="auto"/>
                    </w:rPr>
                  </w:pPr>
                </w:p>
              </w:tc>
            </w:tr>
            <w:tr w14:paraId="5C15B0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8" w:hRule="atLeast"/>
                <w:jc w:val="center"/>
              </w:trPr>
              <w:tc>
                <w:tcPr>
                  <w:tcW w:w="1020" w:type="dxa"/>
                  <w:tcBorders>
                    <w:top w:val="single" w:color="auto" w:sz="2" w:space="0"/>
                    <w:bottom w:val="single" w:color="auto" w:sz="12" w:space="0"/>
                  </w:tcBorders>
                  <w:vAlign w:val="center"/>
                </w:tcPr>
                <w:p w14:paraId="43C7669E">
                  <w:pPr>
                    <w:adjustRightInd w:val="0"/>
                    <w:snapToGrid w:val="0"/>
                    <w:spacing w:line="240" w:lineRule="auto"/>
                    <w:jc w:val="center"/>
                    <w:rPr>
                      <w:rFonts w:hint="eastAsia" w:eastAsia="宋体"/>
                      <w:color w:val="auto"/>
                      <w:lang w:val="en-US" w:eastAsia="zh-CN"/>
                    </w:rPr>
                  </w:pPr>
                  <w:r>
                    <w:rPr>
                      <w:rFonts w:hint="eastAsia"/>
                      <w:color w:val="auto"/>
                      <w:lang w:val="en-US" w:eastAsia="zh-CN"/>
                    </w:rPr>
                    <w:t>合计</w:t>
                  </w:r>
                </w:p>
              </w:tc>
              <w:tc>
                <w:tcPr>
                  <w:tcW w:w="792" w:type="dxa"/>
                  <w:vMerge w:val="continue"/>
                  <w:tcBorders>
                    <w:bottom w:val="single" w:color="auto" w:sz="12" w:space="0"/>
                  </w:tcBorders>
                  <w:vAlign w:val="center"/>
                </w:tcPr>
                <w:p w14:paraId="78C5D58B">
                  <w:pPr>
                    <w:adjustRightInd w:val="0"/>
                    <w:snapToGrid w:val="0"/>
                    <w:spacing w:line="240" w:lineRule="auto"/>
                    <w:jc w:val="center"/>
                    <w:rPr>
                      <w:rFonts w:hint="eastAsia"/>
                      <w:color w:val="auto"/>
                      <w:lang w:val="en-US" w:eastAsia="zh-CN"/>
                    </w:rPr>
                  </w:pPr>
                </w:p>
              </w:tc>
              <w:tc>
                <w:tcPr>
                  <w:tcW w:w="1193" w:type="dxa"/>
                  <w:tcBorders>
                    <w:top w:val="single" w:color="auto" w:sz="2" w:space="0"/>
                    <w:bottom w:val="single" w:color="auto" w:sz="12" w:space="0"/>
                  </w:tcBorders>
                  <w:vAlign w:val="center"/>
                </w:tcPr>
                <w:p w14:paraId="355BE871">
                  <w:pPr>
                    <w:adjustRightInd w:val="0"/>
                    <w:snapToGrid w:val="0"/>
                    <w:spacing w:line="240" w:lineRule="auto"/>
                    <w:jc w:val="center"/>
                    <w:rPr>
                      <w:rFonts w:hint="eastAsia"/>
                      <w:color w:val="auto"/>
                      <w:lang w:val="en-US" w:eastAsia="zh-CN"/>
                    </w:rPr>
                  </w:pPr>
                  <w:r>
                    <w:rPr>
                      <w:rFonts w:hint="eastAsia"/>
                      <w:color w:val="auto"/>
                    </w:rPr>
                    <w:t>非甲烷总烃</w:t>
                  </w:r>
                </w:p>
              </w:tc>
              <w:tc>
                <w:tcPr>
                  <w:tcW w:w="909" w:type="dxa"/>
                  <w:tcBorders>
                    <w:top w:val="single" w:color="auto" w:sz="2" w:space="0"/>
                    <w:bottom w:val="single" w:color="auto" w:sz="12" w:space="0"/>
                  </w:tcBorders>
                  <w:vAlign w:val="center"/>
                </w:tcPr>
                <w:p w14:paraId="707B8152">
                  <w:pPr>
                    <w:adjustRightInd w:val="0"/>
                    <w:snapToGrid w:val="0"/>
                    <w:spacing w:line="240" w:lineRule="auto"/>
                    <w:jc w:val="center"/>
                    <w:rPr>
                      <w:rFonts w:hint="default"/>
                      <w:color w:val="auto"/>
                      <w:lang w:val="en-US" w:eastAsia="zh-CN"/>
                    </w:rPr>
                  </w:pPr>
                  <w:r>
                    <w:rPr>
                      <w:rFonts w:hint="eastAsia"/>
                      <w:color w:val="auto"/>
                      <w:lang w:val="en-US" w:eastAsia="zh-CN"/>
                    </w:rPr>
                    <w:t>37.1</w:t>
                  </w:r>
                </w:p>
              </w:tc>
              <w:tc>
                <w:tcPr>
                  <w:tcW w:w="865" w:type="dxa"/>
                  <w:tcBorders>
                    <w:top w:val="single" w:color="auto" w:sz="2" w:space="0"/>
                    <w:bottom w:val="single" w:color="auto" w:sz="12" w:space="0"/>
                  </w:tcBorders>
                  <w:shd w:val="clear" w:color="auto" w:fill="auto"/>
                  <w:vAlign w:val="center"/>
                </w:tcPr>
                <w:p w14:paraId="32F51EF9">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0.742</w:t>
                  </w:r>
                </w:p>
              </w:tc>
              <w:tc>
                <w:tcPr>
                  <w:tcW w:w="837" w:type="dxa"/>
                  <w:tcBorders>
                    <w:top w:val="single" w:color="auto" w:sz="2" w:space="0"/>
                    <w:bottom w:val="single" w:color="auto" w:sz="12" w:space="0"/>
                  </w:tcBorders>
                  <w:vAlign w:val="center"/>
                </w:tcPr>
                <w:p w14:paraId="4EFCFB73">
                  <w:pPr>
                    <w:adjustRightInd w:val="0"/>
                    <w:snapToGrid w:val="0"/>
                    <w:spacing w:line="240" w:lineRule="auto"/>
                    <w:jc w:val="center"/>
                    <w:rPr>
                      <w:rFonts w:hint="default"/>
                      <w:color w:val="auto"/>
                      <w:lang w:val="en-US" w:eastAsia="zh-CN"/>
                    </w:rPr>
                  </w:pPr>
                  <w:r>
                    <w:rPr>
                      <w:rFonts w:hint="eastAsia"/>
                      <w:color w:val="auto"/>
                      <w:lang w:val="en-US" w:eastAsia="zh-CN"/>
                    </w:rPr>
                    <w:t>5.342</w:t>
                  </w:r>
                </w:p>
              </w:tc>
              <w:tc>
                <w:tcPr>
                  <w:tcW w:w="808" w:type="dxa"/>
                  <w:vMerge w:val="continue"/>
                  <w:vAlign w:val="center"/>
                </w:tcPr>
                <w:p w14:paraId="5CB2F165">
                  <w:pPr>
                    <w:adjustRightInd w:val="0"/>
                    <w:snapToGrid w:val="0"/>
                    <w:spacing w:line="240" w:lineRule="auto"/>
                    <w:jc w:val="center"/>
                    <w:rPr>
                      <w:rFonts w:hint="eastAsia"/>
                      <w:color w:val="auto"/>
                    </w:rPr>
                  </w:pPr>
                </w:p>
              </w:tc>
              <w:tc>
                <w:tcPr>
                  <w:tcW w:w="601" w:type="dxa"/>
                  <w:vMerge w:val="continue"/>
                  <w:vAlign w:val="center"/>
                </w:tcPr>
                <w:p w14:paraId="458F5CD4">
                  <w:pPr>
                    <w:adjustRightInd w:val="0"/>
                    <w:snapToGrid w:val="0"/>
                    <w:spacing w:line="240" w:lineRule="auto"/>
                    <w:jc w:val="center"/>
                    <w:rPr>
                      <w:rFonts w:hint="eastAsia"/>
                      <w:color w:val="auto"/>
                    </w:rPr>
                  </w:pPr>
                </w:p>
              </w:tc>
              <w:tc>
                <w:tcPr>
                  <w:tcW w:w="858" w:type="dxa"/>
                  <w:vAlign w:val="center"/>
                </w:tcPr>
                <w:p w14:paraId="4721B45C">
                  <w:pPr>
                    <w:widowControl/>
                    <w:spacing w:line="240" w:lineRule="auto"/>
                    <w:jc w:val="center"/>
                    <w:rPr>
                      <w:rFonts w:hint="default" w:eastAsia="等线"/>
                      <w:color w:val="auto"/>
                      <w:kern w:val="0"/>
                      <w:lang w:val="en-US" w:eastAsia="zh-CN"/>
                    </w:rPr>
                  </w:pPr>
                  <w:r>
                    <w:rPr>
                      <w:rFonts w:hint="eastAsia" w:eastAsia="等线"/>
                      <w:color w:val="auto"/>
                      <w:kern w:val="0"/>
                      <w:lang w:val="en-US" w:eastAsia="zh-CN"/>
                    </w:rPr>
                    <w:t>5.5</w:t>
                  </w:r>
                </w:p>
              </w:tc>
              <w:tc>
                <w:tcPr>
                  <w:tcW w:w="880" w:type="dxa"/>
                  <w:vAlign w:val="center"/>
                </w:tcPr>
                <w:p w14:paraId="388E6061">
                  <w:pPr>
                    <w:adjustRightInd w:val="0"/>
                    <w:snapToGrid w:val="0"/>
                    <w:spacing w:line="240" w:lineRule="auto"/>
                    <w:jc w:val="center"/>
                    <w:rPr>
                      <w:rFonts w:hint="default"/>
                      <w:color w:val="auto"/>
                      <w:lang w:val="en-US" w:eastAsia="zh-CN"/>
                    </w:rPr>
                  </w:pPr>
                  <w:r>
                    <w:rPr>
                      <w:rFonts w:hint="eastAsia"/>
                      <w:color w:val="auto"/>
                      <w:lang w:val="en-US" w:eastAsia="zh-CN"/>
                    </w:rPr>
                    <w:t>0.11</w:t>
                  </w:r>
                </w:p>
              </w:tc>
              <w:tc>
                <w:tcPr>
                  <w:tcW w:w="873" w:type="dxa"/>
                  <w:vAlign w:val="center"/>
                </w:tcPr>
                <w:p w14:paraId="6870844F">
                  <w:pPr>
                    <w:adjustRightInd w:val="0"/>
                    <w:snapToGrid w:val="0"/>
                    <w:spacing w:line="240" w:lineRule="auto"/>
                    <w:jc w:val="center"/>
                    <w:rPr>
                      <w:rFonts w:hint="default"/>
                      <w:color w:val="auto"/>
                      <w:lang w:val="en-US" w:eastAsia="zh-CN"/>
                    </w:rPr>
                  </w:pPr>
                  <w:r>
                    <w:rPr>
                      <w:rFonts w:hint="eastAsia"/>
                      <w:color w:val="auto"/>
                      <w:lang w:val="en-US" w:eastAsia="zh-CN"/>
                    </w:rPr>
                    <w:t>0.802</w:t>
                  </w:r>
                </w:p>
              </w:tc>
              <w:tc>
                <w:tcPr>
                  <w:tcW w:w="858" w:type="dxa"/>
                  <w:vAlign w:val="center"/>
                </w:tcPr>
                <w:p w14:paraId="5FC48EBE">
                  <w:pPr>
                    <w:adjustRightInd w:val="0"/>
                    <w:snapToGrid w:val="0"/>
                    <w:spacing w:line="240" w:lineRule="auto"/>
                    <w:jc w:val="center"/>
                    <w:rPr>
                      <w:rFonts w:hint="default"/>
                      <w:color w:val="auto"/>
                      <w:lang w:val="en-US" w:eastAsia="zh-CN"/>
                    </w:rPr>
                  </w:pPr>
                  <w:r>
                    <w:rPr>
                      <w:rFonts w:hint="eastAsia"/>
                      <w:color w:val="auto"/>
                      <w:lang w:val="en-US" w:eastAsia="zh-CN"/>
                    </w:rPr>
                    <w:t>50</w:t>
                  </w:r>
                </w:p>
              </w:tc>
              <w:tc>
                <w:tcPr>
                  <w:tcW w:w="873" w:type="dxa"/>
                  <w:vAlign w:val="center"/>
                </w:tcPr>
                <w:p w14:paraId="359D5D24">
                  <w:pPr>
                    <w:adjustRightInd w:val="0"/>
                    <w:snapToGrid w:val="0"/>
                    <w:spacing w:line="240" w:lineRule="auto"/>
                    <w:jc w:val="center"/>
                    <w:rPr>
                      <w:rFonts w:hint="default"/>
                      <w:color w:val="auto"/>
                      <w:lang w:val="en-US" w:eastAsia="zh-CN"/>
                    </w:rPr>
                  </w:pPr>
                  <w:r>
                    <w:rPr>
                      <w:rFonts w:hint="eastAsia"/>
                      <w:color w:val="auto"/>
                      <w:lang w:val="en-US" w:eastAsia="zh-CN"/>
                    </w:rPr>
                    <w:t>2.0</w:t>
                  </w:r>
                </w:p>
              </w:tc>
              <w:tc>
                <w:tcPr>
                  <w:tcW w:w="877" w:type="dxa"/>
                  <w:vMerge w:val="continue"/>
                  <w:vAlign w:val="center"/>
                </w:tcPr>
                <w:p w14:paraId="36E36F93">
                  <w:pPr>
                    <w:adjustRightInd w:val="0"/>
                    <w:snapToGrid w:val="0"/>
                    <w:spacing w:line="240" w:lineRule="auto"/>
                    <w:jc w:val="center"/>
                    <w:rPr>
                      <w:rFonts w:hint="eastAsia"/>
                      <w:color w:val="auto"/>
                    </w:rPr>
                  </w:pPr>
                </w:p>
              </w:tc>
              <w:tc>
                <w:tcPr>
                  <w:tcW w:w="635" w:type="dxa"/>
                  <w:vMerge w:val="continue"/>
                  <w:shd w:val="clear" w:color="auto" w:fill="auto"/>
                  <w:vAlign w:val="center"/>
                </w:tcPr>
                <w:p w14:paraId="641CBCDB">
                  <w:pPr>
                    <w:adjustRightInd w:val="0"/>
                    <w:snapToGrid w:val="0"/>
                    <w:spacing w:line="240" w:lineRule="auto"/>
                    <w:jc w:val="center"/>
                    <w:rPr>
                      <w:rFonts w:hint="eastAsia"/>
                      <w:color w:val="auto"/>
                    </w:rPr>
                  </w:pPr>
                </w:p>
              </w:tc>
            </w:tr>
          </w:tbl>
          <w:p w14:paraId="1E1FAC07">
            <w:pPr>
              <w:spacing w:line="456" w:lineRule="exact"/>
              <w:jc w:val="center"/>
              <w:rPr>
                <w:b/>
                <w:color w:val="auto"/>
                <w:sz w:val="21"/>
                <w:szCs w:val="21"/>
                <w:highlight w:val="none"/>
              </w:rPr>
            </w:pPr>
            <w:r>
              <w:rPr>
                <w:b/>
                <w:color w:val="auto"/>
                <w:sz w:val="21"/>
                <w:szCs w:val="21"/>
                <w:highlight w:val="none"/>
              </w:rPr>
              <w:t>表</w:t>
            </w:r>
            <w:r>
              <w:rPr>
                <w:rFonts w:hint="eastAsia"/>
                <w:b/>
                <w:color w:val="auto"/>
                <w:sz w:val="21"/>
                <w:szCs w:val="21"/>
                <w:highlight w:val="none"/>
              </w:rPr>
              <w:t>4</w:t>
            </w:r>
            <w:r>
              <w:rPr>
                <w:b/>
                <w:color w:val="auto"/>
                <w:sz w:val="21"/>
                <w:szCs w:val="21"/>
                <w:highlight w:val="none"/>
              </w:rPr>
              <w:t>-</w:t>
            </w:r>
            <w:r>
              <w:rPr>
                <w:rFonts w:hint="eastAsia"/>
                <w:b/>
                <w:color w:val="auto"/>
                <w:sz w:val="21"/>
                <w:szCs w:val="21"/>
                <w:highlight w:val="none"/>
                <w:lang w:val="en-US" w:eastAsia="zh-CN"/>
              </w:rPr>
              <w:t>3</w:t>
            </w:r>
            <w:r>
              <w:rPr>
                <w:rFonts w:hint="eastAsia"/>
                <w:b/>
                <w:color w:val="auto"/>
                <w:sz w:val="21"/>
                <w:szCs w:val="21"/>
                <w:highlight w:val="none"/>
              </w:rPr>
              <w:t>本项目</w:t>
            </w:r>
            <w:r>
              <w:rPr>
                <w:b/>
                <w:color w:val="auto"/>
                <w:sz w:val="21"/>
                <w:szCs w:val="21"/>
                <w:highlight w:val="none"/>
              </w:rPr>
              <w:t>无组织排放废气产生源强</w:t>
            </w:r>
          </w:p>
          <w:tbl>
            <w:tblPr>
              <w:tblStyle w:val="2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1"/>
              <w:gridCol w:w="1134"/>
              <w:gridCol w:w="1447"/>
              <w:gridCol w:w="1721"/>
              <w:gridCol w:w="2057"/>
              <w:gridCol w:w="1241"/>
              <w:gridCol w:w="2886"/>
              <w:gridCol w:w="1301"/>
            </w:tblGrid>
            <w:tr w14:paraId="6A5A9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76" w:type="pct"/>
                  <w:vMerge w:val="restart"/>
                  <w:tcBorders>
                    <w:top w:val="single" w:color="auto" w:sz="12" w:space="0"/>
                    <w:bottom w:val="single" w:color="auto" w:sz="12" w:space="0"/>
                  </w:tcBorders>
                  <w:noWrap w:val="0"/>
                  <w:vAlign w:val="center"/>
                </w:tcPr>
                <w:p w14:paraId="1FEBD753">
                  <w:pPr>
                    <w:adjustRightInd w:val="0"/>
                    <w:snapToGrid w:val="0"/>
                    <w:spacing w:line="240" w:lineRule="auto"/>
                    <w:jc w:val="center"/>
                    <w:rPr>
                      <w:b/>
                      <w:bCs/>
                      <w:snapToGrid w:val="0"/>
                      <w:color w:val="auto"/>
                      <w:szCs w:val="21"/>
                      <w:highlight w:val="none"/>
                    </w:rPr>
                  </w:pPr>
                  <w:r>
                    <w:rPr>
                      <w:b/>
                      <w:bCs/>
                      <w:snapToGrid w:val="0"/>
                      <w:color w:val="auto"/>
                      <w:szCs w:val="21"/>
                      <w:highlight w:val="none"/>
                    </w:rPr>
                    <w:t>污染源位置</w:t>
                  </w:r>
                </w:p>
              </w:tc>
              <w:tc>
                <w:tcPr>
                  <w:tcW w:w="435" w:type="pct"/>
                  <w:vMerge w:val="restart"/>
                  <w:tcBorders>
                    <w:top w:val="single" w:color="auto" w:sz="12" w:space="0"/>
                    <w:bottom w:val="single" w:color="auto" w:sz="12" w:space="0"/>
                  </w:tcBorders>
                  <w:noWrap w:val="0"/>
                  <w:vAlign w:val="center"/>
                </w:tcPr>
                <w:p w14:paraId="7FFF3017">
                  <w:pPr>
                    <w:adjustRightInd w:val="0"/>
                    <w:snapToGrid w:val="0"/>
                    <w:spacing w:line="240" w:lineRule="auto"/>
                    <w:jc w:val="center"/>
                    <w:rPr>
                      <w:b/>
                      <w:bCs/>
                      <w:snapToGrid w:val="0"/>
                      <w:color w:val="auto"/>
                      <w:szCs w:val="21"/>
                      <w:highlight w:val="none"/>
                    </w:rPr>
                  </w:pPr>
                  <w:r>
                    <w:rPr>
                      <w:b/>
                      <w:bCs/>
                      <w:snapToGrid w:val="0"/>
                      <w:color w:val="auto"/>
                      <w:szCs w:val="21"/>
                      <w:highlight w:val="none"/>
                    </w:rPr>
                    <w:t>污染物</w:t>
                  </w:r>
                </w:p>
                <w:p w14:paraId="6DA9A346">
                  <w:pPr>
                    <w:adjustRightInd w:val="0"/>
                    <w:snapToGrid w:val="0"/>
                    <w:spacing w:line="240" w:lineRule="auto"/>
                    <w:jc w:val="center"/>
                    <w:rPr>
                      <w:b/>
                      <w:bCs/>
                      <w:snapToGrid w:val="0"/>
                      <w:color w:val="auto"/>
                      <w:szCs w:val="21"/>
                      <w:highlight w:val="none"/>
                    </w:rPr>
                  </w:pPr>
                  <w:r>
                    <w:rPr>
                      <w:b/>
                      <w:bCs/>
                      <w:snapToGrid w:val="0"/>
                      <w:color w:val="auto"/>
                      <w:szCs w:val="21"/>
                      <w:highlight w:val="none"/>
                    </w:rPr>
                    <w:t>名称</w:t>
                  </w:r>
                </w:p>
              </w:tc>
              <w:tc>
                <w:tcPr>
                  <w:tcW w:w="555" w:type="pct"/>
                  <w:vMerge w:val="restart"/>
                  <w:tcBorders>
                    <w:top w:val="single" w:color="auto" w:sz="12" w:space="0"/>
                    <w:bottom w:val="single" w:color="auto" w:sz="12" w:space="0"/>
                  </w:tcBorders>
                  <w:noWrap w:val="0"/>
                  <w:vAlign w:val="center"/>
                </w:tcPr>
                <w:p w14:paraId="2EAF9219">
                  <w:pPr>
                    <w:adjustRightInd w:val="0"/>
                    <w:snapToGrid w:val="0"/>
                    <w:spacing w:line="240" w:lineRule="auto"/>
                    <w:jc w:val="center"/>
                    <w:rPr>
                      <w:b/>
                      <w:bCs/>
                      <w:snapToGrid w:val="0"/>
                      <w:color w:val="auto"/>
                      <w:szCs w:val="21"/>
                      <w:highlight w:val="none"/>
                    </w:rPr>
                  </w:pPr>
                  <w:r>
                    <w:rPr>
                      <w:b/>
                      <w:bCs/>
                      <w:snapToGrid w:val="0"/>
                      <w:color w:val="auto"/>
                      <w:szCs w:val="21"/>
                      <w:highlight w:val="none"/>
                    </w:rPr>
                    <w:t>工序</w:t>
                  </w:r>
                </w:p>
              </w:tc>
              <w:tc>
                <w:tcPr>
                  <w:tcW w:w="660" w:type="pct"/>
                  <w:vMerge w:val="restart"/>
                  <w:tcBorders>
                    <w:top w:val="single" w:color="auto" w:sz="12" w:space="0"/>
                    <w:bottom w:val="single" w:color="auto" w:sz="12" w:space="0"/>
                  </w:tcBorders>
                  <w:noWrap w:val="0"/>
                  <w:vAlign w:val="center"/>
                </w:tcPr>
                <w:p w14:paraId="5F2D1DA5">
                  <w:pPr>
                    <w:adjustRightInd w:val="0"/>
                    <w:snapToGrid w:val="0"/>
                    <w:spacing w:line="240" w:lineRule="auto"/>
                    <w:jc w:val="center"/>
                    <w:rPr>
                      <w:b/>
                      <w:bCs/>
                      <w:snapToGrid w:val="0"/>
                      <w:color w:val="auto"/>
                      <w:szCs w:val="21"/>
                      <w:highlight w:val="none"/>
                    </w:rPr>
                  </w:pPr>
                  <w:r>
                    <w:rPr>
                      <w:b/>
                      <w:bCs/>
                      <w:snapToGrid w:val="0"/>
                      <w:color w:val="auto"/>
                      <w:szCs w:val="21"/>
                      <w:highlight w:val="none"/>
                    </w:rPr>
                    <w:t>无组织源强（t/a）</w:t>
                  </w:r>
                </w:p>
              </w:tc>
              <w:tc>
                <w:tcPr>
                  <w:tcW w:w="789" w:type="pct"/>
                  <w:vMerge w:val="restart"/>
                  <w:tcBorders>
                    <w:top w:val="single" w:color="auto" w:sz="12" w:space="0"/>
                    <w:bottom w:val="single" w:color="auto" w:sz="12" w:space="0"/>
                  </w:tcBorders>
                  <w:noWrap w:val="0"/>
                  <w:vAlign w:val="center"/>
                </w:tcPr>
                <w:p w14:paraId="46C47CC5">
                  <w:pPr>
                    <w:adjustRightInd w:val="0"/>
                    <w:snapToGrid w:val="0"/>
                    <w:spacing w:line="240" w:lineRule="auto"/>
                    <w:jc w:val="center"/>
                    <w:rPr>
                      <w:b/>
                      <w:bCs/>
                      <w:snapToGrid w:val="0"/>
                      <w:color w:val="auto"/>
                      <w:szCs w:val="21"/>
                      <w:highlight w:val="none"/>
                    </w:rPr>
                  </w:pPr>
                  <w:r>
                    <w:rPr>
                      <w:b/>
                      <w:bCs/>
                      <w:snapToGrid w:val="0"/>
                      <w:color w:val="auto"/>
                      <w:szCs w:val="21"/>
                      <w:highlight w:val="none"/>
                    </w:rPr>
                    <w:t>无组织排放速率（kg/h）</w:t>
                  </w:r>
                </w:p>
              </w:tc>
              <w:tc>
                <w:tcPr>
                  <w:tcW w:w="476" w:type="pct"/>
                  <w:vMerge w:val="restart"/>
                  <w:tcBorders>
                    <w:top w:val="single" w:color="auto" w:sz="12" w:space="0"/>
                    <w:bottom w:val="single" w:color="auto" w:sz="12" w:space="0"/>
                  </w:tcBorders>
                  <w:noWrap w:val="0"/>
                  <w:vAlign w:val="center"/>
                </w:tcPr>
                <w:p w14:paraId="45B84D19">
                  <w:pPr>
                    <w:adjustRightInd w:val="0"/>
                    <w:snapToGrid w:val="0"/>
                    <w:spacing w:line="240" w:lineRule="auto"/>
                    <w:jc w:val="center"/>
                    <w:rPr>
                      <w:b/>
                      <w:bCs/>
                      <w:snapToGrid w:val="0"/>
                      <w:color w:val="auto"/>
                      <w:szCs w:val="21"/>
                      <w:highlight w:val="none"/>
                    </w:rPr>
                  </w:pPr>
                  <w:r>
                    <w:rPr>
                      <w:b/>
                      <w:bCs/>
                      <w:snapToGrid w:val="0"/>
                      <w:color w:val="auto"/>
                      <w:szCs w:val="21"/>
                      <w:highlight w:val="none"/>
                    </w:rPr>
                    <w:t>工作时间（h/a）</w:t>
                  </w:r>
                </w:p>
              </w:tc>
              <w:tc>
                <w:tcPr>
                  <w:tcW w:w="1606" w:type="pct"/>
                  <w:gridSpan w:val="2"/>
                  <w:tcBorders>
                    <w:top w:val="single" w:color="auto" w:sz="12" w:space="0"/>
                    <w:bottom w:val="single" w:color="auto" w:sz="4" w:space="0"/>
                  </w:tcBorders>
                  <w:noWrap w:val="0"/>
                  <w:vAlign w:val="center"/>
                </w:tcPr>
                <w:p w14:paraId="7E2A0B8E">
                  <w:pPr>
                    <w:adjustRightInd w:val="0"/>
                    <w:snapToGrid w:val="0"/>
                    <w:spacing w:line="240" w:lineRule="auto"/>
                    <w:jc w:val="center"/>
                    <w:rPr>
                      <w:b/>
                      <w:bCs/>
                      <w:snapToGrid w:val="0"/>
                      <w:color w:val="auto"/>
                      <w:szCs w:val="21"/>
                      <w:highlight w:val="none"/>
                    </w:rPr>
                  </w:pPr>
                  <w:r>
                    <w:rPr>
                      <w:b/>
                      <w:bCs/>
                      <w:snapToGrid w:val="0"/>
                      <w:color w:val="auto"/>
                      <w:szCs w:val="21"/>
                      <w:highlight w:val="none"/>
                    </w:rPr>
                    <w:t>面源</w:t>
                  </w:r>
                </w:p>
              </w:tc>
            </w:tr>
            <w:tr w14:paraId="36746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76" w:type="pct"/>
                  <w:vMerge w:val="continue"/>
                  <w:tcBorders>
                    <w:top w:val="single" w:color="auto" w:sz="12" w:space="0"/>
                    <w:bottom w:val="single" w:color="auto" w:sz="12" w:space="0"/>
                  </w:tcBorders>
                  <w:noWrap w:val="0"/>
                  <w:vAlign w:val="center"/>
                </w:tcPr>
                <w:p w14:paraId="318B675F">
                  <w:pPr>
                    <w:adjustRightInd w:val="0"/>
                    <w:snapToGrid w:val="0"/>
                    <w:spacing w:line="240" w:lineRule="auto"/>
                    <w:jc w:val="center"/>
                    <w:rPr>
                      <w:b/>
                      <w:bCs/>
                      <w:snapToGrid w:val="0"/>
                      <w:color w:val="auto"/>
                      <w:szCs w:val="21"/>
                      <w:highlight w:val="none"/>
                    </w:rPr>
                  </w:pPr>
                </w:p>
              </w:tc>
              <w:tc>
                <w:tcPr>
                  <w:tcW w:w="435" w:type="pct"/>
                  <w:vMerge w:val="continue"/>
                  <w:tcBorders>
                    <w:top w:val="single" w:color="auto" w:sz="12" w:space="0"/>
                    <w:bottom w:val="single" w:color="auto" w:sz="12" w:space="0"/>
                  </w:tcBorders>
                  <w:noWrap w:val="0"/>
                  <w:vAlign w:val="center"/>
                </w:tcPr>
                <w:p w14:paraId="2995298F">
                  <w:pPr>
                    <w:adjustRightInd w:val="0"/>
                    <w:snapToGrid w:val="0"/>
                    <w:spacing w:line="240" w:lineRule="auto"/>
                    <w:jc w:val="center"/>
                    <w:rPr>
                      <w:b/>
                      <w:bCs/>
                      <w:snapToGrid w:val="0"/>
                      <w:color w:val="auto"/>
                      <w:szCs w:val="21"/>
                      <w:highlight w:val="none"/>
                    </w:rPr>
                  </w:pPr>
                </w:p>
              </w:tc>
              <w:tc>
                <w:tcPr>
                  <w:tcW w:w="555" w:type="pct"/>
                  <w:vMerge w:val="continue"/>
                  <w:tcBorders>
                    <w:top w:val="single" w:color="auto" w:sz="12" w:space="0"/>
                    <w:bottom w:val="single" w:color="auto" w:sz="12" w:space="0"/>
                  </w:tcBorders>
                  <w:noWrap w:val="0"/>
                  <w:vAlign w:val="center"/>
                </w:tcPr>
                <w:p w14:paraId="5A45C4D3">
                  <w:pPr>
                    <w:adjustRightInd w:val="0"/>
                    <w:snapToGrid w:val="0"/>
                    <w:spacing w:line="240" w:lineRule="auto"/>
                    <w:jc w:val="center"/>
                    <w:rPr>
                      <w:b/>
                      <w:bCs/>
                      <w:snapToGrid w:val="0"/>
                      <w:color w:val="auto"/>
                      <w:szCs w:val="21"/>
                      <w:highlight w:val="none"/>
                    </w:rPr>
                  </w:pPr>
                </w:p>
              </w:tc>
              <w:tc>
                <w:tcPr>
                  <w:tcW w:w="660" w:type="pct"/>
                  <w:vMerge w:val="continue"/>
                  <w:tcBorders>
                    <w:top w:val="single" w:color="auto" w:sz="12" w:space="0"/>
                    <w:bottom w:val="single" w:color="auto" w:sz="12" w:space="0"/>
                  </w:tcBorders>
                  <w:noWrap w:val="0"/>
                  <w:vAlign w:val="center"/>
                </w:tcPr>
                <w:p w14:paraId="55DF26F0">
                  <w:pPr>
                    <w:adjustRightInd w:val="0"/>
                    <w:snapToGrid w:val="0"/>
                    <w:spacing w:line="240" w:lineRule="auto"/>
                    <w:jc w:val="center"/>
                    <w:rPr>
                      <w:b/>
                      <w:bCs/>
                      <w:snapToGrid w:val="0"/>
                      <w:color w:val="auto"/>
                      <w:szCs w:val="21"/>
                      <w:highlight w:val="none"/>
                    </w:rPr>
                  </w:pPr>
                </w:p>
              </w:tc>
              <w:tc>
                <w:tcPr>
                  <w:tcW w:w="789" w:type="pct"/>
                  <w:vMerge w:val="continue"/>
                  <w:tcBorders>
                    <w:top w:val="single" w:color="auto" w:sz="12" w:space="0"/>
                    <w:bottom w:val="single" w:color="auto" w:sz="12" w:space="0"/>
                  </w:tcBorders>
                  <w:noWrap w:val="0"/>
                  <w:vAlign w:val="center"/>
                </w:tcPr>
                <w:p w14:paraId="6CC81B85">
                  <w:pPr>
                    <w:adjustRightInd w:val="0"/>
                    <w:snapToGrid w:val="0"/>
                    <w:spacing w:line="240" w:lineRule="auto"/>
                    <w:jc w:val="center"/>
                    <w:rPr>
                      <w:b/>
                      <w:bCs/>
                      <w:snapToGrid w:val="0"/>
                      <w:color w:val="auto"/>
                      <w:szCs w:val="21"/>
                      <w:highlight w:val="none"/>
                    </w:rPr>
                  </w:pPr>
                </w:p>
              </w:tc>
              <w:tc>
                <w:tcPr>
                  <w:tcW w:w="476" w:type="pct"/>
                  <w:vMerge w:val="continue"/>
                  <w:tcBorders>
                    <w:top w:val="single" w:color="auto" w:sz="12" w:space="0"/>
                    <w:bottom w:val="single" w:color="auto" w:sz="12" w:space="0"/>
                  </w:tcBorders>
                  <w:noWrap w:val="0"/>
                  <w:vAlign w:val="center"/>
                </w:tcPr>
                <w:p w14:paraId="5E7CA7EA">
                  <w:pPr>
                    <w:adjustRightInd w:val="0"/>
                    <w:snapToGrid w:val="0"/>
                    <w:spacing w:line="240" w:lineRule="auto"/>
                    <w:jc w:val="center"/>
                    <w:rPr>
                      <w:b/>
                      <w:bCs/>
                      <w:snapToGrid w:val="0"/>
                      <w:color w:val="auto"/>
                      <w:szCs w:val="21"/>
                      <w:highlight w:val="none"/>
                    </w:rPr>
                  </w:pPr>
                </w:p>
              </w:tc>
              <w:tc>
                <w:tcPr>
                  <w:tcW w:w="1107" w:type="pct"/>
                  <w:tcBorders>
                    <w:top w:val="single" w:color="auto" w:sz="4" w:space="0"/>
                    <w:bottom w:val="single" w:color="auto" w:sz="12" w:space="0"/>
                  </w:tcBorders>
                  <w:noWrap w:val="0"/>
                  <w:vAlign w:val="center"/>
                </w:tcPr>
                <w:p w14:paraId="39F35A03">
                  <w:pPr>
                    <w:adjustRightInd w:val="0"/>
                    <w:snapToGrid w:val="0"/>
                    <w:spacing w:line="240" w:lineRule="auto"/>
                    <w:jc w:val="center"/>
                    <w:rPr>
                      <w:b/>
                      <w:bCs/>
                      <w:snapToGrid w:val="0"/>
                      <w:color w:val="auto"/>
                      <w:szCs w:val="21"/>
                      <w:highlight w:val="none"/>
                    </w:rPr>
                  </w:pPr>
                  <w:r>
                    <w:rPr>
                      <w:b/>
                      <w:bCs/>
                      <w:snapToGrid w:val="0"/>
                      <w:color w:val="auto"/>
                      <w:szCs w:val="21"/>
                      <w:highlight w:val="none"/>
                    </w:rPr>
                    <w:t>面积（m</w:t>
                  </w:r>
                  <w:r>
                    <w:rPr>
                      <w:b/>
                      <w:bCs/>
                      <w:snapToGrid w:val="0"/>
                      <w:color w:val="auto"/>
                      <w:szCs w:val="21"/>
                      <w:highlight w:val="none"/>
                      <w:vertAlign w:val="superscript"/>
                    </w:rPr>
                    <w:t>2</w:t>
                  </w:r>
                  <w:r>
                    <w:rPr>
                      <w:b/>
                      <w:bCs/>
                      <w:snapToGrid w:val="0"/>
                      <w:color w:val="auto"/>
                      <w:szCs w:val="21"/>
                      <w:highlight w:val="none"/>
                    </w:rPr>
                    <w:t>）</w:t>
                  </w:r>
                </w:p>
              </w:tc>
              <w:tc>
                <w:tcPr>
                  <w:tcW w:w="499" w:type="pct"/>
                  <w:tcBorders>
                    <w:top w:val="single" w:color="auto" w:sz="4" w:space="0"/>
                    <w:bottom w:val="single" w:color="auto" w:sz="12" w:space="0"/>
                  </w:tcBorders>
                  <w:noWrap w:val="0"/>
                  <w:vAlign w:val="center"/>
                </w:tcPr>
                <w:p w14:paraId="14ACED94">
                  <w:pPr>
                    <w:adjustRightInd w:val="0"/>
                    <w:snapToGrid w:val="0"/>
                    <w:spacing w:line="240" w:lineRule="auto"/>
                    <w:jc w:val="center"/>
                    <w:rPr>
                      <w:b/>
                      <w:bCs/>
                      <w:snapToGrid w:val="0"/>
                      <w:color w:val="auto"/>
                      <w:szCs w:val="21"/>
                      <w:highlight w:val="none"/>
                    </w:rPr>
                  </w:pPr>
                  <w:r>
                    <w:rPr>
                      <w:b/>
                      <w:bCs/>
                      <w:snapToGrid w:val="0"/>
                      <w:color w:val="auto"/>
                      <w:szCs w:val="21"/>
                      <w:highlight w:val="none"/>
                    </w:rPr>
                    <w:t>高度（m）</w:t>
                  </w:r>
                </w:p>
              </w:tc>
            </w:tr>
            <w:tr w14:paraId="6E8CC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76" w:type="pct"/>
                  <w:vMerge w:val="restart"/>
                  <w:tcBorders>
                    <w:top w:val="single" w:color="auto" w:sz="12" w:space="0"/>
                    <w:bottom w:val="single" w:color="auto" w:sz="2" w:space="0"/>
                  </w:tcBorders>
                  <w:noWrap w:val="0"/>
                  <w:vAlign w:val="center"/>
                </w:tcPr>
                <w:p w14:paraId="6B47E45C">
                  <w:pPr>
                    <w:adjustRightInd w:val="0"/>
                    <w:snapToGrid w:val="0"/>
                    <w:jc w:val="center"/>
                    <w:rPr>
                      <w:bCs/>
                      <w:snapToGrid w:val="0"/>
                      <w:color w:val="auto"/>
                      <w:szCs w:val="21"/>
                      <w:highlight w:val="none"/>
                    </w:rPr>
                  </w:pPr>
                  <w:r>
                    <w:rPr>
                      <w:bCs/>
                      <w:snapToGrid w:val="0"/>
                      <w:color w:val="auto"/>
                      <w:szCs w:val="21"/>
                      <w:highlight w:val="none"/>
                    </w:rPr>
                    <w:t>生产车间</w:t>
                  </w:r>
                </w:p>
              </w:tc>
              <w:tc>
                <w:tcPr>
                  <w:tcW w:w="435" w:type="pct"/>
                  <w:tcBorders>
                    <w:top w:val="single" w:color="auto" w:sz="12" w:space="0"/>
                    <w:bottom w:val="single" w:color="auto" w:sz="2" w:space="0"/>
                  </w:tcBorders>
                  <w:noWrap w:val="0"/>
                  <w:vAlign w:val="center"/>
                </w:tcPr>
                <w:p w14:paraId="3955C56C">
                  <w:pPr>
                    <w:pStyle w:val="12"/>
                    <w:numPr>
                      <w:ilvl w:val="0"/>
                      <w:numId w:val="0"/>
                    </w:numPr>
                    <w:spacing w:line="240" w:lineRule="auto"/>
                    <w:ind w:left="0" w:leftChars="0" w:firstLine="0" w:firstLineChars="0"/>
                    <w:jc w:val="center"/>
                    <w:rPr>
                      <w:rFonts w:hint="eastAsia" w:eastAsia="宋体"/>
                      <w:color w:val="auto"/>
                      <w:kern w:val="2"/>
                      <w:sz w:val="21"/>
                      <w:szCs w:val="21"/>
                      <w:highlight w:val="none"/>
                      <w:lang w:val="en-US" w:eastAsia="zh-CN" w:bidi="ar-SA"/>
                    </w:rPr>
                  </w:pPr>
                  <w:r>
                    <w:rPr>
                      <w:rFonts w:hint="eastAsia"/>
                      <w:color w:val="auto"/>
                      <w:highlight w:val="none"/>
                      <w:lang w:val="en-US" w:eastAsia="zh-CN"/>
                    </w:rPr>
                    <w:t>非甲烷总烃</w:t>
                  </w:r>
                </w:p>
              </w:tc>
              <w:tc>
                <w:tcPr>
                  <w:tcW w:w="555" w:type="pct"/>
                  <w:tcBorders>
                    <w:top w:val="single" w:color="auto" w:sz="12" w:space="0"/>
                    <w:bottom w:val="single" w:color="auto" w:sz="2" w:space="0"/>
                  </w:tcBorders>
                  <w:shd w:val="clear" w:color="auto" w:fill="auto"/>
                  <w:noWrap w:val="0"/>
                  <w:vAlign w:val="center"/>
                </w:tcPr>
                <w:p w14:paraId="7CC7DE7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UV压印</w:t>
                  </w:r>
                </w:p>
              </w:tc>
              <w:tc>
                <w:tcPr>
                  <w:tcW w:w="660" w:type="pct"/>
                  <w:tcBorders>
                    <w:top w:val="single" w:color="auto" w:sz="12" w:space="0"/>
                    <w:bottom w:val="single" w:color="auto" w:sz="2" w:space="0"/>
                  </w:tcBorders>
                  <w:noWrap w:val="0"/>
                  <w:vAlign w:val="center"/>
                </w:tcPr>
                <w:p w14:paraId="1DB3245A">
                  <w:pPr>
                    <w:jc w:val="center"/>
                    <w:rPr>
                      <w:rFonts w:hint="default" w:eastAsia="宋体"/>
                      <w:color w:val="auto"/>
                      <w:szCs w:val="21"/>
                      <w:highlight w:val="none"/>
                      <w:lang w:val="en-US" w:eastAsia="zh-CN"/>
                    </w:rPr>
                  </w:pPr>
                  <w:r>
                    <w:rPr>
                      <w:rFonts w:hint="eastAsia"/>
                      <w:color w:val="auto"/>
                      <w:szCs w:val="21"/>
                      <w:highlight w:val="none"/>
                      <w:lang w:val="en-US" w:eastAsia="zh-CN"/>
                    </w:rPr>
                    <w:t>0.018</w:t>
                  </w:r>
                </w:p>
              </w:tc>
              <w:tc>
                <w:tcPr>
                  <w:tcW w:w="789" w:type="pct"/>
                  <w:tcBorders>
                    <w:top w:val="single" w:color="auto" w:sz="12" w:space="0"/>
                    <w:bottom w:val="single" w:color="auto" w:sz="2" w:space="0"/>
                  </w:tcBorders>
                  <w:shd w:val="clear" w:color="auto" w:fill="auto"/>
                  <w:noWrap w:val="0"/>
                  <w:vAlign w:val="center"/>
                </w:tcPr>
                <w:p w14:paraId="10364E2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0.0025</w:t>
                  </w:r>
                </w:p>
              </w:tc>
              <w:tc>
                <w:tcPr>
                  <w:tcW w:w="476" w:type="pct"/>
                  <w:vMerge w:val="restart"/>
                  <w:tcBorders>
                    <w:top w:val="single" w:color="auto" w:sz="12" w:space="0"/>
                  </w:tcBorders>
                  <w:noWrap w:val="0"/>
                  <w:vAlign w:val="center"/>
                </w:tcPr>
                <w:p w14:paraId="7AB68DDB">
                  <w:pPr>
                    <w:adjustRightInd w:val="0"/>
                    <w:snapToGrid w:val="0"/>
                    <w:jc w:val="center"/>
                    <w:rPr>
                      <w:rFonts w:hint="default" w:eastAsia="宋体"/>
                      <w:bCs/>
                      <w:snapToGrid w:val="0"/>
                      <w:color w:val="auto"/>
                      <w:szCs w:val="21"/>
                      <w:highlight w:val="none"/>
                      <w:lang w:val="en-US" w:eastAsia="zh-CN"/>
                    </w:rPr>
                  </w:pPr>
                  <w:r>
                    <w:rPr>
                      <w:rFonts w:hint="eastAsia"/>
                      <w:bCs/>
                      <w:snapToGrid w:val="0"/>
                      <w:color w:val="auto"/>
                      <w:szCs w:val="21"/>
                      <w:highlight w:val="none"/>
                      <w:lang w:val="en-US" w:eastAsia="zh-CN"/>
                    </w:rPr>
                    <w:t>7200</w:t>
                  </w:r>
                </w:p>
              </w:tc>
              <w:tc>
                <w:tcPr>
                  <w:tcW w:w="1107" w:type="pct"/>
                  <w:vMerge w:val="restart"/>
                  <w:tcBorders>
                    <w:top w:val="single" w:color="auto" w:sz="12" w:space="0"/>
                  </w:tcBorders>
                  <w:noWrap w:val="0"/>
                  <w:vAlign w:val="center"/>
                </w:tcPr>
                <w:p w14:paraId="4F86D39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7000</w:t>
                  </w:r>
                </w:p>
              </w:tc>
              <w:tc>
                <w:tcPr>
                  <w:tcW w:w="499" w:type="pct"/>
                  <w:vMerge w:val="restart"/>
                  <w:tcBorders>
                    <w:top w:val="single" w:color="auto" w:sz="12" w:space="0"/>
                  </w:tcBorders>
                  <w:noWrap w:val="0"/>
                  <w:vAlign w:val="center"/>
                </w:tcPr>
                <w:p w14:paraId="31841129">
                  <w:pPr>
                    <w:adjustRightInd w:val="0"/>
                    <w:snapToGrid w:val="0"/>
                    <w:jc w:val="center"/>
                    <w:rPr>
                      <w:rFonts w:hint="eastAsia" w:eastAsia="宋体"/>
                      <w:bCs/>
                      <w:snapToGrid w:val="0"/>
                      <w:color w:val="auto"/>
                      <w:szCs w:val="21"/>
                      <w:highlight w:val="none"/>
                      <w:lang w:eastAsia="zh-CN"/>
                    </w:rPr>
                  </w:pPr>
                  <w:r>
                    <w:rPr>
                      <w:rFonts w:hint="eastAsia"/>
                      <w:bCs/>
                      <w:snapToGrid w:val="0"/>
                      <w:color w:val="auto"/>
                      <w:szCs w:val="21"/>
                      <w:highlight w:val="none"/>
                      <w:lang w:val="en-US" w:eastAsia="zh-CN"/>
                    </w:rPr>
                    <w:t>4</w:t>
                  </w:r>
                </w:p>
              </w:tc>
            </w:tr>
            <w:tr w14:paraId="0B35A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76" w:type="pct"/>
                  <w:vMerge w:val="continue"/>
                  <w:tcBorders>
                    <w:top w:val="single" w:color="auto" w:sz="2" w:space="0"/>
                    <w:bottom w:val="single" w:color="auto" w:sz="2" w:space="0"/>
                  </w:tcBorders>
                  <w:noWrap w:val="0"/>
                  <w:vAlign w:val="center"/>
                </w:tcPr>
                <w:p w14:paraId="1BFD2F94">
                  <w:pPr>
                    <w:adjustRightInd w:val="0"/>
                    <w:snapToGrid w:val="0"/>
                    <w:jc w:val="center"/>
                    <w:rPr>
                      <w:bCs/>
                      <w:snapToGrid w:val="0"/>
                      <w:color w:val="auto"/>
                      <w:szCs w:val="21"/>
                      <w:highlight w:val="none"/>
                    </w:rPr>
                  </w:pPr>
                </w:p>
              </w:tc>
              <w:tc>
                <w:tcPr>
                  <w:tcW w:w="435" w:type="pct"/>
                  <w:tcBorders>
                    <w:top w:val="single" w:color="auto" w:sz="2" w:space="0"/>
                    <w:bottom w:val="single" w:color="auto" w:sz="2" w:space="0"/>
                  </w:tcBorders>
                  <w:noWrap w:val="0"/>
                  <w:vAlign w:val="center"/>
                </w:tcPr>
                <w:p w14:paraId="6D74C145">
                  <w:pPr>
                    <w:pStyle w:val="12"/>
                    <w:numPr>
                      <w:ilvl w:val="0"/>
                      <w:numId w:val="0"/>
                    </w:numPr>
                    <w:spacing w:line="240" w:lineRule="auto"/>
                    <w:ind w:left="0" w:leftChars="0" w:firstLine="0" w:firstLineChars="0"/>
                    <w:jc w:val="center"/>
                    <w:rPr>
                      <w:rFonts w:hint="eastAsia" w:eastAsia="宋体"/>
                      <w:color w:val="auto"/>
                      <w:kern w:val="2"/>
                      <w:sz w:val="21"/>
                      <w:szCs w:val="21"/>
                      <w:highlight w:val="none"/>
                      <w:lang w:val="en-US" w:eastAsia="zh-CN" w:bidi="ar-SA"/>
                    </w:rPr>
                  </w:pPr>
                  <w:r>
                    <w:rPr>
                      <w:rFonts w:hint="eastAsia"/>
                      <w:color w:val="auto"/>
                      <w:highlight w:val="none"/>
                      <w:lang w:val="en-US" w:eastAsia="zh-CN"/>
                    </w:rPr>
                    <w:t>非甲烷总烃</w:t>
                  </w:r>
                </w:p>
              </w:tc>
              <w:tc>
                <w:tcPr>
                  <w:tcW w:w="555" w:type="pct"/>
                  <w:tcBorders>
                    <w:top w:val="single" w:color="auto" w:sz="2" w:space="0"/>
                    <w:bottom w:val="single" w:color="auto" w:sz="2" w:space="0"/>
                  </w:tcBorders>
                  <w:shd w:val="clear" w:color="auto" w:fill="auto"/>
                  <w:noWrap w:val="0"/>
                  <w:vAlign w:val="center"/>
                </w:tcPr>
                <w:p w14:paraId="1FF7AE05">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UV固化</w:t>
                  </w:r>
                </w:p>
              </w:tc>
              <w:tc>
                <w:tcPr>
                  <w:tcW w:w="660" w:type="pct"/>
                  <w:tcBorders>
                    <w:top w:val="single" w:color="auto" w:sz="2" w:space="0"/>
                    <w:bottom w:val="single" w:color="auto" w:sz="2" w:space="0"/>
                  </w:tcBorders>
                  <w:noWrap w:val="0"/>
                  <w:vAlign w:val="center"/>
                </w:tcPr>
                <w:p w14:paraId="112036B3">
                  <w:pPr>
                    <w:jc w:val="center"/>
                    <w:rPr>
                      <w:rFonts w:hint="default" w:eastAsia="宋体"/>
                      <w:color w:val="auto"/>
                      <w:szCs w:val="21"/>
                      <w:highlight w:val="none"/>
                      <w:lang w:val="en-US" w:eastAsia="zh-CN"/>
                    </w:rPr>
                  </w:pPr>
                  <w:r>
                    <w:rPr>
                      <w:rFonts w:hint="eastAsia"/>
                      <w:color w:val="auto"/>
                      <w:szCs w:val="21"/>
                      <w:highlight w:val="none"/>
                      <w:lang w:val="en-US" w:eastAsia="zh-CN"/>
                    </w:rPr>
                    <w:t>0.022</w:t>
                  </w:r>
                </w:p>
              </w:tc>
              <w:tc>
                <w:tcPr>
                  <w:tcW w:w="789" w:type="pct"/>
                  <w:tcBorders>
                    <w:top w:val="single" w:color="auto" w:sz="2" w:space="0"/>
                    <w:bottom w:val="single" w:color="auto" w:sz="2" w:space="0"/>
                  </w:tcBorders>
                  <w:shd w:val="clear" w:color="auto" w:fill="auto"/>
                  <w:noWrap w:val="0"/>
                  <w:vAlign w:val="center"/>
                </w:tcPr>
                <w:p w14:paraId="62CEC86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0.0031</w:t>
                  </w:r>
                </w:p>
              </w:tc>
              <w:tc>
                <w:tcPr>
                  <w:tcW w:w="476" w:type="pct"/>
                  <w:vMerge w:val="continue"/>
                  <w:noWrap w:val="0"/>
                  <w:vAlign w:val="center"/>
                </w:tcPr>
                <w:p w14:paraId="2F07FCCB">
                  <w:pPr>
                    <w:adjustRightInd w:val="0"/>
                    <w:snapToGrid w:val="0"/>
                    <w:jc w:val="center"/>
                    <w:rPr>
                      <w:rFonts w:hint="eastAsia"/>
                      <w:bCs/>
                      <w:snapToGrid w:val="0"/>
                      <w:color w:val="auto"/>
                      <w:szCs w:val="21"/>
                      <w:highlight w:val="none"/>
                    </w:rPr>
                  </w:pPr>
                </w:p>
              </w:tc>
              <w:tc>
                <w:tcPr>
                  <w:tcW w:w="1107" w:type="pct"/>
                  <w:vMerge w:val="continue"/>
                  <w:noWrap w:val="0"/>
                  <w:vAlign w:val="center"/>
                </w:tcPr>
                <w:p w14:paraId="60E5778D">
                  <w:pPr>
                    <w:adjustRightInd w:val="0"/>
                    <w:snapToGrid w:val="0"/>
                    <w:jc w:val="center"/>
                    <w:rPr>
                      <w:rFonts w:hint="eastAsia"/>
                      <w:color w:val="auto"/>
                      <w:szCs w:val="21"/>
                      <w:highlight w:val="none"/>
                    </w:rPr>
                  </w:pPr>
                </w:p>
              </w:tc>
              <w:tc>
                <w:tcPr>
                  <w:tcW w:w="499" w:type="pct"/>
                  <w:vMerge w:val="continue"/>
                  <w:noWrap w:val="0"/>
                  <w:vAlign w:val="center"/>
                </w:tcPr>
                <w:p w14:paraId="57E8C630">
                  <w:pPr>
                    <w:adjustRightInd w:val="0"/>
                    <w:snapToGrid w:val="0"/>
                    <w:jc w:val="center"/>
                    <w:rPr>
                      <w:rFonts w:hint="eastAsia"/>
                      <w:bCs/>
                      <w:snapToGrid w:val="0"/>
                      <w:color w:val="auto"/>
                      <w:szCs w:val="21"/>
                      <w:highlight w:val="none"/>
                    </w:rPr>
                  </w:pPr>
                </w:p>
              </w:tc>
            </w:tr>
            <w:tr w14:paraId="0C4B1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476" w:type="pct"/>
                  <w:vMerge w:val="continue"/>
                  <w:tcBorders>
                    <w:top w:val="single" w:color="auto" w:sz="2" w:space="0"/>
                    <w:bottom w:val="single" w:color="auto" w:sz="2" w:space="0"/>
                  </w:tcBorders>
                  <w:noWrap w:val="0"/>
                  <w:vAlign w:val="center"/>
                </w:tcPr>
                <w:p w14:paraId="46417757">
                  <w:pPr>
                    <w:adjustRightInd w:val="0"/>
                    <w:snapToGrid w:val="0"/>
                    <w:jc w:val="center"/>
                    <w:rPr>
                      <w:b/>
                      <w:snapToGrid w:val="0"/>
                      <w:color w:val="auto"/>
                      <w:szCs w:val="21"/>
                      <w:highlight w:val="none"/>
                    </w:rPr>
                  </w:pPr>
                </w:p>
              </w:tc>
              <w:tc>
                <w:tcPr>
                  <w:tcW w:w="435" w:type="pct"/>
                  <w:tcBorders>
                    <w:top w:val="single" w:color="auto" w:sz="2" w:space="0"/>
                    <w:bottom w:val="single" w:color="auto" w:sz="2" w:space="0"/>
                  </w:tcBorders>
                  <w:noWrap w:val="0"/>
                  <w:vAlign w:val="center"/>
                </w:tcPr>
                <w:p w14:paraId="116CDF8D">
                  <w:pPr>
                    <w:pStyle w:val="12"/>
                    <w:numPr>
                      <w:ilvl w:val="0"/>
                      <w:numId w:val="0"/>
                    </w:numPr>
                    <w:spacing w:line="240" w:lineRule="auto"/>
                    <w:ind w:left="0" w:leftChars="0" w:firstLine="0" w:firstLineChars="0"/>
                    <w:jc w:val="center"/>
                    <w:rPr>
                      <w:rFonts w:hint="eastAsia" w:eastAsia="宋体"/>
                      <w:color w:val="auto"/>
                      <w:kern w:val="2"/>
                      <w:sz w:val="21"/>
                      <w:szCs w:val="21"/>
                      <w:highlight w:val="none"/>
                      <w:lang w:val="en-US" w:eastAsia="zh-CN" w:bidi="ar-SA"/>
                    </w:rPr>
                  </w:pPr>
                  <w:r>
                    <w:rPr>
                      <w:rFonts w:hint="eastAsia"/>
                      <w:color w:val="auto"/>
                      <w:highlight w:val="none"/>
                      <w:lang w:val="en-US" w:eastAsia="zh-CN"/>
                    </w:rPr>
                    <w:t>非甲烷总烃</w:t>
                  </w:r>
                </w:p>
              </w:tc>
              <w:tc>
                <w:tcPr>
                  <w:tcW w:w="555" w:type="pct"/>
                  <w:tcBorders>
                    <w:top w:val="single" w:color="auto" w:sz="2" w:space="0"/>
                    <w:bottom w:val="single" w:color="auto" w:sz="2" w:space="0"/>
                  </w:tcBorders>
                  <w:noWrap w:val="0"/>
                  <w:vAlign w:val="center"/>
                </w:tcPr>
                <w:p w14:paraId="651A5F0E">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复合</w:t>
                  </w:r>
                </w:p>
              </w:tc>
              <w:tc>
                <w:tcPr>
                  <w:tcW w:w="660" w:type="pct"/>
                  <w:tcBorders>
                    <w:top w:val="single" w:color="auto" w:sz="2" w:space="0"/>
                    <w:bottom w:val="single" w:color="auto" w:sz="2" w:space="0"/>
                  </w:tcBorders>
                  <w:noWrap w:val="0"/>
                  <w:vAlign w:val="center"/>
                </w:tcPr>
                <w:p w14:paraId="0FE88A37">
                  <w:pPr>
                    <w:jc w:val="center"/>
                    <w:rPr>
                      <w:rFonts w:hint="default" w:eastAsia="宋体"/>
                      <w:color w:val="auto"/>
                      <w:szCs w:val="21"/>
                      <w:highlight w:val="none"/>
                      <w:lang w:val="en-US" w:eastAsia="zh-CN"/>
                    </w:rPr>
                  </w:pPr>
                  <w:r>
                    <w:rPr>
                      <w:rFonts w:hint="eastAsia"/>
                      <w:color w:val="auto"/>
                      <w:szCs w:val="21"/>
                      <w:highlight w:val="none"/>
                      <w:lang w:val="en-US" w:eastAsia="zh-CN"/>
                    </w:rPr>
                    <w:t>0.276</w:t>
                  </w:r>
                </w:p>
              </w:tc>
              <w:tc>
                <w:tcPr>
                  <w:tcW w:w="789" w:type="pct"/>
                  <w:tcBorders>
                    <w:top w:val="single" w:color="auto" w:sz="2" w:space="0"/>
                    <w:bottom w:val="single" w:color="auto" w:sz="2" w:space="0"/>
                  </w:tcBorders>
                  <w:shd w:val="clear" w:color="auto" w:fill="auto"/>
                  <w:noWrap w:val="0"/>
                  <w:vAlign w:val="center"/>
                </w:tcPr>
                <w:p w14:paraId="7935B1B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0.0383</w:t>
                  </w:r>
                </w:p>
              </w:tc>
              <w:tc>
                <w:tcPr>
                  <w:tcW w:w="476" w:type="pct"/>
                  <w:vMerge w:val="continue"/>
                  <w:noWrap w:val="0"/>
                  <w:vAlign w:val="top"/>
                </w:tcPr>
                <w:p w14:paraId="71DF5F0B">
                  <w:pPr>
                    <w:jc w:val="center"/>
                    <w:rPr>
                      <w:color w:val="auto"/>
                      <w:szCs w:val="21"/>
                      <w:highlight w:val="none"/>
                    </w:rPr>
                  </w:pPr>
                </w:p>
              </w:tc>
              <w:tc>
                <w:tcPr>
                  <w:tcW w:w="1107" w:type="pct"/>
                  <w:vMerge w:val="continue"/>
                  <w:noWrap w:val="0"/>
                  <w:vAlign w:val="center"/>
                </w:tcPr>
                <w:p w14:paraId="0D6C5F58">
                  <w:pPr>
                    <w:adjustRightInd w:val="0"/>
                    <w:snapToGrid w:val="0"/>
                    <w:jc w:val="center"/>
                    <w:rPr>
                      <w:color w:val="auto"/>
                      <w:szCs w:val="21"/>
                      <w:highlight w:val="none"/>
                    </w:rPr>
                  </w:pPr>
                </w:p>
              </w:tc>
              <w:tc>
                <w:tcPr>
                  <w:tcW w:w="499" w:type="pct"/>
                  <w:vMerge w:val="continue"/>
                  <w:noWrap w:val="0"/>
                  <w:vAlign w:val="center"/>
                </w:tcPr>
                <w:p w14:paraId="3FFF069A">
                  <w:pPr>
                    <w:adjustRightInd w:val="0"/>
                    <w:snapToGrid w:val="0"/>
                    <w:jc w:val="center"/>
                    <w:rPr>
                      <w:bCs/>
                      <w:snapToGrid w:val="0"/>
                      <w:color w:val="auto"/>
                      <w:szCs w:val="21"/>
                      <w:highlight w:val="none"/>
                    </w:rPr>
                  </w:pPr>
                </w:p>
              </w:tc>
            </w:tr>
            <w:tr w14:paraId="0389B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476" w:type="pct"/>
                  <w:vMerge w:val="continue"/>
                  <w:tcBorders>
                    <w:top w:val="single" w:color="auto" w:sz="2" w:space="0"/>
                    <w:bottom w:val="single" w:color="auto" w:sz="2" w:space="0"/>
                  </w:tcBorders>
                  <w:noWrap w:val="0"/>
                  <w:vAlign w:val="center"/>
                </w:tcPr>
                <w:p w14:paraId="4BCCF33C">
                  <w:pPr>
                    <w:adjustRightInd w:val="0"/>
                    <w:snapToGrid w:val="0"/>
                    <w:jc w:val="center"/>
                    <w:rPr>
                      <w:b/>
                      <w:snapToGrid w:val="0"/>
                      <w:color w:val="auto"/>
                      <w:szCs w:val="21"/>
                      <w:highlight w:val="none"/>
                    </w:rPr>
                  </w:pPr>
                </w:p>
              </w:tc>
              <w:tc>
                <w:tcPr>
                  <w:tcW w:w="435" w:type="pct"/>
                  <w:tcBorders>
                    <w:top w:val="single" w:color="auto" w:sz="2" w:space="0"/>
                    <w:bottom w:val="single" w:color="auto" w:sz="2" w:space="0"/>
                  </w:tcBorders>
                  <w:shd w:val="clear" w:color="auto" w:fill="auto"/>
                  <w:noWrap w:val="0"/>
                  <w:vAlign w:val="center"/>
                </w:tcPr>
                <w:p w14:paraId="7846884C">
                  <w:pPr>
                    <w:pStyle w:val="12"/>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非甲烷总烃</w:t>
                  </w:r>
                </w:p>
              </w:tc>
              <w:tc>
                <w:tcPr>
                  <w:tcW w:w="555" w:type="pct"/>
                  <w:tcBorders>
                    <w:top w:val="single" w:color="auto" w:sz="2" w:space="0"/>
                    <w:bottom w:val="single" w:color="auto" w:sz="2" w:space="0"/>
                  </w:tcBorders>
                  <w:noWrap w:val="0"/>
                  <w:vAlign w:val="center"/>
                </w:tcPr>
                <w:p w14:paraId="455242D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研磨</w:t>
                  </w:r>
                </w:p>
              </w:tc>
              <w:tc>
                <w:tcPr>
                  <w:tcW w:w="660" w:type="pct"/>
                  <w:tcBorders>
                    <w:top w:val="single" w:color="auto" w:sz="2" w:space="0"/>
                    <w:bottom w:val="single" w:color="auto" w:sz="2" w:space="0"/>
                  </w:tcBorders>
                  <w:noWrap w:val="0"/>
                  <w:vAlign w:val="center"/>
                </w:tcPr>
                <w:p w14:paraId="1A4F7285">
                  <w:pPr>
                    <w:jc w:val="center"/>
                    <w:rPr>
                      <w:rFonts w:hint="default" w:eastAsia="宋体"/>
                      <w:color w:val="auto"/>
                      <w:szCs w:val="21"/>
                      <w:highlight w:val="none"/>
                      <w:lang w:val="en-US" w:eastAsia="zh-CN"/>
                    </w:rPr>
                  </w:pPr>
                  <w:r>
                    <w:rPr>
                      <w:rFonts w:hint="eastAsia"/>
                      <w:color w:val="auto"/>
                      <w:szCs w:val="21"/>
                      <w:highlight w:val="none"/>
                      <w:lang w:val="en-US" w:eastAsia="zh-CN"/>
                    </w:rPr>
                    <w:t>0.001</w:t>
                  </w:r>
                </w:p>
              </w:tc>
              <w:tc>
                <w:tcPr>
                  <w:tcW w:w="789" w:type="pct"/>
                  <w:tcBorders>
                    <w:top w:val="single" w:color="auto" w:sz="2" w:space="0"/>
                    <w:bottom w:val="single" w:color="auto" w:sz="2" w:space="0"/>
                  </w:tcBorders>
                  <w:shd w:val="clear" w:color="auto" w:fill="auto"/>
                  <w:noWrap w:val="0"/>
                  <w:vAlign w:val="center"/>
                </w:tcPr>
                <w:p w14:paraId="1E1C668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1.5×10</w:t>
                  </w:r>
                  <w:r>
                    <w:rPr>
                      <w:rFonts w:hint="eastAsia" w:ascii="Times New Roman" w:hAnsi="Times New Roman" w:eastAsia="宋体" w:cs="Times New Roman"/>
                      <w:color w:val="auto"/>
                      <w:szCs w:val="21"/>
                      <w:highlight w:val="none"/>
                      <w:vertAlign w:val="superscript"/>
                      <w:lang w:val="en-US" w:eastAsia="zh-CN"/>
                    </w:rPr>
                    <w:t>-4</w:t>
                  </w:r>
                </w:p>
              </w:tc>
              <w:tc>
                <w:tcPr>
                  <w:tcW w:w="476" w:type="pct"/>
                  <w:vMerge w:val="continue"/>
                  <w:noWrap w:val="0"/>
                  <w:vAlign w:val="top"/>
                </w:tcPr>
                <w:p w14:paraId="5DBBC58E">
                  <w:pPr>
                    <w:jc w:val="center"/>
                    <w:rPr>
                      <w:color w:val="auto"/>
                      <w:szCs w:val="21"/>
                      <w:highlight w:val="none"/>
                    </w:rPr>
                  </w:pPr>
                </w:p>
              </w:tc>
              <w:tc>
                <w:tcPr>
                  <w:tcW w:w="1107" w:type="pct"/>
                  <w:vMerge w:val="continue"/>
                  <w:noWrap w:val="0"/>
                  <w:vAlign w:val="center"/>
                </w:tcPr>
                <w:p w14:paraId="470E8ECD">
                  <w:pPr>
                    <w:adjustRightInd w:val="0"/>
                    <w:snapToGrid w:val="0"/>
                    <w:jc w:val="center"/>
                    <w:rPr>
                      <w:color w:val="auto"/>
                      <w:szCs w:val="21"/>
                      <w:highlight w:val="none"/>
                    </w:rPr>
                  </w:pPr>
                </w:p>
              </w:tc>
              <w:tc>
                <w:tcPr>
                  <w:tcW w:w="499" w:type="pct"/>
                  <w:vMerge w:val="continue"/>
                  <w:noWrap w:val="0"/>
                  <w:vAlign w:val="center"/>
                </w:tcPr>
                <w:p w14:paraId="15BBDBB7">
                  <w:pPr>
                    <w:adjustRightInd w:val="0"/>
                    <w:snapToGrid w:val="0"/>
                    <w:jc w:val="center"/>
                    <w:rPr>
                      <w:bCs/>
                      <w:snapToGrid w:val="0"/>
                      <w:color w:val="auto"/>
                      <w:szCs w:val="21"/>
                      <w:highlight w:val="none"/>
                    </w:rPr>
                  </w:pPr>
                </w:p>
              </w:tc>
            </w:tr>
            <w:tr w14:paraId="438FE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476" w:type="pct"/>
                  <w:vMerge w:val="continue"/>
                  <w:tcBorders>
                    <w:top w:val="single" w:color="auto" w:sz="2" w:space="0"/>
                    <w:bottom w:val="single" w:color="auto" w:sz="2" w:space="0"/>
                  </w:tcBorders>
                  <w:noWrap w:val="0"/>
                  <w:vAlign w:val="center"/>
                </w:tcPr>
                <w:p w14:paraId="5C07EC72">
                  <w:pPr>
                    <w:adjustRightInd w:val="0"/>
                    <w:snapToGrid w:val="0"/>
                    <w:jc w:val="center"/>
                    <w:rPr>
                      <w:b/>
                      <w:snapToGrid w:val="0"/>
                      <w:color w:val="auto"/>
                      <w:szCs w:val="21"/>
                      <w:highlight w:val="none"/>
                    </w:rPr>
                  </w:pPr>
                </w:p>
              </w:tc>
              <w:tc>
                <w:tcPr>
                  <w:tcW w:w="435" w:type="pct"/>
                  <w:tcBorders>
                    <w:top w:val="single" w:color="auto" w:sz="2" w:space="0"/>
                    <w:bottom w:val="single" w:color="auto" w:sz="2" w:space="0"/>
                  </w:tcBorders>
                  <w:shd w:val="clear" w:color="auto" w:fill="auto"/>
                  <w:noWrap w:val="0"/>
                  <w:vAlign w:val="center"/>
                </w:tcPr>
                <w:p w14:paraId="67970A89">
                  <w:pPr>
                    <w:pStyle w:val="12"/>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非甲烷总烃</w:t>
                  </w:r>
                </w:p>
              </w:tc>
              <w:tc>
                <w:tcPr>
                  <w:tcW w:w="555" w:type="pct"/>
                  <w:tcBorders>
                    <w:top w:val="single" w:color="auto" w:sz="2" w:space="0"/>
                    <w:bottom w:val="single" w:color="auto" w:sz="2" w:space="0"/>
                  </w:tcBorders>
                  <w:noWrap w:val="0"/>
                  <w:vAlign w:val="center"/>
                </w:tcPr>
                <w:p w14:paraId="01247222">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擦拭</w:t>
                  </w:r>
                </w:p>
              </w:tc>
              <w:tc>
                <w:tcPr>
                  <w:tcW w:w="660" w:type="pct"/>
                  <w:tcBorders>
                    <w:top w:val="single" w:color="auto" w:sz="2" w:space="0"/>
                    <w:bottom w:val="single" w:color="auto" w:sz="2" w:space="0"/>
                  </w:tcBorders>
                  <w:noWrap w:val="0"/>
                  <w:vAlign w:val="center"/>
                </w:tcPr>
                <w:p w14:paraId="68E3B9E8">
                  <w:pPr>
                    <w:jc w:val="center"/>
                    <w:rPr>
                      <w:rFonts w:hint="default" w:eastAsia="宋体"/>
                      <w:color w:val="auto"/>
                      <w:szCs w:val="21"/>
                      <w:highlight w:val="none"/>
                      <w:lang w:val="en-US" w:eastAsia="zh-CN"/>
                    </w:rPr>
                  </w:pPr>
                  <w:r>
                    <w:rPr>
                      <w:rFonts w:hint="eastAsia"/>
                      <w:color w:val="auto"/>
                      <w:szCs w:val="21"/>
                      <w:highlight w:val="none"/>
                      <w:lang w:val="en-US" w:eastAsia="zh-CN"/>
                    </w:rPr>
                    <w:t>0.01</w:t>
                  </w:r>
                </w:p>
              </w:tc>
              <w:tc>
                <w:tcPr>
                  <w:tcW w:w="789" w:type="pct"/>
                  <w:tcBorders>
                    <w:top w:val="single" w:color="auto" w:sz="2" w:space="0"/>
                    <w:bottom w:val="single" w:color="auto" w:sz="2" w:space="0"/>
                  </w:tcBorders>
                  <w:shd w:val="clear" w:color="auto" w:fill="auto"/>
                  <w:noWrap w:val="0"/>
                  <w:vAlign w:val="center"/>
                </w:tcPr>
                <w:p w14:paraId="451C307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0.0014</w:t>
                  </w:r>
                </w:p>
              </w:tc>
              <w:tc>
                <w:tcPr>
                  <w:tcW w:w="476" w:type="pct"/>
                  <w:vMerge w:val="continue"/>
                  <w:noWrap w:val="0"/>
                  <w:vAlign w:val="top"/>
                </w:tcPr>
                <w:p w14:paraId="77D156E5">
                  <w:pPr>
                    <w:jc w:val="center"/>
                    <w:rPr>
                      <w:color w:val="auto"/>
                      <w:szCs w:val="21"/>
                      <w:highlight w:val="none"/>
                    </w:rPr>
                  </w:pPr>
                </w:p>
              </w:tc>
              <w:tc>
                <w:tcPr>
                  <w:tcW w:w="1107" w:type="pct"/>
                  <w:vMerge w:val="continue"/>
                  <w:noWrap w:val="0"/>
                  <w:vAlign w:val="center"/>
                </w:tcPr>
                <w:p w14:paraId="503B10F2">
                  <w:pPr>
                    <w:adjustRightInd w:val="0"/>
                    <w:snapToGrid w:val="0"/>
                    <w:jc w:val="center"/>
                    <w:rPr>
                      <w:color w:val="auto"/>
                      <w:szCs w:val="21"/>
                      <w:highlight w:val="none"/>
                    </w:rPr>
                  </w:pPr>
                </w:p>
              </w:tc>
              <w:tc>
                <w:tcPr>
                  <w:tcW w:w="499" w:type="pct"/>
                  <w:vMerge w:val="continue"/>
                  <w:noWrap w:val="0"/>
                  <w:vAlign w:val="center"/>
                </w:tcPr>
                <w:p w14:paraId="4DC42E61">
                  <w:pPr>
                    <w:adjustRightInd w:val="0"/>
                    <w:snapToGrid w:val="0"/>
                    <w:jc w:val="center"/>
                    <w:rPr>
                      <w:bCs/>
                      <w:snapToGrid w:val="0"/>
                      <w:color w:val="auto"/>
                      <w:szCs w:val="21"/>
                      <w:highlight w:val="none"/>
                    </w:rPr>
                  </w:pPr>
                </w:p>
              </w:tc>
            </w:tr>
            <w:tr w14:paraId="2EF15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466" w:type="pct"/>
                  <w:gridSpan w:val="3"/>
                  <w:tcBorders>
                    <w:top w:val="single" w:color="auto" w:sz="2" w:space="0"/>
                    <w:bottom w:val="single" w:color="auto" w:sz="12" w:space="0"/>
                  </w:tcBorders>
                  <w:noWrap w:val="0"/>
                  <w:vAlign w:val="center"/>
                </w:tcPr>
                <w:p w14:paraId="5268537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合计</w:t>
                  </w:r>
                </w:p>
              </w:tc>
              <w:tc>
                <w:tcPr>
                  <w:tcW w:w="660" w:type="pct"/>
                  <w:tcBorders>
                    <w:top w:val="single" w:color="auto" w:sz="2" w:space="0"/>
                    <w:bottom w:val="single" w:color="auto" w:sz="12" w:space="0"/>
                  </w:tcBorders>
                  <w:noWrap w:val="0"/>
                  <w:vAlign w:val="center"/>
                </w:tcPr>
                <w:p w14:paraId="3FD11051">
                  <w:pPr>
                    <w:jc w:val="center"/>
                    <w:rPr>
                      <w:rFonts w:hint="default"/>
                      <w:color w:val="auto"/>
                      <w:szCs w:val="21"/>
                      <w:highlight w:val="none"/>
                      <w:lang w:val="en-US" w:eastAsia="zh-CN"/>
                    </w:rPr>
                  </w:pPr>
                  <w:r>
                    <w:rPr>
                      <w:rFonts w:hint="eastAsia"/>
                      <w:color w:val="auto"/>
                      <w:szCs w:val="21"/>
                      <w:highlight w:val="none"/>
                      <w:lang w:val="en-US" w:eastAsia="zh-CN"/>
                    </w:rPr>
                    <w:t>0.327</w:t>
                  </w:r>
                </w:p>
              </w:tc>
              <w:tc>
                <w:tcPr>
                  <w:tcW w:w="789" w:type="pct"/>
                  <w:tcBorders>
                    <w:top w:val="single" w:color="auto" w:sz="2" w:space="0"/>
                    <w:bottom w:val="single" w:color="auto" w:sz="12" w:space="0"/>
                  </w:tcBorders>
                  <w:shd w:val="clear" w:color="auto" w:fill="auto"/>
                  <w:noWrap w:val="0"/>
                  <w:vAlign w:val="center"/>
                </w:tcPr>
                <w:p w14:paraId="47AF0A5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0.0454</w:t>
                  </w:r>
                </w:p>
              </w:tc>
              <w:tc>
                <w:tcPr>
                  <w:tcW w:w="476" w:type="pct"/>
                  <w:vMerge w:val="continue"/>
                  <w:noWrap w:val="0"/>
                  <w:vAlign w:val="top"/>
                </w:tcPr>
                <w:p w14:paraId="03C85C89">
                  <w:pPr>
                    <w:jc w:val="center"/>
                    <w:rPr>
                      <w:color w:val="auto"/>
                      <w:szCs w:val="21"/>
                      <w:highlight w:val="none"/>
                    </w:rPr>
                  </w:pPr>
                </w:p>
              </w:tc>
              <w:tc>
                <w:tcPr>
                  <w:tcW w:w="1107" w:type="pct"/>
                  <w:vMerge w:val="continue"/>
                  <w:noWrap w:val="0"/>
                  <w:vAlign w:val="center"/>
                </w:tcPr>
                <w:p w14:paraId="204F3AF0">
                  <w:pPr>
                    <w:adjustRightInd w:val="0"/>
                    <w:snapToGrid w:val="0"/>
                    <w:jc w:val="center"/>
                    <w:rPr>
                      <w:color w:val="auto"/>
                      <w:szCs w:val="21"/>
                      <w:highlight w:val="none"/>
                    </w:rPr>
                  </w:pPr>
                </w:p>
              </w:tc>
              <w:tc>
                <w:tcPr>
                  <w:tcW w:w="499" w:type="pct"/>
                  <w:vMerge w:val="continue"/>
                  <w:noWrap w:val="0"/>
                  <w:vAlign w:val="center"/>
                </w:tcPr>
                <w:p w14:paraId="719D9D40">
                  <w:pPr>
                    <w:adjustRightInd w:val="0"/>
                    <w:snapToGrid w:val="0"/>
                    <w:jc w:val="center"/>
                    <w:rPr>
                      <w:bCs/>
                      <w:snapToGrid w:val="0"/>
                      <w:color w:val="auto"/>
                      <w:szCs w:val="21"/>
                      <w:highlight w:val="none"/>
                    </w:rPr>
                  </w:pPr>
                </w:p>
              </w:tc>
            </w:tr>
          </w:tbl>
          <w:p w14:paraId="79D16DEF">
            <w:pPr>
              <w:pStyle w:val="55"/>
              <w:ind w:firstLine="0" w:firstLineChars="0"/>
              <w:rPr>
                <w:color w:val="auto"/>
                <w:kern w:val="0"/>
              </w:rPr>
            </w:pPr>
          </w:p>
        </w:tc>
      </w:tr>
    </w:tbl>
    <w:p w14:paraId="66932AAC">
      <w:pPr>
        <w:sectPr>
          <w:pgSz w:w="16838" w:h="11906" w:orient="landscape"/>
          <w:pgMar w:top="1800" w:right="1440" w:bottom="1800" w:left="1440" w:header="851" w:footer="425"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7"/>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63"/>
      </w:tblGrid>
      <w:tr w14:paraId="02A6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trPr>
        <w:tc>
          <w:tcPr>
            <w:tcW w:w="426" w:type="dxa"/>
            <w:tcBorders>
              <w:top w:val="single" w:color="auto" w:sz="8" w:space="0"/>
              <w:left w:val="single" w:color="auto" w:sz="8" w:space="0"/>
              <w:bottom w:val="single" w:color="auto" w:sz="8" w:space="0"/>
            </w:tcBorders>
            <w:shd w:val="clear" w:color="auto" w:fill="auto"/>
            <w:vAlign w:val="center"/>
          </w:tcPr>
          <w:p w14:paraId="2515FEC7">
            <w:pPr>
              <w:pStyle w:val="7"/>
              <w:jc w:val="center"/>
              <w:rPr>
                <w:kern w:val="0"/>
                <w:sz w:val="20"/>
              </w:rPr>
            </w:pPr>
            <w:r>
              <w:rPr>
                <w:bCs/>
                <w:kern w:val="0"/>
                <w:sz w:val="22"/>
                <w:szCs w:val="24"/>
              </w:rPr>
              <w:t>运营期环境影响和保护措施</w:t>
            </w:r>
          </w:p>
        </w:tc>
        <w:tc>
          <w:tcPr>
            <w:tcW w:w="8363" w:type="dxa"/>
            <w:tcBorders>
              <w:top w:val="single" w:color="auto" w:sz="8" w:space="0"/>
              <w:bottom w:val="single" w:color="auto" w:sz="8" w:space="0"/>
              <w:right w:val="single" w:color="auto" w:sz="8" w:space="0"/>
            </w:tcBorders>
            <w:shd w:val="clear" w:color="auto" w:fill="auto"/>
          </w:tcPr>
          <w:p w14:paraId="71E57098">
            <w:pPr>
              <w:adjustRightInd w:val="0"/>
              <w:snapToGrid w:val="0"/>
              <w:ind w:firstLine="480" w:firstLineChars="200"/>
              <w:rPr>
                <w:b w:val="0"/>
                <w:bCs w:val="0"/>
                <w:color w:val="auto"/>
                <w:sz w:val="24"/>
              </w:rPr>
            </w:pPr>
            <w:r>
              <w:rPr>
                <w:rFonts w:hint="eastAsia"/>
                <w:b w:val="0"/>
                <w:bCs w:val="0"/>
                <w:color w:val="auto"/>
                <w:sz w:val="24"/>
              </w:rPr>
              <w:t>4.1.</w:t>
            </w:r>
            <w:r>
              <w:rPr>
                <w:rFonts w:hint="eastAsia"/>
                <w:b w:val="0"/>
                <w:bCs w:val="0"/>
                <w:color w:val="auto"/>
                <w:sz w:val="24"/>
                <w:lang w:val="en-US" w:eastAsia="zh-CN"/>
              </w:rPr>
              <w:t>6</w:t>
            </w:r>
            <w:r>
              <w:rPr>
                <w:b w:val="0"/>
                <w:bCs w:val="0"/>
                <w:color w:val="auto"/>
                <w:sz w:val="24"/>
              </w:rPr>
              <w:t>监测计划</w:t>
            </w:r>
          </w:p>
          <w:p w14:paraId="3C4DA4E7">
            <w:pPr>
              <w:widowControl/>
              <w:ind w:firstLine="480" w:firstLineChars="200"/>
              <w:jc w:val="left"/>
              <w:rPr>
                <w:color w:val="auto"/>
                <w:sz w:val="24"/>
              </w:rPr>
            </w:pPr>
            <w:r>
              <w:rPr>
                <w:rFonts w:hint="eastAsia"/>
                <w:color w:val="auto"/>
                <w:sz w:val="24"/>
              </w:rPr>
              <w:t>根据</w:t>
            </w:r>
            <w:r>
              <w:rPr>
                <w:rFonts w:hint="eastAsia" w:ascii="宋体" w:hAnsi="宋体" w:cs="宋体"/>
                <w:color w:val="auto"/>
                <w:kern w:val="0"/>
                <w:sz w:val="24"/>
                <w:szCs w:val="24"/>
                <w:lang w:bidi="ar"/>
              </w:rPr>
              <w:t>《排污单位自行监测技术指南 印刷工业》（</w:t>
            </w:r>
            <w:r>
              <w:rPr>
                <w:color w:val="auto"/>
                <w:kern w:val="0"/>
                <w:sz w:val="24"/>
                <w:szCs w:val="24"/>
                <w:lang w:bidi="ar"/>
              </w:rPr>
              <w:t>HJ1246-2022</w:t>
            </w:r>
            <w:r>
              <w:rPr>
                <w:rFonts w:hint="eastAsia" w:ascii="宋体" w:hAnsi="宋体" w:cs="宋体"/>
                <w:color w:val="auto"/>
                <w:kern w:val="0"/>
                <w:sz w:val="24"/>
                <w:szCs w:val="24"/>
                <w:lang w:bidi="ar"/>
              </w:rPr>
              <w:t>）</w:t>
            </w:r>
            <w:r>
              <w:rPr>
                <w:rFonts w:hint="eastAsia"/>
                <w:color w:val="auto"/>
                <w:sz w:val="24"/>
              </w:rPr>
              <w:t>、</w:t>
            </w:r>
            <w:r>
              <w:rPr>
                <w:rFonts w:hint="eastAsia" w:cs="宋体"/>
                <w:color w:val="000000"/>
                <w:kern w:val="0"/>
                <w:sz w:val="24"/>
                <w:lang w:bidi="ar"/>
              </w:rPr>
              <w:t>《排污单位自行监测技术指南 涂装》（HJ 1086-2020）</w:t>
            </w:r>
            <w:r>
              <w:rPr>
                <w:rFonts w:hint="eastAsia" w:cs="宋体"/>
                <w:color w:val="000000"/>
                <w:kern w:val="0"/>
                <w:sz w:val="24"/>
                <w:lang w:eastAsia="zh-CN" w:bidi="ar"/>
              </w:rPr>
              <w:t>、</w:t>
            </w:r>
            <w:r>
              <w:rPr>
                <w:color w:val="auto"/>
                <w:sz w:val="24"/>
              </w:rPr>
              <w:t>《排污单位自行监测技术指南 总则》（HJ819-2017）</w:t>
            </w:r>
            <w:r>
              <w:rPr>
                <w:rFonts w:hint="eastAsia"/>
                <w:color w:val="auto"/>
                <w:sz w:val="24"/>
              </w:rPr>
              <w:t>开展自行监测</w:t>
            </w:r>
            <w:r>
              <w:rPr>
                <w:rFonts w:hint="eastAsia"/>
                <w:color w:val="auto"/>
                <w:sz w:val="24"/>
                <w:lang w:val="en-US" w:eastAsia="zh-CN"/>
              </w:rPr>
              <w:t>，</w:t>
            </w:r>
            <w:r>
              <w:rPr>
                <w:rFonts w:hint="eastAsia"/>
                <w:color w:val="auto"/>
                <w:sz w:val="24"/>
              </w:rPr>
              <w:t>营运期废气监测计划见下表。</w:t>
            </w:r>
          </w:p>
          <w:p w14:paraId="73BAFC76">
            <w:pPr>
              <w:adjustRightInd w:val="0"/>
              <w:snapToGrid w:val="0"/>
              <w:ind w:firstLine="422" w:firstLineChars="200"/>
              <w:jc w:val="center"/>
              <w:rPr>
                <w:b/>
                <w:color w:val="auto"/>
                <w:lang w:bidi="ar"/>
              </w:rPr>
            </w:pPr>
            <w:r>
              <w:rPr>
                <w:b/>
                <w:color w:val="auto"/>
                <w:lang w:bidi="ar"/>
              </w:rPr>
              <w:t>表4-</w:t>
            </w:r>
            <w:r>
              <w:rPr>
                <w:rFonts w:hint="eastAsia"/>
                <w:b/>
                <w:color w:val="auto"/>
                <w:lang w:val="en-US" w:eastAsia="zh-CN" w:bidi="ar"/>
              </w:rPr>
              <w:t>8</w:t>
            </w:r>
            <w:r>
              <w:rPr>
                <w:b/>
                <w:color w:val="auto"/>
                <w:lang w:bidi="ar"/>
              </w:rPr>
              <w:t xml:space="preserve"> 营运期污染源监测计划</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7"/>
              <w:gridCol w:w="1403"/>
              <w:gridCol w:w="1592"/>
              <w:gridCol w:w="1188"/>
              <w:gridCol w:w="3487"/>
            </w:tblGrid>
            <w:tr w14:paraId="6362E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2" w:type="pct"/>
                  <w:tcBorders>
                    <w:tl2br w:val="nil"/>
                    <w:tr2bl w:val="nil"/>
                  </w:tcBorders>
                  <w:vAlign w:val="center"/>
                </w:tcPr>
                <w:p w14:paraId="113A9AD3">
                  <w:pPr>
                    <w:adjustRightInd w:val="0"/>
                    <w:snapToGrid w:val="0"/>
                    <w:jc w:val="center"/>
                    <w:rPr>
                      <w:b/>
                      <w:color w:val="auto"/>
                    </w:rPr>
                  </w:pPr>
                  <w:r>
                    <w:rPr>
                      <w:b/>
                      <w:color w:val="auto"/>
                    </w:rPr>
                    <w:t>类别</w:t>
                  </w:r>
                </w:p>
              </w:tc>
              <w:tc>
                <w:tcPr>
                  <w:tcW w:w="861" w:type="pct"/>
                  <w:tcBorders>
                    <w:tl2br w:val="nil"/>
                    <w:tr2bl w:val="nil"/>
                  </w:tcBorders>
                  <w:vAlign w:val="center"/>
                </w:tcPr>
                <w:p w14:paraId="68C5A599">
                  <w:pPr>
                    <w:adjustRightInd w:val="0"/>
                    <w:snapToGrid w:val="0"/>
                    <w:jc w:val="center"/>
                    <w:rPr>
                      <w:b/>
                      <w:color w:val="auto"/>
                    </w:rPr>
                  </w:pPr>
                  <w:r>
                    <w:rPr>
                      <w:b/>
                      <w:color w:val="auto"/>
                    </w:rPr>
                    <w:t>监测点位</w:t>
                  </w:r>
                </w:p>
              </w:tc>
              <w:tc>
                <w:tcPr>
                  <w:tcW w:w="977" w:type="pct"/>
                  <w:tcBorders>
                    <w:tl2br w:val="nil"/>
                    <w:tr2bl w:val="nil"/>
                  </w:tcBorders>
                  <w:vAlign w:val="center"/>
                </w:tcPr>
                <w:p w14:paraId="4EA538D6">
                  <w:pPr>
                    <w:adjustRightInd w:val="0"/>
                    <w:snapToGrid w:val="0"/>
                    <w:jc w:val="center"/>
                    <w:rPr>
                      <w:b/>
                      <w:color w:val="auto"/>
                    </w:rPr>
                  </w:pPr>
                  <w:r>
                    <w:rPr>
                      <w:b/>
                      <w:color w:val="auto"/>
                    </w:rPr>
                    <w:t>监测指标</w:t>
                  </w:r>
                </w:p>
              </w:tc>
              <w:tc>
                <w:tcPr>
                  <w:tcW w:w="729" w:type="pct"/>
                  <w:tcBorders>
                    <w:tl2br w:val="nil"/>
                    <w:tr2bl w:val="nil"/>
                  </w:tcBorders>
                  <w:vAlign w:val="center"/>
                </w:tcPr>
                <w:p w14:paraId="144EED35">
                  <w:pPr>
                    <w:adjustRightInd w:val="0"/>
                    <w:snapToGrid w:val="0"/>
                    <w:jc w:val="center"/>
                    <w:rPr>
                      <w:b/>
                      <w:color w:val="auto"/>
                    </w:rPr>
                  </w:pPr>
                  <w:r>
                    <w:rPr>
                      <w:b/>
                      <w:color w:val="auto"/>
                    </w:rPr>
                    <w:t>监测频次</w:t>
                  </w:r>
                </w:p>
              </w:tc>
              <w:tc>
                <w:tcPr>
                  <w:tcW w:w="2140" w:type="pct"/>
                  <w:tcBorders>
                    <w:tl2br w:val="nil"/>
                    <w:tr2bl w:val="nil"/>
                  </w:tcBorders>
                  <w:vAlign w:val="center"/>
                </w:tcPr>
                <w:p w14:paraId="0D2C9225">
                  <w:pPr>
                    <w:adjustRightInd w:val="0"/>
                    <w:snapToGrid w:val="0"/>
                    <w:jc w:val="center"/>
                    <w:rPr>
                      <w:b/>
                      <w:color w:val="auto"/>
                    </w:rPr>
                  </w:pPr>
                  <w:r>
                    <w:rPr>
                      <w:b/>
                      <w:color w:val="auto"/>
                    </w:rPr>
                    <w:t>执行标准</w:t>
                  </w:r>
                </w:p>
              </w:tc>
            </w:tr>
            <w:tr w14:paraId="09B80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292" w:type="pct"/>
                  <w:vMerge w:val="restart"/>
                  <w:tcBorders>
                    <w:tl2br w:val="nil"/>
                    <w:tr2bl w:val="nil"/>
                  </w:tcBorders>
                  <w:vAlign w:val="center"/>
                </w:tcPr>
                <w:p w14:paraId="1C687A2B">
                  <w:pPr>
                    <w:adjustRightInd w:val="0"/>
                    <w:snapToGrid w:val="0"/>
                    <w:jc w:val="center"/>
                    <w:rPr>
                      <w:color w:val="auto"/>
                    </w:rPr>
                  </w:pPr>
                  <w:r>
                    <w:rPr>
                      <w:rFonts w:hint="eastAsia"/>
                      <w:color w:val="auto"/>
                    </w:rPr>
                    <w:t>废气</w:t>
                  </w:r>
                </w:p>
              </w:tc>
              <w:tc>
                <w:tcPr>
                  <w:tcW w:w="861" w:type="pct"/>
                  <w:tcBorders>
                    <w:tl2br w:val="nil"/>
                    <w:tr2bl w:val="nil"/>
                  </w:tcBorders>
                  <w:vAlign w:val="center"/>
                </w:tcPr>
                <w:p w14:paraId="41AB1A0B">
                  <w:pPr>
                    <w:adjustRightInd w:val="0"/>
                    <w:snapToGrid w:val="0"/>
                    <w:jc w:val="center"/>
                    <w:rPr>
                      <w:color w:val="auto"/>
                    </w:rPr>
                  </w:pPr>
                  <w:r>
                    <w:rPr>
                      <w:rFonts w:hint="eastAsia"/>
                      <w:color w:val="auto"/>
                    </w:rPr>
                    <w:t>DA001</w:t>
                  </w:r>
                </w:p>
              </w:tc>
              <w:tc>
                <w:tcPr>
                  <w:tcW w:w="977" w:type="pct"/>
                  <w:tcBorders>
                    <w:tl2br w:val="nil"/>
                    <w:tr2bl w:val="nil"/>
                  </w:tcBorders>
                  <w:vAlign w:val="bottom"/>
                </w:tcPr>
                <w:p w14:paraId="27EB5B49">
                  <w:pPr>
                    <w:adjustRightInd w:val="0"/>
                    <w:snapToGrid w:val="0"/>
                    <w:jc w:val="center"/>
                    <w:rPr>
                      <w:color w:val="auto"/>
                    </w:rPr>
                  </w:pPr>
                  <w:r>
                    <w:rPr>
                      <w:rFonts w:hint="eastAsia"/>
                      <w:color w:val="auto"/>
                    </w:rPr>
                    <w:t>非甲烷总烃</w:t>
                  </w:r>
                </w:p>
              </w:tc>
              <w:tc>
                <w:tcPr>
                  <w:tcW w:w="729" w:type="pct"/>
                  <w:tcBorders>
                    <w:tl2br w:val="nil"/>
                    <w:tr2bl w:val="nil"/>
                  </w:tcBorders>
                  <w:vAlign w:val="bottom"/>
                </w:tcPr>
                <w:p w14:paraId="12650BB6">
                  <w:pPr>
                    <w:adjustRightInd w:val="0"/>
                    <w:snapToGrid w:val="0"/>
                    <w:jc w:val="center"/>
                    <w:rPr>
                      <w:color w:val="auto"/>
                    </w:rPr>
                  </w:pPr>
                  <w:r>
                    <w:rPr>
                      <w:rFonts w:hint="eastAsia"/>
                      <w:color w:val="auto"/>
                    </w:rPr>
                    <w:t>半年1次</w:t>
                  </w:r>
                </w:p>
              </w:tc>
              <w:tc>
                <w:tcPr>
                  <w:tcW w:w="2140" w:type="pct"/>
                  <w:tcBorders>
                    <w:tl2br w:val="nil"/>
                    <w:tr2bl w:val="nil"/>
                  </w:tcBorders>
                  <w:shd w:val="clear" w:color="auto" w:fill="auto"/>
                  <w:vAlign w:val="center"/>
                </w:tcPr>
                <w:p w14:paraId="46C7FC62">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《印刷工业大气污染物排放标准》（DB32/4438-2022）表 1</w:t>
                  </w:r>
                </w:p>
              </w:tc>
            </w:tr>
            <w:tr w14:paraId="0F563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292" w:type="pct"/>
                  <w:vMerge w:val="continue"/>
                  <w:tcBorders>
                    <w:tl2br w:val="nil"/>
                    <w:tr2bl w:val="nil"/>
                  </w:tcBorders>
                  <w:vAlign w:val="center"/>
                </w:tcPr>
                <w:p w14:paraId="03F62E46">
                  <w:pPr>
                    <w:adjustRightInd w:val="0"/>
                    <w:snapToGrid w:val="0"/>
                    <w:jc w:val="center"/>
                    <w:rPr>
                      <w:color w:val="auto"/>
                    </w:rPr>
                  </w:pPr>
                </w:p>
              </w:tc>
              <w:tc>
                <w:tcPr>
                  <w:tcW w:w="861" w:type="pct"/>
                  <w:tcBorders>
                    <w:tl2br w:val="nil"/>
                    <w:tr2bl w:val="nil"/>
                  </w:tcBorders>
                  <w:vAlign w:val="bottom"/>
                </w:tcPr>
                <w:p w14:paraId="7F30E0CC">
                  <w:pPr>
                    <w:adjustRightInd w:val="0"/>
                    <w:snapToGrid w:val="0"/>
                    <w:jc w:val="center"/>
                    <w:rPr>
                      <w:rFonts w:hint="eastAsia" w:eastAsia="宋体"/>
                      <w:color w:val="auto"/>
                      <w:lang w:eastAsia="zh-CN"/>
                    </w:rPr>
                  </w:pPr>
                  <w:r>
                    <w:rPr>
                      <w:rFonts w:hint="eastAsia"/>
                      <w:color w:val="auto"/>
                    </w:rPr>
                    <w:t>DA00</w:t>
                  </w:r>
                  <w:r>
                    <w:rPr>
                      <w:rFonts w:hint="eastAsia"/>
                      <w:color w:val="auto"/>
                      <w:lang w:val="en-US" w:eastAsia="zh-CN"/>
                    </w:rPr>
                    <w:t>2</w:t>
                  </w:r>
                </w:p>
              </w:tc>
              <w:tc>
                <w:tcPr>
                  <w:tcW w:w="977" w:type="pct"/>
                  <w:tcBorders>
                    <w:tl2br w:val="nil"/>
                    <w:tr2bl w:val="nil"/>
                  </w:tcBorders>
                  <w:shd w:val="clear" w:color="auto" w:fill="auto"/>
                  <w:vAlign w:val="bottom"/>
                </w:tcPr>
                <w:p w14:paraId="09B57AC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rPr>
                    <w:t>非甲烷总烃</w:t>
                  </w:r>
                </w:p>
              </w:tc>
              <w:tc>
                <w:tcPr>
                  <w:tcW w:w="729" w:type="pct"/>
                  <w:tcBorders>
                    <w:tl2br w:val="nil"/>
                    <w:tr2bl w:val="nil"/>
                  </w:tcBorders>
                  <w:shd w:val="clear" w:color="auto" w:fill="auto"/>
                  <w:vAlign w:val="bottom"/>
                </w:tcPr>
                <w:p w14:paraId="66E351B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1年1次</w:t>
                  </w:r>
                </w:p>
              </w:tc>
              <w:tc>
                <w:tcPr>
                  <w:tcW w:w="2140" w:type="pct"/>
                  <w:tcBorders>
                    <w:tl2br w:val="nil"/>
                    <w:tr2bl w:val="nil"/>
                  </w:tcBorders>
                  <w:vAlign w:val="bottom"/>
                </w:tcPr>
                <w:p w14:paraId="0DA81E8D">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《工业涂装工序大气污染物排放标准》 </w:t>
                  </w:r>
                </w:p>
                <w:p w14:paraId="33866536">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DB32/4439-2022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p>
              </w:tc>
            </w:tr>
            <w:tr w14:paraId="7A974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292" w:type="pct"/>
                  <w:vMerge w:val="continue"/>
                  <w:tcBorders>
                    <w:tl2br w:val="nil"/>
                    <w:tr2bl w:val="nil"/>
                  </w:tcBorders>
                  <w:vAlign w:val="center"/>
                </w:tcPr>
                <w:p w14:paraId="5D331531">
                  <w:pPr>
                    <w:adjustRightInd w:val="0"/>
                    <w:snapToGrid w:val="0"/>
                    <w:jc w:val="center"/>
                    <w:rPr>
                      <w:color w:val="auto"/>
                    </w:rPr>
                  </w:pPr>
                </w:p>
              </w:tc>
              <w:tc>
                <w:tcPr>
                  <w:tcW w:w="861" w:type="pct"/>
                  <w:tcBorders>
                    <w:tl2br w:val="nil"/>
                    <w:tr2bl w:val="nil"/>
                  </w:tcBorders>
                  <w:vAlign w:val="center"/>
                </w:tcPr>
                <w:p w14:paraId="18C7C436">
                  <w:pPr>
                    <w:adjustRightInd w:val="0"/>
                    <w:snapToGrid w:val="0"/>
                    <w:spacing w:line="240" w:lineRule="auto"/>
                    <w:jc w:val="center"/>
                    <w:rPr>
                      <w:rFonts w:hint="default" w:eastAsia="宋体"/>
                      <w:color w:val="auto"/>
                      <w:lang w:val="en-US" w:eastAsia="zh-CN"/>
                    </w:rPr>
                  </w:pPr>
                  <w:r>
                    <w:rPr>
                      <w:rFonts w:hint="eastAsia"/>
                      <w:color w:val="auto"/>
                      <w:lang w:val="en-US" w:eastAsia="zh-CN"/>
                    </w:rPr>
                    <w:t>厂界无组织</w:t>
                  </w:r>
                </w:p>
              </w:tc>
              <w:tc>
                <w:tcPr>
                  <w:tcW w:w="977" w:type="pct"/>
                  <w:tcBorders>
                    <w:tl2br w:val="nil"/>
                    <w:tr2bl w:val="nil"/>
                  </w:tcBorders>
                  <w:vAlign w:val="center"/>
                </w:tcPr>
                <w:p w14:paraId="19D0FEBB">
                  <w:pPr>
                    <w:adjustRightInd w:val="0"/>
                    <w:snapToGrid w:val="0"/>
                    <w:spacing w:line="240" w:lineRule="auto"/>
                    <w:jc w:val="center"/>
                    <w:rPr>
                      <w:rFonts w:hint="default" w:eastAsia="宋体"/>
                      <w:color w:val="auto"/>
                      <w:lang w:val="en-US" w:eastAsia="zh-CN"/>
                    </w:rPr>
                  </w:pPr>
                  <w:r>
                    <w:rPr>
                      <w:rFonts w:hint="eastAsia"/>
                      <w:color w:val="auto"/>
                      <w:lang w:val="en-US" w:eastAsia="zh-CN"/>
                    </w:rPr>
                    <w:t>非甲烷总烃</w:t>
                  </w:r>
                </w:p>
              </w:tc>
              <w:tc>
                <w:tcPr>
                  <w:tcW w:w="729" w:type="pct"/>
                  <w:tcBorders>
                    <w:tl2br w:val="nil"/>
                    <w:tr2bl w:val="nil"/>
                  </w:tcBorders>
                  <w:vAlign w:val="center"/>
                </w:tcPr>
                <w:p w14:paraId="7218B612">
                  <w:pPr>
                    <w:adjustRightInd w:val="0"/>
                    <w:snapToGrid w:val="0"/>
                    <w:spacing w:line="240" w:lineRule="auto"/>
                    <w:jc w:val="center"/>
                    <w:rPr>
                      <w:rFonts w:hint="default" w:eastAsia="宋体"/>
                      <w:color w:val="auto"/>
                      <w:lang w:val="en-US" w:eastAsia="zh-CN"/>
                    </w:rPr>
                  </w:pPr>
                  <w:r>
                    <w:rPr>
                      <w:rFonts w:hint="eastAsia"/>
                      <w:color w:val="auto"/>
                      <w:lang w:val="en-US" w:eastAsia="zh-CN"/>
                    </w:rPr>
                    <w:t>半年1次</w:t>
                  </w:r>
                </w:p>
              </w:tc>
              <w:tc>
                <w:tcPr>
                  <w:tcW w:w="2140" w:type="pct"/>
                  <w:tcBorders>
                    <w:tl2br w:val="nil"/>
                    <w:tr2bl w:val="nil"/>
                  </w:tcBorders>
                  <w:vAlign w:val="center"/>
                </w:tcPr>
                <w:p w14:paraId="53D75E24">
                  <w:pPr>
                    <w:adjustRightInd w:val="0"/>
                    <w:snapToGrid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《大气污染物综合排放标准》（DB32/4041-2021）表3</w:t>
                  </w:r>
                </w:p>
              </w:tc>
            </w:tr>
            <w:tr w14:paraId="6ABB4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292" w:type="pct"/>
                  <w:vMerge w:val="continue"/>
                  <w:tcBorders>
                    <w:tl2br w:val="nil"/>
                    <w:tr2bl w:val="nil"/>
                  </w:tcBorders>
                  <w:vAlign w:val="center"/>
                </w:tcPr>
                <w:p w14:paraId="7D908D1D">
                  <w:pPr>
                    <w:adjustRightInd w:val="0"/>
                    <w:snapToGrid w:val="0"/>
                    <w:jc w:val="center"/>
                    <w:rPr>
                      <w:color w:val="auto"/>
                    </w:rPr>
                  </w:pPr>
                </w:p>
              </w:tc>
              <w:tc>
                <w:tcPr>
                  <w:tcW w:w="861" w:type="pct"/>
                  <w:tcBorders>
                    <w:tl2br w:val="nil"/>
                    <w:tr2bl w:val="nil"/>
                  </w:tcBorders>
                  <w:vAlign w:val="center"/>
                </w:tcPr>
                <w:p w14:paraId="29853F3C">
                  <w:pPr>
                    <w:adjustRightInd w:val="0"/>
                    <w:snapToGrid w:val="0"/>
                    <w:spacing w:line="240" w:lineRule="auto"/>
                    <w:jc w:val="center"/>
                    <w:rPr>
                      <w:rFonts w:hint="default" w:eastAsia="宋体"/>
                      <w:color w:val="auto"/>
                      <w:lang w:val="en-US" w:eastAsia="zh-CN"/>
                    </w:rPr>
                  </w:pPr>
                  <w:r>
                    <w:rPr>
                      <w:rFonts w:hint="eastAsia"/>
                      <w:color w:val="auto"/>
                      <w:lang w:val="en-US" w:eastAsia="zh-CN"/>
                    </w:rPr>
                    <w:t>厂区内无组织</w:t>
                  </w:r>
                </w:p>
              </w:tc>
              <w:tc>
                <w:tcPr>
                  <w:tcW w:w="977" w:type="pct"/>
                  <w:tcBorders>
                    <w:tl2br w:val="nil"/>
                    <w:tr2bl w:val="nil"/>
                  </w:tcBorders>
                  <w:vAlign w:val="center"/>
                </w:tcPr>
                <w:p w14:paraId="5E9F0BAE">
                  <w:pPr>
                    <w:adjustRightInd w:val="0"/>
                    <w:snapToGrid w:val="0"/>
                    <w:spacing w:line="240" w:lineRule="auto"/>
                    <w:jc w:val="center"/>
                    <w:rPr>
                      <w:rFonts w:hint="default"/>
                      <w:color w:val="auto"/>
                      <w:lang w:val="en-US" w:eastAsia="zh-CN"/>
                    </w:rPr>
                  </w:pPr>
                  <w:r>
                    <w:rPr>
                      <w:rFonts w:hint="eastAsia"/>
                      <w:color w:val="auto"/>
                      <w:lang w:val="en-US" w:eastAsia="zh-CN"/>
                    </w:rPr>
                    <w:t>非甲烷总烃</w:t>
                  </w:r>
                </w:p>
              </w:tc>
              <w:tc>
                <w:tcPr>
                  <w:tcW w:w="729" w:type="pct"/>
                  <w:tcBorders>
                    <w:tl2br w:val="nil"/>
                    <w:tr2bl w:val="nil"/>
                  </w:tcBorders>
                  <w:vAlign w:val="center"/>
                </w:tcPr>
                <w:p w14:paraId="788F4B64">
                  <w:pPr>
                    <w:adjustRightInd w:val="0"/>
                    <w:snapToGrid w:val="0"/>
                    <w:spacing w:line="240" w:lineRule="auto"/>
                    <w:jc w:val="center"/>
                    <w:rPr>
                      <w:rFonts w:hint="eastAsia"/>
                      <w:color w:val="auto"/>
                      <w:lang w:val="en-US" w:eastAsia="zh-CN"/>
                    </w:rPr>
                  </w:pPr>
                  <w:r>
                    <w:rPr>
                      <w:rFonts w:hint="eastAsia"/>
                      <w:color w:val="auto"/>
                      <w:lang w:val="en-US" w:eastAsia="zh-CN"/>
                    </w:rPr>
                    <w:t>1年1次</w:t>
                  </w:r>
                </w:p>
              </w:tc>
              <w:tc>
                <w:tcPr>
                  <w:tcW w:w="2140" w:type="pct"/>
                  <w:tcBorders>
                    <w:tl2br w:val="nil"/>
                    <w:tr2bl w:val="nil"/>
                  </w:tcBorders>
                  <w:vAlign w:val="center"/>
                </w:tcPr>
                <w:p w14:paraId="6A9DC368">
                  <w:pPr>
                    <w:adjustRightInd w:val="0"/>
                    <w:snapToGrid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《印刷工业大气污染物排放标准》（DB32/4438-2022）表 3</w:t>
                  </w:r>
                </w:p>
              </w:tc>
            </w:tr>
          </w:tbl>
          <w:p w14:paraId="781316B6">
            <w:pPr>
              <w:adjustRightInd w:val="0"/>
              <w:snapToGrid w:val="0"/>
              <w:ind w:firstLine="480" w:firstLineChars="200"/>
              <w:rPr>
                <w:rFonts w:hint="eastAsia" w:eastAsia="宋体"/>
                <w:b w:val="0"/>
                <w:bCs w:val="0"/>
                <w:color w:val="auto"/>
                <w:sz w:val="24"/>
                <w:lang w:val="en-US" w:eastAsia="zh-CN"/>
              </w:rPr>
            </w:pPr>
            <w:r>
              <w:rPr>
                <w:rFonts w:hint="eastAsia"/>
                <w:b w:val="0"/>
                <w:bCs w:val="0"/>
                <w:color w:val="auto"/>
                <w:sz w:val="24"/>
              </w:rPr>
              <w:t>4.1.</w:t>
            </w:r>
            <w:r>
              <w:rPr>
                <w:rFonts w:hint="eastAsia"/>
                <w:b w:val="0"/>
                <w:bCs w:val="0"/>
                <w:color w:val="auto"/>
                <w:sz w:val="24"/>
                <w:lang w:val="en-US" w:eastAsia="zh-CN"/>
              </w:rPr>
              <w:t>7</w:t>
            </w:r>
            <w:r>
              <w:rPr>
                <w:b w:val="0"/>
                <w:bCs w:val="0"/>
                <w:color w:val="auto"/>
                <w:sz w:val="24"/>
              </w:rPr>
              <w:t>大气环境影响</w:t>
            </w:r>
            <w:r>
              <w:rPr>
                <w:rFonts w:hint="eastAsia"/>
                <w:b w:val="0"/>
                <w:bCs w:val="0"/>
                <w:color w:val="auto"/>
                <w:sz w:val="24"/>
                <w:lang w:val="en-US" w:eastAsia="zh-CN"/>
              </w:rPr>
              <w:t>结论</w:t>
            </w:r>
          </w:p>
          <w:p w14:paraId="34A30708">
            <w:pPr>
              <w:adjustRightInd w:val="0"/>
              <w:snapToGrid w:val="0"/>
              <w:ind w:firstLine="480" w:firstLineChars="200"/>
              <w:rPr>
                <w:color w:val="auto"/>
                <w:sz w:val="24"/>
              </w:rPr>
            </w:pPr>
            <w:r>
              <w:rPr>
                <w:color w:val="auto"/>
                <w:sz w:val="24"/>
              </w:rPr>
              <w:t>本项目所在地大气为不达标区，最近敏感目标为距离本项目厂界</w:t>
            </w:r>
            <w:r>
              <w:rPr>
                <w:rFonts w:hint="eastAsia"/>
                <w:color w:val="auto"/>
                <w:sz w:val="24"/>
                <w:lang w:val="en-US" w:eastAsia="zh-CN"/>
              </w:rPr>
              <w:t>80</w:t>
            </w:r>
            <w:r>
              <w:rPr>
                <w:color w:val="auto"/>
                <w:sz w:val="24"/>
              </w:rPr>
              <w:t>米</w:t>
            </w:r>
            <w:r>
              <w:rPr>
                <w:rFonts w:hint="eastAsia"/>
                <w:color w:val="auto"/>
                <w:sz w:val="24"/>
                <w:lang w:eastAsia="zh-CN"/>
              </w:rPr>
              <w:t>、</w:t>
            </w:r>
            <w:r>
              <w:rPr>
                <w:rFonts w:hint="eastAsia"/>
                <w:color w:val="auto"/>
                <w:sz w:val="24"/>
                <w:lang w:val="en-US" w:eastAsia="zh-CN"/>
              </w:rPr>
              <w:t>本项目车间180米</w:t>
            </w:r>
            <w:r>
              <w:rPr>
                <w:color w:val="auto"/>
                <w:sz w:val="24"/>
              </w:rPr>
              <w:t>处的</w:t>
            </w:r>
            <w:r>
              <w:rPr>
                <w:rFonts w:hint="eastAsia"/>
                <w:color w:val="auto"/>
                <w:sz w:val="24"/>
              </w:rPr>
              <w:t>尤家村</w:t>
            </w:r>
            <w:r>
              <w:rPr>
                <w:rFonts w:hint="eastAsia"/>
                <w:color w:val="auto"/>
                <w:sz w:val="24"/>
                <w:lang w:eastAsia="zh-CN"/>
              </w:rPr>
              <w:t>。</w:t>
            </w:r>
            <w:r>
              <w:rPr>
                <w:color w:val="auto"/>
                <w:sz w:val="24"/>
              </w:rPr>
              <w:t>本项目各工序产生的废气经妥善处置后达标排放，排放量较小，</w:t>
            </w:r>
            <w:r>
              <w:rPr>
                <w:rFonts w:hint="eastAsia"/>
                <w:color w:val="auto"/>
                <w:sz w:val="24"/>
                <w:lang w:val="en-US" w:eastAsia="zh-CN"/>
              </w:rPr>
              <w:t>对临近环境保护目标的影响较小，</w:t>
            </w:r>
            <w:r>
              <w:rPr>
                <w:color w:val="auto"/>
                <w:sz w:val="24"/>
              </w:rPr>
              <w:t>对大气环境影响较小。</w:t>
            </w:r>
          </w:p>
          <w:p w14:paraId="1EC4029F">
            <w:pPr>
              <w:pStyle w:val="55"/>
              <w:ind w:firstLine="0" w:firstLineChars="0"/>
              <w:rPr>
                <w:b/>
                <w:bCs/>
                <w:kern w:val="0"/>
              </w:rPr>
            </w:pPr>
            <w:r>
              <w:rPr>
                <w:rFonts w:hint="eastAsia"/>
                <w:b/>
                <w:bCs/>
                <w:kern w:val="0"/>
              </w:rPr>
              <w:t>4.2废水</w:t>
            </w:r>
          </w:p>
          <w:p w14:paraId="4A6D793E">
            <w:pPr>
              <w:tabs>
                <w:tab w:val="left" w:pos="540"/>
              </w:tabs>
              <w:adjustRightInd w:val="0"/>
              <w:snapToGrid w:val="0"/>
              <w:ind w:firstLine="480" w:firstLineChars="200"/>
              <w:rPr>
                <w:bCs/>
                <w:sz w:val="24"/>
              </w:rPr>
            </w:pPr>
            <w:r>
              <w:rPr>
                <w:rFonts w:hint="eastAsia"/>
                <w:bCs/>
                <w:sz w:val="24"/>
              </w:rPr>
              <w:tab/>
            </w:r>
            <w:r>
              <w:rPr>
                <w:rFonts w:hint="eastAsia"/>
                <w:bCs/>
                <w:sz w:val="24"/>
              </w:rPr>
              <w:t>4.</w:t>
            </w:r>
            <w:r>
              <w:rPr>
                <w:bCs/>
                <w:sz w:val="24"/>
              </w:rPr>
              <w:t>2.1废水产排情况</w:t>
            </w:r>
          </w:p>
          <w:p w14:paraId="5B945F9A">
            <w:pPr>
              <w:spacing w:line="360" w:lineRule="auto"/>
              <w:ind w:firstLine="480" w:firstLineChars="200"/>
              <w:rPr>
                <w:bCs/>
                <w:color w:val="000000"/>
                <w:sz w:val="24"/>
              </w:rPr>
            </w:pPr>
            <w:r>
              <w:rPr>
                <w:rFonts w:hint="eastAsia"/>
                <w:bCs/>
                <w:color w:val="000000"/>
                <w:sz w:val="24"/>
              </w:rPr>
              <w:t>本项目废水主要为职工生活污水。根据现场调查，目前该地污水管网已铺设完毕，本项目生活污水经化粪池预处理后通过污水接管口接入</w:t>
            </w:r>
            <w:r>
              <w:rPr>
                <w:rFonts w:hint="eastAsia"/>
                <w:bCs/>
                <w:sz w:val="24"/>
              </w:rPr>
              <w:t>江阴市恒通排水设施管理有限公司</w:t>
            </w:r>
            <w:r>
              <w:rPr>
                <w:rFonts w:hint="eastAsia"/>
                <w:bCs/>
                <w:color w:val="000000"/>
                <w:sz w:val="24"/>
              </w:rPr>
              <w:t>集中处理，处理出水达</w:t>
            </w:r>
            <w:r>
              <w:rPr>
                <w:rFonts w:hint="eastAsia"/>
                <w:color w:val="000000"/>
                <w:sz w:val="24"/>
                <w:szCs w:val="24"/>
              </w:rPr>
              <w:t>江苏地标《城镇污水处理厂污染物排放标准》（DB32/4440-2022）表1中C级标准和《太湖地区城镇污水处理厂及重点工业行业主要水污染物排放限值》（DB32/1072-2018）表2标准</w:t>
            </w:r>
            <w:r>
              <w:rPr>
                <w:rFonts w:hint="eastAsia"/>
                <w:color w:val="000000"/>
                <w:sz w:val="24"/>
                <w:szCs w:val="24"/>
                <w:lang w:val="en-US" w:eastAsia="zh-CN"/>
              </w:rPr>
              <w:t>后</w:t>
            </w:r>
            <w:r>
              <w:rPr>
                <w:rFonts w:hint="eastAsia"/>
                <w:bCs/>
                <w:color w:val="000000"/>
                <w:sz w:val="24"/>
              </w:rPr>
              <w:t>排入</w:t>
            </w:r>
            <w:r>
              <w:rPr>
                <w:rFonts w:hint="eastAsia"/>
                <w:color w:val="000000"/>
                <w:sz w:val="24"/>
                <w:lang w:val="en-US" w:eastAsia="zh-CN"/>
              </w:rPr>
              <w:t>锡澄运</w:t>
            </w:r>
            <w:r>
              <w:rPr>
                <w:rFonts w:hint="eastAsia"/>
                <w:color w:val="000000"/>
                <w:sz w:val="24"/>
              </w:rPr>
              <w:t>河</w:t>
            </w:r>
            <w:r>
              <w:rPr>
                <w:rFonts w:hint="eastAsia"/>
                <w:bCs/>
                <w:color w:val="000000"/>
                <w:sz w:val="24"/>
              </w:rPr>
              <w:t>。</w:t>
            </w:r>
          </w:p>
          <w:p w14:paraId="12600FAA">
            <w:pPr>
              <w:spacing w:line="360" w:lineRule="auto"/>
              <w:ind w:firstLine="480" w:firstLineChars="200"/>
              <w:rPr>
                <w:color w:val="000000"/>
                <w:sz w:val="24"/>
              </w:rPr>
            </w:pPr>
            <w:r>
              <w:rPr>
                <w:rFonts w:hint="eastAsia"/>
                <w:color w:val="000000"/>
                <w:sz w:val="24"/>
              </w:rPr>
              <w:t>本项目废水产排情况见表4-</w:t>
            </w:r>
            <w:r>
              <w:rPr>
                <w:rFonts w:hint="eastAsia"/>
                <w:color w:val="000000"/>
                <w:sz w:val="24"/>
                <w:lang w:val="en-US" w:eastAsia="zh-CN"/>
              </w:rPr>
              <w:t>9</w:t>
            </w:r>
            <w:r>
              <w:rPr>
                <w:rFonts w:hint="eastAsia"/>
                <w:color w:val="000000"/>
                <w:sz w:val="24"/>
              </w:rPr>
              <w:t>。</w:t>
            </w:r>
          </w:p>
          <w:p w14:paraId="60A0F31B">
            <w:pPr>
              <w:pStyle w:val="54"/>
              <w:rPr>
                <w:b/>
                <w:bCs w:val="0"/>
                <w:color w:val="000000"/>
                <w:szCs w:val="21"/>
              </w:rPr>
            </w:pPr>
            <w:r>
              <w:rPr>
                <w:b/>
                <w:bCs w:val="0"/>
                <w:color w:val="000000"/>
                <w:szCs w:val="21"/>
              </w:rPr>
              <w:t>表4-</w:t>
            </w:r>
            <w:r>
              <w:rPr>
                <w:rFonts w:hint="eastAsia"/>
                <w:b/>
                <w:bCs w:val="0"/>
                <w:color w:val="000000"/>
                <w:szCs w:val="21"/>
                <w:lang w:val="en-US" w:eastAsia="zh-CN"/>
              </w:rPr>
              <w:t>9</w:t>
            </w:r>
            <w:r>
              <w:rPr>
                <w:b/>
                <w:bCs w:val="0"/>
                <w:color w:val="000000"/>
                <w:szCs w:val="21"/>
              </w:rPr>
              <w:t xml:space="preserve"> </w:t>
            </w:r>
            <w:r>
              <w:rPr>
                <w:rFonts w:hint="eastAsia"/>
                <w:b/>
                <w:bCs w:val="0"/>
                <w:color w:val="000000"/>
                <w:szCs w:val="21"/>
              </w:rPr>
              <w:t xml:space="preserve"> </w:t>
            </w:r>
            <w:r>
              <w:rPr>
                <w:b/>
                <w:bCs w:val="0"/>
                <w:color w:val="000000"/>
                <w:szCs w:val="21"/>
              </w:rPr>
              <w:t>项目建成后废水产生及排放情况</w:t>
            </w:r>
          </w:p>
          <w:tbl>
            <w:tblPr>
              <w:tblStyle w:val="27"/>
              <w:tblW w:w="806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10"/>
              <w:gridCol w:w="612"/>
              <w:gridCol w:w="838"/>
              <w:gridCol w:w="712"/>
              <w:gridCol w:w="864"/>
              <w:gridCol w:w="617"/>
              <w:gridCol w:w="806"/>
              <w:gridCol w:w="633"/>
              <w:gridCol w:w="790"/>
              <w:gridCol w:w="736"/>
              <w:gridCol w:w="844"/>
            </w:tblGrid>
            <w:tr w14:paraId="2E1C9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9" w:hRule="atLeast"/>
                <w:jc w:val="center"/>
              </w:trPr>
              <w:tc>
                <w:tcPr>
                  <w:tcW w:w="610" w:type="dxa"/>
                  <w:vMerge w:val="restart"/>
                  <w:tcBorders>
                    <w:top w:val="single" w:color="auto" w:sz="12" w:space="0"/>
                    <w:bottom w:val="single" w:color="auto" w:sz="6" w:space="0"/>
                  </w:tcBorders>
                  <w:noWrap w:val="0"/>
                  <w:vAlign w:val="center"/>
                </w:tcPr>
                <w:p w14:paraId="2FAE4EA5">
                  <w:pPr>
                    <w:adjustRightInd w:val="0"/>
                    <w:jc w:val="center"/>
                    <w:rPr>
                      <w:b/>
                      <w:color w:val="000000"/>
                    </w:rPr>
                  </w:pPr>
                  <w:r>
                    <w:rPr>
                      <w:b/>
                      <w:color w:val="000000"/>
                    </w:rPr>
                    <w:t>来源</w:t>
                  </w:r>
                </w:p>
              </w:tc>
              <w:tc>
                <w:tcPr>
                  <w:tcW w:w="612" w:type="dxa"/>
                  <w:vMerge w:val="restart"/>
                  <w:tcBorders>
                    <w:top w:val="single" w:color="auto" w:sz="12" w:space="0"/>
                    <w:bottom w:val="single" w:color="auto" w:sz="6" w:space="0"/>
                  </w:tcBorders>
                  <w:noWrap w:val="0"/>
                  <w:vAlign w:val="center"/>
                </w:tcPr>
                <w:p w14:paraId="0E080B7D">
                  <w:pPr>
                    <w:adjustRightInd w:val="0"/>
                    <w:jc w:val="center"/>
                    <w:rPr>
                      <w:b/>
                      <w:color w:val="000000"/>
                    </w:rPr>
                  </w:pPr>
                  <w:r>
                    <w:rPr>
                      <w:b/>
                      <w:color w:val="000000"/>
                    </w:rPr>
                    <w:t>废水量</w:t>
                  </w:r>
                </w:p>
                <w:p w14:paraId="7B4500E2">
                  <w:pPr>
                    <w:adjustRightInd w:val="0"/>
                    <w:jc w:val="center"/>
                    <w:rPr>
                      <w:b/>
                      <w:color w:val="000000"/>
                    </w:rPr>
                  </w:pPr>
                  <w:r>
                    <w:rPr>
                      <w:b/>
                      <w:color w:val="000000"/>
                    </w:rPr>
                    <w:t>t/a</w:t>
                  </w:r>
                </w:p>
              </w:tc>
              <w:tc>
                <w:tcPr>
                  <w:tcW w:w="2414" w:type="dxa"/>
                  <w:gridSpan w:val="3"/>
                  <w:tcBorders>
                    <w:top w:val="single" w:color="auto" w:sz="12" w:space="0"/>
                    <w:bottom w:val="single" w:color="auto" w:sz="4" w:space="0"/>
                  </w:tcBorders>
                  <w:noWrap w:val="0"/>
                  <w:vAlign w:val="center"/>
                </w:tcPr>
                <w:p w14:paraId="7C41936C">
                  <w:pPr>
                    <w:adjustRightInd w:val="0"/>
                    <w:jc w:val="center"/>
                    <w:rPr>
                      <w:b/>
                      <w:color w:val="000000"/>
                    </w:rPr>
                  </w:pPr>
                  <w:r>
                    <w:rPr>
                      <w:b/>
                      <w:color w:val="000000"/>
                    </w:rPr>
                    <w:t>污染物产生量</w:t>
                  </w:r>
                </w:p>
              </w:tc>
              <w:tc>
                <w:tcPr>
                  <w:tcW w:w="617" w:type="dxa"/>
                  <w:vMerge w:val="restart"/>
                  <w:tcBorders>
                    <w:top w:val="single" w:color="auto" w:sz="12" w:space="0"/>
                    <w:bottom w:val="single" w:color="auto" w:sz="6" w:space="0"/>
                  </w:tcBorders>
                  <w:noWrap w:val="0"/>
                  <w:vAlign w:val="center"/>
                </w:tcPr>
                <w:p w14:paraId="019BE9A1">
                  <w:pPr>
                    <w:adjustRightInd w:val="0"/>
                    <w:jc w:val="center"/>
                    <w:rPr>
                      <w:b/>
                      <w:color w:val="000000"/>
                    </w:rPr>
                  </w:pPr>
                  <w:r>
                    <w:rPr>
                      <w:b/>
                      <w:color w:val="000000"/>
                    </w:rPr>
                    <w:t>治理</w:t>
                  </w:r>
                </w:p>
                <w:p w14:paraId="23A8403C">
                  <w:pPr>
                    <w:adjustRightInd w:val="0"/>
                    <w:jc w:val="center"/>
                    <w:rPr>
                      <w:b/>
                      <w:color w:val="000000"/>
                    </w:rPr>
                  </w:pPr>
                  <w:r>
                    <w:rPr>
                      <w:b/>
                      <w:color w:val="000000"/>
                    </w:rPr>
                    <w:t>措施</w:t>
                  </w:r>
                </w:p>
              </w:tc>
              <w:tc>
                <w:tcPr>
                  <w:tcW w:w="2229" w:type="dxa"/>
                  <w:gridSpan w:val="3"/>
                  <w:tcBorders>
                    <w:top w:val="single" w:color="auto" w:sz="12" w:space="0"/>
                    <w:bottom w:val="single" w:color="auto" w:sz="6" w:space="0"/>
                  </w:tcBorders>
                  <w:noWrap w:val="0"/>
                  <w:vAlign w:val="center"/>
                </w:tcPr>
                <w:p w14:paraId="178DCC3E">
                  <w:pPr>
                    <w:adjustRightInd w:val="0"/>
                    <w:jc w:val="center"/>
                    <w:rPr>
                      <w:b/>
                      <w:color w:val="000000"/>
                    </w:rPr>
                  </w:pPr>
                  <w:r>
                    <w:rPr>
                      <w:b/>
                      <w:color w:val="000000"/>
                    </w:rPr>
                    <w:t>污染物接管量</w:t>
                  </w:r>
                </w:p>
              </w:tc>
              <w:tc>
                <w:tcPr>
                  <w:tcW w:w="1580" w:type="dxa"/>
                  <w:gridSpan w:val="2"/>
                  <w:tcBorders>
                    <w:top w:val="single" w:color="auto" w:sz="12" w:space="0"/>
                    <w:bottom w:val="single" w:color="auto" w:sz="4" w:space="0"/>
                  </w:tcBorders>
                  <w:noWrap w:val="0"/>
                  <w:vAlign w:val="center"/>
                </w:tcPr>
                <w:p w14:paraId="40BFB3D4">
                  <w:pPr>
                    <w:pStyle w:val="112"/>
                    <w:jc w:val="center"/>
                    <w:rPr>
                      <w:rFonts w:eastAsia="宋体"/>
                      <w:b/>
                      <w:color w:val="000000"/>
                      <w:sz w:val="21"/>
                      <w:szCs w:val="21"/>
                    </w:rPr>
                  </w:pPr>
                  <w:r>
                    <w:rPr>
                      <w:rFonts w:eastAsia="宋体"/>
                      <w:b/>
                      <w:color w:val="000000"/>
                      <w:sz w:val="21"/>
                      <w:szCs w:val="21"/>
                    </w:rPr>
                    <w:t>污染物排放量</w:t>
                  </w:r>
                </w:p>
              </w:tc>
            </w:tr>
            <w:tr w14:paraId="02F5D9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610" w:type="dxa"/>
                  <w:vMerge w:val="continue"/>
                  <w:tcBorders>
                    <w:top w:val="single" w:color="auto" w:sz="6" w:space="0"/>
                    <w:bottom w:val="single" w:color="auto" w:sz="12" w:space="0"/>
                  </w:tcBorders>
                  <w:noWrap w:val="0"/>
                  <w:vAlign w:val="center"/>
                </w:tcPr>
                <w:p w14:paraId="1336FA02">
                  <w:pPr>
                    <w:adjustRightInd w:val="0"/>
                    <w:jc w:val="center"/>
                    <w:rPr>
                      <w:b/>
                      <w:color w:val="000000"/>
                    </w:rPr>
                  </w:pPr>
                </w:p>
              </w:tc>
              <w:tc>
                <w:tcPr>
                  <w:tcW w:w="612" w:type="dxa"/>
                  <w:vMerge w:val="continue"/>
                  <w:tcBorders>
                    <w:top w:val="single" w:color="auto" w:sz="6" w:space="0"/>
                    <w:bottom w:val="single" w:color="auto" w:sz="12" w:space="0"/>
                  </w:tcBorders>
                  <w:noWrap w:val="0"/>
                  <w:vAlign w:val="center"/>
                </w:tcPr>
                <w:p w14:paraId="44EB0381">
                  <w:pPr>
                    <w:adjustRightInd w:val="0"/>
                    <w:jc w:val="center"/>
                    <w:rPr>
                      <w:b/>
                      <w:color w:val="000000"/>
                    </w:rPr>
                  </w:pPr>
                </w:p>
              </w:tc>
              <w:tc>
                <w:tcPr>
                  <w:tcW w:w="838" w:type="dxa"/>
                  <w:tcBorders>
                    <w:top w:val="single" w:color="auto" w:sz="4" w:space="0"/>
                    <w:bottom w:val="single" w:color="auto" w:sz="12" w:space="0"/>
                  </w:tcBorders>
                  <w:noWrap w:val="0"/>
                  <w:vAlign w:val="center"/>
                </w:tcPr>
                <w:p w14:paraId="407AAB21">
                  <w:pPr>
                    <w:adjustRightInd w:val="0"/>
                    <w:jc w:val="center"/>
                    <w:rPr>
                      <w:b/>
                      <w:color w:val="000000"/>
                    </w:rPr>
                  </w:pPr>
                  <w:r>
                    <w:rPr>
                      <w:b/>
                      <w:color w:val="000000"/>
                    </w:rPr>
                    <w:t>污染物</w:t>
                  </w:r>
                </w:p>
                <w:p w14:paraId="1A078B5E">
                  <w:pPr>
                    <w:adjustRightInd w:val="0"/>
                    <w:jc w:val="center"/>
                    <w:rPr>
                      <w:b/>
                      <w:color w:val="000000"/>
                    </w:rPr>
                  </w:pPr>
                  <w:r>
                    <w:rPr>
                      <w:b/>
                      <w:color w:val="000000"/>
                    </w:rPr>
                    <w:t>名称</w:t>
                  </w:r>
                </w:p>
              </w:tc>
              <w:tc>
                <w:tcPr>
                  <w:tcW w:w="712" w:type="dxa"/>
                  <w:tcBorders>
                    <w:top w:val="single" w:color="auto" w:sz="4" w:space="0"/>
                    <w:bottom w:val="single" w:color="auto" w:sz="12" w:space="0"/>
                  </w:tcBorders>
                  <w:noWrap w:val="0"/>
                  <w:vAlign w:val="center"/>
                </w:tcPr>
                <w:p w14:paraId="22D42C4E">
                  <w:pPr>
                    <w:adjustRightInd w:val="0"/>
                    <w:jc w:val="center"/>
                    <w:rPr>
                      <w:b/>
                      <w:color w:val="000000"/>
                    </w:rPr>
                  </w:pPr>
                  <w:r>
                    <w:rPr>
                      <w:b/>
                      <w:color w:val="000000"/>
                    </w:rPr>
                    <w:t>浓度</w:t>
                  </w:r>
                </w:p>
                <w:p w14:paraId="1225BB56">
                  <w:pPr>
                    <w:adjustRightInd w:val="0"/>
                    <w:jc w:val="center"/>
                    <w:rPr>
                      <w:b/>
                      <w:color w:val="000000"/>
                    </w:rPr>
                  </w:pPr>
                  <w:r>
                    <w:rPr>
                      <w:b/>
                      <w:color w:val="000000"/>
                    </w:rPr>
                    <w:t>mg/L</w:t>
                  </w:r>
                </w:p>
              </w:tc>
              <w:tc>
                <w:tcPr>
                  <w:tcW w:w="864" w:type="dxa"/>
                  <w:tcBorders>
                    <w:top w:val="single" w:color="auto" w:sz="6" w:space="0"/>
                    <w:bottom w:val="single" w:color="auto" w:sz="12" w:space="0"/>
                  </w:tcBorders>
                  <w:noWrap w:val="0"/>
                  <w:vAlign w:val="center"/>
                </w:tcPr>
                <w:p w14:paraId="1E998FD5">
                  <w:pPr>
                    <w:adjustRightInd w:val="0"/>
                    <w:jc w:val="center"/>
                    <w:rPr>
                      <w:b/>
                      <w:color w:val="000000"/>
                    </w:rPr>
                  </w:pPr>
                  <w:r>
                    <w:rPr>
                      <w:b/>
                      <w:color w:val="000000"/>
                    </w:rPr>
                    <w:t>产生量</w:t>
                  </w:r>
                </w:p>
                <w:p w14:paraId="67ED83D2">
                  <w:pPr>
                    <w:adjustRightInd w:val="0"/>
                    <w:jc w:val="center"/>
                    <w:rPr>
                      <w:b/>
                      <w:color w:val="000000"/>
                    </w:rPr>
                  </w:pPr>
                  <w:r>
                    <w:rPr>
                      <w:b/>
                      <w:color w:val="000000"/>
                    </w:rPr>
                    <w:t>t/a</w:t>
                  </w:r>
                </w:p>
              </w:tc>
              <w:tc>
                <w:tcPr>
                  <w:tcW w:w="617" w:type="dxa"/>
                  <w:vMerge w:val="continue"/>
                  <w:tcBorders>
                    <w:top w:val="single" w:color="auto" w:sz="6" w:space="0"/>
                    <w:bottom w:val="single" w:color="auto" w:sz="12" w:space="0"/>
                  </w:tcBorders>
                  <w:noWrap w:val="0"/>
                  <w:vAlign w:val="center"/>
                </w:tcPr>
                <w:p w14:paraId="18711EB7">
                  <w:pPr>
                    <w:adjustRightInd w:val="0"/>
                    <w:jc w:val="center"/>
                    <w:rPr>
                      <w:b/>
                      <w:color w:val="000000"/>
                    </w:rPr>
                  </w:pPr>
                </w:p>
              </w:tc>
              <w:tc>
                <w:tcPr>
                  <w:tcW w:w="806" w:type="dxa"/>
                  <w:tcBorders>
                    <w:top w:val="single" w:color="auto" w:sz="6" w:space="0"/>
                    <w:bottom w:val="single" w:color="auto" w:sz="12" w:space="0"/>
                    <w:right w:val="single" w:color="auto" w:sz="4" w:space="0"/>
                  </w:tcBorders>
                  <w:noWrap w:val="0"/>
                  <w:vAlign w:val="center"/>
                </w:tcPr>
                <w:p w14:paraId="38BB5245">
                  <w:pPr>
                    <w:adjustRightInd w:val="0"/>
                    <w:jc w:val="center"/>
                    <w:rPr>
                      <w:b/>
                      <w:color w:val="000000"/>
                    </w:rPr>
                  </w:pPr>
                  <w:r>
                    <w:rPr>
                      <w:b/>
                      <w:color w:val="000000"/>
                    </w:rPr>
                    <w:t>污染物</w:t>
                  </w:r>
                </w:p>
                <w:p w14:paraId="3640703B">
                  <w:pPr>
                    <w:adjustRightInd w:val="0"/>
                    <w:jc w:val="center"/>
                    <w:rPr>
                      <w:b/>
                      <w:color w:val="000000"/>
                    </w:rPr>
                  </w:pPr>
                  <w:r>
                    <w:rPr>
                      <w:b/>
                      <w:color w:val="000000"/>
                    </w:rPr>
                    <w:t>名称</w:t>
                  </w:r>
                </w:p>
              </w:tc>
              <w:tc>
                <w:tcPr>
                  <w:tcW w:w="633" w:type="dxa"/>
                  <w:tcBorders>
                    <w:top w:val="single" w:color="auto" w:sz="6" w:space="0"/>
                    <w:left w:val="single" w:color="auto" w:sz="4" w:space="0"/>
                    <w:bottom w:val="single" w:color="auto" w:sz="12" w:space="0"/>
                  </w:tcBorders>
                  <w:noWrap w:val="0"/>
                  <w:vAlign w:val="center"/>
                </w:tcPr>
                <w:p w14:paraId="59CB9093">
                  <w:pPr>
                    <w:adjustRightInd w:val="0"/>
                    <w:jc w:val="center"/>
                    <w:rPr>
                      <w:b/>
                      <w:color w:val="000000"/>
                    </w:rPr>
                  </w:pPr>
                  <w:r>
                    <w:rPr>
                      <w:b/>
                      <w:color w:val="000000"/>
                    </w:rPr>
                    <w:t>浓度</w:t>
                  </w:r>
                </w:p>
                <w:p w14:paraId="571A399F">
                  <w:pPr>
                    <w:adjustRightInd w:val="0"/>
                    <w:jc w:val="center"/>
                    <w:rPr>
                      <w:b/>
                      <w:color w:val="000000"/>
                    </w:rPr>
                  </w:pPr>
                  <w:r>
                    <w:rPr>
                      <w:b/>
                      <w:color w:val="000000"/>
                    </w:rPr>
                    <w:t>mg/L</w:t>
                  </w:r>
                </w:p>
              </w:tc>
              <w:tc>
                <w:tcPr>
                  <w:tcW w:w="790" w:type="dxa"/>
                  <w:tcBorders>
                    <w:top w:val="single" w:color="auto" w:sz="6" w:space="0"/>
                    <w:bottom w:val="single" w:color="auto" w:sz="12" w:space="0"/>
                  </w:tcBorders>
                  <w:noWrap w:val="0"/>
                  <w:vAlign w:val="center"/>
                </w:tcPr>
                <w:p w14:paraId="3D39DCCF">
                  <w:pPr>
                    <w:adjustRightInd w:val="0"/>
                    <w:jc w:val="center"/>
                    <w:rPr>
                      <w:b/>
                      <w:color w:val="000000"/>
                    </w:rPr>
                  </w:pPr>
                  <w:r>
                    <w:rPr>
                      <w:b/>
                      <w:color w:val="000000"/>
                    </w:rPr>
                    <w:t>接管量</w:t>
                  </w:r>
                </w:p>
                <w:p w14:paraId="2F676B2E">
                  <w:pPr>
                    <w:adjustRightInd w:val="0"/>
                    <w:jc w:val="center"/>
                    <w:rPr>
                      <w:b/>
                      <w:color w:val="000000"/>
                    </w:rPr>
                  </w:pPr>
                  <w:r>
                    <w:rPr>
                      <w:b/>
                      <w:color w:val="000000"/>
                    </w:rPr>
                    <w:t>t/a</w:t>
                  </w:r>
                </w:p>
              </w:tc>
              <w:tc>
                <w:tcPr>
                  <w:tcW w:w="736" w:type="dxa"/>
                  <w:tcBorders>
                    <w:top w:val="single" w:color="auto" w:sz="4" w:space="0"/>
                    <w:bottom w:val="single" w:color="auto" w:sz="12" w:space="0"/>
                  </w:tcBorders>
                  <w:noWrap w:val="0"/>
                  <w:vAlign w:val="center"/>
                </w:tcPr>
                <w:p w14:paraId="21B69408">
                  <w:pPr>
                    <w:adjustRightInd w:val="0"/>
                    <w:jc w:val="center"/>
                    <w:rPr>
                      <w:b/>
                      <w:color w:val="000000"/>
                    </w:rPr>
                  </w:pPr>
                  <w:r>
                    <w:rPr>
                      <w:b/>
                      <w:color w:val="000000"/>
                    </w:rPr>
                    <w:t>浓度</w:t>
                  </w:r>
                </w:p>
                <w:p w14:paraId="32470A58">
                  <w:pPr>
                    <w:adjustRightInd w:val="0"/>
                    <w:jc w:val="center"/>
                    <w:rPr>
                      <w:b/>
                      <w:color w:val="000000"/>
                    </w:rPr>
                  </w:pPr>
                  <w:r>
                    <w:rPr>
                      <w:b/>
                      <w:color w:val="000000"/>
                    </w:rPr>
                    <w:t>mg/L</w:t>
                  </w:r>
                </w:p>
              </w:tc>
              <w:tc>
                <w:tcPr>
                  <w:tcW w:w="844" w:type="dxa"/>
                  <w:tcBorders>
                    <w:top w:val="single" w:color="auto" w:sz="4" w:space="0"/>
                    <w:bottom w:val="single" w:color="auto" w:sz="12" w:space="0"/>
                  </w:tcBorders>
                  <w:noWrap w:val="0"/>
                  <w:vAlign w:val="center"/>
                </w:tcPr>
                <w:p w14:paraId="1674433E">
                  <w:pPr>
                    <w:adjustRightInd w:val="0"/>
                    <w:jc w:val="center"/>
                    <w:rPr>
                      <w:b/>
                      <w:color w:val="000000"/>
                    </w:rPr>
                  </w:pPr>
                  <w:r>
                    <w:rPr>
                      <w:b/>
                      <w:color w:val="000000"/>
                    </w:rPr>
                    <w:t>排放量</w:t>
                  </w:r>
                </w:p>
                <w:p w14:paraId="4CD16B8A">
                  <w:pPr>
                    <w:adjustRightInd w:val="0"/>
                    <w:jc w:val="center"/>
                    <w:rPr>
                      <w:b/>
                      <w:color w:val="000000"/>
                    </w:rPr>
                  </w:pPr>
                  <w:r>
                    <w:rPr>
                      <w:b/>
                      <w:color w:val="000000"/>
                    </w:rPr>
                    <w:t>t/a</w:t>
                  </w:r>
                </w:p>
              </w:tc>
            </w:tr>
            <w:tr w14:paraId="31D905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5" w:hRule="atLeast"/>
                <w:jc w:val="center"/>
              </w:trPr>
              <w:tc>
                <w:tcPr>
                  <w:tcW w:w="610" w:type="dxa"/>
                  <w:vMerge w:val="restart"/>
                  <w:tcBorders>
                    <w:top w:val="single" w:color="auto" w:sz="4" w:space="0"/>
                  </w:tcBorders>
                  <w:noWrap w:val="0"/>
                  <w:vAlign w:val="center"/>
                </w:tcPr>
                <w:p w14:paraId="301BAD95">
                  <w:pPr>
                    <w:pStyle w:val="112"/>
                    <w:jc w:val="center"/>
                    <w:rPr>
                      <w:rFonts w:eastAsia="宋体"/>
                      <w:color w:val="000000"/>
                      <w:sz w:val="21"/>
                      <w:szCs w:val="21"/>
                    </w:rPr>
                  </w:pPr>
                  <w:r>
                    <w:rPr>
                      <w:rFonts w:eastAsia="宋体"/>
                      <w:color w:val="000000"/>
                      <w:sz w:val="21"/>
                      <w:szCs w:val="21"/>
                    </w:rPr>
                    <w:t>生活</w:t>
                  </w:r>
                </w:p>
                <w:p w14:paraId="171938DD">
                  <w:pPr>
                    <w:pStyle w:val="112"/>
                    <w:jc w:val="center"/>
                    <w:rPr>
                      <w:rFonts w:eastAsia="宋体"/>
                      <w:color w:val="000000"/>
                      <w:sz w:val="21"/>
                      <w:szCs w:val="21"/>
                    </w:rPr>
                  </w:pPr>
                  <w:r>
                    <w:rPr>
                      <w:rFonts w:eastAsia="宋体"/>
                      <w:color w:val="000000"/>
                      <w:sz w:val="21"/>
                      <w:szCs w:val="21"/>
                    </w:rPr>
                    <w:t>污水</w:t>
                  </w:r>
                </w:p>
              </w:tc>
              <w:tc>
                <w:tcPr>
                  <w:tcW w:w="612" w:type="dxa"/>
                  <w:vMerge w:val="restart"/>
                  <w:tcBorders>
                    <w:top w:val="single" w:color="auto" w:sz="4" w:space="0"/>
                  </w:tcBorders>
                  <w:noWrap w:val="0"/>
                  <w:vAlign w:val="center"/>
                </w:tcPr>
                <w:p w14:paraId="3560878F">
                  <w:pPr>
                    <w:adjustRightInd w:val="0"/>
                    <w:jc w:val="center"/>
                    <w:rPr>
                      <w:rFonts w:hint="default" w:eastAsia="宋体"/>
                      <w:color w:val="000000"/>
                      <w:lang w:val="en-US" w:eastAsia="zh-CN"/>
                    </w:rPr>
                  </w:pPr>
                  <w:r>
                    <w:rPr>
                      <w:rFonts w:hint="eastAsia"/>
                      <w:color w:val="000000"/>
                      <w:lang w:val="en-US" w:eastAsia="zh-CN"/>
                    </w:rPr>
                    <w:t>960</w:t>
                  </w:r>
                </w:p>
              </w:tc>
              <w:tc>
                <w:tcPr>
                  <w:tcW w:w="838" w:type="dxa"/>
                  <w:tcBorders>
                    <w:top w:val="single" w:color="auto" w:sz="4" w:space="0"/>
                  </w:tcBorders>
                  <w:noWrap w:val="0"/>
                  <w:vAlign w:val="center"/>
                </w:tcPr>
                <w:p w14:paraId="5750F6EE">
                  <w:pPr>
                    <w:jc w:val="center"/>
                    <w:textAlignment w:val="center"/>
                    <w:rPr>
                      <w:color w:val="000000"/>
                      <w:lang w:bidi="ar"/>
                    </w:rPr>
                  </w:pPr>
                  <w:r>
                    <w:rPr>
                      <w:color w:val="000000"/>
                      <w:lang w:bidi="ar"/>
                    </w:rPr>
                    <w:t>COD</w:t>
                  </w:r>
                </w:p>
              </w:tc>
              <w:tc>
                <w:tcPr>
                  <w:tcW w:w="712" w:type="dxa"/>
                  <w:noWrap w:val="0"/>
                  <w:vAlign w:val="center"/>
                </w:tcPr>
                <w:p w14:paraId="5821DA73">
                  <w:pPr>
                    <w:jc w:val="center"/>
                    <w:textAlignment w:val="center"/>
                    <w:rPr>
                      <w:color w:val="000000"/>
                      <w:lang w:bidi="ar"/>
                    </w:rPr>
                  </w:pPr>
                  <w:r>
                    <w:rPr>
                      <w:color w:val="000000"/>
                      <w:lang w:bidi="ar"/>
                    </w:rPr>
                    <w:t>500</w:t>
                  </w:r>
                </w:p>
              </w:tc>
              <w:tc>
                <w:tcPr>
                  <w:tcW w:w="864" w:type="dxa"/>
                  <w:shd w:val="clear" w:color="auto" w:fill="auto"/>
                  <w:noWrap w:val="0"/>
                  <w:vAlign w:val="center"/>
                </w:tcPr>
                <w:p w14:paraId="27F91E56">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0.48</w:t>
                  </w:r>
                </w:p>
              </w:tc>
              <w:tc>
                <w:tcPr>
                  <w:tcW w:w="617" w:type="dxa"/>
                  <w:vMerge w:val="restart"/>
                  <w:tcBorders>
                    <w:top w:val="single" w:color="auto" w:sz="4" w:space="0"/>
                  </w:tcBorders>
                  <w:noWrap w:val="0"/>
                  <w:vAlign w:val="center"/>
                </w:tcPr>
                <w:p w14:paraId="301558CE">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化粪池</w:t>
                  </w:r>
                </w:p>
              </w:tc>
              <w:tc>
                <w:tcPr>
                  <w:tcW w:w="806" w:type="dxa"/>
                  <w:tcBorders>
                    <w:top w:val="single" w:color="auto" w:sz="4" w:space="0"/>
                    <w:right w:val="single" w:color="auto" w:sz="4" w:space="0"/>
                  </w:tcBorders>
                  <w:noWrap w:val="0"/>
                  <w:vAlign w:val="center"/>
                </w:tcPr>
                <w:p w14:paraId="4AF110FA">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COD</w:t>
                  </w:r>
                </w:p>
              </w:tc>
              <w:tc>
                <w:tcPr>
                  <w:tcW w:w="633" w:type="dxa"/>
                  <w:tcBorders>
                    <w:top w:val="single" w:color="auto" w:sz="4" w:space="0"/>
                    <w:left w:val="single" w:color="auto" w:sz="4" w:space="0"/>
                    <w:bottom w:val="single" w:color="auto" w:sz="4" w:space="0"/>
                  </w:tcBorders>
                  <w:noWrap w:val="0"/>
                  <w:vAlign w:val="center"/>
                </w:tcPr>
                <w:p w14:paraId="71B68148">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450</w:t>
                  </w:r>
                </w:p>
              </w:tc>
              <w:tc>
                <w:tcPr>
                  <w:tcW w:w="790" w:type="dxa"/>
                  <w:tcBorders>
                    <w:top w:val="single" w:color="auto" w:sz="4" w:space="0"/>
                  </w:tcBorders>
                  <w:shd w:val="clear" w:color="auto" w:fill="auto"/>
                  <w:noWrap w:val="0"/>
                  <w:vAlign w:val="center"/>
                </w:tcPr>
                <w:p w14:paraId="70E6745C">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0.432</w:t>
                  </w:r>
                </w:p>
              </w:tc>
              <w:tc>
                <w:tcPr>
                  <w:tcW w:w="736" w:type="dxa"/>
                  <w:tcBorders>
                    <w:top w:val="single" w:color="auto" w:sz="4" w:space="0"/>
                  </w:tcBorders>
                  <w:noWrap w:val="0"/>
                  <w:vAlign w:val="center"/>
                </w:tcPr>
                <w:p w14:paraId="2326079C">
                  <w:pPr>
                    <w:jc w:val="center"/>
                    <w:textAlignment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50</w:t>
                  </w:r>
                </w:p>
              </w:tc>
              <w:tc>
                <w:tcPr>
                  <w:tcW w:w="844" w:type="dxa"/>
                  <w:tcBorders>
                    <w:top w:val="single" w:color="auto" w:sz="4" w:space="0"/>
                  </w:tcBorders>
                  <w:shd w:val="clear" w:color="auto" w:fill="auto"/>
                  <w:noWrap w:val="0"/>
                  <w:vAlign w:val="center"/>
                </w:tcPr>
                <w:p w14:paraId="2496BAC0">
                  <w:pPr>
                    <w:jc w:val="center"/>
                    <w:textAlignment w:val="center"/>
                    <w:rPr>
                      <w:rFonts w:hint="default" w:ascii="Times New Roman" w:hAnsi="Times New Roman" w:eastAsia="宋体" w:cs="Times New Roman"/>
                      <w:color w:val="000000"/>
                      <w:lang w:val="en-US" w:eastAsia="zh-CN" w:bidi="ar"/>
                    </w:rPr>
                  </w:pPr>
                  <w:r>
                    <w:rPr>
                      <w:rFonts w:hint="default" w:ascii="Times New Roman" w:hAnsi="Times New Roman" w:eastAsia="宋体" w:cs="Times New Roman"/>
                      <w:color w:val="000000"/>
                      <w:lang w:val="en-US" w:eastAsia="zh-CN" w:bidi="ar"/>
                    </w:rPr>
                    <w:t>0.048</w:t>
                  </w:r>
                </w:p>
              </w:tc>
            </w:tr>
            <w:tr w14:paraId="75B44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2" w:hRule="atLeast"/>
                <w:jc w:val="center"/>
              </w:trPr>
              <w:tc>
                <w:tcPr>
                  <w:tcW w:w="610" w:type="dxa"/>
                  <w:vMerge w:val="continue"/>
                  <w:noWrap w:val="0"/>
                  <w:vAlign w:val="center"/>
                </w:tcPr>
                <w:p w14:paraId="7E98BB60">
                  <w:pPr>
                    <w:pStyle w:val="112"/>
                    <w:jc w:val="center"/>
                    <w:rPr>
                      <w:rFonts w:eastAsia="宋体"/>
                      <w:color w:val="000000"/>
                      <w:sz w:val="21"/>
                      <w:szCs w:val="21"/>
                    </w:rPr>
                  </w:pPr>
                </w:p>
              </w:tc>
              <w:tc>
                <w:tcPr>
                  <w:tcW w:w="612" w:type="dxa"/>
                  <w:vMerge w:val="continue"/>
                  <w:noWrap w:val="0"/>
                  <w:vAlign w:val="center"/>
                </w:tcPr>
                <w:p w14:paraId="73D9E095">
                  <w:pPr>
                    <w:pStyle w:val="112"/>
                    <w:jc w:val="center"/>
                    <w:rPr>
                      <w:rFonts w:eastAsia="宋体"/>
                      <w:color w:val="000000"/>
                      <w:sz w:val="21"/>
                      <w:szCs w:val="21"/>
                    </w:rPr>
                  </w:pPr>
                </w:p>
              </w:tc>
              <w:tc>
                <w:tcPr>
                  <w:tcW w:w="838" w:type="dxa"/>
                  <w:noWrap w:val="0"/>
                  <w:vAlign w:val="center"/>
                </w:tcPr>
                <w:p w14:paraId="0FA92AC7">
                  <w:pPr>
                    <w:jc w:val="center"/>
                    <w:textAlignment w:val="center"/>
                    <w:rPr>
                      <w:color w:val="000000"/>
                      <w:lang w:bidi="ar"/>
                    </w:rPr>
                  </w:pPr>
                  <w:r>
                    <w:rPr>
                      <w:color w:val="000000"/>
                      <w:lang w:bidi="ar"/>
                    </w:rPr>
                    <w:t>SS</w:t>
                  </w:r>
                </w:p>
              </w:tc>
              <w:tc>
                <w:tcPr>
                  <w:tcW w:w="712" w:type="dxa"/>
                  <w:noWrap w:val="0"/>
                  <w:vAlign w:val="center"/>
                </w:tcPr>
                <w:p w14:paraId="5D429E8F">
                  <w:pPr>
                    <w:jc w:val="center"/>
                    <w:textAlignment w:val="center"/>
                    <w:rPr>
                      <w:color w:val="000000"/>
                      <w:lang w:bidi="ar"/>
                    </w:rPr>
                  </w:pPr>
                  <w:r>
                    <w:rPr>
                      <w:rFonts w:hint="eastAsia"/>
                      <w:color w:val="000000"/>
                      <w:lang w:val="en-US" w:eastAsia="zh-CN" w:bidi="ar"/>
                    </w:rPr>
                    <w:t>40</w:t>
                  </w:r>
                  <w:r>
                    <w:rPr>
                      <w:rFonts w:hint="eastAsia"/>
                      <w:color w:val="000000"/>
                      <w:lang w:bidi="ar"/>
                    </w:rPr>
                    <w:t>0</w:t>
                  </w:r>
                </w:p>
              </w:tc>
              <w:tc>
                <w:tcPr>
                  <w:tcW w:w="864" w:type="dxa"/>
                  <w:shd w:val="clear" w:color="auto" w:fill="auto"/>
                  <w:noWrap w:val="0"/>
                  <w:vAlign w:val="center"/>
                </w:tcPr>
                <w:p w14:paraId="0893A03F">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0.384</w:t>
                  </w:r>
                </w:p>
              </w:tc>
              <w:tc>
                <w:tcPr>
                  <w:tcW w:w="617" w:type="dxa"/>
                  <w:vMerge w:val="continue"/>
                  <w:noWrap w:val="0"/>
                  <w:vAlign w:val="center"/>
                </w:tcPr>
                <w:p w14:paraId="3BDF2816">
                  <w:pPr>
                    <w:jc w:val="center"/>
                    <w:textAlignment w:val="center"/>
                    <w:rPr>
                      <w:rFonts w:ascii="Times New Roman" w:hAnsi="Times New Roman" w:eastAsia="宋体" w:cs="Times New Roman"/>
                      <w:color w:val="000000"/>
                      <w:lang w:bidi="ar"/>
                    </w:rPr>
                  </w:pPr>
                </w:p>
              </w:tc>
              <w:tc>
                <w:tcPr>
                  <w:tcW w:w="806" w:type="dxa"/>
                  <w:tcBorders>
                    <w:right w:val="single" w:color="auto" w:sz="4" w:space="0"/>
                  </w:tcBorders>
                  <w:noWrap w:val="0"/>
                  <w:vAlign w:val="center"/>
                </w:tcPr>
                <w:p w14:paraId="26B3E5E4">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SS</w:t>
                  </w:r>
                </w:p>
              </w:tc>
              <w:tc>
                <w:tcPr>
                  <w:tcW w:w="633" w:type="dxa"/>
                  <w:tcBorders>
                    <w:top w:val="single" w:color="auto" w:sz="4" w:space="0"/>
                    <w:left w:val="single" w:color="auto" w:sz="4" w:space="0"/>
                  </w:tcBorders>
                  <w:noWrap w:val="0"/>
                  <w:vAlign w:val="center"/>
                </w:tcPr>
                <w:p w14:paraId="4C7AB3AD">
                  <w:pPr>
                    <w:jc w:val="center"/>
                    <w:textAlignment w:val="center"/>
                    <w:rPr>
                      <w:rFonts w:hint="default"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350</w:t>
                  </w:r>
                </w:p>
              </w:tc>
              <w:tc>
                <w:tcPr>
                  <w:tcW w:w="790" w:type="dxa"/>
                  <w:shd w:val="clear" w:color="auto" w:fill="auto"/>
                  <w:noWrap w:val="0"/>
                  <w:vAlign w:val="center"/>
                </w:tcPr>
                <w:p w14:paraId="436395A1">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0.336</w:t>
                  </w:r>
                </w:p>
              </w:tc>
              <w:tc>
                <w:tcPr>
                  <w:tcW w:w="736" w:type="dxa"/>
                  <w:noWrap w:val="0"/>
                  <w:vAlign w:val="center"/>
                </w:tcPr>
                <w:p w14:paraId="60FD3B71">
                  <w:pPr>
                    <w:jc w:val="center"/>
                    <w:textAlignment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10</w:t>
                  </w:r>
                </w:p>
              </w:tc>
              <w:tc>
                <w:tcPr>
                  <w:tcW w:w="844" w:type="dxa"/>
                  <w:shd w:val="clear" w:color="auto" w:fill="auto"/>
                  <w:noWrap w:val="0"/>
                  <w:vAlign w:val="center"/>
                </w:tcPr>
                <w:p w14:paraId="36B3C470">
                  <w:pPr>
                    <w:jc w:val="center"/>
                    <w:textAlignment w:val="center"/>
                    <w:rPr>
                      <w:rFonts w:hint="default" w:ascii="Times New Roman" w:hAnsi="Times New Roman" w:eastAsia="宋体" w:cs="Times New Roman"/>
                      <w:color w:val="000000"/>
                      <w:lang w:val="en-US" w:eastAsia="zh-CN" w:bidi="ar"/>
                    </w:rPr>
                  </w:pPr>
                  <w:r>
                    <w:rPr>
                      <w:rFonts w:hint="default" w:ascii="Times New Roman" w:hAnsi="Times New Roman" w:eastAsia="宋体" w:cs="Times New Roman"/>
                      <w:color w:val="000000"/>
                      <w:lang w:val="en-US" w:eastAsia="zh-CN" w:bidi="ar"/>
                    </w:rPr>
                    <w:t>0.0096</w:t>
                  </w:r>
                </w:p>
              </w:tc>
            </w:tr>
            <w:tr w14:paraId="4B287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2" w:hRule="atLeast"/>
                <w:jc w:val="center"/>
              </w:trPr>
              <w:tc>
                <w:tcPr>
                  <w:tcW w:w="610" w:type="dxa"/>
                  <w:vMerge w:val="continue"/>
                  <w:noWrap w:val="0"/>
                  <w:vAlign w:val="center"/>
                </w:tcPr>
                <w:p w14:paraId="3191815A">
                  <w:pPr>
                    <w:pStyle w:val="112"/>
                    <w:jc w:val="center"/>
                    <w:rPr>
                      <w:rFonts w:eastAsia="宋体"/>
                      <w:color w:val="000000"/>
                      <w:sz w:val="21"/>
                      <w:szCs w:val="21"/>
                    </w:rPr>
                  </w:pPr>
                </w:p>
              </w:tc>
              <w:tc>
                <w:tcPr>
                  <w:tcW w:w="612" w:type="dxa"/>
                  <w:vMerge w:val="continue"/>
                  <w:noWrap w:val="0"/>
                  <w:vAlign w:val="center"/>
                </w:tcPr>
                <w:p w14:paraId="3A7ED9ED">
                  <w:pPr>
                    <w:pStyle w:val="112"/>
                    <w:jc w:val="center"/>
                    <w:rPr>
                      <w:rFonts w:eastAsia="宋体"/>
                      <w:color w:val="000000"/>
                      <w:sz w:val="21"/>
                      <w:szCs w:val="21"/>
                    </w:rPr>
                  </w:pPr>
                </w:p>
              </w:tc>
              <w:tc>
                <w:tcPr>
                  <w:tcW w:w="838" w:type="dxa"/>
                  <w:noWrap w:val="0"/>
                  <w:vAlign w:val="center"/>
                </w:tcPr>
                <w:p w14:paraId="3D2F4AC1">
                  <w:pPr>
                    <w:jc w:val="center"/>
                    <w:textAlignment w:val="center"/>
                    <w:rPr>
                      <w:color w:val="000000"/>
                      <w:lang w:bidi="ar"/>
                    </w:rPr>
                  </w:pPr>
                  <w:r>
                    <w:rPr>
                      <w:color w:val="000000"/>
                      <w:lang w:bidi="ar"/>
                    </w:rPr>
                    <w:t>NH</w:t>
                  </w:r>
                  <w:r>
                    <w:rPr>
                      <w:color w:val="000000"/>
                      <w:vertAlign w:val="subscript"/>
                      <w:lang w:bidi="ar"/>
                    </w:rPr>
                    <w:t>3</w:t>
                  </w:r>
                  <w:r>
                    <w:rPr>
                      <w:color w:val="000000"/>
                      <w:lang w:bidi="ar"/>
                    </w:rPr>
                    <w:t>-N</w:t>
                  </w:r>
                </w:p>
              </w:tc>
              <w:tc>
                <w:tcPr>
                  <w:tcW w:w="712" w:type="dxa"/>
                  <w:noWrap w:val="0"/>
                  <w:vAlign w:val="center"/>
                </w:tcPr>
                <w:p w14:paraId="2E3D3653">
                  <w:pPr>
                    <w:jc w:val="center"/>
                    <w:textAlignment w:val="center"/>
                    <w:rPr>
                      <w:rFonts w:hint="default" w:eastAsia="宋体"/>
                      <w:color w:val="000000"/>
                      <w:lang w:val="en-US" w:eastAsia="zh-CN" w:bidi="ar"/>
                    </w:rPr>
                  </w:pPr>
                  <w:r>
                    <w:rPr>
                      <w:rFonts w:hint="eastAsia"/>
                      <w:color w:val="000000"/>
                      <w:lang w:val="en-US" w:eastAsia="zh-CN" w:bidi="ar"/>
                    </w:rPr>
                    <w:t>45</w:t>
                  </w:r>
                </w:p>
              </w:tc>
              <w:tc>
                <w:tcPr>
                  <w:tcW w:w="864" w:type="dxa"/>
                  <w:shd w:val="clear" w:color="auto" w:fill="auto"/>
                  <w:noWrap w:val="0"/>
                  <w:vAlign w:val="center"/>
                </w:tcPr>
                <w:p w14:paraId="066AC36A">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0.0432</w:t>
                  </w:r>
                </w:p>
              </w:tc>
              <w:tc>
                <w:tcPr>
                  <w:tcW w:w="617" w:type="dxa"/>
                  <w:vMerge w:val="continue"/>
                  <w:noWrap w:val="0"/>
                  <w:vAlign w:val="center"/>
                </w:tcPr>
                <w:p w14:paraId="7248D554">
                  <w:pPr>
                    <w:jc w:val="center"/>
                    <w:textAlignment w:val="center"/>
                    <w:rPr>
                      <w:rFonts w:ascii="Times New Roman" w:hAnsi="Times New Roman" w:eastAsia="宋体" w:cs="Times New Roman"/>
                      <w:color w:val="000000"/>
                      <w:lang w:bidi="ar"/>
                    </w:rPr>
                  </w:pPr>
                </w:p>
              </w:tc>
              <w:tc>
                <w:tcPr>
                  <w:tcW w:w="806" w:type="dxa"/>
                  <w:tcBorders>
                    <w:right w:val="single" w:color="auto" w:sz="4" w:space="0"/>
                  </w:tcBorders>
                  <w:noWrap w:val="0"/>
                  <w:vAlign w:val="center"/>
                </w:tcPr>
                <w:p w14:paraId="7B8E4E5C">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NH</w:t>
                  </w:r>
                  <w:r>
                    <w:rPr>
                      <w:rFonts w:ascii="Times New Roman" w:hAnsi="Times New Roman" w:eastAsia="宋体" w:cs="Times New Roman"/>
                      <w:color w:val="000000"/>
                      <w:vertAlign w:val="subscript"/>
                      <w:lang w:bidi="ar"/>
                    </w:rPr>
                    <w:t>3</w:t>
                  </w:r>
                  <w:r>
                    <w:rPr>
                      <w:rFonts w:ascii="Times New Roman" w:hAnsi="Times New Roman" w:eastAsia="宋体" w:cs="Times New Roman"/>
                      <w:color w:val="000000"/>
                      <w:lang w:bidi="ar"/>
                    </w:rPr>
                    <w:t>-N</w:t>
                  </w:r>
                </w:p>
              </w:tc>
              <w:tc>
                <w:tcPr>
                  <w:tcW w:w="633" w:type="dxa"/>
                  <w:tcBorders>
                    <w:left w:val="single" w:color="auto" w:sz="4" w:space="0"/>
                  </w:tcBorders>
                  <w:noWrap w:val="0"/>
                  <w:vAlign w:val="center"/>
                </w:tcPr>
                <w:p w14:paraId="55CE636D">
                  <w:pPr>
                    <w:jc w:val="center"/>
                    <w:textAlignment w:val="center"/>
                    <w:rPr>
                      <w:rFonts w:hint="default"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45</w:t>
                  </w:r>
                </w:p>
              </w:tc>
              <w:tc>
                <w:tcPr>
                  <w:tcW w:w="790" w:type="dxa"/>
                  <w:shd w:val="clear" w:color="auto" w:fill="auto"/>
                  <w:noWrap w:val="0"/>
                  <w:vAlign w:val="center"/>
                </w:tcPr>
                <w:p w14:paraId="145144DA">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0.0432</w:t>
                  </w:r>
                </w:p>
              </w:tc>
              <w:tc>
                <w:tcPr>
                  <w:tcW w:w="736" w:type="dxa"/>
                  <w:noWrap w:val="0"/>
                  <w:vAlign w:val="center"/>
                </w:tcPr>
                <w:p w14:paraId="2E1D75DA">
                  <w:pPr>
                    <w:jc w:val="center"/>
                    <w:textAlignment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4</w:t>
                  </w:r>
                </w:p>
              </w:tc>
              <w:tc>
                <w:tcPr>
                  <w:tcW w:w="844" w:type="dxa"/>
                  <w:shd w:val="clear" w:color="auto" w:fill="auto"/>
                  <w:noWrap w:val="0"/>
                  <w:vAlign w:val="center"/>
                </w:tcPr>
                <w:p w14:paraId="5B186553">
                  <w:pPr>
                    <w:jc w:val="center"/>
                    <w:textAlignment w:val="center"/>
                    <w:rPr>
                      <w:rFonts w:hint="default" w:ascii="Times New Roman" w:hAnsi="Times New Roman" w:eastAsia="宋体" w:cs="Times New Roman"/>
                      <w:color w:val="000000"/>
                      <w:lang w:val="en-US" w:eastAsia="zh-CN" w:bidi="ar"/>
                    </w:rPr>
                  </w:pPr>
                  <w:r>
                    <w:rPr>
                      <w:rFonts w:hint="default" w:ascii="Times New Roman" w:hAnsi="Times New Roman" w:eastAsia="宋体" w:cs="Times New Roman"/>
                      <w:color w:val="000000"/>
                      <w:lang w:val="en-US" w:eastAsia="zh-CN" w:bidi="ar"/>
                    </w:rPr>
                    <w:t>0.00384</w:t>
                  </w:r>
                </w:p>
              </w:tc>
            </w:tr>
            <w:tr w14:paraId="0C1412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2" w:hRule="atLeast"/>
                <w:jc w:val="center"/>
              </w:trPr>
              <w:tc>
                <w:tcPr>
                  <w:tcW w:w="610" w:type="dxa"/>
                  <w:vMerge w:val="continue"/>
                  <w:noWrap w:val="0"/>
                  <w:vAlign w:val="center"/>
                </w:tcPr>
                <w:p w14:paraId="6711C4D2">
                  <w:pPr>
                    <w:pStyle w:val="112"/>
                    <w:jc w:val="center"/>
                    <w:rPr>
                      <w:rFonts w:eastAsia="宋体"/>
                      <w:color w:val="000000"/>
                      <w:sz w:val="21"/>
                      <w:szCs w:val="21"/>
                    </w:rPr>
                  </w:pPr>
                </w:p>
              </w:tc>
              <w:tc>
                <w:tcPr>
                  <w:tcW w:w="612" w:type="dxa"/>
                  <w:vMerge w:val="continue"/>
                  <w:noWrap w:val="0"/>
                  <w:vAlign w:val="center"/>
                </w:tcPr>
                <w:p w14:paraId="016C4B45">
                  <w:pPr>
                    <w:pStyle w:val="112"/>
                    <w:jc w:val="center"/>
                    <w:rPr>
                      <w:rFonts w:eastAsia="宋体"/>
                      <w:color w:val="000000"/>
                      <w:sz w:val="21"/>
                      <w:szCs w:val="21"/>
                    </w:rPr>
                  </w:pPr>
                </w:p>
              </w:tc>
              <w:tc>
                <w:tcPr>
                  <w:tcW w:w="838" w:type="dxa"/>
                  <w:noWrap w:val="0"/>
                  <w:vAlign w:val="center"/>
                </w:tcPr>
                <w:p w14:paraId="72D6D2C9">
                  <w:pPr>
                    <w:jc w:val="center"/>
                    <w:textAlignment w:val="center"/>
                    <w:rPr>
                      <w:color w:val="000000"/>
                      <w:lang w:bidi="ar"/>
                    </w:rPr>
                  </w:pPr>
                  <w:r>
                    <w:rPr>
                      <w:color w:val="000000"/>
                      <w:lang w:bidi="ar"/>
                    </w:rPr>
                    <w:t>TP</w:t>
                  </w:r>
                </w:p>
              </w:tc>
              <w:tc>
                <w:tcPr>
                  <w:tcW w:w="712" w:type="dxa"/>
                  <w:noWrap w:val="0"/>
                  <w:vAlign w:val="center"/>
                </w:tcPr>
                <w:p w14:paraId="24CEC9CE">
                  <w:pPr>
                    <w:jc w:val="center"/>
                    <w:textAlignment w:val="center"/>
                    <w:rPr>
                      <w:rFonts w:hint="eastAsia" w:eastAsia="宋体"/>
                      <w:color w:val="000000"/>
                      <w:lang w:eastAsia="zh-CN" w:bidi="ar"/>
                    </w:rPr>
                  </w:pPr>
                  <w:r>
                    <w:rPr>
                      <w:rFonts w:hint="eastAsia"/>
                      <w:color w:val="000000"/>
                      <w:lang w:val="en-US" w:eastAsia="zh-CN" w:bidi="ar"/>
                    </w:rPr>
                    <w:t>8</w:t>
                  </w:r>
                </w:p>
              </w:tc>
              <w:tc>
                <w:tcPr>
                  <w:tcW w:w="864" w:type="dxa"/>
                  <w:shd w:val="clear" w:color="auto" w:fill="auto"/>
                  <w:noWrap w:val="0"/>
                  <w:vAlign w:val="center"/>
                </w:tcPr>
                <w:p w14:paraId="3BB7B18F">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0.00768</w:t>
                  </w:r>
                </w:p>
              </w:tc>
              <w:tc>
                <w:tcPr>
                  <w:tcW w:w="617" w:type="dxa"/>
                  <w:vMerge w:val="continue"/>
                  <w:noWrap w:val="0"/>
                  <w:vAlign w:val="center"/>
                </w:tcPr>
                <w:p w14:paraId="6AF22D6F">
                  <w:pPr>
                    <w:jc w:val="center"/>
                    <w:textAlignment w:val="center"/>
                    <w:rPr>
                      <w:rFonts w:ascii="Times New Roman" w:hAnsi="Times New Roman" w:eastAsia="宋体" w:cs="Times New Roman"/>
                      <w:color w:val="000000"/>
                      <w:lang w:bidi="ar"/>
                    </w:rPr>
                  </w:pPr>
                </w:p>
              </w:tc>
              <w:tc>
                <w:tcPr>
                  <w:tcW w:w="806" w:type="dxa"/>
                  <w:tcBorders>
                    <w:right w:val="single" w:color="auto" w:sz="4" w:space="0"/>
                  </w:tcBorders>
                  <w:noWrap w:val="0"/>
                  <w:vAlign w:val="center"/>
                </w:tcPr>
                <w:p w14:paraId="6F96AEDF">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TP</w:t>
                  </w:r>
                </w:p>
              </w:tc>
              <w:tc>
                <w:tcPr>
                  <w:tcW w:w="633" w:type="dxa"/>
                  <w:tcBorders>
                    <w:left w:val="single" w:color="auto" w:sz="4" w:space="0"/>
                  </w:tcBorders>
                  <w:noWrap w:val="0"/>
                  <w:vAlign w:val="center"/>
                </w:tcPr>
                <w:p w14:paraId="43CB1B00">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8</w:t>
                  </w:r>
                </w:p>
              </w:tc>
              <w:tc>
                <w:tcPr>
                  <w:tcW w:w="790" w:type="dxa"/>
                  <w:shd w:val="clear" w:color="auto" w:fill="auto"/>
                  <w:noWrap w:val="0"/>
                  <w:vAlign w:val="center"/>
                </w:tcPr>
                <w:p w14:paraId="676EE514">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0.00768</w:t>
                  </w:r>
                </w:p>
              </w:tc>
              <w:tc>
                <w:tcPr>
                  <w:tcW w:w="736" w:type="dxa"/>
                  <w:noWrap w:val="0"/>
                  <w:vAlign w:val="center"/>
                </w:tcPr>
                <w:p w14:paraId="7A60710C">
                  <w:pPr>
                    <w:jc w:val="center"/>
                    <w:textAlignment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0.5</w:t>
                  </w:r>
                </w:p>
              </w:tc>
              <w:tc>
                <w:tcPr>
                  <w:tcW w:w="844" w:type="dxa"/>
                  <w:shd w:val="clear" w:color="auto" w:fill="auto"/>
                  <w:noWrap w:val="0"/>
                  <w:vAlign w:val="center"/>
                </w:tcPr>
                <w:p w14:paraId="49AE837C">
                  <w:pPr>
                    <w:jc w:val="center"/>
                    <w:textAlignment w:val="center"/>
                    <w:rPr>
                      <w:rFonts w:hint="default" w:ascii="Times New Roman" w:hAnsi="Times New Roman" w:eastAsia="宋体" w:cs="Times New Roman"/>
                      <w:color w:val="000000"/>
                      <w:lang w:val="en-US" w:eastAsia="zh-CN" w:bidi="ar"/>
                    </w:rPr>
                  </w:pPr>
                  <w:r>
                    <w:rPr>
                      <w:rFonts w:hint="default" w:ascii="Times New Roman" w:hAnsi="Times New Roman" w:eastAsia="宋体" w:cs="Times New Roman"/>
                      <w:color w:val="000000"/>
                      <w:lang w:val="en-US" w:eastAsia="zh-CN" w:bidi="ar"/>
                    </w:rPr>
                    <w:t>0.00048</w:t>
                  </w:r>
                </w:p>
              </w:tc>
            </w:tr>
            <w:tr w14:paraId="088E09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2" w:hRule="atLeast"/>
                <w:jc w:val="center"/>
              </w:trPr>
              <w:tc>
                <w:tcPr>
                  <w:tcW w:w="610" w:type="dxa"/>
                  <w:vMerge w:val="continue"/>
                  <w:noWrap w:val="0"/>
                  <w:vAlign w:val="center"/>
                </w:tcPr>
                <w:p w14:paraId="68C6E7AD">
                  <w:pPr>
                    <w:pStyle w:val="112"/>
                    <w:jc w:val="center"/>
                    <w:rPr>
                      <w:rFonts w:eastAsia="宋体"/>
                      <w:color w:val="000000"/>
                      <w:sz w:val="21"/>
                      <w:szCs w:val="21"/>
                    </w:rPr>
                  </w:pPr>
                </w:p>
              </w:tc>
              <w:tc>
                <w:tcPr>
                  <w:tcW w:w="612" w:type="dxa"/>
                  <w:vMerge w:val="continue"/>
                  <w:noWrap w:val="0"/>
                  <w:vAlign w:val="center"/>
                </w:tcPr>
                <w:p w14:paraId="3164C85E">
                  <w:pPr>
                    <w:pStyle w:val="112"/>
                    <w:jc w:val="center"/>
                    <w:rPr>
                      <w:rFonts w:eastAsia="宋体"/>
                      <w:color w:val="000000"/>
                      <w:sz w:val="21"/>
                      <w:szCs w:val="21"/>
                    </w:rPr>
                  </w:pPr>
                </w:p>
              </w:tc>
              <w:tc>
                <w:tcPr>
                  <w:tcW w:w="838" w:type="dxa"/>
                  <w:noWrap w:val="0"/>
                  <w:vAlign w:val="center"/>
                </w:tcPr>
                <w:p w14:paraId="0EFF17B7">
                  <w:pPr>
                    <w:jc w:val="center"/>
                    <w:textAlignment w:val="center"/>
                    <w:rPr>
                      <w:color w:val="000000"/>
                      <w:lang w:bidi="ar"/>
                    </w:rPr>
                  </w:pPr>
                  <w:r>
                    <w:rPr>
                      <w:color w:val="000000"/>
                      <w:lang w:bidi="ar"/>
                    </w:rPr>
                    <w:t>TN</w:t>
                  </w:r>
                </w:p>
              </w:tc>
              <w:tc>
                <w:tcPr>
                  <w:tcW w:w="712" w:type="dxa"/>
                  <w:noWrap w:val="0"/>
                  <w:vAlign w:val="center"/>
                </w:tcPr>
                <w:p w14:paraId="5C5A7198">
                  <w:pPr>
                    <w:jc w:val="center"/>
                    <w:textAlignment w:val="center"/>
                    <w:rPr>
                      <w:rFonts w:hint="default" w:eastAsia="宋体"/>
                      <w:color w:val="000000"/>
                      <w:lang w:val="en-US" w:eastAsia="zh-CN" w:bidi="ar"/>
                    </w:rPr>
                  </w:pPr>
                  <w:r>
                    <w:rPr>
                      <w:rFonts w:hint="eastAsia"/>
                      <w:color w:val="000000"/>
                      <w:lang w:val="en-US" w:eastAsia="zh-CN" w:bidi="ar"/>
                    </w:rPr>
                    <w:t>70</w:t>
                  </w:r>
                </w:p>
              </w:tc>
              <w:tc>
                <w:tcPr>
                  <w:tcW w:w="864" w:type="dxa"/>
                  <w:shd w:val="clear" w:color="auto" w:fill="auto"/>
                  <w:noWrap w:val="0"/>
                  <w:vAlign w:val="center"/>
                </w:tcPr>
                <w:p w14:paraId="7E4238E4">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0.0672</w:t>
                  </w:r>
                </w:p>
              </w:tc>
              <w:tc>
                <w:tcPr>
                  <w:tcW w:w="617" w:type="dxa"/>
                  <w:vMerge w:val="continue"/>
                  <w:noWrap w:val="0"/>
                  <w:vAlign w:val="center"/>
                </w:tcPr>
                <w:p w14:paraId="62FCFC84">
                  <w:pPr>
                    <w:jc w:val="center"/>
                    <w:textAlignment w:val="center"/>
                    <w:rPr>
                      <w:rFonts w:ascii="Times New Roman" w:hAnsi="Times New Roman" w:eastAsia="宋体" w:cs="Times New Roman"/>
                      <w:color w:val="000000"/>
                      <w:lang w:bidi="ar"/>
                    </w:rPr>
                  </w:pPr>
                </w:p>
              </w:tc>
              <w:tc>
                <w:tcPr>
                  <w:tcW w:w="806" w:type="dxa"/>
                  <w:tcBorders>
                    <w:right w:val="single" w:color="auto" w:sz="4" w:space="0"/>
                  </w:tcBorders>
                  <w:noWrap w:val="0"/>
                  <w:vAlign w:val="center"/>
                </w:tcPr>
                <w:p w14:paraId="54AFE89B">
                  <w:pPr>
                    <w:jc w:val="center"/>
                    <w:textAlignment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TN</w:t>
                  </w:r>
                </w:p>
              </w:tc>
              <w:tc>
                <w:tcPr>
                  <w:tcW w:w="633" w:type="dxa"/>
                  <w:tcBorders>
                    <w:left w:val="single" w:color="auto" w:sz="4" w:space="0"/>
                  </w:tcBorders>
                  <w:noWrap w:val="0"/>
                  <w:vAlign w:val="center"/>
                </w:tcPr>
                <w:p w14:paraId="706E0E72">
                  <w:pPr>
                    <w:jc w:val="center"/>
                    <w:textAlignment w:val="center"/>
                    <w:rPr>
                      <w:rFonts w:hint="default"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70</w:t>
                  </w:r>
                </w:p>
              </w:tc>
              <w:tc>
                <w:tcPr>
                  <w:tcW w:w="790" w:type="dxa"/>
                  <w:shd w:val="clear" w:color="auto" w:fill="auto"/>
                  <w:noWrap w:val="0"/>
                  <w:vAlign w:val="center"/>
                </w:tcPr>
                <w:p w14:paraId="48761919">
                  <w:pPr>
                    <w:jc w:val="center"/>
                    <w:textAlignment w:val="center"/>
                    <w:rPr>
                      <w:rFonts w:hint="eastAsia" w:ascii="Times New Roman" w:hAnsi="Times New Roman" w:eastAsia="宋体" w:cs="Times New Roman"/>
                      <w:color w:val="000000"/>
                      <w:lang w:val="en-US" w:eastAsia="zh-CN" w:bidi="ar"/>
                    </w:rPr>
                  </w:pPr>
                  <w:r>
                    <w:rPr>
                      <w:rFonts w:hint="eastAsia" w:ascii="Times New Roman" w:hAnsi="Times New Roman" w:eastAsia="宋体" w:cs="Times New Roman"/>
                      <w:color w:val="000000"/>
                      <w:lang w:val="en-US" w:eastAsia="zh-CN" w:bidi="ar"/>
                    </w:rPr>
                    <w:t>0.0672</w:t>
                  </w:r>
                </w:p>
              </w:tc>
              <w:tc>
                <w:tcPr>
                  <w:tcW w:w="736" w:type="dxa"/>
                  <w:noWrap w:val="0"/>
                  <w:vAlign w:val="center"/>
                </w:tcPr>
                <w:p w14:paraId="1D7852BE">
                  <w:pPr>
                    <w:jc w:val="center"/>
                    <w:textAlignment w:val="center"/>
                    <w:rPr>
                      <w:rFonts w:ascii="Times New Roman" w:hAnsi="Times New Roman" w:eastAsia="宋体" w:cs="Times New Roman"/>
                      <w:color w:val="000000"/>
                      <w:lang w:bidi="ar"/>
                    </w:rPr>
                  </w:pPr>
                  <w:r>
                    <w:rPr>
                      <w:rFonts w:hint="eastAsia" w:ascii="Times New Roman" w:hAnsi="Times New Roman" w:eastAsia="宋体" w:cs="Times New Roman"/>
                      <w:color w:val="000000"/>
                      <w:lang w:bidi="ar"/>
                    </w:rPr>
                    <w:t>12</w:t>
                  </w:r>
                </w:p>
              </w:tc>
              <w:tc>
                <w:tcPr>
                  <w:tcW w:w="844" w:type="dxa"/>
                  <w:shd w:val="clear" w:color="auto" w:fill="auto"/>
                  <w:noWrap w:val="0"/>
                  <w:vAlign w:val="center"/>
                </w:tcPr>
                <w:p w14:paraId="061DA2B3">
                  <w:pPr>
                    <w:jc w:val="center"/>
                    <w:textAlignment w:val="center"/>
                    <w:rPr>
                      <w:rFonts w:hint="default" w:ascii="Times New Roman" w:hAnsi="Times New Roman" w:eastAsia="宋体" w:cs="Times New Roman"/>
                      <w:color w:val="000000"/>
                      <w:lang w:val="en-US" w:eastAsia="zh-CN" w:bidi="ar"/>
                    </w:rPr>
                  </w:pPr>
                  <w:r>
                    <w:rPr>
                      <w:rFonts w:hint="default" w:ascii="Times New Roman" w:hAnsi="Times New Roman" w:eastAsia="宋体" w:cs="Times New Roman"/>
                      <w:color w:val="000000"/>
                      <w:lang w:val="en-US" w:eastAsia="zh-CN" w:bidi="ar"/>
                    </w:rPr>
                    <w:t>0.01152</w:t>
                  </w:r>
                </w:p>
              </w:tc>
            </w:tr>
          </w:tbl>
          <w:p w14:paraId="76C1CAB3">
            <w:pPr>
              <w:adjustRightInd w:val="0"/>
              <w:snapToGrid w:val="0"/>
              <w:spacing w:line="240" w:lineRule="auto"/>
              <w:ind w:firstLine="422" w:firstLineChars="200"/>
              <w:rPr>
                <w:b/>
                <w:bCs/>
                <w:szCs w:val="18"/>
              </w:rPr>
            </w:pPr>
          </w:p>
          <w:p w14:paraId="357D493B">
            <w:pPr>
              <w:adjustRightInd w:val="0"/>
              <w:snapToGrid w:val="0"/>
              <w:ind w:firstLine="480" w:firstLineChars="200"/>
              <w:rPr>
                <w:sz w:val="24"/>
              </w:rPr>
            </w:pPr>
            <w:r>
              <w:rPr>
                <w:rFonts w:hint="eastAsia"/>
                <w:sz w:val="24"/>
              </w:rPr>
              <w:t>4.</w:t>
            </w:r>
            <w:r>
              <w:rPr>
                <w:sz w:val="24"/>
              </w:rPr>
              <w:t>2.</w:t>
            </w:r>
            <w:r>
              <w:rPr>
                <w:rFonts w:hint="eastAsia"/>
                <w:sz w:val="24"/>
                <w:lang w:val="en-US" w:eastAsia="zh-CN"/>
              </w:rPr>
              <w:t>5</w:t>
            </w:r>
            <w:r>
              <w:rPr>
                <w:sz w:val="24"/>
              </w:rPr>
              <w:t>监测计划</w:t>
            </w:r>
          </w:p>
          <w:p w14:paraId="42E70B29">
            <w:pPr>
              <w:snapToGrid w:val="0"/>
              <w:ind w:firstLine="480" w:firstLineChars="200"/>
              <w:rPr>
                <w:rFonts w:hint="eastAsia"/>
                <w:color w:val="000000"/>
                <w:sz w:val="24"/>
                <w:szCs w:val="24"/>
              </w:rPr>
            </w:pPr>
            <w:r>
              <w:rPr>
                <w:rFonts w:hint="eastAsia"/>
                <w:color w:val="000000"/>
                <w:sz w:val="24"/>
                <w:szCs w:val="24"/>
              </w:rPr>
              <w:t>本项目</w:t>
            </w:r>
            <w:r>
              <w:rPr>
                <w:rFonts w:hint="eastAsia"/>
                <w:color w:val="000000"/>
                <w:sz w:val="24"/>
                <w:szCs w:val="24"/>
                <w:lang w:val="en-US" w:eastAsia="zh-CN"/>
              </w:rPr>
              <w:t>仅</w:t>
            </w:r>
            <w:r>
              <w:rPr>
                <w:rFonts w:hint="eastAsia"/>
                <w:color w:val="000000"/>
                <w:sz w:val="24"/>
                <w:szCs w:val="24"/>
              </w:rPr>
              <w:t>生活污水经化粪池预处理后通过污水接管口</w:t>
            </w:r>
            <w:r>
              <w:rPr>
                <w:sz w:val="24"/>
              </w:rPr>
              <w:t>接入</w:t>
            </w:r>
            <w:r>
              <w:rPr>
                <w:rFonts w:hint="eastAsia"/>
                <w:sz w:val="24"/>
                <w:szCs w:val="24"/>
              </w:rPr>
              <w:t>江阴市恒通排水设施管理有限公司</w:t>
            </w:r>
            <w:r>
              <w:rPr>
                <w:sz w:val="24"/>
              </w:rPr>
              <w:t>集中处理，</w:t>
            </w:r>
            <w:r>
              <w:rPr>
                <w:rFonts w:hint="eastAsia"/>
                <w:color w:val="000000"/>
                <w:sz w:val="24"/>
                <w:szCs w:val="24"/>
              </w:rPr>
              <w:t>故不开展地表水环境监测计划。</w:t>
            </w:r>
          </w:p>
          <w:p w14:paraId="62ADFFA0">
            <w:pPr>
              <w:snapToGrid w:val="0"/>
              <w:ind w:firstLine="480" w:firstLineChars="200"/>
              <w:rPr>
                <w:b/>
                <w:sz w:val="24"/>
                <w:szCs w:val="20"/>
              </w:rPr>
            </w:pPr>
            <w:r>
              <w:rPr>
                <w:rFonts w:hint="eastAsia"/>
                <w:b w:val="0"/>
                <w:bCs w:val="0"/>
                <w:color w:val="000000"/>
                <w:sz w:val="24"/>
                <w:szCs w:val="24"/>
                <w:lang w:val="en-US" w:eastAsia="zh-CN"/>
              </w:rPr>
              <w:t>4.2.6</w:t>
            </w:r>
            <w:r>
              <w:rPr>
                <w:b w:val="0"/>
                <w:bCs w:val="0"/>
                <w:sz w:val="24"/>
              </w:rPr>
              <w:t>水环境影响评价结论</w:t>
            </w:r>
          </w:p>
          <w:p w14:paraId="21916334">
            <w:pPr>
              <w:adjustRightInd w:val="0"/>
              <w:snapToGrid w:val="0"/>
              <w:ind w:firstLine="480" w:firstLineChars="200"/>
              <w:rPr>
                <w:sz w:val="24"/>
              </w:rPr>
            </w:pPr>
            <w:r>
              <w:rPr>
                <w:rFonts w:hint="eastAsia"/>
                <w:sz w:val="24"/>
              </w:rPr>
              <w:t>本项目</w:t>
            </w:r>
            <w:r>
              <w:rPr>
                <w:rFonts w:hint="eastAsia"/>
                <w:sz w:val="24"/>
                <w:lang w:val="en-US" w:eastAsia="zh-CN"/>
              </w:rPr>
              <w:t>无生产废水产生，生活污水经厂内废水预处理设施处理后，</w:t>
            </w:r>
            <w:r>
              <w:rPr>
                <w:sz w:val="24"/>
              </w:rPr>
              <w:t>接入</w:t>
            </w:r>
            <w:r>
              <w:rPr>
                <w:rFonts w:hint="eastAsia"/>
                <w:sz w:val="24"/>
                <w:szCs w:val="24"/>
              </w:rPr>
              <w:t>江阴市恒通排水设施管理有限公司</w:t>
            </w:r>
            <w:r>
              <w:rPr>
                <w:sz w:val="24"/>
              </w:rPr>
              <w:t>集中处理，出水达DB32/1072-2018《太湖地区城镇污水处理厂及重点工业行业主要水污染物排放限值》表2标准和</w:t>
            </w:r>
            <w:r>
              <w:rPr>
                <w:rFonts w:hint="eastAsia"/>
                <w:color w:val="000000"/>
                <w:sz w:val="24"/>
                <w:szCs w:val="24"/>
              </w:rPr>
              <w:t>《城镇污水处理厂污染物排放标准》（DB32/4440-2022）表1中C级标准</w:t>
            </w:r>
            <w:r>
              <w:rPr>
                <w:rFonts w:hint="eastAsia"/>
                <w:color w:val="000000"/>
                <w:sz w:val="24"/>
                <w:szCs w:val="24"/>
                <w:lang w:val="en-US" w:eastAsia="zh-CN"/>
              </w:rPr>
              <w:t>后</w:t>
            </w:r>
            <w:r>
              <w:rPr>
                <w:sz w:val="24"/>
              </w:rPr>
              <w:t>排入</w:t>
            </w:r>
            <w:r>
              <w:rPr>
                <w:rFonts w:hint="eastAsia"/>
                <w:sz w:val="24"/>
              </w:rPr>
              <w:t>锡澄运河</w:t>
            </w:r>
            <w:r>
              <w:rPr>
                <w:sz w:val="24"/>
              </w:rPr>
              <w:t>，根据</w:t>
            </w:r>
            <w:r>
              <w:rPr>
                <w:rFonts w:hint="eastAsia"/>
                <w:sz w:val="24"/>
                <w:szCs w:val="24"/>
              </w:rPr>
              <w:t>江阴市恒通排水设施管理有限公司</w:t>
            </w:r>
            <w:r>
              <w:rPr>
                <w:sz w:val="24"/>
              </w:rPr>
              <w:t>接管可行性分析可知，本项目所在厂区污水水量、水质等均符合</w:t>
            </w:r>
            <w:r>
              <w:rPr>
                <w:rFonts w:hint="eastAsia"/>
                <w:sz w:val="24"/>
                <w:szCs w:val="24"/>
              </w:rPr>
              <w:t>江阴市恒通排水设施管理有限公司</w:t>
            </w:r>
            <w:r>
              <w:rPr>
                <w:sz w:val="24"/>
              </w:rPr>
              <w:t>接管要求，因此，本项目污水不会对当地地表水环境产生不利影响，地表水环境影响可接受。</w:t>
            </w:r>
          </w:p>
          <w:p w14:paraId="531EDDD3">
            <w:pPr>
              <w:pStyle w:val="55"/>
              <w:ind w:firstLine="480"/>
              <w:rPr>
                <w:kern w:val="0"/>
              </w:rPr>
            </w:pPr>
          </w:p>
        </w:tc>
      </w:tr>
    </w:tbl>
    <w:p w14:paraId="42C55615">
      <w:pPr>
        <w:sectPr>
          <w:footerReference r:id="rId7" w:type="default"/>
          <w:pgSz w:w="11906" w:h="16838"/>
          <w:pgMar w:top="1440" w:right="1797" w:bottom="1440" w:left="1797" w:header="851" w:footer="425" w:gutter="0"/>
          <w:pgBorders>
            <w:top w:val="none" w:sz="0" w:space="0"/>
            <w:left w:val="none" w:sz="0" w:space="0"/>
            <w:bottom w:val="none" w:sz="0" w:space="0"/>
            <w:right w:val="none" w:sz="0" w:space="0"/>
          </w:pgBorders>
          <w:pgNumType w:fmt="numberInDash"/>
          <w:cols w:space="720" w:num="1"/>
          <w:docGrid w:linePitch="312" w:charSpace="0"/>
        </w:sectPr>
      </w:pPr>
    </w:p>
    <w:tbl>
      <w:tblPr>
        <w:tblStyle w:val="27"/>
        <w:tblW w:w="8789" w:type="dxa"/>
        <w:tblInd w:w="-28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7"/>
        <w:gridCol w:w="8262"/>
      </w:tblGrid>
      <w:tr w14:paraId="7BC96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024" w:hRule="atLeast"/>
        </w:trPr>
        <w:tc>
          <w:tcPr>
            <w:tcW w:w="456" w:type="dxa"/>
            <w:shd w:val="clear" w:color="auto" w:fill="auto"/>
            <w:vAlign w:val="center"/>
          </w:tcPr>
          <w:p w14:paraId="1E7750D8">
            <w:pPr>
              <w:jc w:val="center"/>
              <w:rPr>
                <w:kern w:val="0"/>
              </w:rPr>
            </w:pPr>
            <w:r>
              <w:rPr>
                <w:kern w:val="0"/>
                <w:sz w:val="24"/>
                <w:szCs w:val="24"/>
              </w:rPr>
              <w:t>运营期环境影响和保护措施</w:t>
            </w:r>
          </w:p>
        </w:tc>
        <w:tc>
          <w:tcPr>
            <w:tcW w:w="8333" w:type="dxa"/>
            <w:shd w:val="clear" w:color="auto" w:fill="auto"/>
          </w:tcPr>
          <w:p w14:paraId="77AA97B5">
            <w:pPr>
              <w:ind w:left="-248" w:leftChars="-118"/>
              <w:rPr>
                <w:kern w:val="0"/>
                <w:sz w:val="20"/>
              </w:rPr>
            </w:pPr>
          </w:p>
          <w:p w14:paraId="76E04E94">
            <w:pPr>
              <w:pStyle w:val="55"/>
              <w:ind w:firstLine="0" w:firstLineChars="0"/>
              <w:rPr>
                <w:b/>
                <w:bCs/>
                <w:kern w:val="0"/>
              </w:rPr>
            </w:pPr>
            <w:r>
              <w:rPr>
                <w:rFonts w:hint="eastAsia"/>
                <w:b/>
                <w:bCs/>
                <w:kern w:val="0"/>
              </w:rPr>
              <w:t>4</w:t>
            </w:r>
            <w:r>
              <w:rPr>
                <w:b/>
                <w:bCs/>
                <w:kern w:val="0"/>
              </w:rPr>
              <w:t>.3噪声</w:t>
            </w:r>
          </w:p>
          <w:p w14:paraId="17B0345A">
            <w:pPr>
              <w:pStyle w:val="55"/>
              <w:ind w:firstLine="482"/>
              <w:rPr>
                <w:b/>
                <w:bCs/>
                <w:kern w:val="0"/>
              </w:rPr>
            </w:pPr>
            <w:r>
              <w:rPr>
                <w:b/>
                <w:bCs/>
                <w:kern w:val="0"/>
              </w:rPr>
              <w:t>4.3.1 噪声产生源强及治理措施</w:t>
            </w:r>
          </w:p>
          <w:p w14:paraId="14E583EB">
            <w:pPr>
              <w:pStyle w:val="55"/>
              <w:ind w:firstLine="480"/>
              <w:rPr>
                <w:kern w:val="0"/>
              </w:rPr>
            </w:pPr>
            <w:r>
              <w:rPr>
                <w:rFonts w:hint="eastAsia"/>
                <w:kern w:val="0"/>
              </w:rPr>
              <w:t>本</w:t>
            </w:r>
            <w:r>
              <w:rPr>
                <w:kern w:val="0"/>
              </w:rPr>
              <w:t>项目噪声源</w:t>
            </w:r>
            <w:r>
              <w:rPr>
                <w:kern w:val="0"/>
                <w:sz w:val="24"/>
                <w:szCs w:val="24"/>
              </w:rPr>
              <w:t>主要为</w:t>
            </w:r>
            <w:r>
              <w:rPr>
                <w:rFonts w:hint="eastAsia"/>
                <w:kern w:val="0"/>
                <w:sz w:val="24"/>
                <w:szCs w:val="24"/>
                <w:lang w:val="en-US" w:eastAsia="zh-CN"/>
              </w:rPr>
              <w:t>镭射压印机、UV模压机、UV无版缝压印机、复合机、</w:t>
            </w:r>
            <w:r>
              <w:rPr>
                <w:rFonts w:hint="default" w:ascii="Times New Roman" w:hAnsi="Times New Roman" w:eastAsia="宋体" w:cs="Times New Roman"/>
                <w:i w:val="0"/>
                <w:iCs w:val="0"/>
                <w:color w:val="000000"/>
                <w:kern w:val="0"/>
                <w:sz w:val="24"/>
                <w:szCs w:val="24"/>
                <w:u w:val="none"/>
                <w:lang w:val="en-US" w:eastAsia="zh-CN" w:bidi="ar"/>
              </w:rPr>
              <w:t>剥离修边复卷机</w:t>
            </w:r>
            <w:r>
              <w:rPr>
                <w:rFonts w:hint="eastAsia" w:ascii="Times New Roman" w:hAnsi="Times New Roman" w:eastAsia="宋体" w:cs="Times New Roman"/>
                <w:i w:val="0"/>
                <w:iCs w:val="0"/>
                <w:color w:val="000000"/>
                <w:kern w:val="0"/>
                <w:sz w:val="24"/>
                <w:szCs w:val="24"/>
                <w:u w:val="none"/>
                <w:lang w:val="en-US" w:eastAsia="zh-CN" w:bidi="ar"/>
              </w:rPr>
              <w:t>、蒸镀机、分条机、切纸机等生产辅助设备及废气处理设施风机</w:t>
            </w:r>
            <w:r>
              <w:rPr>
                <w:kern w:val="0"/>
                <w:sz w:val="24"/>
                <w:szCs w:val="24"/>
              </w:rPr>
              <w:t>，噪声源强≤</w:t>
            </w:r>
            <w:r>
              <w:rPr>
                <w:rFonts w:hint="eastAsia"/>
                <w:kern w:val="0"/>
                <w:sz w:val="24"/>
                <w:szCs w:val="24"/>
              </w:rPr>
              <w:t>8</w:t>
            </w:r>
            <w:r>
              <w:rPr>
                <w:rFonts w:hint="eastAsia"/>
                <w:kern w:val="0"/>
                <w:sz w:val="24"/>
                <w:szCs w:val="24"/>
                <w:lang w:val="en-US" w:eastAsia="zh-CN"/>
              </w:rPr>
              <w:t>6</w:t>
            </w:r>
            <w:r>
              <w:rPr>
                <w:kern w:val="0"/>
                <w:sz w:val="24"/>
                <w:szCs w:val="24"/>
              </w:rPr>
              <w:t>dB(A)。各设备噪声源强调查清单具体见下</w:t>
            </w:r>
            <w:r>
              <w:rPr>
                <w:kern w:val="0"/>
              </w:rPr>
              <w:t>表4-</w:t>
            </w:r>
            <w:r>
              <w:rPr>
                <w:rFonts w:hint="eastAsia"/>
                <w:kern w:val="0"/>
                <w:lang w:val="en-US" w:eastAsia="zh-CN"/>
              </w:rPr>
              <w:t>14</w:t>
            </w:r>
            <w:r>
              <w:rPr>
                <w:kern w:val="0"/>
              </w:rPr>
              <w:t>。</w:t>
            </w:r>
          </w:p>
          <w:p w14:paraId="762CA2AC">
            <w:pPr>
              <w:pStyle w:val="55"/>
              <w:ind w:firstLine="480"/>
              <w:rPr>
                <w:kern w:val="0"/>
              </w:rPr>
            </w:pPr>
            <w:r>
              <w:rPr>
                <w:kern w:val="0"/>
              </w:rPr>
              <w:t>本项目噪声防治措施及投资见表4-1</w:t>
            </w:r>
            <w:r>
              <w:rPr>
                <w:rFonts w:hint="eastAsia"/>
                <w:kern w:val="0"/>
                <w:lang w:val="en-US" w:eastAsia="zh-CN"/>
              </w:rPr>
              <w:t>6</w:t>
            </w:r>
            <w:r>
              <w:rPr>
                <w:kern w:val="0"/>
              </w:rPr>
              <w:t>。</w:t>
            </w:r>
          </w:p>
          <w:p w14:paraId="19E7FD76">
            <w:pPr>
              <w:adjustRightInd w:val="0"/>
              <w:snapToGrid w:val="0"/>
              <w:spacing w:line="240" w:lineRule="auto"/>
              <w:jc w:val="center"/>
              <w:rPr>
                <w:b/>
                <w:bCs/>
                <w:kern w:val="0"/>
              </w:rPr>
            </w:pPr>
            <w:r>
              <w:rPr>
                <w:b/>
                <w:bCs/>
                <w:kern w:val="0"/>
              </w:rPr>
              <w:t>4-1</w:t>
            </w:r>
            <w:r>
              <w:rPr>
                <w:rFonts w:hint="eastAsia"/>
                <w:b/>
                <w:bCs/>
                <w:kern w:val="0"/>
                <w:lang w:val="en-US" w:eastAsia="zh-CN"/>
              </w:rPr>
              <w:t>6</w:t>
            </w:r>
            <w:r>
              <w:rPr>
                <w:b/>
                <w:bCs/>
                <w:kern w:val="0"/>
              </w:rPr>
              <w:t xml:space="preserve">  工业企业噪声防治措施及投资表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3109"/>
              <w:gridCol w:w="3443"/>
              <w:gridCol w:w="1494"/>
            </w:tblGrid>
            <w:tr w14:paraId="1AD06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932" w:type="pct"/>
                  <w:tcBorders>
                    <w:bottom w:val="single" w:color="auto" w:sz="12" w:space="0"/>
                  </w:tcBorders>
                  <w:tcMar>
                    <w:top w:w="0" w:type="dxa"/>
                    <w:left w:w="28" w:type="dxa"/>
                    <w:bottom w:w="0" w:type="dxa"/>
                    <w:right w:w="28" w:type="dxa"/>
                  </w:tcMar>
                  <w:vAlign w:val="center"/>
                </w:tcPr>
                <w:p w14:paraId="6FD7848B">
                  <w:pPr>
                    <w:pStyle w:val="105"/>
                    <w:rPr>
                      <w:b/>
                      <w:bCs/>
                      <w:szCs w:val="21"/>
                    </w:rPr>
                  </w:pPr>
                  <w:r>
                    <w:rPr>
                      <w:b/>
                      <w:bCs/>
                      <w:szCs w:val="21"/>
                    </w:rPr>
                    <w:t>噪声防治措施名称（类型）</w:t>
                  </w:r>
                </w:p>
              </w:tc>
              <w:tc>
                <w:tcPr>
                  <w:tcW w:w="2139" w:type="pct"/>
                  <w:tcBorders>
                    <w:bottom w:val="single" w:color="auto" w:sz="12" w:space="0"/>
                  </w:tcBorders>
                  <w:tcMar>
                    <w:top w:w="0" w:type="dxa"/>
                    <w:left w:w="28" w:type="dxa"/>
                    <w:bottom w:w="0" w:type="dxa"/>
                    <w:right w:w="28" w:type="dxa"/>
                  </w:tcMar>
                  <w:vAlign w:val="center"/>
                </w:tcPr>
                <w:p w14:paraId="51A2C3FC">
                  <w:pPr>
                    <w:pStyle w:val="105"/>
                    <w:rPr>
                      <w:b/>
                      <w:bCs/>
                      <w:szCs w:val="21"/>
                    </w:rPr>
                  </w:pPr>
                  <w:r>
                    <w:rPr>
                      <w:b/>
                      <w:bCs/>
                      <w:szCs w:val="21"/>
                    </w:rPr>
                    <w:t>噪声防治措施效果</w:t>
                  </w:r>
                </w:p>
              </w:tc>
              <w:tc>
                <w:tcPr>
                  <w:tcW w:w="928" w:type="pct"/>
                  <w:tcBorders>
                    <w:bottom w:val="single" w:color="auto" w:sz="12" w:space="0"/>
                  </w:tcBorders>
                  <w:tcMar>
                    <w:top w:w="0" w:type="dxa"/>
                    <w:left w:w="28" w:type="dxa"/>
                    <w:bottom w:w="0" w:type="dxa"/>
                    <w:right w:w="28" w:type="dxa"/>
                  </w:tcMar>
                  <w:vAlign w:val="center"/>
                </w:tcPr>
                <w:p w14:paraId="3E675F2A">
                  <w:pPr>
                    <w:pStyle w:val="105"/>
                    <w:rPr>
                      <w:b/>
                      <w:bCs/>
                      <w:szCs w:val="21"/>
                    </w:rPr>
                  </w:pPr>
                  <w:r>
                    <w:rPr>
                      <w:b/>
                      <w:bCs/>
                      <w:szCs w:val="21"/>
                    </w:rPr>
                    <w:t>噪声防治措施投资/万元</w:t>
                  </w:r>
                </w:p>
              </w:tc>
            </w:tr>
            <w:tr w14:paraId="58FABA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932" w:type="pct"/>
                  <w:tcBorders>
                    <w:top w:val="single" w:color="auto" w:sz="12" w:space="0"/>
                    <w:bottom w:val="single" w:color="auto" w:sz="4" w:space="0"/>
                  </w:tcBorders>
                  <w:tcMar>
                    <w:top w:w="0" w:type="dxa"/>
                    <w:left w:w="28" w:type="dxa"/>
                    <w:bottom w:w="0" w:type="dxa"/>
                    <w:right w:w="28" w:type="dxa"/>
                  </w:tcMar>
                  <w:vAlign w:val="center"/>
                </w:tcPr>
                <w:p w14:paraId="2C3F52ED">
                  <w:pPr>
                    <w:pStyle w:val="105"/>
                    <w:rPr>
                      <w:szCs w:val="21"/>
                    </w:rPr>
                  </w:pPr>
                  <w:r>
                    <w:rPr>
                      <w:rFonts w:hint="eastAsia"/>
                      <w:szCs w:val="21"/>
                      <w:lang w:eastAsia="zh-CN"/>
                    </w:rPr>
                    <w:t>优先选择</w:t>
                  </w:r>
                  <w:r>
                    <w:rPr>
                      <w:szCs w:val="21"/>
                    </w:rPr>
                    <w:t>低噪声设备</w:t>
                  </w:r>
                </w:p>
              </w:tc>
              <w:tc>
                <w:tcPr>
                  <w:tcW w:w="2139" w:type="pct"/>
                  <w:vMerge w:val="restart"/>
                  <w:tcBorders>
                    <w:top w:val="single" w:color="auto" w:sz="12" w:space="0"/>
                  </w:tcBorders>
                  <w:tcMar>
                    <w:top w:w="0" w:type="dxa"/>
                    <w:left w:w="28" w:type="dxa"/>
                    <w:bottom w:w="0" w:type="dxa"/>
                    <w:right w:w="28" w:type="dxa"/>
                  </w:tcMar>
                  <w:vAlign w:val="center"/>
                </w:tcPr>
                <w:p w14:paraId="3BE20934">
                  <w:pPr>
                    <w:pStyle w:val="105"/>
                    <w:rPr>
                      <w:szCs w:val="21"/>
                    </w:rPr>
                  </w:pPr>
                  <w:r>
                    <w:rPr>
                      <w:szCs w:val="21"/>
                    </w:rPr>
                    <w:t>厂界噪声能达GB12348-2008《工业企业厂界环境噪声排放标准》表1中3类。</w:t>
                  </w:r>
                </w:p>
              </w:tc>
              <w:tc>
                <w:tcPr>
                  <w:tcW w:w="928" w:type="pct"/>
                  <w:vMerge w:val="restart"/>
                  <w:tcBorders>
                    <w:top w:val="single" w:color="auto" w:sz="12" w:space="0"/>
                  </w:tcBorders>
                  <w:tcMar>
                    <w:top w:w="0" w:type="dxa"/>
                    <w:left w:w="28" w:type="dxa"/>
                    <w:bottom w:w="0" w:type="dxa"/>
                    <w:right w:w="28" w:type="dxa"/>
                  </w:tcMar>
                  <w:vAlign w:val="center"/>
                </w:tcPr>
                <w:p w14:paraId="76253F36">
                  <w:pPr>
                    <w:pStyle w:val="105"/>
                    <w:rPr>
                      <w:szCs w:val="21"/>
                    </w:rPr>
                  </w:pPr>
                  <w:r>
                    <w:rPr>
                      <w:rFonts w:hint="eastAsia"/>
                      <w:szCs w:val="21"/>
                    </w:rPr>
                    <w:t>厂房隔声利用现有</w:t>
                  </w:r>
                  <w:r>
                    <w:rPr>
                      <w:szCs w:val="21"/>
                    </w:rPr>
                    <w:t>，本项目投资为</w:t>
                  </w:r>
                  <w:r>
                    <w:rPr>
                      <w:rFonts w:hint="eastAsia"/>
                      <w:szCs w:val="21"/>
                    </w:rPr>
                    <w:t>5万</w:t>
                  </w:r>
                  <w:r>
                    <w:rPr>
                      <w:szCs w:val="21"/>
                    </w:rPr>
                    <w:t>元</w:t>
                  </w:r>
                </w:p>
              </w:tc>
            </w:tr>
            <w:tr w14:paraId="492AA7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932" w:type="pct"/>
                  <w:tcBorders>
                    <w:top w:val="single" w:color="auto" w:sz="4" w:space="0"/>
                    <w:bottom w:val="single" w:color="auto" w:sz="4" w:space="0"/>
                  </w:tcBorders>
                  <w:tcMar>
                    <w:top w:w="0" w:type="dxa"/>
                    <w:left w:w="28" w:type="dxa"/>
                    <w:bottom w:w="0" w:type="dxa"/>
                    <w:right w:w="28" w:type="dxa"/>
                  </w:tcMar>
                  <w:vAlign w:val="center"/>
                </w:tcPr>
                <w:p w14:paraId="65AF78D3">
                  <w:pPr>
                    <w:pStyle w:val="105"/>
                    <w:rPr>
                      <w:szCs w:val="21"/>
                    </w:rPr>
                  </w:pPr>
                  <w:r>
                    <w:rPr>
                      <w:szCs w:val="21"/>
                    </w:rPr>
                    <w:t>设备设置于车间内</w:t>
                  </w:r>
                </w:p>
              </w:tc>
              <w:tc>
                <w:tcPr>
                  <w:tcW w:w="2139" w:type="pct"/>
                  <w:vMerge w:val="continue"/>
                  <w:tcMar>
                    <w:top w:w="0" w:type="dxa"/>
                    <w:left w:w="28" w:type="dxa"/>
                    <w:bottom w:w="0" w:type="dxa"/>
                    <w:right w:w="28" w:type="dxa"/>
                  </w:tcMar>
                  <w:vAlign w:val="center"/>
                </w:tcPr>
                <w:p w14:paraId="5EE997B2">
                  <w:pPr>
                    <w:pStyle w:val="105"/>
                    <w:rPr>
                      <w:szCs w:val="21"/>
                    </w:rPr>
                  </w:pPr>
                </w:p>
              </w:tc>
              <w:tc>
                <w:tcPr>
                  <w:tcW w:w="928" w:type="pct"/>
                  <w:vMerge w:val="continue"/>
                  <w:tcMar>
                    <w:top w:w="0" w:type="dxa"/>
                    <w:left w:w="28" w:type="dxa"/>
                    <w:bottom w:w="0" w:type="dxa"/>
                    <w:right w:w="28" w:type="dxa"/>
                  </w:tcMar>
                  <w:vAlign w:val="center"/>
                </w:tcPr>
                <w:p w14:paraId="1D880FFF">
                  <w:pPr>
                    <w:pStyle w:val="105"/>
                    <w:rPr>
                      <w:szCs w:val="21"/>
                    </w:rPr>
                  </w:pPr>
                </w:p>
              </w:tc>
            </w:tr>
            <w:tr w14:paraId="795816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932" w:type="pct"/>
                  <w:tcBorders>
                    <w:top w:val="single" w:color="auto" w:sz="4" w:space="0"/>
                    <w:bottom w:val="single" w:color="auto" w:sz="4" w:space="0"/>
                  </w:tcBorders>
                  <w:tcMar>
                    <w:top w:w="0" w:type="dxa"/>
                    <w:left w:w="28" w:type="dxa"/>
                    <w:bottom w:w="0" w:type="dxa"/>
                    <w:right w:w="28" w:type="dxa"/>
                  </w:tcMar>
                  <w:vAlign w:val="center"/>
                </w:tcPr>
                <w:p w14:paraId="28A58417">
                  <w:pPr>
                    <w:pStyle w:val="105"/>
                    <w:rPr>
                      <w:szCs w:val="21"/>
                    </w:rPr>
                  </w:pPr>
                  <w:r>
                    <w:rPr>
                      <w:szCs w:val="21"/>
                    </w:rPr>
                    <w:t>对设备进行经常性维护</w:t>
                  </w:r>
                </w:p>
              </w:tc>
              <w:tc>
                <w:tcPr>
                  <w:tcW w:w="2139" w:type="pct"/>
                  <w:vMerge w:val="continue"/>
                  <w:tcMar>
                    <w:top w:w="0" w:type="dxa"/>
                    <w:left w:w="28" w:type="dxa"/>
                    <w:bottom w:w="0" w:type="dxa"/>
                    <w:right w:w="28" w:type="dxa"/>
                  </w:tcMar>
                  <w:vAlign w:val="center"/>
                </w:tcPr>
                <w:p w14:paraId="45615DC9">
                  <w:pPr>
                    <w:pStyle w:val="105"/>
                    <w:rPr>
                      <w:szCs w:val="21"/>
                    </w:rPr>
                  </w:pPr>
                </w:p>
              </w:tc>
              <w:tc>
                <w:tcPr>
                  <w:tcW w:w="928" w:type="pct"/>
                  <w:vMerge w:val="continue"/>
                  <w:tcMar>
                    <w:top w:w="0" w:type="dxa"/>
                    <w:left w:w="28" w:type="dxa"/>
                    <w:bottom w:w="0" w:type="dxa"/>
                    <w:right w:w="28" w:type="dxa"/>
                  </w:tcMar>
                  <w:vAlign w:val="center"/>
                </w:tcPr>
                <w:p w14:paraId="7772060E">
                  <w:pPr>
                    <w:pStyle w:val="105"/>
                    <w:rPr>
                      <w:szCs w:val="21"/>
                    </w:rPr>
                  </w:pPr>
                </w:p>
              </w:tc>
            </w:tr>
            <w:tr w14:paraId="08139A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932" w:type="pct"/>
                  <w:tcBorders>
                    <w:top w:val="single" w:color="auto" w:sz="4" w:space="0"/>
                    <w:bottom w:val="single" w:color="auto" w:sz="4" w:space="0"/>
                  </w:tcBorders>
                  <w:tcMar>
                    <w:top w:w="0" w:type="dxa"/>
                    <w:left w:w="28" w:type="dxa"/>
                    <w:bottom w:w="0" w:type="dxa"/>
                    <w:right w:w="28" w:type="dxa"/>
                  </w:tcMar>
                  <w:vAlign w:val="center"/>
                </w:tcPr>
                <w:p w14:paraId="5946B94A">
                  <w:pPr>
                    <w:pStyle w:val="105"/>
                    <w:rPr>
                      <w:szCs w:val="21"/>
                    </w:rPr>
                  </w:pPr>
                  <w:r>
                    <w:rPr>
                      <w:szCs w:val="21"/>
                    </w:rPr>
                    <w:t>加强内部管理，合理作业</w:t>
                  </w:r>
                </w:p>
              </w:tc>
              <w:tc>
                <w:tcPr>
                  <w:tcW w:w="2139" w:type="pct"/>
                  <w:vMerge w:val="continue"/>
                  <w:tcMar>
                    <w:top w:w="0" w:type="dxa"/>
                    <w:left w:w="28" w:type="dxa"/>
                    <w:bottom w:w="0" w:type="dxa"/>
                    <w:right w:w="28" w:type="dxa"/>
                  </w:tcMar>
                  <w:vAlign w:val="center"/>
                </w:tcPr>
                <w:p w14:paraId="1BDC3586">
                  <w:pPr>
                    <w:pStyle w:val="105"/>
                    <w:rPr>
                      <w:szCs w:val="21"/>
                    </w:rPr>
                  </w:pPr>
                </w:p>
              </w:tc>
              <w:tc>
                <w:tcPr>
                  <w:tcW w:w="928" w:type="pct"/>
                  <w:vMerge w:val="continue"/>
                  <w:tcMar>
                    <w:top w:w="0" w:type="dxa"/>
                    <w:left w:w="28" w:type="dxa"/>
                    <w:bottom w:w="0" w:type="dxa"/>
                    <w:right w:w="28" w:type="dxa"/>
                  </w:tcMar>
                  <w:vAlign w:val="center"/>
                </w:tcPr>
                <w:p w14:paraId="69CE665A">
                  <w:pPr>
                    <w:pStyle w:val="105"/>
                    <w:rPr>
                      <w:szCs w:val="21"/>
                    </w:rPr>
                  </w:pPr>
                </w:p>
              </w:tc>
            </w:tr>
            <w:tr w14:paraId="74F5EE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932" w:type="pct"/>
                  <w:tcBorders>
                    <w:top w:val="single" w:color="auto" w:sz="4" w:space="0"/>
                  </w:tcBorders>
                  <w:tcMar>
                    <w:top w:w="0" w:type="dxa"/>
                    <w:left w:w="28" w:type="dxa"/>
                    <w:bottom w:w="0" w:type="dxa"/>
                    <w:right w:w="28" w:type="dxa"/>
                  </w:tcMar>
                  <w:vAlign w:val="center"/>
                </w:tcPr>
                <w:p w14:paraId="234C7076">
                  <w:pPr>
                    <w:pStyle w:val="105"/>
                    <w:rPr>
                      <w:szCs w:val="21"/>
                    </w:rPr>
                  </w:pPr>
                  <w:r>
                    <w:rPr>
                      <w:szCs w:val="21"/>
                    </w:rPr>
                    <w:t>风机设置隔声罩和隔声垫</w:t>
                  </w:r>
                </w:p>
              </w:tc>
              <w:tc>
                <w:tcPr>
                  <w:tcW w:w="2139" w:type="pct"/>
                  <w:vMerge w:val="continue"/>
                  <w:tcMar>
                    <w:top w:w="0" w:type="dxa"/>
                    <w:left w:w="28" w:type="dxa"/>
                    <w:bottom w:w="0" w:type="dxa"/>
                    <w:right w:w="28" w:type="dxa"/>
                  </w:tcMar>
                  <w:vAlign w:val="center"/>
                </w:tcPr>
                <w:p w14:paraId="2360B3BE">
                  <w:pPr>
                    <w:pStyle w:val="105"/>
                    <w:rPr>
                      <w:szCs w:val="21"/>
                    </w:rPr>
                  </w:pPr>
                </w:p>
              </w:tc>
              <w:tc>
                <w:tcPr>
                  <w:tcW w:w="928" w:type="pct"/>
                  <w:vMerge w:val="continue"/>
                  <w:tcMar>
                    <w:top w:w="0" w:type="dxa"/>
                    <w:left w:w="28" w:type="dxa"/>
                    <w:bottom w:w="0" w:type="dxa"/>
                    <w:right w:w="28" w:type="dxa"/>
                  </w:tcMar>
                  <w:vAlign w:val="center"/>
                </w:tcPr>
                <w:p w14:paraId="715DC266">
                  <w:pPr>
                    <w:pStyle w:val="105"/>
                    <w:rPr>
                      <w:szCs w:val="21"/>
                    </w:rPr>
                  </w:pPr>
                </w:p>
              </w:tc>
            </w:tr>
          </w:tbl>
          <w:p w14:paraId="29B19FBE">
            <w:pPr>
              <w:pStyle w:val="55"/>
              <w:ind w:firstLine="480"/>
              <w:rPr>
                <w:kern w:val="0"/>
              </w:rPr>
            </w:pPr>
            <w:r>
              <w:rPr>
                <w:kern w:val="0"/>
              </w:rPr>
              <w:t>采取上述措施后，降噪量可达25dB（A）。项目噪声治理措施及设计降噪后影响预测结果分别见表4-1</w:t>
            </w:r>
            <w:r>
              <w:rPr>
                <w:rFonts w:hint="eastAsia"/>
                <w:kern w:val="0"/>
                <w:lang w:val="en-US" w:eastAsia="zh-CN"/>
              </w:rPr>
              <w:t>7</w:t>
            </w:r>
            <w:r>
              <w:rPr>
                <w:kern w:val="0"/>
              </w:rPr>
              <w:t>。</w:t>
            </w:r>
          </w:p>
          <w:p w14:paraId="2A0A013B">
            <w:pPr>
              <w:pStyle w:val="55"/>
              <w:ind w:firstLine="422"/>
              <w:jc w:val="center"/>
              <w:rPr>
                <w:b/>
                <w:bCs/>
                <w:kern w:val="0"/>
                <w:sz w:val="21"/>
                <w:szCs w:val="21"/>
              </w:rPr>
            </w:pPr>
            <w:r>
              <w:rPr>
                <w:b/>
                <w:bCs/>
                <w:kern w:val="0"/>
                <w:sz w:val="21"/>
                <w:szCs w:val="21"/>
              </w:rPr>
              <w:t>表4-1</w:t>
            </w:r>
            <w:r>
              <w:rPr>
                <w:rFonts w:hint="eastAsia"/>
                <w:b/>
                <w:bCs/>
                <w:kern w:val="0"/>
                <w:sz w:val="21"/>
                <w:szCs w:val="21"/>
                <w:lang w:val="en-US" w:eastAsia="zh-CN"/>
              </w:rPr>
              <w:t>7</w:t>
            </w:r>
            <w:r>
              <w:rPr>
                <w:b/>
                <w:bCs/>
                <w:kern w:val="0"/>
                <w:sz w:val="21"/>
                <w:szCs w:val="21"/>
              </w:rPr>
              <w:t xml:space="preserve">  本项目建成后厂界噪声影响值预测</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023"/>
              <w:gridCol w:w="1356"/>
              <w:gridCol w:w="1356"/>
              <w:gridCol w:w="1356"/>
              <w:gridCol w:w="1216"/>
            </w:tblGrid>
            <w:tr w14:paraId="2D9D7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2"/>
                  <w:tcBorders>
                    <w:top w:val="single" w:color="auto" w:sz="12" w:space="0"/>
                    <w:left w:val="nil"/>
                    <w:bottom w:val="single" w:color="auto" w:sz="12" w:space="0"/>
                    <w:right w:val="single" w:color="auto" w:sz="2" w:space="0"/>
                  </w:tcBorders>
                  <w:vAlign w:val="center"/>
                </w:tcPr>
                <w:p w14:paraId="0AF62B6B">
                  <w:pPr>
                    <w:pStyle w:val="105"/>
                    <w:rPr>
                      <w:b/>
                      <w:bCs/>
                    </w:rPr>
                  </w:pPr>
                  <w:r>
                    <w:rPr>
                      <w:b/>
                      <w:bCs/>
                    </w:rPr>
                    <w:t>预测点位</w:t>
                  </w:r>
                </w:p>
              </w:tc>
              <w:tc>
                <w:tcPr>
                  <w:tcW w:w="843" w:type="pct"/>
                  <w:tcBorders>
                    <w:top w:val="single" w:color="auto" w:sz="12" w:space="0"/>
                    <w:left w:val="single" w:color="auto" w:sz="2" w:space="0"/>
                    <w:bottom w:val="single" w:color="auto" w:sz="12" w:space="0"/>
                    <w:right w:val="single" w:color="auto" w:sz="4" w:space="0"/>
                  </w:tcBorders>
                  <w:vAlign w:val="center"/>
                </w:tcPr>
                <w:p w14:paraId="280467E8">
                  <w:pPr>
                    <w:pStyle w:val="105"/>
                    <w:rPr>
                      <w:b/>
                      <w:bCs/>
                    </w:rPr>
                  </w:pPr>
                  <w:r>
                    <w:rPr>
                      <w:b/>
                      <w:bCs/>
                    </w:rPr>
                    <w:t>东厂界</w:t>
                  </w:r>
                </w:p>
              </w:tc>
              <w:tc>
                <w:tcPr>
                  <w:tcW w:w="843" w:type="pct"/>
                  <w:tcBorders>
                    <w:top w:val="single" w:color="auto" w:sz="12" w:space="0"/>
                    <w:left w:val="single" w:color="auto" w:sz="2" w:space="0"/>
                    <w:bottom w:val="single" w:color="auto" w:sz="12" w:space="0"/>
                    <w:right w:val="single" w:color="auto" w:sz="2" w:space="0"/>
                  </w:tcBorders>
                  <w:vAlign w:val="center"/>
                </w:tcPr>
                <w:p w14:paraId="462CBA06">
                  <w:pPr>
                    <w:pStyle w:val="105"/>
                    <w:rPr>
                      <w:b/>
                      <w:bCs/>
                    </w:rPr>
                  </w:pPr>
                  <w:r>
                    <w:rPr>
                      <w:b/>
                      <w:bCs/>
                    </w:rPr>
                    <w:t>南厂界</w:t>
                  </w:r>
                </w:p>
              </w:tc>
              <w:tc>
                <w:tcPr>
                  <w:tcW w:w="843" w:type="pct"/>
                  <w:tcBorders>
                    <w:top w:val="single" w:color="auto" w:sz="12" w:space="0"/>
                    <w:left w:val="single" w:color="auto" w:sz="2" w:space="0"/>
                    <w:bottom w:val="single" w:color="auto" w:sz="12" w:space="0"/>
                    <w:right w:val="single" w:color="auto" w:sz="2" w:space="0"/>
                  </w:tcBorders>
                  <w:vAlign w:val="center"/>
                </w:tcPr>
                <w:p w14:paraId="60EA0CB0">
                  <w:pPr>
                    <w:pStyle w:val="105"/>
                    <w:rPr>
                      <w:b/>
                      <w:bCs/>
                    </w:rPr>
                  </w:pPr>
                  <w:r>
                    <w:rPr>
                      <w:b/>
                      <w:bCs/>
                    </w:rPr>
                    <w:t>西厂界</w:t>
                  </w:r>
                </w:p>
              </w:tc>
              <w:tc>
                <w:tcPr>
                  <w:tcW w:w="756" w:type="pct"/>
                  <w:tcBorders>
                    <w:top w:val="single" w:color="auto" w:sz="12" w:space="0"/>
                    <w:left w:val="single" w:color="auto" w:sz="2" w:space="0"/>
                    <w:bottom w:val="single" w:color="auto" w:sz="12" w:space="0"/>
                    <w:right w:val="nil"/>
                  </w:tcBorders>
                  <w:vAlign w:val="center"/>
                </w:tcPr>
                <w:p w14:paraId="7C0D0C9F">
                  <w:pPr>
                    <w:pStyle w:val="105"/>
                    <w:rPr>
                      <w:b/>
                      <w:bCs/>
                    </w:rPr>
                  </w:pPr>
                  <w:r>
                    <w:rPr>
                      <w:b/>
                      <w:bCs/>
                    </w:rPr>
                    <w:t>北厂界</w:t>
                  </w:r>
                </w:p>
              </w:tc>
            </w:tr>
            <w:tr w14:paraId="6A311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pct"/>
                  <w:gridSpan w:val="2"/>
                  <w:tcBorders>
                    <w:top w:val="single" w:color="auto" w:sz="12" w:space="0"/>
                    <w:left w:val="nil"/>
                    <w:bottom w:val="single" w:color="auto" w:sz="2" w:space="0"/>
                    <w:right w:val="single" w:color="auto" w:sz="2" w:space="0"/>
                  </w:tcBorders>
                  <w:vAlign w:val="center"/>
                </w:tcPr>
                <w:p w14:paraId="6107B10D">
                  <w:pPr>
                    <w:pStyle w:val="105"/>
                  </w:pPr>
                  <w:r>
                    <w:t>本项目贡献值dB（A）</w:t>
                  </w:r>
                </w:p>
              </w:tc>
              <w:tc>
                <w:tcPr>
                  <w:tcW w:w="843" w:type="pct"/>
                  <w:tcBorders>
                    <w:top w:val="single" w:color="auto" w:sz="12" w:space="0"/>
                    <w:left w:val="single" w:color="auto" w:sz="2" w:space="0"/>
                    <w:bottom w:val="single" w:color="auto" w:sz="2" w:space="0"/>
                    <w:right w:val="single" w:color="auto" w:sz="2" w:space="0"/>
                  </w:tcBorders>
                  <w:shd w:val="clear" w:color="auto" w:fill="auto"/>
                  <w:vAlign w:val="center"/>
                </w:tcPr>
                <w:p w14:paraId="58D9C0FC">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42.0</w:t>
                  </w:r>
                </w:p>
              </w:tc>
              <w:tc>
                <w:tcPr>
                  <w:tcW w:w="843" w:type="pct"/>
                  <w:tcBorders>
                    <w:top w:val="single" w:color="auto" w:sz="12" w:space="0"/>
                    <w:left w:val="single" w:color="auto" w:sz="2" w:space="0"/>
                    <w:bottom w:val="single" w:color="auto" w:sz="2" w:space="0"/>
                    <w:right w:val="single" w:color="auto" w:sz="2" w:space="0"/>
                  </w:tcBorders>
                  <w:shd w:val="clear" w:color="auto" w:fill="auto"/>
                  <w:vAlign w:val="center"/>
                </w:tcPr>
                <w:p w14:paraId="7ADE20EB">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53.4</w:t>
                  </w:r>
                </w:p>
              </w:tc>
              <w:tc>
                <w:tcPr>
                  <w:tcW w:w="843" w:type="pct"/>
                  <w:tcBorders>
                    <w:top w:val="single" w:color="auto" w:sz="12" w:space="0"/>
                    <w:left w:val="single" w:color="auto" w:sz="2" w:space="0"/>
                    <w:bottom w:val="single" w:color="auto" w:sz="2" w:space="0"/>
                    <w:right w:val="single" w:color="auto" w:sz="2" w:space="0"/>
                  </w:tcBorders>
                  <w:shd w:val="clear" w:color="auto" w:fill="auto"/>
                  <w:vAlign w:val="center"/>
                </w:tcPr>
                <w:p w14:paraId="37875156">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32.3</w:t>
                  </w:r>
                </w:p>
              </w:tc>
              <w:tc>
                <w:tcPr>
                  <w:tcW w:w="756" w:type="pct"/>
                  <w:tcBorders>
                    <w:top w:val="single" w:color="auto" w:sz="12" w:space="0"/>
                    <w:left w:val="single" w:color="auto" w:sz="2" w:space="0"/>
                    <w:bottom w:val="single" w:color="auto" w:sz="2" w:space="0"/>
                    <w:right w:val="nil"/>
                  </w:tcBorders>
                  <w:shd w:val="clear" w:color="auto" w:fill="auto"/>
                  <w:vAlign w:val="center"/>
                </w:tcPr>
                <w:p w14:paraId="2E1DC3B8">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47.9</w:t>
                  </w:r>
                </w:p>
              </w:tc>
            </w:tr>
            <w:tr w14:paraId="4AC6C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Merge w:val="restart"/>
                  <w:tcBorders>
                    <w:top w:val="single" w:color="auto" w:sz="4" w:space="0"/>
                    <w:left w:val="nil"/>
                    <w:right w:val="single" w:color="auto" w:sz="4" w:space="0"/>
                  </w:tcBorders>
                  <w:vAlign w:val="center"/>
                </w:tcPr>
                <w:p w14:paraId="2146BFD6">
                  <w:pPr>
                    <w:pStyle w:val="105"/>
                  </w:pPr>
                  <w:r>
                    <w:t>标准dB（A）</w:t>
                  </w:r>
                </w:p>
              </w:tc>
              <w:tc>
                <w:tcPr>
                  <w:tcW w:w="636" w:type="pct"/>
                  <w:tcBorders>
                    <w:top w:val="single" w:color="auto" w:sz="4" w:space="0"/>
                    <w:left w:val="single" w:color="auto" w:sz="4" w:space="0"/>
                    <w:bottom w:val="single" w:color="auto" w:sz="4" w:space="0"/>
                    <w:right w:val="single" w:color="auto" w:sz="2" w:space="0"/>
                  </w:tcBorders>
                  <w:vAlign w:val="center"/>
                </w:tcPr>
                <w:p w14:paraId="148979BB">
                  <w:pPr>
                    <w:pStyle w:val="105"/>
                  </w:pPr>
                  <w:r>
                    <w:t>昼间</w:t>
                  </w:r>
                </w:p>
              </w:tc>
              <w:tc>
                <w:tcPr>
                  <w:tcW w:w="843" w:type="pct"/>
                  <w:tcBorders>
                    <w:top w:val="single" w:color="auto" w:sz="4" w:space="0"/>
                    <w:left w:val="single" w:color="auto" w:sz="2" w:space="0"/>
                    <w:bottom w:val="single" w:color="auto" w:sz="4" w:space="0"/>
                    <w:right w:val="single" w:color="auto" w:sz="4" w:space="0"/>
                  </w:tcBorders>
                  <w:vAlign w:val="center"/>
                </w:tcPr>
                <w:p w14:paraId="290A81B3">
                  <w:pPr>
                    <w:pStyle w:val="105"/>
                  </w:pPr>
                  <w:r>
                    <w:rPr>
                      <w:rFonts w:hint="eastAsia"/>
                    </w:rPr>
                    <w:t>65</w:t>
                  </w:r>
                </w:p>
              </w:tc>
              <w:tc>
                <w:tcPr>
                  <w:tcW w:w="843" w:type="pct"/>
                  <w:tcBorders>
                    <w:top w:val="single" w:color="auto" w:sz="4" w:space="0"/>
                    <w:left w:val="single" w:color="auto" w:sz="2" w:space="0"/>
                    <w:bottom w:val="single" w:color="auto" w:sz="4" w:space="0"/>
                    <w:right w:val="single" w:color="auto" w:sz="2" w:space="0"/>
                  </w:tcBorders>
                  <w:vAlign w:val="center"/>
                </w:tcPr>
                <w:p w14:paraId="385DE768">
                  <w:pPr>
                    <w:pStyle w:val="105"/>
                  </w:pPr>
                  <w:r>
                    <w:rPr>
                      <w:rFonts w:hint="eastAsia"/>
                    </w:rPr>
                    <w:t>65</w:t>
                  </w:r>
                </w:p>
              </w:tc>
              <w:tc>
                <w:tcPr>
                  <w:tcW w:w="843" w:type="pct"/>
                  <w:tcBorders>
                    <w:top w:val="single" w:color="auto" w:sz="4" w:space="0"/>
                    <w:left w:val="single" w:color="auto" w:sz="2" w:space="0"/>
                    <w:bottom w:val="single" w:color="auto" w:sz="4" w:space="0"/>
                    <w:right w:val="single" w:color="auto" w:sz="2" w:space="0"/>
                  </w:tcBorders>
                  <w:vAlign w:val="center"/>
                </w:tcPr>
                <w:p w14:paraId="59EED522">
                  <w:pPr>
                    <w:pStyle w:val="105"/>
                  </w:pPr>
                  <w:r>
                    <w:rPr>
                      <w:rFonts w:hint="eastAsia"/>
                    </w:rPr>
                    <w:t>65</w:t>
                  </w:r>
                </w:p>
              </w:tc>
              <w:tc>
                <w:tcPr>
                  <w:tcW w:w="756" w:type="pct"/>
                  <w:tcBorders>
                    <w:top w:val="single" w:color="auto" w:sz="4" w:space="0"/>
                    <w:left w:val="single" w:color="auto" w:sz="2" w:space="0"/>
                    <w:bottom w:val="single" w:color="auto" w:sz="4" w:space="0"/>
                    <w:right w:val="nil"/>
                  </w:tcBorders>
                  <w:vAlign w:val="center"/>
                </w:tcPr>
                <w:p w14:paraId="7F2C4872">
                  <w:pPr>
                    <w:pStyle w:val="105"/>
                  </w:pPr>
                  <w:r>
                    <w:rPr>
                      <w:rFonts w:hint="eastAsia"/>
                    </w:rPr>
                    <w:t>65</w:t>
                  </w:r>
                </w:p>
              </w:tc>
            </w:tr>
            <w:tr w14:paraId="6E2D2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Merge w:val="continue"/>
                  <w:tcBorders>
                    <w:left w:val="nil"/>
                    <w:bottom w:val="single" w:color="auto" w:sz="12" w:space="0"/>
                    <w:right w:val="single" w:color="auto" w:sz="4" w:space="0"/>
                  </w:tcBorders>
                  <w:vAlign w:val="center"/>
                </w:tcPr>
                <w:p w14:paraId="58C18A2F">
                  <w:pPr>
                    <w:pStyle w:val="105"/>
                  </w:pPr>
                </w:p>
              </w:tc>
              <w:tc>
                <w:tcPr>
                  <w:tcW w:w="636" w:type="pct"/>
                  <w:tcBorders>
                    <w:top w:val="single" w:color="auto" w:sz="4" w:space="0"/>
                    <w:left w:val="single" w:color="auto" w:sz="4" w:space="0"/>
                    <w:bottom w:val="single" w:color="auto" w:sz="12" w:space="0"/>
                    <w:right w:val="single" w:color="auto" w:sz="2" w:space="0"/>
                  </w:tcBorders>
                  <w:vAlign w:val="center"/>
                </w:tcPr>
                <w:p w14:paraId="426BC245">
                  <w:pPr>
                    <w:pStyle w:val="105"/>
                  </w:pPr>
                  <w:r>
                    <w:t>夜间</w:t>
                  </w:r>
                </w:p>
              </w:tc>
              <w:tc>
                <w:tcPr>
                  <w:tcW w:w="843" w:type="pct"/>
                  <w:tcBorders>
                    <w:top w:val="single" w:color="auto" w:sz="4" w:space="0"/>
                    <w:left w:val="single" w:color="auto" w:sz="2" w:space="0"/>
                    <w:bottom w:val="single" w:color="auto" w:sz="12" w:space="0"/>
                    <w:right w:val="single" w:color="auto" w:sz="4" w:space="0"/>
                  </w:tcBorders>
                  <w:vAlign w:val="center"/>
                </w:tcPr>
                <w:p w14:paraId="3B82E54F">
                  <w:pPr>
                    <w:pStyle w:val="105"/>
                  </w:pPr>
                  <w:r>
                    <w:rPr>
                      <w:rFonts w:hint="eastAsia"/>
                    </w:rPr>
                    <w:t>55</w:t>
                  </w:r>
                </w:p>
              </w:tc>
              <w:tc>
                <w:tcPr>
                  <w:tcW w:w="843" w:type="pct"/>
                  <w:tcBorders>
                    <w:top w:val="single" w:color="auto" w:sz="4" w:space="0"/>
                    <w:left w:val="single" w:color="auto" w:sz="2" w:space="0"/>
                    <w:bottom w:val="single" w:color="auto" w:sz="12" w:space="0"/>
                    <w:right w:val="single" w:color="auto" w:sz="2" w:space="0"/>
                  </w:tcBorders>
                  <w:vAlign w:val="center"/>
                </w:tcPr>
                <w:p w14:paraId="36E18E5C">
                  <w:pPr>
                    <w:pStyle w:val="105"/>
                  </w:pPr>
                  <w:r>
                    <w:rPr>
                      <w:rFonts w:hint="eastAsia"/>
                    </w:rPr>
                    <w:t>55</w:t>
                  </w:r>
                </w:p>
              </w:tc>
              <w:tc>
                <w:tcPr>
                  <w:tcW w:w="843" w:type="pct"/>
                  <w:tcBorders>
                    <w:top w:val="single" w:color="auto" w:sz="4" w:space="0"/>
                    <w:left w:val="single" w:color="auto" w:sz="2" w:space="0"/>
                    <w:bottom w:val="single" w:color="auto" w:sz="12" w:space="0"/>
                    <w:right w:val="single" w:color="auto" w:sz="2" w:space="0"/>
                  </w:tcBorders>
                  <w:vAlign w:val="center"/>
                </w:tcPr>
                <w:p w14:paraId="1C549553">
                  <w:pPr>
                    <w:pStyle w:val="105"/>
                  </w:pPr>
                  <w:r>
                    <w:rPr>
                      <w:rFonts w:hint="eastAsia"/>
                    </w:rPr>
                    <w:t>55</w:t>
                  </w:r>
                </w:p>
              </w:tc>
              <w:tc>
                <w:tcPr>
                  <w:tcW w:w="756" w:type="pct"/>
                  <w:tcBorders>
                    <w:top w:val="single" w:color="auto" w:sz="4" w:space="0"/>
                    <w:left w:val="single" w:color="auto" w:sz="2" w:space="0"/>
                    <w:bottom w:val="single" w:color="auto" w:sz="12" w:space="0"/>
                    <w:right w:val="nil"/>
                  </w:tcBorders>
                  <w:vAlign w:val="center"/>
                </w:tcPr>
                <w:p w14:paraId="3845D53A">
                  <w:pPr>
                    <w:pStyle w:val="105"/>
                  </w:pPr>
                  <w:r>
                    <w:rPr>
                      <w:rFonts w:hint="eastAsia"/>
                    </w:rPr>
                    <w:t>55</w:t>
                  </w:r>
                </w:p>
              </w:tc>
            </w:tr>
          </w:tbl>
          <w:p w14:paraId="5EF239FA">
            <w:pPr>
              <w:pStyle w:val="55"/>
              <w:ind w:firstLine="480"/>
              <w:rPr>
                <w:kern w:val="0"/>
              </w:rPr>
            </w:pPr>
            <w:r>
              <w:rPr>
                <w:kern w:val="0"/>
              </w:rPr>
              <w:t>由表4-1</w:t>
            </w:r>
            <w:r>
              <w:rPr>
                <w:rFonts w:hint="eastAsia"/>
                <w:kern w:val="0"/>
              </w:rPr>
              <w:t>1</w:t>
            </w:r>
            <w:r>
              <w:rPr>
                <w:kern w:val="0"/>
              </w:rPr>
              <w:t>预测结果可知，经建设单位合理布局，并采取相应措施治理后，厂界噪声能达《工业企业厂界环境噪声排放标准》</w:t>
            </w:r>
            <w:r>
              <w:rPr>
                <w:rFonts w:hint="eastAsia"/>
                <w:kern w:val="0"/>
                <w:lang w:eastAsia="zh-CN"/>
              </w:rPr>
              <w:t>（</w:t>
            </w:r>
            <w:r>
              <w:rPr>
                <w:kern w:val="0"/>
              </w:rPr>
              <w:t>GB12348-2008</w:t>
            </w:r>
            <w:r>
              <w:rPr>
                <w:rFonts w:hint="eastAsia"/>
                <w:kern w:val="0"/>
                <w:lang w:eastAsia="zh-CN"/>
              </w:rPr>
              <w:t>）</w:t>
            </w:r>
            <w:r>
              <w:rPr>
                <w:kern w:val="0"/>
              </w:rPr>
              <w:t>表1中</w:t>
            </w:r>
            <w:r>
              <w:rPr>
                <w:rFonts w:hint="eastAsia"/>
                <w:kern w:val="0"/>
              </w:rPr>
              <w:t>3</w:t>
            </w:r>
            <w:r>
              <w:rPr>
                <w:kern w:val="0"/>
              </w:rPr>
              <w:t>类</w:t>
            </w:r>
            <w:r>
              <w:rPr>
                <w:rFonts w:hint="eastAsia"/>
                <w:kern w:val="0"/>
              </w:rPr>
              <w:t>标准</w:t>
            </w:r>
            <w:r>
              <w:rPr>
                <w:kern w:val="0"/>
              </w:rPr>
              <w:t>。</w:t>
            </w:r>
          </w:p>
          <w:p w14:paraId="299B8A98">
            <w:pPr>
              <w:pStyle w:val="55"/>
              <w:ind w:firstLine="482"/>
              <w:rPr>
                <w:b/>
                <w:bCs/>
                <w:kern w:val="0"/>
              </w:rPr>
            </w:pPr>
            <w:r>
              <w:rPr>
                <w:b/>
                <w:bCs/>
                <w:kern w:val="0"/>
              </w:rPr>
              <w:t>4.3.2 噪声监测计划</w:t>
            </w:r>
          </w:p>
          <w:p w14:paraId="7F140B1B">
            <w:pPr>
              <w:adjustRightInd w:val="0"/>
              <w:snapToGrid w:val="0"/>
              <w:spacing w:line="360" w:lineRule="auto"/>
              <w:ind w:firstLine="480" w:firstLineChars="200"/>
              <w:jc w:val="lef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对照</w:t>
            </w:r>
            <w:r>
              <w:rPr>
                <w:rFonts w:hint="eastAsia" w:ascii="Times New Roman" w:hAnsi="Times New Roman" w:eastAsia="宋体" w:cs="Times New Roman"/>
                <w:color w:val="000000"/>
                <w:sz w:val="24"/>
                <w:lang w:val="en-US" w:eastAsia="zh-CN"/>
              </w:rPr>
              <w:t>《排污许可证申请与核发技术规范 工业噪声》（HJ 1301-2023）、</w:t>
            </w:r>
            <w:r>
              <w:rPr>
                <w:rFonts w:hint="eastAsia" w:ascii="Times New Roman" w:hAnsi="Times New Roman" w:eastAsia="宋体" w:cs="Times New Roman"/>
                <w:color w:val="000000"/>
                <w:sz w:val="24"/>
              </w:rPr>
              <w:t>《排污单位自行监测技术指南 总则》（HJ 819-2017）和地方政策，本项目噪声自行监测计划见表4-1</w:t>
            </w:r>
            <w:r>
              <w:rPr>
                <w:rFonts w:hint="eastAsia" w:cs="Times New Roman"/>
                <w:color w:val="000000"/>
                <w:sz w:val="24"/>
                <w:lang w:val="en-US" w:eastAsia="zh-CN"/>
              </w:rPr>
              <w:t>8</w:t>
            </w:r>
            <w:r>
              <w:rPr>
                <w:rFonts w:hint="eastAsia" w:ascii="Times New Roman" w:hAnsi="Times New Roman" w:eastAsia="宋体" w:cs="Times New Roman"/>
                <w:color w:val="000000"/>
                <w:sz w:val="24"/>
              </w:rPr>
              <w:t>。</w:t>
            </w:r>
          </w:p>
          <w:p w14:paraId="2C8D0233">
            <w:pPr>
              <w:adjustRightInd w:val="0"/>
              <w:snapToGrid w:val="0"/>
              <w:spacing w:line="240" w:lineRule="auto"/>
              <w:jc w:val="center"/>
              <w:rPr>
                <w:b/>
                <w:bCs/>
                <w:color w:val="000000"/>
              </w:rPr>
            </w:pPr>
            <w:r>
              <w:rPr>
                <w:rFonts w:hint="eastAsia"/>
                <w:b/>
                <w:bCs/>
                <w:color w:val="000000"/>
              </w:rPr>
              <w:t>表</w:t>
            </w:r>
            <w:r>
              <w:rPr>
                <w:b/>
                <w:bCs/>
                <w:color w:val="000000"/>
              </w:rPr>
              <w:t>4-</w:t>
            </w:r>
            <w:r>
              <w:rPr>
                <w:rFonts w:hint="eastAsia"/>
                <w:b/>
                <w:bCs/>
                <w:color w:val="000000"/>
              </w:rPr>
              <w:t>1</w:t>
            </w:r>
            <w:r>
              <w:rPr>
                <w:rFonts w:hint="eastAsia"/>
                <w:b/>
                <w:bCs/>
                <w:color w:val="000000"/>
                <w:lang w:val="en-US" w:eastAsia="zh-CN"/>
              </w:rPr>
              <w:t>8</w:t>
            </w:r>
            <w:r>
              <w:rPr>
                <w:rFonts w:hint="eastAsia"/>
                <w:b/>
                <w:bCs/>
                <w:color w:val="000000"/>
              </w:rPr>
              <w:t xml:space="preserve"> 自行监测计划表</w:t>
            </w:r>
          </w:p>
          <w:tbl>
            <w:tblPr>
              <w:tblStyle w:val="27"/>
              <w:tblW w:w="806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4"/>
              <w:gridCol w:w="1758"/>
              <w:gridCol w:w="2709"/>
              <w:gridCol w:w="1167"/>
              <w:gridCol w:w="1739"/>
            </w:tblGrid>
            <w:tr w14:paraId="64A7F4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 w:type="pct"/>
                  <w:tcBorders>
                    <w:bottom w:val="single" w:color="auto" w:sz="4" w:space="0"/>
                  </w:tcBorders>
                  <w:noWrap w:val="0"/>
                  <w:tcMar>
                    <w:top w:w="0" w:type="dxa"/>
                    <w:left w:w="28" w:type="dxa"/>
                    <w:bottom w:w="0" w:type="dxa"/>
                    <w:right w:w="28" w:type="dxa"/>
                  </w:tcMar>
                  <w:vAlign w:val="center"/>
                </w:tcPr>
                <w:p w14:paraId="3A4068AF">
                  <w:pPr>
                    <w:spacing w:line="240" w:lineRule="auto"/>
                    <w:jc w:val="center"/>
                    <w:rPr>
                      <w:b/>
                      <w:bCs/>
                      <w:color w:val="000000"/>
                    </w:rPr>
                  </w:pPr>
                  <w:r>
                    <w:rPr>
                      <w:rFonts w:hint="eastAsia"/>
                      <w:b/>
                      <w:bCs/>
                      <w:color w:val="000000"/>
                    </w:rPr>
                    <w:t>类型</w:t>
                  </w:r>
                </w:p>
              </w:tc>
              <w:tc>
                <w:tcPr>
                  <w:tcW w:w="1089" w:type="pct"/>
                  <w:tcBorders>
                    <w:bottom w:val="single" w:color="auto" w:sz="4" w:space="0"/>
                  </w:tcBorders>
                  <w:noWrap w:val="0"/>
                  <w:tcMar>
                    <w:top w:w="0" w:type="dxa"/>
                    <w:left w:w="28" w:type="dxa"/>
                    <w:bottom w:w="0" w:type="dxa"/>
                    <w:right w:w="28" w:type="dxa"/>
                  </w:tcMar>
                  <w:vAlign w:val="center"/>
                </w:tcPr>
                <w:p w14:paraId="2DF9A1DE">
                  <w:pPr>
                    <w:spacing w:line="240" w:lineRule="auto"/>
                    <w:jc w:val="center"/>
                    <w:rPr>
                      <w:b/>
                      <w:bCs/>
                      <w:color w:val="000000"/>
                    </w:rPr>
                  </w:pPr>
                  <w:r>
                    <w:rPr>
                      <w:rFonts w:hint="eastAsia"/>
                      <w:b/>
                      <w:bCs/>
                      <w:color w:val="000000"/>
                    </w:rPr>
                    <w:t>排口名称</w:t>
                  </w:r>
                  <w:r>
                    <w:rPr>
                      <w:b/>
                      <w:bCs/>
                      <w:color w:val="000000"/>
                    </w:rPr>
                    <w:t>/</w:t>
                  </w:r>
                  <w:r>
                    <w:rPr>
                      <w:rFonts w:hint="eastAsia"/>
                      <w:b/>
                      <w:bCs/>
                      <w:color w:val="000000"/>
                    </w:rPr>
                    <w:t>点位名称</w:t>
                  </w:r>
                </w:p>
              </w:tc>
              <w:tc>
                <w:tcPr>
                  <w:tcW w:w="1678" w:type="pct"/>
                  <w:tcBorders>
                    <w:bottom w:val="single" w:color="auto" w:sz="4" w:space="0"/>
                  </w:tcBorders>
                  <w:noWrap w:val="0"/>
                  <w:tcMar>
                    <w:top w:w="0" w:type="dxa"/>
                    <w:left w:w="28" w:type="dxa"/>
                    <w:bottom w:w="0" w:type="dxa"/>
                    <w:right w:w="28" w:type="dxa"/>
                  </w:tcMar>
                  <w:vAlign w:val="center"/>
                </w:tcPr>
                <w:p w14:paraId="1445DC68">
                  <w:pPr>
                    <w:spacing w:line="240" w:lineRule="auto"/>
                    <w:jc w:val="center"/>
                    <w:rPr>
                      <w:b/>
                      <w:bCs/>
                      <w:color w:val="000000"/>
                    </w:rPr>
                  </w:pPr>
                  <w:r>
                    <w:rPr>
                      <w:rFonts w:hint="eastAsia"/>
                      <w:b/>
                      <w:bCs/>
                      <w:color w:val="000000"/>
                    </w:rPr>
                    <w:t>监测因子</w:t>
                  </w:r>
                </w:p>
              </w:tc>
              <w:tc>
                <w:tcPr>
                  <w:tcW w:w="723" w:type="pct"/>
                  <w:tcBorders>
                    <w:bottom w:val="single" w:color="auto" w:sz="4" w:space="0"/>
                  </w:tcBorders>
                  <w:noWrap w:val="0"/>
                  <w:tcMar>
                    <w:top w:w="0" w:type="dxa"/>
                    <w:left w:w="28" w:type="dxa"/>
                    <w:bottom w:w="0" w:type="dxa"/>
                    <w:right w:w="28" w:type="dxa"/>
                  </w:tcMar>
                  <w:vAlign w:val="center"/>
                </w:tcPr>
                <w:p w14:paraId="7D203FBF">
                  <w:pPr>
                    <w:spacing w:line="240" w:lineRule="auto"/>
                    <w:jc w:val="center"/>
                    <w:rPr>
                      <w:b/>
                      <w:bCs/>
                      <w:color w:val="000000"/>
                    </w:rPr>
                  </w:pPr>
                  <w:r>
                    <w:rPr>
                      <w:rFonts w:hint="eastAsia"/>
                      <w:b/>
                      <w:bCs/>
                      <w:color w:val="000000"/>
                    </w:rPr>
                    <w:t>监测频次</w:t>
                  </w:r>
                </w:p>
              </w:tc>
              <w:tc>
                <w:tcPr>
                  <w:tcW w:w="1077" w:type="pct"/>
                  <w:tcBorders>
                    <w:bottom w:val="single" w:color="auto" w:sz="4" w:space="0"/>
                  </w:tcBorders>
                  <w:noWrap w:val="0"/>
                  <w:vAlign w:val="center"/>
                </w:tcPr>
                <w:p w14:paraId="438B27D5">
                  <w:pPr>
                    <w:spacing w:line="240" w:lineRule="auto"/>
                    <w:jc w:val="center"/>
                    <w:rPr>
                      <w:b/>
                      <w:bCs/>
                      <w:color w:val="000000"/>
                    </w:rPr>
                  </w:pPr>
                  <w:r>
                    <w:rPr>
                      <w:rFonts w:hint="eastAsia"/>
                      <w:b/>
                      <w:bCs/>
                      <w:color w:val="000000"/>
                    </w:rPr>
                    <w:t>执行标准</w:t>
                  </w:r>
                </w:p>
              </w:tc>
            </w:tr>
            <w:tr w14:paraId="400C01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0" w:type="pct"/>
                  <w:tcBorders>
                    <w:top w:val="single" w:color="auto" w:sz="4" w:space="0"/>
                  </w:tcBorders>
                  <w:noWrap w:val="0"/>
                  <w:tcMar>
                    <w:top w:w="0" w:type="dxa"/>
                    <w:left w:w="28" w:type="dxa"/>
                    <w:bottom w:w="0" w:type="dxa"/>
                    <w:right w:w="28" w:type="dxa"/>
                  </w:tcMar>
                  <w:vAlign w:val="center"/>
                </w:tcPr>
                <w:p w14:paraId="465A9B6E">
                  <w:pPr>
                    <w:spacing w:line="240" w:lineRule="auto"/>
                    <w:jc w:val="center"/>
                    <w:rPr>
                      <w:color w:val="000000"/>
                    </w:rPr>
                  </w:pPr>
                  <w:r>
                    <w:rPr>
                      <w:rFonts w:hint="eastAsia"/>
                      <w:color w:val="000000"/>
                    </w:rPr>
                    <w:t>噪声</w:t>
                  </w:r>
                </w:p>
              </w:tc>
              <w:tc>
                <w:tcPr>
                  <w:tcW w:w="1089" w:type="pct"/>
                  <w:tcBorders>
                    <w:top w:val="single" w:color="auto" w:sz="4" w:space="0"/>
                  </w:tcBorders>
                  <w:noWrap w:val="0"/>
                  <w:tcMar>
                    <w:top w:w="0" w:type="dxa"/>
                    <w:left w:w="28" w:type="dxa"/>
                    <w:bottom w:w="0" w:type="dxa"/>
                    <w:right w:w="28" w:type="dxa"/>
                  </w:tcMar>
                  <w:vAlign w:val="center"/>
                </w:tcPr>
                <w:p w14:paraId="5980094F">
                  <w:pPr>
                    <w:spacing w:line="240" w:lineRule="auto"/>
                    <w:jc w:val="center"/>
                    <w:rPr>
                      <w:color w:val="000000"/>
                    </w:rPr>
                  </w:pPr>
                  <w:r>
                    <w:rPr>
                      <w:rFonts w:hint="eastAsia"/>
                      <w:color w:val="000000"/>
                      <w:lang w:val="en-US" w:eastAsia="zh-CN"/>
                    </w:rPr>
                    <w:t>本项目所在厂</w:t>
                  </w:r>
                  <w:r>
                    <w:rPr>
                      <w:rFonts w:hint="eastAsia"/>
                      <w:color w:val="000000"/>
                    </w:rPr>
                    <w:t>界外</w:t>
                  </w:r>
                  <w:r>
                    <w:rPr>
                      <w:color w:val="000000"/>
                    </w:rPr>
                    <w:t>1m</w:t>
                  </w:r>
                </w:p>
              </w:tc>
              <w:tc>
                <w:tcPr>
                  <w:tcW w:w="1678" w:type="pct"/>
                  <w:tcBorders>
                    <w:top w:val="single" w:color="auto" w:sz="4" w:space="0"/>
                  </w:tcBorders>
                  <w:noWrap w:val="0"/>
                  <w:tcMar>
                    <w:top w:w="0" w:type="dxa"/>
                    <w:left w:w="28" w:type="dxa"/>
                    <w:bottom w:w="0" w:type="dxa"/>
                    <w:right w:w="28" w:type="dxa"/>
                  </w:tcMar>
                  <w:vAlign w:val="center"/>
                </w:tcPr>
                <w:p w14:paraId="658A4DDE">
                  <w:pPr>
                    <w:pStyle w:val="105"/>
                    <w:rPr>
                      <w:color w:val="000000"/>
                    </w:rPr>
                  </w:pPr>
                  <w:r>
                    <w:rPr>
                      <w:color w:val="000000"/>
                    </w:rPr>
                    <w:t>昼</w:t>
                  </w:r>
                  <w:r>
                    <w:rPr>
                      <w:rFonts w:hint="eastAsia"/>
                      <w:color w:val="000000"/>
                      <w:lang w:val="en-US" w:eastAsia="zh-CN"/>
                    </w:rPr>
                    <w:t>间、</w:t>
                  </w:r>
                  <w:r>
                    <w:rPr>
                      <w:color w:val="000000"/>
                    </w:rPr>
                    <w:t>夜</w:t>
                  </w:r>
                  <w:r>
                    <w:rPr>
                      <w:rFonts w:hint="eastAsia"/>
                      <w:color w:val="000000"/>
                      <w:lang w:val="en-US" w:eastAsia="zh-CN"/>
                    </w:rPr>
                    <w:t>间</w:t>
                  </w:r>
                  <w:r>
                    <w:rPr>
                      <w:color w:val="000000"/>
                    </w:rPr>
                    <w:t>等效连续A声级</w:t>
                  </w:r>
                  <w:r>
                    <w:rPr>
                      <w:rFonts w:hint="eastAsia"/>
                      <w:color w:val="000000"/>
                      <w:lang w:eastAsia="zh-CN"/>
                    </w:rPr>
                    <w:t>（</w:t>
                  </w:r>
                  <w:r>
                    <w:rPr>
                      <w:rFonts w:hint="eastAsia"/>
                      <w:color w:val="000000"/>
                      <w:lang w:val="en-US" w:eastAsia="zh-CN"/>
                    </w:rPr>
                    <w:t>Leq</w:t>
                  </w:r>
                  <w:r>
                    <w:rPr>
                      <w:rFonts w:hint="eastAsia"/>
                      <w:color w:val="000000"/>
                      <w:lang w:eastAsia="zh-CN"/>
                    </w:rPr>
                    <w:t>）；</w:t>
                  </w:r>
                  <w:r>
                    <w:rPr>
                      <w:rFonts w:hint="eastAsia"/>
                      <w:color w:val="000000"/>
                      <w:lang w:val="en-US" w:eastAsia="zh-CN"/>
                    </w:rPr>
                    <w:t>夜间偶发、频发噪声需监测最大A声级（Lmax）</w:t>
                  </w:r>
                </w:p>
              </w:tc>
              <w:tc>
                <w:tcPr>
                  <w:tcW w:w="723" w:type="pct"/>
                  <w:tcBorders>
                    <w:top w:val="single" w:color="auto" w:sz="4" w:space="0"/>
                  </w:tcBorders>
                  <w:noWrap w:val="0"/>
                  <w:tcMar>
                    <w:top w:w="0" w:type="dxa"/>
                    <w:left w:w="28" w:type="dxa"/>
                    <w:bottom w:w="0" w:type="dxa"/>
                    <w:right w:w="28" w:type="dxa"/>
                  </w:tcMar>
                  <w:vAlign w:val="center"/>
                </w:tcPr>
                <w:p w14:paraId="79AC47F3">
                  <w:pPr>
                    <w:spacing w:line="240" w:lineRule="auto"/>
                    <w:jc w:val="center"/>
                    <w:rPr>
                      <w:color w:val="000000"/>
                    </w:rPr>
                  </w:pPr>
                  <w:r>
                    <w:rPr>
                      <w:color w:val="000000"/>
                    </w:rPr>
                    <w:t>1</w:t>
                  </w:r>
                  <w:r>
                    <w:rPr>
                      <w:rFonts w:hint="eastAsia"/>
                      <w:color w:val="000000"/>
                    </w:rPr>
                    <w:t>次</w:t>
                  </w:r>
                  <w:r>
                    <w:rPr>
                      <w:color w:val="000000"/>
                    </w:rPr>
                    <w:t>/</w:t>
                  </w:r>
                  <w:r>
                    <w:rPr>
                      <w:rFonts w:hint="eastAsia"/>
                      <w:color w:val="000000"/>
                    </w:rPr>
                    <w:t>季度</w:t>
                  </w:r>
                </w:p>
              </w:tc>
              <w:tc>
                <w:tcPr>
                  <w:tcW w:w="1077" w:type="pct"/>
                  <w:tcBorders>
                    <w:top w:val="single" w:color="auto" w:sz="4" w:space="0"/>
                  </w:tcBorders>
                  <w:noWrap w:val="0"/>
                  <w:vAlign w:val="center"/>
                </w:tcPr>
                <w:p w14:paraId="0A2F5659">
                  <w:pPr>
                    <w:adjustRightInd w:val="0"/>
                    <w:snapToGrid w:val="0"/>
                    <w:spacing w:line="240" w:lineRule="auto"/>
                    <w:jc w:val="center"/>
                    <w:rPr>
                      <w:color w:val="000000"/>
                    </w:rPr>
                  </w:pPr>
                  <w:r>
                    <w:rPr>
                      <w:color w:val="000000"/>
                    </w:rPr>
                    <w:t>GB12348-2008</w:t>
                  </w:r>
                  <w:r>
                    <w:rPr>
                      <w:rFonts w:hint="eastAsia"/>
                      <w:color w:val="000000"/>
                    </w:rPr>
                    <w:t>表</w:t>
                  </w:r>
                  <w:r>
                    <w:rPr>
                      <w:color w:val="000000"/>
                    </w:rPr>
                    <w:t>1</w:t>
                  </w:r>
                  <w:r>
                    <w:rPr>
                      <w:rFonts w:hint="eastAsia"/>
                      <w:color w:val="000000"/>
                    </w:rPr>
                    <w:t>中3类标准</w:t>
                  </w:r>
                </w:p>
              </w:tc>
            </w:tr>
          </w:tbl>
          <w:p w14:paraId="6C0BD5A8">
            <w:pPr>
              <w:pStyle w:val="55"/>
              <w:ind w:firstLine="480"/>
              <w:rPr>
                <w:kern w:val="0"/>
              </w:rPr>
            </w:pPr>
          </w:p>
        </w:tc>
      </w:tr>
      <w:tr w14:paraId="635A7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2" w:hRule="atLeast"/>
        </w:trPr>
        <w:tc>
          <w:tcPr>
            <w:tcW w:w="530" w:type="dxa"/>
            <w:shd w:val="clear" w:color="auto" w:fill="auto"/>
            <w:vAlign w:val="center"/>
          </w:tcPr>
          <w:p w14:paraId="33B81C68">
            <w:pPr>
              <w:pStyle w:val="7"/>
              <w:jc w:val="center"/>
              <w:rPr>
                <w:kern w:val="0"/>
                <w:sz w:val="20"/>
              </w:rPr>
            </w:pPr>
            <w:r>
              <w:rPr>
                <w:bCs/>
                <w:kern w:val="0"/>
                <w:sz w:val="24"/>
                <w:szCs w:val="28"/>
              </w:rPr>
              <w:t>运营期环境影响和保护措施</w:t>
            </w:r>
          </w:p>
        </w:tc>
        <w:tc>
          <w:tcPr>
            <w:tcW w:w="8259" w:type="dxa"/>
            <w:shd w:val="clear" w:color="auto" w:fill="auto"/>
          </w:tcPr>
          <w:p w14:paraId="1EEF552D">
            <w:pPr>
              <w:pStyle w:val="55"/>
              <w:ind w:firstLine="482"/>
              <w:rPr>
                <w:b/>
                <w:bCs/>
                <w:color w:val="auto"/>
                <w:kern w:val="0"/>
              </w:rPr>
            </w:pPr>
            <w:r>
              <w:rPr>
                <w:b/>
                <w:bCs/>
                <w:color w:val="auto"/>
                <w:kern w:val="0"/>
              </w:rPr>
              <w:t>4.4</w:t>
            </w:r>
            <w:r>
              <w:rPr>
                <w:rFonts w:hint="eastAsia"/>
                <w:b/>
                <w:bCs/>
                <w:color w:val="auto"/>
                <w:kern w:val="0"/>
              </w:rPr>
              <w:t xml:space="preserve">  </w:t>
            </w:r>
            <w:r>
              <w:rPr>
                <w:b/>
                <w:bCs/>
                <w:color w:val="auto"/>
                <w:kern w:val="0"/>
              </w:rPr>
              <w:t>固废</w:t>
            </w:r>
          </w:p>
          <w:p w14:paraId="2004CB5D">
            <w:pPr>
              <w:pStyle w:val="55"/>
              <w:ind w:firstLine="482"/>
              <w:rPr>
                <w:b/>
                <w:bCs/>
                <w:kern w:val="0"/>
              </w:rPr>
            </w:pPr>
            <w:r>
              <w:rPr>
                <w:b/>
                <w:bCs/>
                <w:kern w:val="0"/>
              </w:rPr>
              <w:t>4.4.1 固体废物产生量核算</w:t>
            </w:r>
          </w:p>
          <w:p w14:paraId="6990039E">
            <w:pPr>
              <w:spacing w:line="360" w:lineRule="auto"/>
              <w:ind w:firstLine="480"/>
              <w:rPr>
                <w:color w:val="000000"/>
                <w:sz w:val="24"/>
                <w:szCs w:val="24"/>
              </w:rPr>
            </w:pPr>
            <w:r>
              <w:rPr>
                <w:color w:val="000000"/>
                <w:sz w:val="24"/>
                <w:szCs w:val="24"/>
              </w:rPr>
              <w:t>本项目产生固废主要为</w:t>
            </w:r>
            <w:r>
              <w:rPr>
                <w:rFonts w:hint="eastAsia"/>
                <w:color w:val="000000"/>
                <w:sz w:val="24"/>
                <w:szCs w:val="24"/>
                <w:lang w:val="en-US" w:eastAsia="zh-CN"/>
              </w:rPr>
              <w:t>废铝屑、废边角料、废导热油、废油墨、废灯管、废转辊、废胶水、废清漆、废切削液、废油泥、废清洗液、废擦布、废润滑油、废包装桶、废油桶、废活性炭及</w:t>
            </w:r>
            <w:r>
              <w:rPr>
                <w:color w:val="000000"/>
                <w:sz w:val="24"/>
                <w:szCs w:val="24"/>
              </w:rPr>
              <w:t>职工生活活动产生的生活垃圾。</w:t>
            </w:r>
          </w:p>
          <w:p w14:paraId="15EF13D6">
            <w:pPr>
              <w:pStyle w:val="113"/>
              <w:ind w:firstLine="422"/>
              <w:jc w:val="center"/>
              <w:outlineLvl w:val="1"/>
              <w:rPr>
                <w:b/>
                <w:bCs/>
                <w:color w:val="000000"/>
                <w:sz w:val="21"/>
                <w:szCs w:val="21"/>
              </w:rPr>
            </w:pPr>
            <w:r>
              <w:rPr>
                <w:b/>
                <w:bCs/>
                <w:color w:val="000000"/>
                <w:sz w:val="21"/>
                <w:szCs w:val="21"/>
              </w:rPr>
              <w:t>表 4-</w:t>
            </w:r>
            <w:r>
              <w:rPr>
                <w:rFonts w:hint="eastAsia"/>
                <w:b/>
                <w:bCs/>
                <w:color w:val="000000"/>
                <w:sz w:val="21"/>
                <w:szCs w:val="21"/>
                <w:lang w:val="en-US" w:eastAsia="zh-CN"/>
              </w:rPr>
              <w:t>19</w:t>
            </w:r>
            <w:r>
              <w:rPr>
                <w:b/>
                <w:bCs/>
                <w:color w:val="000000"/>
                <w:sz w:val="21"/>
                <w:szCs w:val="21"/>
              </w:rPr>
              <w:t xml:space="preserve">    本项目固体废物产生情况汇总表</w:t>
            </w:r>
          </w:p>
          <w:tbl>
            <w:tblPr>
              <w:tblStyle w:val="28"/>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18"/>
              <w:gridCol w:w="1068"/>
              <w:gridCol w:w="646"/>
              <w:gridCol w:w="936"/>
              <w:gridCol w:w="849"/>
              <w:gridCol w:w="669"/>
              <w:gridCol w:w="683"/>
              <w:gridCol w:w="1627"/>
            </w:tblGrid>
            <w:tr w14:paraId="7614E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dxa"/>
                  <w:vMerge w:val="restart"/>
                  <w:noWrap w:val="0"/>
                  <w:vAlign w:val="center"/>
                </w:tcPr>
                <w:p w14:paraId="35F7604D">
                  <w:pPr>
                    <w:snapToGrid w:val="0"/>
                    <w:spacing w:line="260" w:lineRule="exact"/>
                    <w:jc w:val="center"/>
                    <w:rPr>
                      <w:b/>
                      <w:bCs/>
                      <w:color w:val="000000"/>
                      <w:szCs w:val="21"/>
                      <w:lang w:eastAsia="en-US"/>
                    </w:rPr>
                  </w:pPr>
                  <w:r>
                    <w:rPr>
                      <w:b/>
                      <w:bCs/>
                      <w:color w:val="000000"/>
                      <w:szCs w:val="21"/>
                    </w:rPr>
                    <w:t>序号</w:t>
                  </w:r>
                </w:p>
              </w:tc>
              <w:tc>
                <w:tcPr>
                  <w:tcW w:w="1118" w:type="dxa"/>
                  <w:vMerge w:val="restart"/>
                  <w:noWrap w:val="0"/>
                  <w:vAlign w:val="center"/>
                </w:tcPr>
                <w:p w14:paraId="3FBC1918">
                  <w:pPr>
                    <w:snapToGrid w:val="0"/>
                    <w:spacing w:line="260" w:lineRule="exact"/>
                    <w:jc w:val="center"/>
                    <w:rPr>
                      <w:b/>
                      <w:bCs/>
                      <w:color w:val="000000"/>
                      <w:szCs w:val="21"/>
                      <w:lang w:eastAsia="en-US"/>
                    </w:rPr>
                  </w:pPr>
                  <w:r>
                    <w:rPr>
                      <w:b/>
                      <w:bCs/>
                      <w:color w:val="000000"/>
                      <w:szCs w:val="21"/>
                    </w:rPr>
                    <w:t>固废名称</w:t>
                  </w:r>
                </w:p>
              </w:tc>
              <w:tc>
                <w:tcPr>
                  <w:tcW w:w="1068" w:type="dxa"/>
                  <w:vMerge w:val="restart"/>
                  <w:noWrap w:val="0"/>
                  <w:vAlign w:val="center"/>
                </w:tcPr>
                <w:p w14:paraId="2F19C45A">
                  <w:pPr>
                    <w:snapToGrid w:val="0"/>
                    <w:spacing w:line="260" w:lineRule="exact"/>
                    <w:jc w:val="center"/>
                    <w:rPr>
                      <w:b/>
                      <w:bCs/>
                      <w:color w:val="000000"/>
                      <w:szCs w:val="21"/>
                      <w:lang w:eastAsia="en-US"/>
                    </w:rPr>
                  </w:pPr>
                  <w:r>
                    <w:rPr>
                      <w:b/>
                      <w:bCs/>
                      <w:color w:val="000000"/>
                      <w:szCs w:val="21"/>
                    </w:rPr>
                    <w:t>产生工序</w:t>
                  </w:r>
                </w:p>
              </w:tc>
              <w:tc>
                <w:tcPr>
                  <w:tcW w:w="646" w:type="dxa"/>
                  <w:vMerge w:val="restart"/>
                  <w:noWrap w:val="0"/>
                  <w:vAlign w:val="center"/>
                </w:tcPr>
                <w:p w14:paraId="4782BAF2">
                  <w:pPr>
                    <w:snapToGrid w:val="0"/>
                    <w:spacing w:line="260" w:lineRule="exact"/>
                    <w:jc w:val="center"/>
                    <w:rPr>
                      <w:b/>
                      <w:bCs/>
                      <w:color w:val="000000"/>
                      <w:szCs w:val="21"/>
                      <w:lang w:eastAsia="en-US"/>
                    </w:rPr>
                  </w:pPr>
                  <w:r>
                    <w:rPr>
                      <w:b/>
                      <w:bCs/>
                      <w:color w:val="000000"/>
                      <w:szCs w:val="21"/>
                    </w:rPr>
                    <w:t>形态</w:t>
                  </w:r>
                </w:p>
              </w:tc>
              <w:tc>
                <w:tcPr>
                  <w:tcW w:w="936" w:type="dxa"/>
                  <w:vMerge w:val="restart"/>
                  <w:noWrap w:val="0"/>
                  <w:vAlign w:val="center"/>
                </w:tcPr>
                <w:p w14:paraId="30EE2E20">
                  <w:pPr>
                    <w:snapToGrid w:val="0"/>
                    <w:spacing w:line="260" w:lineRule="exact"/>
                    <w:jc w:val="center"/>
                    <w:rPr>
                      <w:b/>
                      <w:bCs/>
                      <w:color w:val="000000"/>
                      <w:szCs w:val="21"/>
                      <w:lang w:eastAsia="en-US"/>
                    </w:rPr>
                  </w:pPr>
                  <w:r>
                    <w:rPr>
                      <w:b/>
                      <w:bCs/>
                      <w:color w:val="000000"/>
                      <w:szCs w:val="21"/>
                    </w:rPr>
                    <w:t>主要有毒有害物质</w:t>
                  </w:r>
                </w:p>
              </w:tc>
              <w:tc>
                <w:tcPr>
                  <w:tcW w:w="849" w:type="dxa"/>
                  <w:vMerge w:val="restart"/>
                  <w:noWrap w:val="0"/>
                  <w:vAlign w:val="center"/>
                </w:tcPr>
                <w:p w14:paraId="1EE535BB">
                  <w:pPr>
                    <w:snapToGrid w:val="0"/>
                    <w:spacing w:line="260" w:lineRule="exact"/>
                    <w:jc w:val="center"/>
                    <w:rPr>
                      <w:b/>
                      <w:bCs/>
                      <w:color w:val="000000"/>
                      <w:szCs w:val="21"/>
                      <w:lang w:eastAsia="en-US"/>
                    </w:rPr>
                  </w:pPr>
                  <w:r>
                    <w:rPr>
                      <w:b/>
                      <w:bCs/>
                      <w:color w:val="000000"/>
                      <w:szCs w:val="21"/>
                    </w:rPr>
                    <w:t>预测产生量 t/a</w:t>
                  </w:r>
                </w:p>
              </w:tc>
              <w:tc>
                <w:tcPr>
                  <w:tcW w:w="2979" w:type="dxa"/>
                  <w:gridSpan w:val="3"/>
                  <w:noWrap w:val="0"/>
                  <w:vAlign w:val="center"/>
                </w:tcPr>
                <w:p w14:paraId="690380D5">
                  <w:pPr>
                    <w:snapToGrid w:val="0"/>
                    <w:spacing w:line="260" w:lineRule="exact"/>
                    <w:jc w:val="center"/>
                    <w:rPr>
                      <w:b/>
                      <w:bCs/>
                      <w:color w:val="000000"/>
                      <w:szCs w:val="21"/>
                    </w:rPr>
                  </w:pPr>
                  <w:r>
                    <w:rPr>
                      <w:b/>
                      <w:bCs/>
                      <w:color w:val="000000"/>
                      <w:szCs w:val="21"/>
                    </w:rPr>
                    <w:t>种类判断</w:t>
                  </w:r>
                </w:p>
              </w:tc>
            </w:tr>
            <w:tr w14:paraId="27B9E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dxa"/>
                  <w:vMerge w:val="continue"/>
                  <w:noWrap w:val="0"/>
                  <w:vAlign w:val="center"/>
                </w:tcPr>
                <w:p w14:paraId="21AD28C5">
                  <w:pPr>
                    <w:snapToGrid w:val="0"/>
                    <w:spacing w:line="260" w:lineRule="exact"/>
                    <w:jc w:val="center"/>
                    <w:rPr>
                      <w:b/>
                      <w:bCs/>
                      <w:color w:val="000000"/>
                    </w:rPr>
                  </w:pPr>
                </w:p>
              </w:tc>
              <w:tc>
                <w:tcPr>
                  <w:tcW w:w="1118" w:type="dxa"/>
                  <w:vMerge w:val="continue"/>
                  <w:noWrap w:val="0"/>
                  <w:vAlign w:val="center"/>
                </w:tcPr>
                <w:p w14:paraId="0288CF70">
                  <w:pPr>
                    <w:snapToGrid w:val="0"/>
                    <w:spacing w:line="260" w:lineRule="exact"/>
                    <w:jc w:val="center"/>
                    <w:rPr>
                      <w:b/>
                      <w:bCs/>
                      <w:color w:val="000000"/>
                    </w:rPr>
                  </w:pPr>
                </w:p>
              </w:tc>
              <w:tc>
                <w:tcPr>
                  <w:tcW w:w="1068" w:type="dxa"/>
                  <w:vMerge w:val="continue"/>
                  <w:noWrap w:val="0"/>
                  <w:vAlign w:val="center"/>
                </w:tcPr>
                <w:p w14:paraId="63D77C57">
                  <w:pPr>
                    <w:snapToGrid w:val="0"/>
                    <w:spacing w:line="260" w:lineRule="exact"/>
                    <w:jc w:val="center"/>
                    <w:rPr>
                      <w:b/>
                      <w:bCs/>
                      <w:color w:val="000000"/>
                    </w:rPr>
                  </w:pPr>
                </w:p>
              </w:tc>
              <w:tc>
                <w:tcPr>
                  <w:tcW w:w="646" w:type="dxa"/>
                  <w:vMerge w:val="continue"/>
                  <w:noWrap w:val="0"/>
                  <w:vAlign w:val="center"/>
                </w:tcPr>
                <w:p w14:paraId="7BB582B1">
                  <w:pPr>
                    <w:snapToGrid w:val="0"/>
                    <w:spacing w:line="260" w:lineRule="exact"/>
                    <w:jc w:val="center"/>
                    <w:rPr>
                      <w:b/>
                      <w:bCs/>
                      <w:color w:val="000000"/>
                    </w:rPr>
                  </w:pPr>
                </w:p>
              </w:tc>
              <w:tc>
                <w:tcPr>
                  <w:tcW w:w="936" w:type="dxa"/>
                  <w:vMerge w:val="continue"/>
                  <w:noWrap w:val="0"/>
                  <w:vAlign w:val="center"/>
                </w:tcPr>
                <w:p w14:paraId="799C3313">
                  <w:pPr>
                    <w:snapToGrid w:val="0"/>
                    <w:spacing w:line="260" w:lineRule="exact"/>
                    <w:jc w:val="center"/>
                    <w:rPr>
                      <w:b/>
                      <w:bCs/>
                      <w:color w:val="000000"/>
                    </w:rPr>
                  </w:pPr>
                </w:p>
              </w:tc>
              <w:tc>
                <w:tcPr>
                  <w:tcW w:w="849" w:type="dxa"/>
                  <w:vMerge w:val="continue"/>
                  <w:noWrap w:val="0"/>
                  <w:vAlign w:val="center"/>
                </w:tcPr>
                <w:p w14:paraId="600EE3BE">
                  <w:pPr>
                    <w:snapToGrid w:val="0"/>
                    <w:spacing w:line="260" w:lineRule="exact"/>
                    <w:jc w:val="center"/>
                    <w:rPr>
                      <w:b/>
                      <w:bCs/>
                      <w:color w:val="000000"/>
                    </w:rPr>
                  </w:pPr>
                </w:p>
              </w:tc>
              <w:tc>
                <w:tcPr>
                  <w:tcW w:w="669" w:type="dxa"/>
                  <w:noWrap w:val="0"/>
                  <w:vAlign w:val="center"/>
                </w:tcPr>
                <w:p w14:paraId="1B822450">
                  <w:pPr>
                    <w:snapToGrid w:val="0"/>
                    <w:spacing w:line="260" w:lineRule="exact"/>
                    <w:jc w:val="center"/>
                    <w:rPr>
                      <w:b/>
                      <w:bCs/>
                      <w:color w:val="000000"/>
                      <w:szCs w:val="21"/>
                      <w:lang w:eastAsia="en-US"/>
                    </w:rPr>
                  </w:pPr>
                  <w:r>
                    <w:rPr>
                      <w:b/>
                      <w:bCs/>
                      <w:color w:val="000000"/>
                      <w:szCs w:val="21"/>
                    </w:rPr>
                    <w:t>固体废物</w:t>
                  </w:r>
                </w:p>
              </w:tc>
              <w:tc>
                <w:tcPr>
                  <w:tcW w:w="683" w:type="dxa"/>
                  <w:noWrap w:val="0"/>
                  <w:vAlign w:val="center"/>
                </w:tcPr>
                <w:p w14:paraId="4FEF6B65">
                  <w:pPr>
                    <w:snapToGrid w:val="0"/>
                    <w:spacing w:line="260" w:lineRule="exact"/>
                    <w:jc w:val="center"/>
                    <w:rPr>
                      <w:b/>
                      <w:bCs/>
                      <w:color w:val="000000"/>
                      <w:szCs w:val="21"/>
                      <w:lang w:eastAsia="en-US"/>
                    </w:rPr>
                  </w:pPr>
                  <w:r>
                    <w:rPr>
                      <w:b/>
                      <w:bCs/>
                      <w:color w:val="000000"/>
                      <w:szCs w:val="21"/>
                    </w:rPr>
                    <w:t>副产品</w:t>
                  </w:r>
                </w:p>
              </w:tc>
              <w:tc>
                <w:tcPr>
                  <w:tcW w:w="1627" w:type="dxa"/>
                  <w:noWrap w:val="0"/>
                  <w:vAlign w:val="center"/>
                </w:tcPr>
                <w:p w14:paraId="0B97557A">
                  <w:pPr>
                    <w:snapToGrid w:val="0"/>
                    <w:spacing w:line="260" w:lineRule="exact"/>
                    <w:jc w:val="center"/>
                    <w:rPr>
                      <w:b/>
                      <w:bCs/>
                      <w:color w:val="000000"/>
                      <w:szCs w:val="21"/>
                      <w:lang w:eastAsia="en-US"/>
                    </w:rPr>
                  </w:pPr>
                  <w:r>
                    <w:rPr>
                      <w:b/>
                      <w:bCs/>
                      <w:color w:val="000000"/>
                      <w:szCs w:val="21"/>
                    </w:rPr>
                    <w:t>判定依据</w:t>
                  </w:r>
                </w:p>
              </w:tc>
            </w:tr>
            <w:tr w14:paraId="39806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3468C0F3">
                  <w:pPr>
                    <w:snapToGrid w:val="0"/>
                    <w:spacing w:line="260" w:lineRule="exact"/>
                    <w:jc w:val="center"/>
                    <w:rPr>
                      <w:color w:val="000000"/>
                      <w:spacing w:val="-23"/>
                      <w:szCs w:val="21"/>
                    </w:rPr>
                  </w:pPr>
                  <w:r>
                    <w:rPr>
                      <w:color w:val="000000"/>
                      <w:spacing w:val="-23"/>
                      <w:szCs w:val="21"/>
                    </w:rPr>
                    <w:t>1</w:t>
                  </w:r>
                </w:p>
              </w:tc>
              <w:tc>
                <w:tcPr>
                  <w:tcW w:w="1118" w:type="dxa"/>
                  <w:noWrap w:val="0"/>
                  <w:vAlign w:val="center"/>
                </w:tcPr>
                <w:p w14:paraId="1B862E57">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废铝屑</w:t>
                  </w:r>
                </w:p>
              </w:tc>
              <w:tc>
                <w:tcPr>
                  <w:tcW w:w="1068" w:type="dxa"/>
                  <w:noWrap w:val="0"/>
                  <w:vAlign w:val="center"/>
                </w:tcPr>
                <w:p w14:paraId="73D27C6C">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真空蒸镀铝</w:t>
                  </w:r>
                </w:p>
              </w:tc>
              <w:tc>
                <w:tcPr>
                  <w:tcW w:w="646" w:type="dxa"/>
                  <w:noWrap w:val="0"/>
                  <w:vAlign w:val="center"/>
                </w:tcPr>
                <w:p w14:paraId="5567C196">
                  <w:pPr>
                    <w:snapToGrid w:val="0"/>
                    <w:spacing w:line="260" w:lineRule="exact"/>
                    <w:jc w:val="center"/>
                    <w:rPr>
                      <w:rFonts w:hint="eastAsia"/>
                      <w:color w:val="000000"/>
                      <w:kern w:val="2"/>
                      <w:sz w:val="21"/>
                      <w:szCs w:val="21"/>
                      <w:lang w:val="en-US" w:eastAsia="zh-CN" w:bidi="ar-SA"/>
                    </w:rPr>
                  </w:pPr>
                  <w:r>
                    <w:rPr>
                      <w:rFonts w:hint="eastAsia"/>
                      <w:color w:val="000000"/>
                      <w:szCs w:val="21"/>
                    </w:rPr>
                    <w:t>固态</w:t>
                  </w:r>
                </w:p>
              </w:tc>
              <w:tc>
                <w:tcPr>
                  <w:tcW w:w="936" w:type="dxa"/>
                  <w:noWrap w:val="0"/>
                  <w:vAlign w:val="center"/>
                </w:tcPr>
                <w:p w14:paraId="16B625E4">
                  <w:pPr>
                    <w:snapToGrid w:val="0"/>
                    <w:spacing w:line="260" w:lineRule="exact"/>
                    <w:jc w:val="center"/>
                    <w:rPr>
                      <w:color w:val="000000"/>
                      <w:kern w:val="2"/>
                      <w:sz w:val="21"/>
                      <w:szCs w:val="21"/>
                      <w:lang w:val="en-US" w:eastAsia="zh-CN" w:bidi="ar-SA"/>
                    </w:rPr>
                  </w:pPr>
                  <w:r>
                    <w:rPr>
                      <w:color w:val="000000"/>
                      <w:szCs w:val="21"/>
                    </w:rPr>
                    <w:t>—</w:t>
                  </w:r>
                </w:p>
              </w:tc>
              <w:tc>
                <w:tcPr>
                  <w:tcW w:w="849" w:type="dxa"/>
                  <w:noWrap w:val="0"/>
                  <w:vAlign w:val="center"/>
                </w:tcPr>
                <w:p w14:paraId="32951050">
                  <w:pPr>
                    <w:snapToGrid w:val="0"/>
                    <w:spacing w:line="260" w:lineRule="exact"/>
                    <w:jc w:val="center"/>
                    <w:rPr>
                      <w:rFonts w:hint="eastAsia" w:eastAsia="宋体"/>
                      <w:color w:val="000000"/>
                      <w:kern w:val="2"/>
                      <w:sz w:val="21"/>
                      <w:szCs w:val="21"/>
                      <w:lang w:val="en-US" w:eastAsia="zh-CN" w:bidi="ar-SA"/>
                    </w:rPr>
                  </w:pPr>
                  <w:r>
                    <w:rPr>
                      <w:rFonts w:hint="eastAsia"/>
                      <w:color w:val="000000"/>
                      <w:szCs w:val="21"/>
                      <w:lang w:val="en-US" w:eastAsia="zh-CN"/>
                    </w:rPr>
                    <w:t>1</w:t>
                  </w:r>
                </w:p>
              </w:tc>
              <w:tc>
                <w:tcPr>
                  <w:tcW w:w="669" w:type="dxa"/>
                  <w:noWrap w:val="0"/>
                  <w:vAlign w:val="center"/>
                </w:tcPr>
                <w:p w14:paraId="3EA7FA0D">
                  <w:pPr>
                    <w:snapToGrid w:val="0"/>
                    <w:spacing w:line="260" w:lineRule="exact"/>
                    <w:jc w:val="center"/>
                    <w:rPr>
                      <w:color w:val="000000"/>
                      <w:kern w:val="2"/>
                      <w:sz w:val="21"/>
                      <w:szCs w:val="21"/>
                      <w:lang w:val="en-US" w:eastAsia="en-US" w:bidi="ar-SA"/>
                    </w:rPr>
                  </w:pPr>
                  <w:r>
                    <w:rPr>
                      <w:color w:val="000000"/>
                      <w:szCs w:val="21"/>
                    </w:rPr>
                    <w:t>√</w:t>
                  </w:r>
                </w:p>
              </w:tc>
              <w:tc>
                <w:tcPr>
                  <w:tcW w:w="683" w:type="dxa"/>
                  <w:noWrap w:val="0"/>
                  <w:vAlign w:val="center"/>
                </w:tcPr>
                <w:p w14:paraId="1A0F090F">
                  <w:pPr>
                    <w:snapToGrid w:val="0"/>
                    <w:spacing w:line="260" w:lineRule="exact"/>
                    <w:jc w:val="center"/>
                    <w:rPr>
                      <w:color w:val="000000"/>
                      <w:kern w:val="2"/>
                      <w:sz w:val="21"/>
                      <w:szCs w:val="21"/>
                      <w:lang w:val="en-US" w:eastAsia="en-US" w:bidi="ar-SA"/>
                    </w:rPr>
                  </w:pPr>
                  <w:r>
                    <w:rPr>
                      <w:color w:val="000000"/>
                      <w:szCs w:val="21"/>
                    </w:rPr>
                    <w:t>/</w:t>
                  </w:r>
                </w:p>
              </w:tc>
              <w:tc>
                <w:tcPr>
                  <w:tcW w:w="1627" w:type="dxa"/>
                  <w:vMerge w:val="restart"/>
                  <w:noWrap w:val="0"/>
                  <w:vAlign w:val="center"/>
                </w:tcPr>
                <w:p w14:paraId="673656FF">
                  <w:pPr>
                    <w:snapToGrid w:val="0"/>
                    <w:spacing w:line="260" w:lineRule="exact"/>
                    <w:jc w:val="center"/>
                    <w:rPr>
                      <w:color w:val="000000"/>
                      <w:szCs w:val="21"/>
                      <w:lang w:eastAsia="en-US"/>
                    </w:rPr>
                  </w:pPr>
                  <w:r>
                    <w:rPr>
                      <w:rFonts w:hint="eastAsia"/>
                      <w:color w:val="000000"/>
                      <w:szCs w:val="21"/>
                      <w:lang w:eastAsia="en-US"/>
                    </w:rPr>
                    <w:t>《固体废物鉴别通则》（GB34330-2017）</w:t>
                  </w:r>
                </w:p>
              </w:tc>
            </w:tr>
            <w:tr w14:paraId="43CC4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3FBB0036">
                  <w:pPr>
                    <w:snapToGrid w:val="0"/>
                    <w:spacing w:line="260" w:lineRule="exact"/>
                    <w:jc w:val="center"/>
                    <w:rPr>
                      <w:rFonts w:hint="eastAsia"/>
                      <w:color w:val="000000"/>
                      <w:spacing w:val="-23"/>
                      <w:kern w:val="2"/>
                      <w:sz w:val="21"/>
                      <w:szCs w:val="21"/>
                      <w:lang w:val="en-US" w:eastAsia="zh-CN" w:bidi="ar-SA"/>
                    </w:rPr>
                  </w:pPr>
                  <w:r>
                    <w:rPr>
                      <w:rFonts w:hint="eastAsia"/>
                      <w:color w:val="000000"/>
                      <w:spacing w:val="-23"/>
                      <w:szCs w:val="21"/>
                    </w:rPr>
                    <w:t>2</w:t>
                  </w:r>
                </w:p>
              </w:tc>
              <w:tc>
                <w:tcPr>
                  <w:tcW w:w="1118" w:type="dxa"/>
                  <w:noWrap w:val="0"/>
                  <w:vAlign w:val="center"/>
                </w:tcPr>
                <w:p w14:paraId="108021D3">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废边角料</w:t>
                  </w:r>
                </w:p>
              </w:tc>
              <w:tc>
                <w:tcPr>
                  <w:tcW w:w="1068" w:type="dxa"/>
                  <w:noWrap w:val="0"/>
                  <w:vAlign w:val="center"/>
                </w:tcPr>
                <w:p w14:paraId="34C29FDC">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分条检验、切张</w:t>
                  </w:r>
                </w:p>
              </w:tc>
              <w:tc>
                <w:tcPr>
                  <w:tcW w:w="646" w:type="dxa"/>
                  <w:noWrap w:val="0"/>
                  <w:vAlign w:val="center"/>
                </w:tcPr>
                <w:p w14:paraId="65B1A317">
                  <w:pPr>
                    <w:snapToGrid w:val="0"/>
                    <w:spacing w:line="260" w:lineRule="exact"/>
                    <w:jc w:val="center"/>
                    <w:rPr>
                      <w:color w:val="000000"/>
                      <w:szCs w:val="21"/>
                    </w:rPr>
                  </w:pPr>
                  <w:r>
                    <w:rPr>
                      <w:rFonts w:hint="eastAsia"/>
                      <w:color w:val="000000"/>
                      <w:szCs w:val="21"/>
                    </w:rPr>
                    <w:t>固态</w:t>
                  </w:r>
                </w:p>
              </w:tc>
              <w:tc>
                <w:tcPr>
                  <w:tcW w:w="936" w:type="dxa"/>
                  <w:noWrap w:val="0"/>
                  <w:vAlign w:val="center"/>
                </w:tcPr>
                <w:p w14:paraId="794EE5F1">
                  <w:pPr>
                    <w:snapToGrid w:val="0"/>
                    <w:spacing w:line="260" w:lineRule="exact"/>
                    <w:jc w:val="center"/>
                    <w:rPr>
                      <w:color w:val="000000"/>
                      <w:szCs w:val="21"/>
                    </w:rPr>
                  </w:pPr>
                  <w:r>
                    <w:rPr>
                      <w:color w:val="000000"/>
                      <w:szCs w:val="21"/>
                    </w:rPr>
                    <w:t>—</w:t>
                  </w:r>
                </w:p>
              </w:tc>
              <w:tc>
                <w:tcPr>
                  <w:tcW w:w="849" w:type="dxa"/>
                  <w:noWrap w:val="0"/>
                  <w:vAlign w:val="center"/>
                </w:tcPr>
                <w:p w14:paraId="18676F81">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50</w:t>
                  </w:r>
                </w:p>
              </w:tc>
              <w:tc>
                <w:tcPr>
                  <w:tcW w:w="669" w:type="dxa"/>
                  <w:noWrap w:val="0"/>
                  <w:vAlign w:val="center"/>
                </w:tcPr>
                <w:p w14:paraId="2A8B3A33">
                  <w:pPr>
                    <w:snapToGrid w:val="0"/>
                    <w:spacing w:line="260" w:lineRule="exact"/>
                    <w:jc w:val="center"/>
                    <w:rPr>
                      <w:color w:val="000000"/>
                      <w:szCs w:val="21"/>
                    </w:rPr>
                  </w:pPr>
                  <w:r>
                    <w:rPr>
                      <w:color w:val="000000"/>
                      <w:szCs w:val="21"/>
                    </w:rPr>
                    <w:t>√</w:t>
                  </w:r>
                </w:p>
              </w:tc>
              <w:tc>
                <w:tcPr>
                  <w:tcW w:w="683" w:type="dxa"/>
                  <w:noWrap w:val="0"/>
                  <w:vAlign w:val="center"/>
                </w:tcPr>
                <w:p w14:paraId="61E8D87D">
                  <w:pPr>
                    <w:snapToGrid w:val="0"/>
                    <w:spacing w:line="260" w:lineRule="exact"/>
                    <w:jc w:val="center"/>
                    <w:rPr>
                      <w:color w:val="000000"/>
                      <w:szCs w:val="21"/>
                    </w:rPr>
                  </w:pPr>
                  <w:r>
                    <w:rPr>
                      <w:color w:val="000000"/>
                      <w:szCs w:val="21"/>
                    </w:rPr>
                    <w:t>/</w:t>
                  </w:r>
                </w:p>
              </w:tc>
              <w:tc>
                <w:tcPr>
                  <w:tcW w:w="1627" w:type="dxa"/>
                  <w:vMerge w:val="continue"/>
                  <w:noWrap w:val="0"/>
                  <w:vAlign w:val="center"/>
                </w:tcPr>
                <w:p w14:paraId="18AFBE84">
                  <w:pPr>
                    <w:snapToGrid w:val="0"/>
                    <w:spacing w:line="260" w:lineRule="exact"/>
                    <w:jc w:val="center"/>
                    <w:rPr>
                      <w:color w:val="000000"/>
                      <w:szCs w:val="21"/>
                    </w:rPr>
                  </w:pPr>
                </w:p>
              </w:tc>
            </w:tr>
            <w:tr w14:paraId="1C455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21EC0C9D">
                  <w:pPr>
                    <w:snapToGrid w:val="0"/>
                    <w:spacing w:line="260" w:lineRule="exact"/>
                    <w:jc w:val="center"/>
                    <w:rPr>
                      <w:rFonts w:hint="eastAsia"/>
                      <w:color w:val="000000"/>
                      <w:spacing w:val="-23"/>
                      <w:kern w:val="2"/>
                      <w:sz w:val="21"/>
                      <w:szCs w:val="21"/>
                      <w:lang w:val="en-US" w:eastAsia="zh-CN" w:bidi="ar-SA"/>
                    </w:rPr>
                  </w:pPr>
                  <w:r>
                    <w:rPr>
                      <w:rFonts w:hint="eastAsia"/>
                      <w:color w:val="000000"/>
                      <w:spacing w:val="-23"/>
                      <w:szCs w:val="21"/>
                    </w:rPr>
                    <w:t>3</w:t>
                  </w:r>
                </w:p>
              </w:tc>
              <w:tc>
                <w:tcPr>
                  <w:tcW w:w="1118" w:type="dxa"/>
                  <w:noWrap w:val="0"/>
                  <w:vAlign w:val="center"/>
                </w:tcPr>
                <w:p w14:paraId="6CBF8C46">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废导热油</w:t>
                  </w:r>
                </w:p>
              </w:tc>
              <w:tc>
                <w:tcPr>
                  <w:tcW w:w="1068" w:type="dxa"/>
                  <w:noWrap w:val="0"/>
                  <w:vAlign w:val="center"/>
                </w:tcPr>
                <w:p w14:paraId="3ADCDB75">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热压印</w:t>
                  </w:r>
                </w:p>
              </w:tc>
              <w:tc>
                <w:tcPr>
                  <w:tcW w:w="646" w:type="dxa"/>
                  <w:noWrap w:val="0"/>
                  <w:vAlign w:val="center"/>
                </w:tcPr>
                <w:p w14:paraId="22F146CC">
                  <w:pPr>
                    <w:snapToGrid w:val="0"/>
                    <w:spacing w:line="260" w:lineRule="exact"/>
                    <w:jc w:val="center"/>
                    <w:rPr>
                      <w:rFonts w:hint="eastAsia"/>
                      <w:color w:val="000000"/>
                      <w:szCs w:val="21"/>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7143381F">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油</w:t>
                  </w:r>
                </w:p>
              </w:tc>
              <w:tc>
                <w:tcPr>
                  <w:tcW w:w="849" w:type="dxa"/>
                  <w:noWrap w:val="0"/>
                  <w:vAlign w:val="center"/>
                </w:tcPr>
                <w:p w14:paraId="204F0095">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1</w:t>
                  </w:r>
                </w:p>
              </w:tc>
              <w:tc>
                <w:tcPr>
                  <w:tcW w:w="669" w:type="dxa"/>
                  <w:noWrap w:val="0"/>
                  <w:vAlign w:val="center"/>
                </w:tcPr>
                <w:p w14:paraId="096994EB">
                  <w:pPr>
                    <w:snapToGrid w:val="0"/>
                    <w:spacing w:line="260" w:lineRule="exact"/>
                    <w:jc w:val="center"/>
                    <w:rPr>
                      <w:color w:val="000000"/>
                      <w:szCs w:val="21"/>
                    </w:rPr>
                  </w:pPr>
                  <w:r>
                    <w:rPr>
                      <w:color w:val="000000"/>
                      <w:szCs w:val="21"/>
                    </w:rPr>
                    <w:t>√</w:t>
                  </w:r>
                </w:p>
              </w:tc>
              <w:tc>
                <w:tcPr>
                  <w:tcW w:w="683" w:type="dxa"/>
                  <w:noWrap w:val="0"/>
                  <w:vAlign w:val="center"/>
                </w:tcPr>
                <w:p w14:paraId="69592DFD">
                  <w:pPr>
                    <w:snapToGrid w:val="0"/>
                    <w:spacing w:line="260" w:lineRule="exact"/>
                    <w:jc w:val="center"/>
                    <w:rPr>
                      <w:color w:val="000000"/>
                      <w:szCs w:val="21"/>
                    </w:rPr>
                  </w:pPr>
                  <w:r>
                    <w:rPr>
                      <w:color w:val="000000"/>
                      <w:szCs w:val="21"/>
                    </w:rPr>
                    <w:t>/</w:t>
                  </w:r>
                </w:p>
              </w:tc>
              <w:tc>
                <w:tcPr>
                  <w:tcW w:w="1627" w:type="dxa"/>
                  <w:vMerge w:val="continue"/>
                  <w:noWrap w:val="0"/>
                  <w:vAlign w:val="center"/>
                </w:tcPr>
                <w:p w14:paraId="2FF26664">
                  <w:pPr>
                    <w:snapToGrid w:val="0"/>
                    <w:spacing w:line="260" w:lineRule="exact"/>
                    <w:jc w:val="center"/>
                    <w:rPr>
                      <w:color w:val="000000"/>
                      <w:szCs w:val="21"/>
                    </w:rPr>
                  </w:pPr>
                </w:p>
              </w:tc>
            </w:tr>
            <w:tr w14:paraId="68A37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0BD86949">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4</w:t>
                  </w:r>
                </w:p>
              </w:tc>
              <w:tc>
                <w:tcPr>
                  <w:tcW w:w="1118" w:type="dxa"/>
                  <w:noWrap w:val="0"/>
                  <w:vAlign w:val="center"/>
                </w:tcPr>
                <w:p w14:paraId="3B2CE47F">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废油墨</w:t>
                  </w:r>
                </w:p>
              </w:tc>
              <w:tc>
                <w:tcPr>
                  <w:tcW w:w="1068" w:type="dxa"/>
                  <w:shd w:val="clear" w:color="auto" w:fill="auto"/>
                  <w:noWrap w:val="0"/>
                  <w:vAlign w:val="center"/>
                </w:tcPr>
                <w:p w14:paraId="10C7E26D">
                  <w:pPr>
                    <w:snapToGrid w:val="0"/>
                    <w:spacing w:line="260" w:lineRule="exact"/>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646" w:type="dxa"/>
                  <w:noWrap w:val="0"/>
                  <w:vAlign w:val="center"/>
                </w:tcPr>
                <w:p w14:paraId="2FE4C261">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22BDACB8">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油墨</w:t>
                  </w:r>
                </w:p>
              </w:tc>
              <w:tc>
                <w:tcPr>
                  <w:tcW w:w="849" w:type="dxa"/>
                  <w:noWrap w:val="0"/>
                  <w:vAlign w:val="center"/>
                </w:tcPr>
                <w:p w14:paraId="35AAA2EE">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1</w:t>
                  </w:r>
                </w:p>
              </w:tc>
              <w:tc>
                <w:tcPr>
                  <w:tcW w:w="669" w:type="dxa"/>
                  <w:noWrap w:val="0"/>
                  <w:vAlign w:val="center"/>
                </w:tcPr>
                <w:p w14:paraId="53BE5F16">
                  <w:pPr>
                    <w:snapToGrid w:val="0"/>
                    <w:spacing w:line="260" w:lineRule="exact"/>
                    <w:jc w:val="center"/>
                    <w:rPr>
                      <w:color w:val="000000"/>
                      <w:kern w:val="2"/>
                      <w:sz w:val="21"/>
                      <w:szCs w:val="21"/>
                      <w:lang w:val="en-US" w:eastAsia="en-US" w:bidi="ar-SA"/>
                    </w:rPr>
                  </w:pPr>
                  <w:r>
                    <w:rPr>
                      <w:color w:val="000000"/>
                      <w:szCs w:val="21"/>
                    </w:rPr>
                    <w:t>√</w:t>
                  </w:r>
                </w:p>
              </w:tc>
              <w:tc>
                <w:tcPr>
                  <w:tcW w:w="683" w:type="dxa"/>
                  <w:noWrap w:val="0"/>
                  <w:vAlign w:val="center"/>
                </w:tcPr>
                <w:p w14:paraId="13479817">
                  <w:pPr>
                    <w:snapToGrid w:val="0"/>
                    <w:spacing w:line="260" w:lineRule="exact"/>
                    <w:jc w:val="center"/>
                    <w:rPr>
                      <w:color w:val="000000"/>
                      <w:kern w:val="2"/>
                      <w:sz w:val="21"/>
                      <w:szCs w:val="21"/>
                      <w:lang w:val="en-US" w:eastAsia="en-US" w:bidi="ar-SA"/>
                    </w:rPr>
                  </w:pPr>
                  <w:r>
                    <w:rPr>
                      <w:color w:val="000000"/>
                      <w:szCs w:val="21"/>
                    </w:rPr>
                    <w:t>/</w:t>
                  </w:r>
                </w:p>
              </w:tc>
              <w:tc>
                <w:tcPr>
                  <w:tcW w:w="1627" w:type="dxa"/>
                  <w:vMerge w:val="continue"/>
                  <w:noWrap w:val="0"/>
                  <w:vAlign w:val="center"/>
                </w:tcPr>
                <w:p w14:paraId="7FEF9EFC">
                  <w:pPr>
                    <w:snapToGrid w:val="0"/>
                    <w:spacing w:line="260" w:lineRule="exact"/>
                    <w:jc w:val="center"/>
                    <w:rPr>
                      <w:color w:val="000000"/>
                      <w:szCs w:val="21"/>
                    </w:rPr>
                  </w:pPr>
                </w:p>
              </w:tc>
            </w:tr>
            <w:tr w14:paraId="64DB2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6E3B3158">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5</w:t>
                  </w:r>
                </w:p>
              </w:tc>
              <w:tc>
                <w:tcPr>
                  <w:tcW w:w="1118" w:type="dxa"/>
                  <w:noWrap w:val="0"/>
                  <w:vAlign w:val="center"/>
                </w:tcPr>
                <w:p w14:paraId="26C81D22">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废灯管</w:t>
                  </w:r>
                </w:p>
              </w:tc>
              <w:tc>
                <w:tcPr>
                  <w:tcW w:w="1068" w:type="dxa"/>
                  <w:shd w:val="clear" w:color="auto" w:fill="auto"/>
                  <w:noWrap w:val="0"/>
                  <w:vAlign w:val="center"/>
                </w:tcPr>
                <w:p w14:paraId="7F9DEE84">
                  <w:pPr>
                    <w:snapToGrid w:val="0"/>
                    <w:spacing w:line="26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646" w:type="dxa"/>
                  <w:noWrap w:val="0"/>
                  <w:vAlign w:val="center"/>
                </w:tcPr>
                <w:p w14:paraId="19199BDF">
                  <w:pPr>
                    <w:snapToGrid w:val="0"/>
                    <w:spacing w:line="260" w:lineRule="exact"/>
                    <w:jc w:val="center"/>
                    <w:rPr>
                      <w:rFonts w:hint="eastAsia"/>
                      <w:color w:val="000000"/>
                      <w:kern w:val="2"/>
                      <w:sz w:val="21"/>
                      <w:szCs w:val="21"/>
                      <w:lang w:val="en-US" w:eastAsia="zh-CN" w:bidi="ar-SA"/>
                    </w:rPr>
                  </w:pPr>
                  <w:r>
                    <w:rPr>
                      <w:rFonts w:hint="eastAsia"/>
                      <w:color w:val="000000"/>
                      <w:szCs w:val="21"/>
                    </w:rPr>
                    <w:t>固态</w:t>
                  </w:r>
                </w:p>
              </w:tc>
              <w:tc>
                <w:tcPr>
                  <w:tcW w:w="936" w:type="dxa"/>
                  <w:noWrap w:val="0"/>
                  <w:vAlign w:val="center"/>
                </w:tcPr>
                <w:p w14:paraId="321D6010">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UV灯管</w:t>
                  </w:r>
                </w:p>
              </w:tc>
              <w:tc>
                <w:tcPr>
                  <w:tcW w:w="849" w:type="dxa"/>
                  <w:noWrap w:val="0"/>
                  <w:vAlign w:val="center"/>
                </w:tcPr>
                <w:p w14:paraId="126BC89E">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0.005</w:t>
                  </w:r>
                </w:p>
              </w:tc>
              <w:tc>
                <w:tcPr>
                  <w:tcW w:w="669" w:type="dxa"/>
                  <w:noWrap w:val="0"/>
                  <w:vAlign w:val="center"/>
                </w:tcPr>
                <w:p w14:paraId="32FB982F">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6F34CF5A">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3F7590B4">
                  <w:pPr>
                    <w:snapToGrid w:val="0"/>
                    <w:spacing w:line="260" w:lineRule="exact"/>
                    <w:jc w:val="center"/>
                    <w:rPr>
                      <w:color w:val="000000"/>
                      <w:szCs w:val="21"/>
                    </w:rPr>
                  </w:pPr>
                </w:p>
              </w:tc>
            </w:tr>
            <w:tr w14:paraId="5DFC3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19949533">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6</w:t>
                  </w:r>
                </w:p>
              </w:tc>
              <w:tc>
                <w:tcPr>
                  <w:tcW w:w="1118" w:type="dxa"/>
                  <w:noWrap w:val="0"/>
                  <w:vAlign w:val="center"/>
                </w:tcPr>
                <w:p w14:paraId="68FD2630">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废转辊</w:t>
                  </w:r>
                </w:p>
              </w:tc>
              <w:tc>
                <w:tcPr>
                  <w:tcW w:w="1068" w:type="dxa"/>
                  <w:shd w:val="clear" w:color="auto" w:fill="auto"/>
                  <w:noWrap w:val="0"/>
                  <w:vAlign w:val="center"/>
                </w:tcPr>
                <w:p w14:paraId="338C04AF">
                  <w:pPr>
                    <w:snapToGrid w:val="0"/>
                    <w:spacing w:line="260" w:lineRule="exact"/>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646" w:type="dxa"/>
                  <w:noWrap w:val="0"/>
                  <w:vAlign w:val="center"/>
                </w:tcPr>
                <w:p w14:paraId="2AAF6072">
                  <w:pPr>
                    <w:snapToGrid w:val="0"/>
                    <w:spacing w:line="260" w:lineRule="exact"/>
                    <w:jc w:val="center"/>
                    <w:rPr>
                      <w:rFonts w:hint="eastAsia"/>
                      <w:color w:val="000000"/>
                      <w:kern w:val="2"/>
                      <w:sz w:val="21"/>
                      <w:szCs w:val="21"/>
                      <w:lang w:val="en-US" w:eastAsia="zh-CN" w:bidi="ar-SA"/>
                    </w:rPr>
                  </w:pPr>
                  <w:r>
                    <w:rPr>
                      <w:rFonts w:hint="eastAsia"/>
                      <w:color w:val="000000"/>
                      <w:szCs w:val="21"/>
                    </w:rPr>
                    <w:t>固态</w:t>
                  </w:r>
                </w:p>
              </w:tc>
              <w:tc>
                <w:tcPr>
                  <w:tcW w:w="936" w:type="dxa"/>
                  <w:noWrap w:val="0"/>
                  <w:vAlign w:val="center"/>
                </w:tcPr>
                <w:p w14:paraId="4CA74612">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沾染有害物质</w:t>
                  </w:r>
                </w:p>
              </w:tc>
              <w:tc>
                <w:tcPr>
                  <w:tcW w:w="849" w:type="dxa"/>
                  <w:noWrap w:val="0"/>
                  <w:vAlign w:val="center"/>
                </w:tcPr>
                <w:p w14:paraId="52E9C32E">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0.5</w:t>
                  </w:r>
                </w:p>
              </w:tc>
              <w:tc>
                <w:tcPr>
                  <w:tcW w:w="669" w:type="dxa"/>
                  <w:noWrap w:val="0"/>
                  <w:vAlign w:val="center"/>
                </w:tcPr>
                <w:p w14:paraId="33628248">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62176126">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481CFC43">
                  <w:pPr>
                    <w:snapToGrid w:val="0"/>
                    <w:spacing w:line="260" w:lineRule="exact"/>
                    <w:jc w:val="center"/>
                    <w:rPr>
                      <w:color w:val="000000"/>
                      <w:szCs w:val="21"/>
                    </w:rPr>
                  </w:pPr>
                </w:p>
              </w:tc>
            </w:tr>
            <w:tr w14:paraId="4E891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5E7F6BAE">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7</w:t>
                  </w:r>
                </w:p>
              </w:tc>
              <w:tc>
                <w:tcPr>
                  <w:tcW w:w="1118" w:type="dxa"/>
                  <w:noWrap w:val="0"/>
                  <w:vAlign w:val="center"/>
                </w:tcPr>
                <w:p w14:paraId="636365C1">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废胶水</w:t>
                  </w:r>
                </w:p>
              </w:tc>
              <w:tc>
                <w:tcPr>
                  <w:tcW w:w="1068" w:type="dxa"/>
                  <w:noWrap w:val="0"/>
                  <w:vAlign w:val="center"/>
                </w:tcPr>
                <w:p w14:paraId="7E1A10A5">
                  <w:pPr>
                    <w:snapToGrid w:val="0"/>
                    <w:spacing w:line="260" w:lineRule="exact"/>
                    <w:jc w:val="center"/>
                    <w:rPr>
                      <w:rFonts w:hint="default" w:eastAsia="宋体"/>
                      <w:color w:val="000000"/>
                      <w:lang w:val="en-US" w:eastAsia="zh-CN"/>
                    </w:rPr>
                  </w:pPr>
                  <w:r>
                    <w:rPr>
                      <w:rFonts w:hint="eastAsia"/>
                      <w:color w:val="000000"/>
                      <w:lang w:val="en-US" w:eastAsia="zh-CN"/>
                    </w:rPr>
                    <w:t>复合</w:t>
                  </w:r>
                </w:p>
              </w:tc>
              <w:tc>
                <w:tcPr>
                  <w:tcW w:w="646" w:type="dxa"/>
                  <w:noWrap w:val="0"/>
                  <w:vAlign w:val="center"/>
                </w:tcPr>
                <w:p w14:paraId="50398A64">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04B41F38">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胶水</w:t>
                  </w:r>
                </w:p>
              </w:tc>
              <w:tc>
                <w:tcPr>
                  <w:tcW w:w="849" w:type="dxa"/>
                  <w:noWrap w:val="0"/>
                  <w:vAlign w:val="center"/>
                </w:tcPr>
                <w:p w14:paraId="67643118">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2</w:t>
                  </w:r>
                </w:p>
              </w:tc>
              <w:tc>
                <w:tcPr>
                  <w:tcW w:w="669" w:type="dxa"/>
                  <w:noWrap w:val="0"/>
                  <w:vAlign w:val="center"/>
                </w:tcPr>
                <w:p w14:paraId="388EEB5D">
                  <w:pPr>
                    <w:snapToGrid w:val="0"/>
                    <w:spacing w:line="260" w:lineRule="exact"/>
                    <w:jc w:val="center"/>
                    <w:rPr>
                      <w:color w:val="000000"/>
                      <w:kern w:val="2"/>
                      <w:sz w:val="21"/>
                      <w:szCs w:val="21"/>
                      <w:lang w:val="en-US" w:eastAsia="en-US" w:bidi="ar-SA"/>
                    </w:rPr>
                  </w:pPr>
                  <w:r>
                    <w:rPr>
                      <w:color w:val="000000"/>
                      <w:szCs w:val="21"/>
                    </w:rPr>
                    <w:t>√</w:t>
                  </w:r>
                </w:p>
              </w:tc>
              <w:tc>
                <w:tcPr>
                  <w:tcW w:w="683" w:type="dxa"/>
                  <w:noWrap w:val="0"/>
                  <w:vAlign w:val="center"/>
                </w:tcPr>
                <w:p w14:paraId="22AF3FF5">
                  <w:pPr>
                    <w:snapToGrid w:val="0"/>
                    <w:spacing w:line="260" w:lineRule="exact"/>
                    <w:jc w:val="center"/>
                    <w:rPr>
                      <w:color w:val="000000"/>
                      <w:kern w:val="2"/>
                      <w:sz w:val="21"/>
                      <w:szCs w:val="21"/>
                      <w:lang w:val="en-US" w:eastAsia="en-US" w:bidi="ar-SA"/>
                    </w:rPr>
                  </w:pPr>
                  <w:r>
                    <w:rPr>
                      <w:color w:val="000000"/>
                      <w:szCs w:val="21"/>
                    </w:rPr>
                    <w:t>/</w:t>
                  </w:r>
                </w:p>
              </w:tc>
              <w:tc>
                <w:tcPr>
                  <w:tcW w:w="1627" w:type="dxa"/>
                  <w:vMerge w:val="continue"/>
                  <w:noWrap w:val="0"/>
                  <w:vAlign w:val="center"/>
                </w:tcPr>
                <w:p w14:paraId="406CFFE5">
                  <w:pPr>
                    <w:snapToGrid w:val="0"/>
                    <w:spacing w:line="260" w:lineRule="exact"/>
                    <w:jc w:val="center"/>
                    <w:rPr>
                      <w:color w:val="000000"/>
                      <w:szCs w:val="21"/>
                    </w:rPr>
                  </w:pPr>
                </w:p>
              </w:tc>
            </w:tr>
            <w:tr w14:paraId="2CDA0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0CEC0E92">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8</w:t>
                  </w:r>
                </w:p>
              </w:tc>
              <w:tc>
                <w:tcPr>
                  <w:tcW w:w="1118" w:type="dxa"/>
                  <w:noWrap w:val="0"/>
                  <w:vAlign w:val="center"/>
                </w:tcPr>
                <w:p w14:paraId="77A5D57B">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废清漆</w:t>
                  </w:r>
                </w:p>
              </w:tc>
              <w:tc>
                <w:tcPr>
                  <w:tcW w:w="1068" w:type="dxa"/>
                  <w:noWrap w:val="0"/>
                  <w:vAlign w:val="center"/>
                </w:tcPr>
                <w:p w14:paraId="26199070">
                  <w:pPr>
                    <w:snapToGrid w:val="0"/>
                    <w:spacing w:line="260" w:lineRule="exact"/>
                    <w:jc w:val="center"/>
                    <w:rPr>
                      <w:rFonts w:hint="default" w:eastAsia="宋体"/>
                      <w:color w:val="000000"/>
                      <w:lang w:val="en-US" w:eastAsia="zh-CN"/>
                    </w:rPr>
                  </w:pPr>
                  <w:r>
                    <w:rPr>
                      <w:rFonts w:hint="eastAsia"/>
                      <w:color w:val="000000"/>
                      <w:lang w:val="en-US" w:eastAsia="zh-CN"/>
                    </w:rPr>
                    <w:t>复合</w:t>
                  </w:r>
                </w:p>
              </w:tc>
              <w:tc>
                <w:tcPr>
                  <w:tcW w:w="646" w:type="dxa"/>
                  <w:noWrap w:val="0"/>
                  <w:vAlign w:val="center"/>
                </w:tcPr>
                <w:p w14:paraId="6B06ECFB">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20986E0D">
                  <w:pPr>
                    <w:snapToGrid w:val="0"/>
                    <w:spacing w:line="260" w:lineRule="exact"/>
                    <w:jc w:val="center"/>
                    <w:rPr>
                      <w:rFonts w:hint="default"/>
                      <w:color w:val="000000"/>
                      <w:kern w:val="2"/>
                      <w:sz w:val="21"/>
                      <w:szCs w:val="21"/>
                      <w:lang w:val="en-US" w:eastAsia="zh-CN" w:bidi="ar-SA"/>
                    </w:rPr>
                  </w:pPr>
                  <w:r>
                    <w:rPr>
                      <w:rFonts w:hint="eastAsia"/>
                      <w:color w:val="000000"/>
                      <w:kern w:val="2"/>
                      <w:sz w:val="21"/>
                      <w:szCs w:val="21"/>
                      <w:lang w:val="en-US" w:eastAsia="zh-CN" w:bidi="ar-SA"/>
                    </w:rPr>
                    <w:t>清漆</w:t>
                  </w:r>
                </w:p>
              </w:tc>
              <w:tc>
                <w:tcPr>
                  <w:tcW w:w="849" w:type="dxa"/>
                  <w:noWrap w:val="0"/>
                  <w:vAlign w:val="center"/>
                </w:tcPr>
                <w:p w14:paraId="6E644326">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1.5</w:t>
                  </w:r>
                </w:p>
              </w:tc>
              <w:tc>
                <w:tcPr>
                  <w:tcW w:w="669" w:type="dxa"/>
                  <w:noWrap w:val="0"/>
                  <w:vAlign w:val="center"/>
                </w:tcPr>
                <w:p w14:paraId="2219E1FB">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08CB1A84">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3994D545">
                  <w:pPr>
                    <w:snapToGrid w:val="0"/>
                    <w:spacing w:line="260" w:lineRule="exact"/>
                    <w:jc w:val="center"/>
                    <w:rPr>
                      <w:color w:val="000000"/>
                      <w:szCs w:val="21"/>
                    </w:rPr>
                  </w:pPr>
                </w:p>
              </w:tc>
            </w:tr>
            <w:tr w14:paraId="2C632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6FBBA227">
                  <w:pPr>
                    <w:snapToGrid w:val="0"/>
                    <w:spacing w:line="260" w:lineRule="exact"/>
                    <w:jc w:val="center"/>
                    <w:rPr>
                      <w:rFonts w:hint="eastAsia" w:eastAsia="宋体"/>
                      <w:color w:val="000000"/>
                      <w:spacing w:val="-23"/>
                      <w:szCs w:val="21"/>
                      <w:lang w:val="en-US" w:eastAsia="zh-CN"/>
                    </w:rPr>
                  </w:pPr>
                  <w:r>
                    <w:rPr>
                      <w:rFonts w:hint="eastAsia"/>
                      <w:color w:val="000000"/>
                      <w:spacing w:val="-23"/>
                      <w:szCs w:val="21"/>
                      <w:lang w:val="en-US" w:eastAsia="zh-CN"/>
                    </w:rPr>
                    <w:t>9</w:t>
                  </w:r>
                </w:p>
              </w:tc>
              <w:tc>
                <w:tcPr>
                  <w:tcW w:w="1118" w:type="dxa"/>
                  <w:noWrap w:val="0"/>
                  <w:vAlign w:val="center"/>
                </w:tcPr>
                <w:p w14:paraId="4D7DC1B4">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废切削液</w:t>
                  </w:r>
                </w:p>
              </w:tc>
              <w:tc>
                <w:tcPr>
                  <w:tcW w:w="1068" w:type="dxa"/>
                  <w:noWrap w:val="0"/>
                  <w:vAlign w:val="center"/>
                </w:tcPr>
                <w:p w14:paraId="262B992E">
                  <w:pPr>
                    <w:snapToGrid w:val="0"/>
                    <w:spacing w:line="260" w:lineRule="exact"/>
                    <w:jc w:val="center"/>
                    <w:rPr>
                      <w:rFonts w:hint="default" w:eastAsia="宋体"/>
                      <w:color w:val="000000"/>
                      <w:lang w:val="en-US" w:eastAsia="zh-CN"/>
                    </w:rPr>
                  </w:pPr>
                  <w:r>
                    <w:rPr>
                      <w:rFonts w:hint="eastAsia"/>
                      <w:color w:val="000000"/>
                      <w:lang w:val="en-US" w:eastAsia="zh-CN"/>
                    </w:rPr>
                    <w:t>研磨</w:t>
                  </w:r>
                </w:p>
              </w:tc>
              <w:tc>
                <w:tcPr>
                  <w:tcW w:w="646" w:type="dxa"/>
                  <w:noWrap w:val="0"/>
                  <w:vAlign w:val="center"/>
                </w:tcPr>
                <w:p w14:paraId="11374372">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43037971">
                  <w:pPr>
                    <w:snapToGrid w:val="0"/>
                    <w:spacing w:line="260" w:lineRule="exact"/>
                    <w:jc w:val="center"/>
                    <w:rPr>
                      <w:rFonts w:hint="default"/>
                      <w:color w:val="000000"/>
                      <w:lang w:val="en-US" w:eastAsia="zh-CN"/>
                    </w:rPr>
                  </w:pPr>
                  <w:r>
                    <w:rPr>
                      <w:rFonts w:hint="eastAsia"/>
                      <w:color w:val="000000"/>
                      <w:lang w:val="en-US" w:eastAsia="zh-CN"/>
                    </w:rPr>
                    <w:t>切削液</w:t>
                  </w:r>
                </w:p>
              </w:tc>
              <w:tc>
                <w:tcPr>
                  <w:tcW w:w="849" w:type="dxa"/>
                  <w:noWrap w:val="0"/>
                  <w:vAlign w:val="center"/>
                </w:tcPr>
                <w:p w14:paraId="28049335">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1</w:t>
                  </w:r>
                </w:p>
              </w:tc>
              <w:tc>
                <w:tcPr>
                  <w:tcW w:w="669" w:type="dxa"/>
                  <w:noWrap w:val="0"/>
                  <w:vAlign w:val="center"/>
                </w:tcPr>
                <w:p w14:paraId="3EE55FC5">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3522B8D5">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204FAAA3">
                  <w:pPr>
                    <w:snapToGrid w:val="0"/>
                    <w:spacing w:line="260" w:lineRule="exact"/>
                    <w:jc w:val="center"/>
                    <w:rPr>
                      <w:color w:val="000000"/>
                      <w:szCs w:val="21"/>
                    </w:rPr>
                  </w:pPr>
                </w:p>
              </w:tc>
            </w:tr>
            <w:tr w14:paraId="323E7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4C3E10DD">
                  <w:pPr>
                    <w:snapToGrid w:val="0"/>
                    <w:spacing w:line="260" w:lineRule="exact"/>
                    <w:jc w:val="center"/>
                    <w:rPr>
                      <w:rFonts w:hint="default" w:eastAsia="宋体"/>
                      <w:color w:val="000000"/>
                      <w:spacing w:val="-23"/>
                      <w:szCs w:val="21"/>
                      <w:lang w:val="en-US" w:eastAsia="zh-CN"/>
                    </w:rPr>
                  </w:pPr>
                  <w:r>
                    <w:rPr>
                      <w:rFonts w:hint="eastAsia"/>
                      <w:color w:val="000000"/>
                      <w:spacing w:val="-23"/>
                      <w:szCs w:val="21"/>
                      <w:lang w:val="en-US" w:eastAsia="zh-CN"/>
                    </w:rPr>
                    <w:t>10</w:t>
                  </w:r>
                </w:p>
              </w:tc>
              <w:tc>
                <w:tcPr>
                  <w:tcW w:w="1118" w:type="dxa"/>
                  <w:noWrap w:val="0"/>
                  <w:vAlign w:val="center"/>
                </w:tcPr>
                <w:p w14:paraId="42151772">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废油泥</w:t>
                  </w:r>
                </w:p>
              </w:tc>
              <w:tc>
                <w:tcPr>
                  <w:tcW w:w="1068" w:type="dxa"/>
                  <w:noWrap w:val="0"/>
                  <w:vAlign w:val="center"/>
                </w:tcPr>
                <w:p w14:paraId="5B110C40">
                  <w:pPr>
                    <w:snapToGrid w:val="0"/>
                    <w:spacing w:line="260" w:lineRule="exact"/>
                    <w:jc w:val="center"/>
                    <w:rPr>
                      <w:rFonts w:hint="default" w:eastAsia="宋体"/>
                      <w:color w:val="000000"/>
                      <w:lang w:val="en-US" w:eastAsia="zh-CN"/>
                    </w:rPr>
                  </w:pPr>
                  <w:r>
                    <w:rPr>
                      <w:rFonts w:hint="eastAsia"/>
                      <w:color w:val="000000"/>
                      <w:lang w:val="en-US" w:eastAsia="zh-CN"/>
                    </w:rPr>
                    <w:t>研磨</w:t>
                  </w:r>
                </w:p>
              </w:tc>
              <w:tc>
                <w:tcPr>
                  <w:tcW w:w="646" w:type="dxa"/>
                  <w:noWrap w:val="0"/>
                  <w:vAlign w:val="center"/>
                </w:tcPr>
                <w:p w14:paraId="280D1C7A">
                  <w:pPr>
                    <w:snapToGrid w:val="0"/>
                    <w:spacing w:line="260" w:lineRule="exact"/>
                    <w:jc w:val="center"/>
                    <w:rPr>
                      <w:rFonts w:hint="eastAsia"/>
                      <w:color w:val="000000"/>
                      <w:kern w:val="2"/>
                      <w:sz w:val="21"/>
                      <w:szCs w:val="21"/>
                      <w:lang w:val="en-US" w:eastAsia="zh-CN" w:bidi="ar-SA"/>
                    </w:rPr>
                  </w:pPr>
                  <w:r>
                    <w:rPr>
                      <w:rFonts w:hint="eastAsia"/>
                      <w:color w:val="000000"/>
                      <w:szCs w:val="21"/>
                    </w:rPr>
                    <w:t>固态</w:t>
                  </w:r>
                </w:p>
              </w:tc>
              <w:tc>
                <w:tcPr>
                  <w:tcW w:w="936" w:type="dxa"/>
                  <w:noWrap w:val="0"/>
                  <w:vAlign w:val="center"/>
                </w:tcPr>
                <w:p w14:paraId="69EE94A0">
                  <w:pPr>
                    <w:snapToGrid w:val="0"/>
                    <w:spacing w:line="260" w:lineRule="exact"/>
                    <w:jc w:val="center"/>
                    <w:rPr>
                      <w:rFonts w:hint="default"/>
                      <w:color w:val="000000"/>
                      <w:lang w:val="en-US" w:eastAsia="zh-CN"/>
                    </w:rPr>
                  </w:pPr>
                  <w:r>
                    <w:rPr>
                      <w:rFonts w:hint="eastAsia"/>
                      <w:color w:val="000000"/>
                      <w:lang w:val="en-US" w:eastAsia="zh-CN"/>
                    </w:rPr>
                    <w:t>切削液</w:t>
                  </w:r>
                </w:p>
              </w:tc>
              <w:tc>
                <w:tcPr>
                  <w:tcW w:w="849" w:type="dxa"/>
                  <w:noWrap w:val="0"/>
                  <w:vAlign w:val="center"/>
                </w:tcPr>
                <w:p w14:paraId="59658AE4">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0.6</w:t>
                  </w:r>
                </w:p>
              </w:tc>
              <w:tc>
                <w:tcPr>
                  <w:tcW w:w="669" w:type="dxa"/>
                  <w:noWrap w:val="0"/>
                  <w:vAlign w:val="center"/>
                </w:tcPr>
                <w:p w14:paraId="3715CE97">
                  <w:pPr>
                    <w:snapToGrid w:val="0"/>
                    <w:spacing w:line="260" w:lineRule="exact"/>
                    <w:jc w:val="center"/>
                    <w:rPr>
                      <w:color w:val="000000"/>
                      <w:kern w:val="2"/>
                      <w:sz w:val="21"/>
                      <w:szCs w:val="21"/>
                      <w:lang w:val="en-US" w:eastAsia="en-US" w:bidi="ar-SA"/>
                    </w:rPr>
                  </w:pPr>
                  <w:r>
                    <w:rPr>
                      <w:color w:val="000000"/>
                      <w:szCs w:val="21"/>
                    </w:rPr>
                    <w:t>√</w:t>
                  </w:r>
                </w:p>
              </w:tc>
              <w:tc>
                <w:tcPr>
                  <w:tcW w:w="683" w:type="dxa"/>
                  <w:noWrap w:val="0"/>
                  <w:vAlign w:val="center"/>
                </w:tcPr>
                <w:p w14:paraId="51E35368">
                  <w:pPr>
                    <w:snapToGrid w:val="0"/>
                    <w:spacing w:line="260" w:lineRule="exact"/>
                    <w:jc w:val="center"/>
                    <w:rPr>
                      <w:color w:val="000000"/>
                      <w:kern w:val="2"/>
                      <w:sz w:val="21"/>
                      <w:szCs w:val="21"/>
                      <w:lang w:val="en-US" w:eastAsia="en-US" w:bidi="ar-SA"/>
                    </w:rPr>
                  </w:pPr>
                  <w:r>
                    <w:rPr>
                      <w:color w:val="000000"/>
                      <w:szCs w:val="21"/>
                    </w:rPr>
                    <w:t>/</w:t>
                  </w:r>
                </w:p>
              </w:tc>
              <w:tc>
                <w:tcPr>
                  <w:tcW w:w="1627" w:type="dxa"/>
                  <w:vMerge w:val="continue"/>
                  <w:noWrap w:val="0"/>
                  <w:vAlign w:val="center"/>
                </w:tcPr>
                <w:p w14:paraId="3940E19A">
                  <w:pPr>
                    <w:snapToGrid w:val="0"/>
                    <w:spacing w:line="260" w:lineRule="exact"/>
                    <w:jc w:val="center"/>
                    <w:rPr>
                      <w:color w:val="000000"/>
                      <w:szCs w:val="21"/>
                    </w:rPr>
                  </w:pPr>
                </w:p>
              </w:tc>
            </w:tr>
            <w:tr w14:paraId="2B612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1A2C0CED">
                  <w:pPr>
                    <w:snapToGrid w:val="0"/>
                    <w:spacing w:line="260" w:lineRule="exact"/>
                    <w:jc w:val="center"/>
                    <w:rPr>
                      <w:rFonts w:hint="default" w:eastAsia="宋体"/>
                      <w:color w:val="000000"/>
                      <w:spacing w:val="-23"/>
                      <w:szCs w:val="21"/>
                      <w:lang w:val="en-US" w:eastAsia="zh-CN"/>
                    </w:rPr>
                  </w:pPr>
                  <w:r>
                    <w:rPr>
                      <w:rFonts w:hint="eastAsia"/>
                      <w:color w:val="000000"/>
                      <w:spacing w:val="-23"/>
                      <w:szCs w:val="21"/>
                      <w:lang w:val="en-US" w:eastAsia="zh-CN"/>
                    </w:rPr>
                    <w:t>11</w:t>
                  </w:r>
                </w:p>
              </w:tc>
              <w:tc>
                <w:tcPr>
                  <w:tcW w:w="1118" w:type="dxa"/>
                  <w:noWrap w:val="0"/>
                  <w:vAlign w:val="center"/>
                </w:tcPr>
                <w:p w14:paraId="0CC882C3">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废清洗液</w:t>
                  </w:r>
                </w:p>
              </w:tc>
              <w:tc>
                <w:tcPr>
                  <w:tcW w:w="1068" w:type="dxa"/>
                  <w:noWrap w:val="0"/>
                  <w:vAlign w:val="center"/>
                </w:tcPr>
                <w:p w14:paraId="70A5655D">
                  <w:pPr>
                    <w:snapToGrid w:val="0"/>
                    <w:spacing w:line="260" w:lineRule="exact"/>
                    <w:jc w:val="center"/>
                    <w:rPr>
                      <w:rFonts w:hint="default" w:eastAsia="宋体"/>
                      <w:color w:val="000000"/>
                      <w:lang w:val="en-US" w:eastAsia="zh-CN"/>
                    </w:rPr>
                  </w:pPr>
                  <w:r>
                    <w:rPr>
                      <w:rFonts w:hint="eastAsia"/>
                      <w:color w:val="000000"/>
                      <w:lang w:val="en-US" w:eastAsia="zh-CN"/>
                    </w:rPr>
                    <w:t>擦拭、清洗</w:t>
                  </w:r>
                </w:p>
              </w:tc>
              <w:tc>
                <w:tcPr>
                  <w:tcW w:w="646" w:type="dxa"/>
                  <w:noWrap w:val="0"/>
                  <w:vAlign w:val="center"/>
                </w:tcPr>
                <w:p w14:paraId="760D40DE">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2142444A">
                  <w:pPr>
                    <w:snapToGrid w:val="0"/>
                    <w:spacing w:line="260" w:lineRule="exact"/>
                    <w:jc w:val="center"/>
                    <w:rPr>
                      <w:rFonts w:hint="default"/>
                      <w:color w:val="000000"/>
                      <w:lang w:val="en-US" w:eastAsia="zh-CN"/>
                    </w:rPr>
                  </w:pPr>
                  <w:r>
                    <w:rPr>
                      <w:rFonts w:hint="eastAsia"/>
                      <w:color w:val="000000"/>
                      <w:lang w:val="en-US" w:eastAsia="zh-CN"/>
                    </w:rPr>
                    <w:t>乙醇、其他有害物质</w:t>
                  </w:r>
                </w:p>
              </w:tc>
              <w:tc>
                <w:tcPr>
                  <w:tcW w:w="849" w:type="dxa"/>
                  <w:noWrap w:val="0"/>
                  <w:vAlign w:val="center"/>
                </w:tcPr>
                <w:p w14:paraId="5C709FA2">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0.357</w:t>
                  </w:r>
                </w:p>
              </w:tc>
              <w:tc>
                <w:tcPr>
                  <w:tcW w:w="669" w:type="dxa"/>
                  <w:noWrap w:val="0"/>
                  <w:vAlign w:val="center"/>
                </w:tcPr>
                <w:p w14:paraId="223690C4">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05539E92">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737066C0">
                  <w:pPr>
                    <w:snapToGrid w:val="0"/>
                    <w:spacing w:line="260" w:lineRule="exact"/>
                    <w:jc w:val="center"/>
                    <w:rPr>
                      <w:color w:val="000000"/>
                      <w:szCs w:val="21"/>
                    </w:rPr>
                  </w:pPr>
                </w:p>
              </w:tc>
            </w:tr>
            <w:tr w14:paraId="54926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56F6AFE0">
                  <w:pPr>
                    <w:snapToGrid w:val="0"/>
                    <w:spacing w:line="260" w:lineRule="exact"/>
                    <w:jc w:val="center"/>
                    <w:rPr>
                      <w:rFonts w:hint="default" w:eastAsia="宋体"/>
                      <w:color w:val="000000"/>
                      <w:spacing w:val="-23"/>
                      <w:szCs w:val="21"/>
                      <w:lang w:val="en-US" w:eastAsia="zh-CN"/>
                    </w:rPr>
                  </w:pPr>
                  <w:r>
                    <w:rPr>
                      <w:rFonts w:hint="eastAsia"/>
                      <w:color w:val="000000"/>
                      <w:spacing w:val="-23"/>
                      <w:szCs w:val="21"/>
                      <w:lang w:val="en-US" w:eastAsia="zh-CN"/>
                    </w:rPr>
                    <w:t>12</w:t>
                  </w:r>
                </w:p>
              </w:tc>
              <w:tc>
                <w:tcPr>
                  <w:tcW w:w="1118" w:type="dxa"/>
                  <w:noWrap w:val="0"/>
                  <w:vAlign w:val="center"/>
                </w:tcPr>
                <w:p w14:paraId="2B4E6215">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废擦布</w:t>
                  </w:r>
                </w:p>
              </w:tc>
              <w:tc>
                <w:tcPr>
                  <w:tcW w:w="1068" w:type="dxa"/>
                  <w:noWrap w:val="0"/>
                  <w:vAlign w:val="center"/>
                </w:tcPr>
                <w:p w14:paraId="7DF182EC">
                  <w:pPr>
                    <w:snapToGrid w:val="0"/>
                    <w:spacing w:line="260" w:lineRule="exact"/>
                    <w:jc w:val="center"/>
                    <w:rPr>
                      <w:rFonts w:hint="default" w:eastAsia="宋体"/>
                      <w:color w:val="000000"/>
                      <w:lang w:val="en-US" w:eastAsia="zh-CN"/>
                    </w:rPr>
                  </w:pPr>
                  <w:r>
                    <w:rPr>
                      <w:rFonts w:hint="eastAsia"/>
                      <w:color w:val="000000"/>
                      <w:lang w:val="en-US" w:eastAsia="zh-CN"/>
                    </w:rPr>
                    <w:t>擦拭、设备维护</w:t>
                  </w:r>
                </w:p>
              </w:tc>
              <w:tc>
                <w:tcPr>
                  <w:tcW w:w="646" w:type="dxa"/>
                  <w:noWrap w:val="0"/>
                  <w:vAlign w:val="center"/>
                </w:tcPr>
                <w:p w14:paraId="46ECD43F">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固态</w:t>
                  </w:r>
                </w:p>
              </w:tc>
              <w:tc>
                <w:tcPr>
                  <w:tcW w:w="936" w:type="dxa"/>
                  <w:noWrap w:val="0"/>
                  <w:vAlign w:val="center"/>
                </w:tcPr>
                <w:p w14:paraId="46C3F1AD">
                  <w:pPr>
                    <w:snapToGrid w:val="0"/>
                    <w:spacing w:line="260" w:lineRule="exact"/>
                    <w:jc w:val="center"/>
                    <w:rPr>
                      <w:rFonts w:hint="default"/>
                      <w:color w:val="000000"/>
                      <w:lang w:val="en-US" w:eastAsia="zh-CN"/>
                    </w:rPr>
                  </w:pPr>
                  <w:r>
                    <w:rPr>
                      <w:rFonts w:hint="eastAsia"/>
                      <w:color w:val="000000"/>
                      <w:lang w:val="en-US" w:eastAsia="zh-CN"/>
                    </w:rPr>
                    <w:t>沾染有害物质</w:t>
                  </w:r>
                </w:p>
              </w:tc>
              <w:tc>
                <w:tcPr>
                  <w:tcW w:w="849" w:type="dxa"/>
                  <w:noWrap w:val="0"/>
                  <w:vAlign w:val="center"/>
                </w:tcPr>
                <w:p w14:paraId="52CCF703">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0.5</w:t>
                  </w:r>
                </w:p>
              </w:tc>
              <w:tc>
                <w:tcPr>
                  <w:tcW w:w="669" w:type="dxa"/>
                  <w:noWrap w:val="0"/>
                  <w:vAlign w:val="center"/>
                </w:tcPr>
                <w:p w14:paraId="65315965">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14357811">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172ED332">
                  <w:pPr>
                    <w:snapToGrid w:val="0"/>
                    <w:spacing w:line="260" w:lineRule="exact"/>
                    <w:jc w:val="center"/>
                    <w:rPr>
                      <w:color w:val="000000"/>
                      <w:szCs w:val="21"/>
                    </w:rPr>
                  </w:pPr>
                </w:p>
              </w:tc>
            </w:tr>
            <w:tr w14:paraId="08679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00EB62D8">
                  <w:pPr>
                    <w:snapToGrid w:val="0"/>
                    <w:spacing w:line="260" w:lineRule="exact"/>
                    <w:jc w:val="center"/>
                    <w:rPr>
                      <w:rFonts w:hint="default" w:eastAsia="宋体"/>
                      <w:color w:val="000000"/>
                      <w:spacing w:val="-23"/>
                      <w:szCs w:val="21"/>
                      <w:lang w:val="en-US" w:eastAsia="zh-CN"/>
                    </w:rPr>
                  </w:pPr>
                  <w:r>
                    <w:rPr>
                      <w:rFonts w:hint="eastAsia"/>
                      <w:color w:val="000000"/>
                      <w:spacing w:val="-23"/>
                      <w:szCs w:val="21"/>
                      <w:lang w:val="en-US" w:eastAsia="zh-CN"/>
                    </w:rPr>
                    <w:t>13</w:t>
                  </w:r>
                </w:p>
              </w:tc>
              <w:tc>
                <w:tcPr>
                  <w:tcW w:w="1118" w:type="dxa"/>
                  <w:noWrap w:val="0"/>
                  <w:vAlign w:val="center"/>
                </w:tcPr>
                <w:p w14:paraId="678040E1">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废润滑油</w:t>
                  </w:r>
                </w:p>
              </w:tc>
              <w:tc>
                <w:tcPr>
                  <w:tcW w:w="1068" w:type="dxa"/>
                  <w:noWrap w:val="0"/>
                  <w:vAlign w:val="center"/>
                </w:tcPr>
                <w:p w14:paraId="31B9921A">
                  <w:pPr>
                    <w:snapToGrid w:val="0"/>
                    <w:spacing w:line="260" w:lineRule="exact"/>
                    <w:jc w:val="center"/>
                    <w:rPr>
                      <w:rFonts w:hint="default" w:eastAsia="宋体"/>
                      <w:color w:val="000000"/>
                      <w:lang w:val="en-US" w:eastAsia="zh-CN"/>
                    </w:rPr>
                  </w:pPr>
                  <w:r>
                    <w:rPr>
                      <w:rFonts w:hint="eastAsia"/>
                      <w:color w:val="000000"/>
                      <w:lang w:val="en-US" w:eastAsia="zh-CN"/>
                    </w:rPr>
                    <w:t>设备维护</w:t>
                  </w:r>
                </w:p>
              </w:tc>
              <w:tc>
                <w:tcPr>
                  <w:tcW w:w="646" w:type="dxa"/>
                  <w:noWrap w:val="0"/>
                  <w:vAlign w:val="center"/>
                </w:tcPr>
                <w:p w14:paraId="59E17DC7">
                  <w:pPr>
                    <w:snapToGrid w:val="0"/>
                    <w:spacing w:line="260" w:lineRule="exact"/>
                    <w:jc w:val="center"/>
                    <w:rPr>
                      <w:rFonts w:hint="eastAsia"/>
                      <w:color w:val="000000"/>
                      <w:kern w:val="2"/>
                      <w:sz w:val="21"/>
                      <w:szCs w:val="21"/>
                      <w:lang w:val="en-US" w:eastAsia="zh-CN" w:bidi="ar-SA"/>
                    </w:rPr>
                  </w:pPr>
                  <w:r>
                    <w:rPr>
                      <w:rFonts w:hint="eastAsia"/>
                      <w:color w:val="000000"/>
                      <w:szCs w:val="21"/>
                      <w:lang w:val="en-US" w:eastAsia="zh-CN"/>
                    </w:rPr>
                    <w:t>液</w:t>
                  </w:r>
                  <w:r>
                    <w:rPr>
                      <w:rFonts w:hint="eastAsia"/>
                      <w:color w:val="000000"/>
                      <w:szCs w:val="21"/>
                    </w:rPr>
                    <w:t>态</w:t>
                  </w:r>
                </w:p>
              </w:tc>
              <w:tc>
                <w:tcPr>
                  <w:tcW w:w="936" w:type="dxa"/>
                  <w:noWrap w:val="0"/>
                  <w:vAlign w:val="center"/>
                </w:tcPr>
                <w:p w14:paraId="007941C9">
                  <w:pPr>
                    <w:snapToGrid w:val="0"/>
                    <w:spacing w:line="260" w:lineRule="exact"/>
                    <w:jc w:val="center"/>
                    <w:rPr>
                      <w:rFonts w:hint="default"/>
                      <w:color w:val="000000"/>
                      <w:lang w:val="en-US" w:eastAsia="zh-CN"/>
                    </w:rPr>
                  </w:pPr>
                  <w:r>
                    <w:rPr>
                      <w:rFonts w:hint="eastAsia"/>
                      <w:color w:val="000000"/>
                      <w:lang w:val="en-US" w:eastAsia="zh-CN"/>
                    </w:rPr>
                    <w:t>油</w:t>
                  </w:r>
                </w:p>
              </w:tc>
              <w:tc>
                <w:tcPr>
                  <w:tcW w:w="849" w:type="dxa"/>
                  <w:noWrap w:val="0"/>
                  <w:vAlign w:val="center"/>
                </w:tcPr>
                <w:p w14:paraId="6FCA3C6C">
                  <w:pPr>
                    <w:snapToGrid w:val="0"/>
                    <w:spacing w:line="260" w:lineRule="exact"/>
                    <w:jc w:val="center"/>
                    <w:rPr>
                      <w:rFonts w:hint="eastAsia" w:eastAsia="宋体"/>
                      <w:color w:val="000000"/>
                      <w:szCs w:val="21"/>
                      <w:lang w:val="en-US" w:eastAsia="zh-CN"/>
                    </w:rPr>
                  </w:pPr>
                  <w:r>
                    <w:rPr>
                      <w:rFonts w:hint="eastAsia"/>
                      <w:color w:val="000000"/>
                      <w:szCs w:val="21"/>
                      <w:lang w:val="en-US" w:eastAsia="zh-CN"/>
                    </w:rPr>
                    <w:t>1</w:t>
                  </w:r>
                </w:p>
              </w:tc>
              <w:tc>
                <w:tcPr>
                  <w:tcW w:w="669" w:type="dxa"/>
                  <w:noWrap w:val="0"/>
                  <w:vAlign w:val="center"/>
                </w:tcPr>
                <w:p w14:paraId="4AE3BB8C">
                  <w:pPr>
                    <w:snapToGrid w:val="0"/>
                    <w:spacing w:line="260" w:lineRule="exact"/>
                    <w:jc w:val="center"/>
                    <w:rPr>
                      <w:color w:val="000000"/>
                      <w:kern w:val="2"/>
                      <w:sz w:val="21"/>
                      <w:szCs w:val="21"/>
                      <w:lang w:val="en-US" w:eastAsia="en-US" w:bidi="ar-SA"/>
                    </w:rPr>
                  </w:pPr>
                  <w:r>
                    <w:rPr>
                      <w:color w:val="000000"/>
                      <w:szCs w:val="21"/>
                    </w:rPr>
                    <w:t>√</w:t>
                  </w:r>
                </w:p>
              </w:tc>
              <w:tc>
                <w:tcPr>
                  <w:tcW w:w="683" w:type="dxa"/>
                  <w:noWrap w:val="0"/>
                  <w:vAlign w:val="center"/>
                </w:tcPr>
                <w:p w14:paraId="7420FE28">
                  <w:pPr>
                    <w:snapToGrid w:val="0"/>
                    <w:spacing w:line="260" w:lineRule="exact"/>
                    <w:jc w:val="center"/>
                    <w:rPr>
                      <w:color w:val="000000"/>
                      <w:kern w:val="2"/>
                      <w:sz w:val="21"/>
                      <w:szCs w:val="21"/>
                      <w:lang w:val="en-US" w:eastAsia="en-US" w:bidi="ar-SA"/>
                    </w:rPr>
                  </w:pPr>
                  <w:r>
                    <w:rPr>
                      <w:color w:val="000000"/>
                      <w:szCs w:val="21"/>
                    </w:rPr>
                    <w:t>/</w:t>
                  </w:r>
                </w:p>
              </w:tc>
              <w:tc>
                <w:tcPr>
                  <w:tcW w:w="1627" w:type="dxa"/>
                  <w:vMerge w:val="continue"/>
                  <w:noWrap w:val="0"/>
                  <w:vAlign w:val="center"/>
                </w:tcPr>
                <w:p w14:paraId="76254730">
                  <w:pPr>
                    <w:snapToGrid w:val="0"/>
                    <w:spacing w:line="260" w:lineRule="exact"/>
                    <w:jc w:val="center"/>
                    <w:rPr>
                      <w:color w:val="000000"/>
                      <w:szCs w:val="21"/>
                    </w:rPr>
                  </w:pPr>
                </w:p>
              </w:tc>
            </w:tr>
            <w:tr w14:paraId="337D3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427B6AAE">
                  <w:pPr>
                    <w:snapToGrid w:val="0"/>
                    <w:spacing w:line="260" w:lineRule="exact"/>
                    <w:jc w:val="center"/>
                    <w:rPr>
                      <w:rFonts w:hint="default" w:eastAsia="宋体"/>
                      <w:color w:val="000000"/>
                      <w:spacing w:val="-23"/>
                      <w:kern w:val="2"/>
                      <w:sz w:val="21"/>
                      <w:szCs w:val="21"/>
                      <w:lang w:val="en-US" w:eastAsia="zh-CN" w:bidi="ar-SA"/>
                    </w:rPr>
                  </w:pPr>
                  <w:r>
                    <w:rPr>
                      <w:rFonts w:hint="eastAsia"/>
                      <w:color w:val="000000"/>
                      <w:spacing w:val="-23"/>
                      <w:szCs w:val="21"/>
                      <w:lang w:val="en-US" w:eastAsia="zh-CN"/>
                    </w:rPr>
                    <w:t>14</w:t>
                  </w:r>
                </w:p>
              </w:tc>
              <w:tc>
                <w:tcPr>
                  <w:tcW w:w="1118" w:type="dxa"/>
                  <w:noWrap w:val="0"/>
                  <w:vAlign w:val="center"/>
                </w:tcPr>
                <w:p w14:paraId="24DA5EEA">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废包装桶</w:t>
                  </w:r>
                </w:p>
              </w:tc>
              <w:tc>
                <w:tcPr>
                  <w:tcW w:w="1068" w:type="dxa"/>
                  <w:noWrap w:val="0"/>
                  <w:vAlign w:val="center"/>
                </w:tcPr>
                <w:p w14:paraId="25DB54C8">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原料包装</w:t>
                  </w:r>
                </w:p>
              </w:tc>
              <w:tc>
                <w:tcPr>
                  <w:tcW w:w="646" w:type="dxa"/>
                  <w:noWrap w:val="0"/>
                  <w:vAlign w:val="center"/>
                </w:tcPr>
                <w:p w14:paraId="3A8C429C">
                  <w:pPr>
                    <w:snapToGrid w:val="0"/>
                    <w:spacing w:line="260" w:lineRule="exact"/>
                    <w:jc w:val="center"/>
                    <w:rPr>
                      <w:rFonts w:hint="default" w:eastAsia="宋体"/>
                      <w:color w:val="000000"/>
                      <w:kern w:val="2"/>
                      <w:sz w:val="21"/>
                      <w:szCs w:val="21"/>
                      <w:lang w:val="en-US" w:eastAsia="zh-CN" w:bidi="ar-SA"/>
                    </w:rPr>
                  </w:pPr>
                  <w:r>
                    <w:rPr>
                      <w:rFonts w:hint="eastAsia"/>
                      <w:color w:val="000000"/>
                      <w:szCs w:val="21"/>
                      <w:lang w:val="en-US" w:eastAsia="zh-CN"/>
                    </w:rPr>
                    <w:t>固态</w:t>
                  </w:r>
                </w:p>
              </w:tc>
              <w:tc>
                <w:tcPr>
                  <w:tcW w:w="936" w:type="dxa"/>
                  <w:noWrap w:val="0"/>
                  <w:vAlign w:val="center"/>
                </w:tcPr>
                <w:p w14:paraId="52E5E481">
                  <w:pPr>
                    <w:snapToGrid w:val="0"/>
                    <w:spacing w:line="240" w:lineRule="auto"/>
                    <w:jc w:val="center"/>
                    <w:rPr>
                      <w:rFonts w:hint="default" w:eastAsia="宋体"/>
                      <w:color w:val="000000"/>
                      <w:szCs w:val="21"/>
                      <w:lang w:val="en-US" w:eastAsia="zh-CN"/>
                    </w:rPr>
                  </w:pPr>
                  <w:r>
                    <w:rPr>
                      <w:rFonts w:hint="eastAsia"/>
                      <w:color w:val="000000"/>
                      <w:szCs w:val="21"/>
                      <w:lang w:val="en-US" w:eastAsia="zh-CN"/>
                    </w:rPr>
                    <w:t>沾染有害物质</w:t>
                  </w:r>
                </w:p>
              </w:tc>
              <w:tc>
                <w:tcPr>
                  <w:tcW w:w="849" w:type="dxa"/>
                  <w:noWrap w:val="0"/>
                  <w:vAlign w:val="center"/>
                </w:tcPr>
                <w:p w14:paraId="4036640B">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2.65</w:t>
                  </w:r>
                </w:p>
              </w:tc>
              <w:tc>
                <w:tcPr>
                  <w:tcW w:w="669" w:type="dxa"/>
                  <w:noWrap w:val="0"/>
                  <w:vAlign w:val="center"/>
                </w:tcPr>
                <w:p w14:paraId="6B2A7C37">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6EF89108">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70A1AD31">
                  <w:pPr>
                    <w:snapToGrid w:val="0"/>
                    <w:spacing w:line="260" w:lineRule="exact"/>
                    <w:jc w:val="center"/>
                    <w:rPr>
                      <w:color w:val="000000"/>
                      <w:szCs w:val="21"/>
                    </w:rPr>
                  </w:pPr>
                </w:p>
              </w:tc>
            </w:tr>
            <w:tr w14:paraId="1D57E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3B2341EF">
                  <w:pPr>
                    <w:snapToGrid w:val="0"/>
                    <w:spacing w:line="260" w:lineRule="exact"/>
                    <w:jc w:val="center"/>
                    <w:rPr>
                      <w:rFonts w:hint="default" w:eastAsia="宋体"/>
                      <w:color w:val="000000"/>
                      <w:spacing w:val="-23"/>
                      <w:kern w:val="2"/>
                      <w:sz w:val="21"/>
                      <w:szCs w:val="21"/>
                      <w:lang w:val="en-US" w:eastAsia="zh-CN" w:bidi="ar-SA"/>
                    </w:rPr>
                  </w:pPr>
                  <w:r>
                    <w:rPr>
                      <w:rFonts w:hint="eastAsia"/>
                      <w:color w:val="000000"/>
                      <w:spacing w:val="-23"/>
                      <w:szCs w:val="21"/>
                      <w:lang w:val="en-US" w:eastAsia="zh-CN"/>
                    </w:rPr>
                    <w:t>15</w:t>
                  </w:r>
                </w:p>
              </w:tc>
              <w:tc>
                <w:tcPr>
                  <w:tcW w:w="1118" w:type="dxa"/>
                  <w:noWrap w:val="0"/>
                  <w:vAlign w:val="center"/>
                </w:tcPr>
                <w:p w14:paraId="12DF20D5">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废油桶</w:t>
                  </w:r>
                </w:p>
              </w:tc>
              <w:tc>
                <w:tcPr>
                  <w:tcW w:w="1068" w:type="dxa"/>
                  <w:noWrap w:val="0"/>
                  <w:vAlign w:val="center"/>
                </w:tcPr>
                <w:p w14:paraId="38B9E60A">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原料包装</w:t>
                  </w:r>
                </w:p>
              </w:tc>
              <w:tc>
                <w:tcPr>
                  <w:tcW w:w="646" w:type="dxa"/>
                  <w:noWrap w:val="0"/>
                  <w:vAlign w:val="center"/>
                </w:tcPr>
                <w:p w14:paraId="1718E412">
                  <w:pPr>
                    <w:spacing w:line="240" w:lineRule="exact"/>
                    <w:jc w:val="center"/>
                    <w:rPr>
                      <w:rFonts w:hint="eastAsia"/>
                      <w:color w:val="000000"/>
                      <w:szCs w:val="21"/>
                    </w:rPr>
                  </w:pPr>
                  <w:r>
                    <w:rPr>
                      <w:rFonts w:hint="eastAsia"/>
                      <w:color w:val="000000"/>
                      <w:szCs w:val="21"/>
                      <w:lang w:val="en-US" w:eastAsia="zh-CN"/>
                    </w:rPr>
                    <w:t>固态</w:t>
                  </w:r>
                </w:p>
              </w:tc>
              <w:tc>
                <w:tcPr>
                  <w:tcW w:w="936" w:type="dxa"/>
                  <w:noWrap w:val="0"/>
                  <w:vAlign w:val="center"/>
                </w:tcPr>
                <w:p w14:paraId="1F9B8B96">
                  <w:pPr>
                    <w:adjustRightInd w:val="0"/>
                    <w:snapToGrid w:val="0"/>
                    <w:spacing w:line="240" w:lineRule="auto"/>
                    <w:jc w:val="center"/>
                    <w:rPr>
                      <w:rFonts w:hint="default" w:eastAsia="宋体"/>
                      <w:color w:val="000000"/>
                      <w:lang w:val="en-US" w:eastAsia="zh-CN"/>
                    </w:rPr>
                  </w:pPr>
                  <w:r>
                    <w:rPr>
                      <w:rFonts w:hint="eastAsia"/>
                      <w:color w:val="000000"/>
                      <w:lang w:val="en-US" w:eastAsia="zh-CN"/>
                    </w:rPr>
                    <w:t>沾染油污</w:t>
                  </w:r>
                </w:p>
              </w:tc>
              <w:tc>
                <w:tcPr>
                  <w:tcW w:w="849" w:type="dxa"/>
                  <w:noWrap w:val="0"/>
                  <w:vAlign w:val="center"/>
                </w:tcPr>
                <w:p w14:paraId="13D2683F">
                  <w:pPr>
                    <w:snapToGrid w:val="0"/>
                    <w:spacing w:line="260" w:lineRule="exact"/>
                    <w:jc w:val="center"/>
                    <w:rPr>
                      <w:rFonts w:hint="default" w:eastAsia="宋体"/>
                      <w:color w:val="000000"/>
                      <w:szCs w:val="21"/>
                      <w:lang w:val="en-US" w:eastAsia="zh-CN"/>
                    </w:rPr>
                  </w:pPr>
                  <w:r>
                    <w:rPr>
                      <w:rFonts w:hint="eastAsia"/>
                      <w:color w:val="000000"/>
                      <w:szCs w:val="21"/>
                      <w:lang w:val="en-US" w:eastAsia="zh-CN"/>
                    </w:rPr>
                    <w:t>0.05</w:t>
                  </w:r>
                </w:p>
              </w:tc>
              <w:tc>
                <w:tcPr>
                  <w:tcW w:w="669" w:type="dxa"/>
                  <w:noWrap w:val="0"/>
                  <w:vAlign w:val="center"/>
                </w:tcPr>
                <w:p w14:paraId="134F8EA4">
                  <w:pPr>
                    <w:snapToGrid w:val="0"/>
                    <w:spacing w:line="260" w:lineRule="exact"/>
                    <w:jc w:val="center"/>
                    <w:rPr>
                      <w:color w:val="000000"/>
                      <w:kern w:val="2"/>
                      <w:sz w:val="21"/>
                      <w:szCs w:val="21"/>
                      <w:lang w:val="en-US" w:eastAsia="zh-CN" w:bidi="ar-SA"/>
                    </w:rPr>
                  </w:pPr>
                  <w:r>
                    <w:rPr>
                      <w:color w:val="000000"/>
                      <w:szCs w:val="21"/>
                    </w:rPr>
                    <w:t>√</w:t>
                  </w:r>
                </w:p>
              </w:tc>
              <w:tc>
                <w:tcPr>
                  <w:tcW w:w="683" w:type="dxa"/>
                  <w:noWrap w:val="0"/>
                  <w:vAlign w:val="center"/>
                </w:tcPr>
                <w:p w14:paraId="118FE26F">
                  <w:pPr>
                    <w:snapToGrid w:val="0"/>
                    <w:spacing w:line="260" w:lineRule="exact"/>
                    <w:jc w:val="center"/>
                    <w:rPr>
                      <w:color w:val="000000"/>
                      <w:kern w:val="2"/>
                      <w:sz w:val="21"/>
                      <w:szCs w:val="21"/>
                      <w:lang w:val="en-US" w:eastAsia="zh-CN" w:bidi="ar-SA"/>
                    </w:rPr>
                  </w:pPr>
                  <w:r>
                    <w:rPr>
                      <w:color w:val="000000"/>
                      <w:szCs w:val="21"/>
                    </w:rPr>
                    <w:t>/</w:t>
                  </w:r>
                </w:p>
              </w:tc>
              <w:tc>
                <w:tcPr>
                  <w:tcW w:w="1627" w:type="dxa"/>
                  <w:vMerge w:val="continue"/>
                  <w:noWrap w:val="0"/>
                  <w:vAlign w:val="center"/>
                </w:tcPr>
                <w:p w14:paraId="4B9595EB">
                  <w:pPr>
                    <w:snapToGrid w:val="0"/>
                    <w:spacing w:line="260" w:lineRule="exact"/>
                    <w:jc w:val="center"/>
                    <w:rPr>
                      <w:color w:val="000000"/>
                      <w:szCs w:val="21"/>
                    </w:rPr>
                  </w:pPr>
                </w:p>
              </w:tc>
            </w:tr>
            <w:tr w14:paraId="5E923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38CA40FB">
                  <w:pPr>
                    <w:snapToGrid w:val="0"/>
                    <w:spacing w:line="260" w:lineRule="exact"/>
                    <w:jc w:val="center"/>
                    <w:rPr>
                      <w:rFonts w:hint="default"/>
                      <w:color w:val="000000"/>
                      <w:spacing w:val="-23"/>
                      <w:szCs w:val="21"/>
                      <w:lang w:val="en-US" w:eastAsia="zh-CN"/>
                    </w:rPr>
                  </w:pPr>
                  <w:r>
                    <w:rPr>
                      <w:rFonts w:hint="eastAsia"/>
                      <w:color w:val="000000"/>
                      <w:spacing w:val="-23"/>
                      <w:szCs w:val="21"/>
                      <w:lang w:val="en-US" w:eastAsia="zh-CN"/>
                    </w:rPr>
                    <w:t>16</w:t>
                  </w:r>
                </w:p>
              </w:tc>
              <w:tc>
                <w:tcPr>
                  <w:tcW w:w="1118" w:type="dxa"/>
                  <w:noWrap w:val="0"/>
                  <w:vAlign w:val="center"/>
                </w:tcPr>
                <w:p w14:paraId="68E1C6D3">
                  <w:pPr>
                    <w:snapToGrid w:val="0"/>
                    <w:spacing w:line="260" w:lineRule="exact"/>
                    <w:jc w:val="center"/>
                    <w:rPr>
                      <w:rFonts w:hint="default"/>
                      <w:color w:val="000000"/>
                      <w:szCs w:val="21"/>
                      <w:lang w:val="en-US" w:eastAsia="zh-CN"/>
                    </w:rPr>
                  </w:pPr>
                  <w:r>
                    <w:rPr>
                      <w:rFonts w:hint="eastAsia"/>
                      <w:color w:val="000000"/>
                      <w:szCs w:val="21"/>
                      <w:lang w:val="en-US" w:eastAsia="zh-CN"/>
                    </w:rPr>
                    <w:t>废活性炭</w:t>
                  </w:r>
                </w:p>
              </w:tc>
              <w:tc>
                <w:tcPr>
                  <w:tcW w:w="1068" w:type="dxa"/>
                  <w:noWrap w:val="0"/>
                  <w:vAlign w:val="center"/>
                </w:tcPr>
                <w:p w14:paraId="59A32983">
                  <w:pPr>
                    <w:snapToGrid w:val="0"/>
                    <w:spacing w:line="260" w:lineRule="exact"/>
                    <w:jc w:val="center"/>
                    <w:rPr>
                      <w:rFonts w:hint="default"/>
                      <w:color w:val="000000"/>
                      <w:szCs w:val="21"/>
                      <w:lang w:val="en-US" w:eastAsia="zh-CN"/>
                    </w:rPr>
                  </w:pPr>
                  <w:r>
                    <w:rPr>
                      <w:rFonts w:hint="eastAsia"/>
                      <w:color w:val="000000"/>
                      <w:szCs w:val="21"/>
                      <w:lang w:val="en-US" w:eastAsia="zh-CN"/>
                    </w:rPr>
                    <w:t>废气处理</w:t>
                  </w:r>
                </w:p>
              </w:tc>
              <w:tc>
                <w:tcPr>
                  <w:tcW w:w="646" w:type="dxa"/>
                  <w:noWrap w:val="0"/>
                  <w:vAlign w:val="center"/>
                </w:tcPr>
                <w:p w14:paraId="1879FD22">
                  <w:pPr>
                    <w:spacing w:line="240" w:lineRule="exact"/>
                    <w:jc w:val="center"/>
                    <w:rPr>
                      <w:rFonts w:hint="default"/>
                      <w:color w:val="000000"/>
                      <w:szCs w:val="21"/>
                      <w:lang w:val="en-US" w:eastAsia="zh-CN"/>
                    </w:rPr>
                  </w:pPr>
                  <w:r>
                    <w:rPr>
                      <w:rFonts w:hint="eastAsia"/>
                      <w:color w:val="000000"/>
                      <w:szCs w:val="21"/>
                      <w:lang w:val="en-US" w:eastAsia="zh-CN"/>
                    </w:rPr>
                    <w:t>固态</w:t>
                  </w:r>
                </w:p>
              </w:tc>
              <w:tc>
                <w:tcPr>
                  <w:tcW w:w="936" w:type="dxa"/>
                  <w:noWrap w:val="0"/>
                  <w:vAlign w:val="center"/>
                </w:tcPr>
                <w:p w14:paraId="7996D5B5">
                  <w:pPr>
                    <w:adjustRightInd w:val="0"/>
                    <w:snapToGrid w:val="0"/>
                    <w:spacing w:line="240" w:lineRule="auto"/>
                    <w:jc w:val="center"/>
                    <w:rPr>
                      <w:rFonts w:hint="default"/>
                      <w:color w:val="000000"/>
                      <w:lang w:val="en-US" w:eastAsia="zh-CN"/>
                    </w:rPr>
                  </w:pPr>
                  <w:r>
                    <w:rPr>
                      <w:rFonts w:hint="eastAsia"/>
                      <w:color w:val="000000"/>
                      <w:lang w:val="en-US" w:eastAsia="zh-CN"/>
                    </w:rPr>
                    <w:t>吸附有害物质</w:t>
                  </w:r>
                </w:p>
              </w:tc>
              <w:tc>
                <w:tcPr>
                  <w:tcW w:w="849" w:type="dxa"/>
                  <w:noWrap w:val="0"/>
                  <w:vAlign w:val="center"/>
                </w:tcPr>
                <w:p w14:paraId="2FADF09D">
                  <w:pPr>
                    <w:snapToGrid w:val="0"/>
                    <w:spacing w:line="260" w:lineRule="exact"/>
                    <w:jc w:val="center"/>
                    <w:rPr>
                      <w:rFonts w:hint="default"/>
                      <w:color w:val="000000"/>
                      <w:szCs w:val="21"/>
                      <w:lang w:val="en-US" w:eastAsia="zh-CN"/>
                    </w:rPr>
                  </w:pPr>
                  <w:r>
                    <w:rPr>
                      <w:rFonts w:hint="eastAsia"/>
                      <w:color w:val="000000"/>
                      <w:szCs w:val="21"/>
                      <w:lang w:val="en-US" w:eastAsia="zh-CN"/>
                    </w:rPr>
                    <w:t>23</w:t>
                  </w:r>
                </w:p>
              </w:tc>
              <w:tc>
                <w:tcPr>
                  <w:tcW w:w="669" w:type="dxa"/>
                  <w:shd w:val="clear" w:color="auto" w:fill="auto"/>
                  <w:noWrap w:val="0"/>
                  <w:vAlign w:val="center"/>
                </w:tcPr>
                <w:p w14:paraId="0E1AC189">
                  <w:pPr>
                    <w:snapToGrid w:val="0"/>
                    <w:spacing w:line="260" w:lineRule="exact"/>
                    <w:jc w:val="center"/>
                    <w:rPr>
                      <w:rFonts w:ascii="Times New Roman" w:hAnsi="Times New Roman" w:eastAsia="宋体" w:cs="Times New Roman"/>
                      <w:color w:val="000000"/>
                      <w:kern w:val="2"/>
                      <w:sz w:val="21"/>
                      <w:szCs w:val="21"/>
                      <w:lang w:val="en-US" w:eastAsia="zh-CN" w:bidi="ar-SA"/>
                    </w:rPr>
                  </w:pPr>
                  <w:r>
                    <w:rPr>
                      <w:color w:val="000000"/>
                      <w:szCs w:val="21"/>
                    </w:rPr>
                    <w:t>√</w:t>
                  </w:r>
                </w:p>
              </w:tc>
              <w:tc>
                <w:tcPr>
                  <w:tcW w:w="683" w:type="dxa"/>
                  <w:shd w:val="clear" w:color="auto" w:fill="auto"/>
                  <w:noWrap w:val="0"/>
                  <w:vAlign w:val="center"/>
                </w:tcPr>
                <w:p w14:paraId="4B7CD8DE">
                  <w:pPr>
                    <w:snapToGrid w:val="0"/>
                    <w:spacing w:line="260" w:lineRule="exact"/>
                    <w:jc w:val="center"/>
                    <w:rPr>
                      <w:rFonts w:ascii="Times New Roman" w:hAnsi="Times New Roman" w:eastAsia="宋体" w:cs="Times New Roman"/>
                      <w:color w:val="000000"/>
                      <w:kern w:val="2"/>
                      <w:sz w:val="21"/>
                      <w:szCs w:val="21"/>
                      <w:lang w:val="en-US" w:eastAsia="zh-CN" w:bidi="ar-SA"/>
                    </w:rPr>
                  </w:pPr>
                  <w:r>
                    <w:rPr>
                      <w:color w:val="000000"/>
                      <w:szCs w:val="21"/>
                    </w:rPr>
                    <w:t>/</w:t>
                  </w:r>
                </w:p>
              </w:tc>
              <w:tc>
                <w:tcPr>
                  <w:tcW w:w="1627" w:type="dxa"/>
                  <w:vMerge w:val="continue"/>
                  <w:noWrap w:val="0"/>
                  <w:vAlign w:val="center"/>
                </w:tcPr>
                <w:p w14:paraId="72E0F73F">
                  <w:pPr>
                    <w:snapToGrid w:val="0"/>
                    <w:spacing w:line="260" w:lineRule="exact"/>
                    <w:jc w:val="center"/>
                    <w:rPr>
                      <w:color w:val="000000"/>
                      <w:szCs w:val="21"/>
                    </w:rPr>
                  </w:pPr>
                </w:p>
              </w:tc>
            </w:tr>
            <w:tr w14:paraId="2A650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9" w:type="dxa"/>
                  <w:noWrap w:val="0"/>
                  <w:vAlign w:val="center"/>
                </w:tcPr>
                <w:p w14:paraId="5DCF5057">
                  <w:pPr>
                    <w:spacing w:line="240" w:lineRule="exact"/>
                    <w:jc w:val="center"/>
                    <w:rPr>
                      <w:rFonts w:hint="default" w:eastAsia="宋体"/>
                      <w:color w:val="000000"/>
                      <w:kern w:val="2"/>
                      <w:sz w:val="21"/>
                      <w:szCs w:val="21"/>
                      <w:lang w:val="en-US" w:eastAsia="zh-CN" w:bidi="ar-SA"/>
                    </w:rPr>
                  </w:pPr>
                  <w:r>
                    <w:rPr>
                      <w:rFonts w:hint="eastAsia"/>
                      <w:color w:val="000000"/>
                      <w:szCs w:val="21"/>
                      <w:lang w:val="en-US" w:eastAsia="zh-CN"/>
                    </w:rPr>
                    <w:t>17</w:t>
                  </w:r>
                </w:p>
              </w:tc>
              <w:tc>
                <w:tcPr>
                  <w:tcW w:w="1118" w:type="dxa"/>
                  <w:noWrap w:val="0"/>
                  <w:vAlign w:val="center"/>
                </w:tcPr>
                <w:p w14:paraId="7C6A66CC">
                  <w:pPr>
                    <w:spacing w:line="240" w:lineRule="exact"/>
                    <w:jc w:val="center"/>
                    <w:rPr>
                      <w:rFonts w:hint="eastAsia"/>
                      <w:color w:val="000000"/>
                      <w:szCs w:val="21"/>
                      <w:lang w:eastAsia="en-US"/>
                    </w:rPr>
                  </w:pPr>
                  <w:r>
                    <w:rPr>
                      <w:rFonts w:hint="eastAsia"/>
                      <w:color w:val="000000"/>
                      <w:szCs w:val="21"/>
                    </w:rPr>
                    <w:t>生活垃圾</w:t>
                  </w:r>
                </w:p>
              </w:tc>
              <w:tc>
                <w:tcPr>
                  <w:tcW w:w="1068" w:type="dxa"/>
                  <w:noWrap w:val="0"/>
                  <w:vAlign w:val="center"/>
                </w:tcPr>
                <w:p w14:paraId="4FCDEA35">
                  <w:pPr>
                    <w:snapToGrid w:val="0"/>
                    <w:spacing w:line="260" w:lineRule="exact"/>
                    <w:jc w:val="center"/>
                    <w:rPr>
                      <w:rFonts w:hint="eastAsia" w:eastAsia="宋体"/>
                      <w:color w:val="000000"/>
                      <w:szCs w:val="21"/>
                      <w:lang w:val="en-US" w:eastAsia="zh-CN"/>
                    </w:rPr>
                  </w:pPr>
                  <w:r>
                    <w:rPr>
                      <w:rFonts w:hint="eastAsia"/>
                      <w:color w:val="000000"/>
                      <w:szCs w:val="21"/>
                      <w:lang w:val="en-US" w:eastAsia="zh-CN"/>
                    </w:rPr>
                    <w:t>职工生活</w:t>
                  </w:r>
                </w:p>
              </w:tc>
              <w:tc>
                <w:tcPr>
                  <w:tcW w:w="646" w:type="dxa"/>
                  <w:noWrap w:val="0"/>
                  <w:vAlign w:val="center"/>
                </w:tcPr>
                <w:p w14:paraId="127E7702">
                  <w:pPr>
                    <w:spacing w:line="240" w:lineRule="exact"/>
                    <w:jc w:val="center"/>
                    <w:rPr>
                      <w:rFonts w:hint="eastAsia"/>
                      <w:color w:val="000000"/>
                      <w:szCs w:val="21"/>
                      <w:lang w:eastAsia="en-US"/>
                    </w:rPr>
                  </w:pPr>
                  <w:r>
                    <w:rPr>
                      <w:rFonts w:hint="eastAsia"/>
                      <w:color w:val="000000"/>
                      <w:szCs w:val="21"/>
                    </w:rPr>
                    <w:t>固态</w:t>
                  </w:r>
                </w:p>
              </w:tc>
              <w:tc>
                <w:tcPr>
                  <w:tcW w:w="936" w:type="dxa"/>
                  <w:noWrap w:val="0"/>
                  <w:vAlign w:val="center"/>
                </w:tcPr>
                <w:p w14:paraId="64572ED8">
                  <w:pPr>
                    <w:snapToGrid w:val="0"/>
                    <w:spacing w:line="260" w:lineRule="exact"/>
                    <w:jc w:val="center"/>
                    <w:rPr>
                      <w:rFonts w:hint="eastAsia"/>
                      <w:color w:val="000000"/>
                      <w:szCs w:val="21"/>
                    </w:rPr>
                  </w:pPr>
                  <w:r>
                    <w:rPr>
                      <w:color w:val="000000"/>
                      <w:szCs w:val="21"/>
                    </w:rPr>
                    <w:t>—</w:t>
                  </w:r>
                </w:p>
              </w:tc>
              <w:tc>
                <w:tcPr>
                  <w:tcW w:w="849" w:type="dxa"/>
                  <w:noWrap w:val="0"/>
                  <w:vAlign w:val="center"/>
                </w:tcPr>
                <w:p w14:paraId="13D373D5">
                  <w:pPr>
                    <w:spacing w:line="240" w:lineRule="exact"/>
                    <w:jc w:val="center"/>
                    <w:rPr>
                      <w:rFonts w:hint="default" w:eastAsia="宋体"/>
                      <w:color w:val="000000"/>
                      <w:szCs w:val="21"/>
                      <w:lang w:val="en-US" w:eastAsia="zh-CN"/>
                    </w:rPr>
                  </w:pPr>
                  <w:r>
                    <w:rPr>
                      <w:rFonts w:hint="eastAsia"/>
                      <w:color w:val="000000"/>
                      <w:szCs w:val="21"/>
                      <w:lang w:val="en-US" w:eastAsia="zh-CN"/>
                    </w:rPr>
                    <w:t>16.32</w:t>
                  </w:r>
                </w:p>
              </w:tc>
              <w:tc>
                <w:tcPr>
                  <w:tcW w:w="669" w:type="dxa"/>
                  <w:noWrap w:val="0"/>
                  <w:vAlign w:val="center"/>
                </w:tcPr>
                <w:p w14:paraId="63CA6CE8">
                  <w:pPr>
                    <w:snapToGrid w:val="0"/>
                    <w:spacing w:line="260" w:lineRule="exact"/>
                    <w:jc w:val="center"/>
                    <w:rPr>
                      <w:color w:val="000000"/>
                      <w:szCs w:val="21"/>
                    </w:rPr>
                  </w:pPr>
                  <w:r>
                    <w:rPr>
                      <w:color w:val="000000"/>
                      <w:szCs w:val="21"/>
                    </w:rPr>
                    <w:t>√</w:t>
                  </w:r>
                </w:p>
              </w:tc>
              <w:tc>
                <w:tcPr>
                  <w:tcW w:w="683" w:type="dxa"/>
                  <w:noWrap w:val="0"/>
                  <w:vAlign w:val="center"/>
                </w:tcPr>
                <w:p w14:paraId="5335E7AC">
                  <w:pPr>
                    <w:snapToGrid w:val="0"/>
                    <w:spacing w:line="260" w:lineRule="exact"/>
                    <w:jc w:val="center"/>
                    <w:rPr>
                      <w:color w:val="000000"/>
                      <w:szCs w:val="21"/>
                    </w:rPr>
                  </w:pPr>
                  <w:r>
                    <w:rPr>
                      <w:color w:val="000000"/>
                      <w:szCs w:val="21"/>
                    </w:rPr>
                    <w:t>/</w:t>
                  </w:r>
                </w:p>
              </w:tc>
              <w:tc>
                <w:tcPr>
                  <w:tcW w:w="1627" w:type="dxa"/>
                  <w:vMerge w:val="continue"/>
                  <w:noWrap w:val="0"/>
                  <w:vAlign w:val="center"/>
                </w:tcPr>
                <w:p w14:paraId="7B90ADE9">
                  <w:pPr>
                    <w:snapToGrid w:val="0"/>
                    <w:spacing w:line="260" w:lineRule="exact"/>
                    <w:jc w:val="center"/>
                    <w:rPr>
                      <w:color w:val="000000"/>
                      <w:szCs w:val="21"/>
                    </w:rPr>
                  </w:pPr>
                </w:p>
              </w:tc>
            </w:tr>
          </w:tbl>
          <w:p w14:paraId="639E56F5">
            <w:pPr>
              <w:spacing w:line="360" w:lineRule="auto"/>
              <w:ind w:firstLine="480" w:firstLineChars="200"/>
              <w:rPr>
                <w:color w:val="000000"/>
                <w:sz w:val="24"/>
                <w:szCs w:val="24"/>
              </w:rPr>
            </w:pPr>
            <w:r>
              <w:rPr>
                <w:color w:val="000000"/>
                <w:sz w:val="24"/>
                <w:szCs w:val="24"/>
              </w:rPr>
              <w:t>综上所述，本项目产生的固体废物均采取相应的回收利用和处置措施后，对周围环境影响</w:t>
            </w:r>
            <w:r>
              <w:rPr>
                <w:rFonts w:hint="eastAsia"/>
                <w:color w:val="000000"/>
                <w:sz w:val="24"/>
                <w:szCs w:val="24"/>
                <w:lang w:val="en-US" w:eastAsia="zh-CN"/>
              </w:rPr>
              <w:t>较小</w:t>
            </w:r>
            <w:r>
              <w:rPr>
                <w:color w:val="000000"/>
                <w:sz w:val="24"/>
                <w:szCs w:val="24"/>
              </w:rPr>
              <w:t>。</w:t>
            </w:r>
          </w:p>
          <w:p w14:paraId="7C768AC7">
            <w:pPr>
              <w:pStyle w:val="55"/>
              <w:ind w:firstLine="482"/>
              <w:rPr>
                <w:b/>
                <w:bCs/>
                <w:kern w:val="0"/>
              </w:rPr>
            </w:pPr>
            <w:r>
              <w:rPr>
                <w:b/>
                <w:bCs/>
                <w:kern w:val="0"/>
              </w:rPr>
              <w:t>4.5 地下水、土壤</w:t>
            </w:r>
          </w:p>
          <w:p w14:paraId="6C3E748B">
            <w:pPr>
              <w:pStyle w:val="55"/>
              <w:ind w:firstLine="480" w:firstLineChars="0"/>
              <w:rPr>
                <w:kern w:val="0"/>
                <w:szCs w:val="24"/>
              </w:rPr>
            </w:pPr>
            <w:r>
              <w:rPr>
                <w:szCs w:val="24"/>
              </w:rPr>
              <w:t>本次评价认为拟建项目在采取了有效的土壤、地下水防控措施后，污染物一般不会对土壤、地下水产生不利影响，不需开展跟踪监测。</w:t>
            </w:r>
          </w:p>
          <w:p w14:paraId="4A115CF6">
            <w:pPr>
              <w:ind w:firstLine="482" w:firstLineChars="200"/>
              <w:rPr>
                <w:b/>
                <w:bCs/>
                <w:kern w:val="0"/>
                <w:sz w:val="24"/>
              </w:rPr>
            </w:pPr>
            <w:r>
              <w:rPr>
                <w:b/>
                <w:bCs/>
                <w:kern w:val="0"/>
                <w:sz w:val="24"/>
              </w:rPr>
              <w:t>4.6</w:t>
            </w:r>
            <w:r>
              <w:rPr>
                <w:rFonts w:hint="eastAsia"/>
                <w:b/>
                <w:bCs/>
                <w:kern w:val="0"/>
                <w:sz w:val="24"/>
              </w:rPr>
              <w:t xml:space="preserve"> </w:t>
            </w:r>
            <w:r>
              <w:rPr>
                <w:b/>
                <w:bCs/>
                <w:kern w:val="0"/>
                <w:sz w:val="24"/>
              </w:rPr>
              <w:t>生态</w:t>
            </w:r>
          </w:p>
          <w:p w14:paraId="395050BF">
            <w:pPr>
              <w:pStyle w:val="55"/>
              <w:ind w:firstLine="480"/>
              <w:rPr>
                <w:kern w:val="0"/>
              </w:rPr>
            </w:pPr>
            <w:r>
              <w:rPr>
                <w:kern w:val="0"/>
              </w:rPr>
              <w:t>本项目位于工业园区内，不新增土地和建设厂房，因此对周围生态环境影响较小。</w:t>
            </w:r>
          </w:p>
          <w:p w14:paraId="613DD6C9">
            <w:pPr>
              <w:pStyle w:val="55"/>
              <w:ind w:firstLine="482"/>
              <w:rPr>
                <w:b/>
                <w:bCs/>
                <w:kern w:val="0"/>
              </w:rPr>
            </w:pPr>
            <w:r>
              <w:rPr>
                <w:b/>
                <w:bCs/>
                <w:kern w:val="0"/>
              </w:rPr>
              <w:t>4.7</w:t>
            </w:r>
            <w:r>
              <w:rPr>
                <w:rFonts w:hint="eastAsia"/>
                <w:b/>
                <w:bCs/>
                <w:kern w:val="0"/>
              </w:rPr>
              <w:t xml:space="preserve"> </w:t>
            </w:r>
            <w:r>
              <w:rPr>
                <w:b/>
                <w:bCs/>
                <w:kern w:val="0"/>
              </w:rPr>
              <w:t>环境风险</w:t>
            </w:r>
          </w:p>
          <w:p w14:paraId="21F957DF">
            <w:pPr>
              <w:adjustRightInd w:val="0"/>
              <w:snapToGrid w:val="0"/>
              <w:ind w:firstLine="480" w:firstLineChars="200"/>
              <w:rPr>
                <w:sz w:val="24"/>
              </w:rPr>
            </w:pPr>
            <w:r>
              <w:rPr>
                <w:sz w:val="24"/>
              </w:rPr>
              <w:t>在各环境风险防范措施落实到位的情况下，可降低项目的环境风险，最大程度减少对环境可能造成的危害，项目对环境的风险影响可接受。</w:t>
            </w:r>
          </w:p>
          <w:p w14:paraId="31E39D3E">
            <w:pPr>
              <w:pStyle w:val="55"/>
              <w:ind w:firstLine="482"/>
              <w:rPr>
                <w:b/>
                <w:bCs/>
                <w:kern w:val="0"/>
              </w:rPr>
            </w:pPr>
            <w:r>
              <w:rPr>
                <w:b/>
                <w:bCs/>
                <w:kern w:val="0"/>
              </w:rPr>
              <w:t>4.8</w:t>
            </w:r>
            <w:r>
              <w:rPr>
                <w:rFonts w:hint="eastAsia"/>
                <w:b/>
                <w:bCs/>
                <w:kern w:val="0"/>
              </w:rPr>
              <w:t xml:space="preserve"> </w:t>
            </w:r>
            <w:r>
              <w:rPr>
                <w:b/>
                <w:bCs/>
                <w:kern w:val="0"/>
              </w:rPr>
              <w:t>电磁辐射</w:t>
            </w:r>
          </w:p>
          <w:p w14:paraId="6A270525">
            <w:pPr>
              <w:pStyle w:val="55"/>
              <w:ind w:firstLine="480"/>
              <w:jc w:val="left"/>
              <w:rPr>
                <w:kern w:val="28"/>
                <w:szCs w:val="28"/>
              </w:rPr>
            </w:pPr>
            <w:r>
              <w:rPr>
                <w:kern w:val="0"/>
              </w:rPr>
              <w:t>本项目不属于电磁辐射类项目，对周围环境保护目标影响较小。</w:t>
            </w:r>
          </w:p>
          <w:p w14:paraId="7D3B3974">
            <w:pPr>
              <w:pStyle w:val="7"/>
            </w:pPr>
          </w:p>
          <w:p w14:paraId="3005E6BC">
            <w:pPr>
              <w:pStyle w:val="126"/>
              <w:snapToGrid w:val="0"/>
              <w:spacing w:before="0" w:line="360" w:lineRule="auto"/>
              <w:ind w:firstLine="480"/>
            </w:pPr>
          </w:p>
        </w:tc>
      </w:tr>
    </w:tbl>
    <w:p w14:paraId="3FE32E61">
      <w:pPr>
        <w:sectPr>
          <w:pgSz w:w="11906" w:h="16838"/>
          <w:pgMar w:top="1440" w:right="1797" w:bottom="1440" w:left="1797" w:header="851" w:footer="425" w:gutter="0"/>
          <w:pgBorders>
            <w:top w:val="none" w:sz="0" w:space="0"/>
            <w:left w:val="none" w:sz="0" w:space="0"/>
            <w:bottom w:val="none" w:sz="0" w:space="0"/>
            <w:right w:val="none" w:sz="0" w:space="0"/>
          </w:pgBorders>
          <w:pgNumType w:fmt="numberInDash"/>
          <w:cols w:space="720" w:num="1"/>
          <w:docGrid w:linePitch="312" w:charSpace="0"/>
        </w:sectPr>
      </w:pPr>
    </w:p>
    <w:p w14:paraId="142A94BB">
      <w:pPr>
        <w:pStyle w:val="3"/>
        <w:spacing w:before="120" w:after="120"/>
        <w:rPr>
          <w:rFonts w:hint="eastAsia" w:ascii="Times New Roman" w:hAnsi="Times New Roman" w:eastAsia="黑体"/>
          <w:snapToGrid w:val="0"/>
          <w:lang w:eastAsia="zh-CN"/>
        </w:rPr>
      </w:pPr>
      <w:bookmarkStart w:id="10" w:name="_Toc30800"/>
      <w:r>
        <w:rPr>
          <w:rFonts w:ascii="Times New Roman" w:hAnsi="Times New Roman"/>
          <w:snapToGrid w:val="0"/>
        </w:rPr>
        <w:t>五、</w:t>
      </w:r>
      <w:bookmarkStart w:id="11" w:name="_Hlk54167917"/>
      <w:r>
        <w:rPr>
          <w:rFonts w:ascii="Times New Roman" w:hAnsi="Times New Roman"/>
          <w:snapToGrid w:val="0"/>
        </w:rPr>
        <w:t>环境保护措施监督检查清单</w:t>
      </w:r>
      <w:bookmarkEnd w:id="10"/>
      <w:bookmarkEnd w:id="11"/>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65"/>
        <w:gridCol w:w="1562"/>
        <w:gridCol w:w="231"/>
        <w:gridCol w:w="1327"/>
        <w:gridCol w:w="1559"/>
        <w:gridCol w:w="2348"/>
      </w:tblGrid>
      <w:tr w14:paraId="4C662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5" w:type="dxa"/>
            <w:tcBorders>
              <w:top w:val="single" w:color="auto" w:sz="8" w:space="0"/>
              <w:left w:val="single" w:color="auto" w:sz="8" w:space="0"/>
              <w:bottom w:val="single" w:color="auto" w:sz="6" w:space="0"/>
              <w:right w:val="single" w:color="auto" w:sz="6" w:space="0"/>
              <w:tl2br w:val="single" w:color="auto" w:sz="4" w:space="0"/>
            </w:tcBorders>
            <w:vAlign w:val="center"/>
          </w:tcPr>
          <w:p w14:paraId="404EC527">
            <w:pPr>
              <w:pStyle w:val="105"/>
              <w:rPr>
                <w:szCs w:val="21"/>
              </w:rPr>
            </w:pPr>
            <w:r>
              <w:rPr>
                <w:szCs w:val="21"/>
              </w:rPr>
              <w:t>内容</w:t>
            </w:r>
          </w:p>
          <w:p w14:paraId="23DD8507">
            <w:pPr>
              <w:pStyle w:val="105"/>
              <w:rPr>
                <w:szCs w:val="21"/>
              </w:rPr>
            </w:pPr>
          </w:p>
          <w:p w14:paraId="7D9C6FF0">
            <w:pPr>
              <w:pStyle w:val="105"/>
              <w:rPr>
                <w:szCs w:val="21"/>
              </w:rPr>
            </w:pPr>
            <w:r>
              <w:rPr>
                <w:szCs w:val="21"/>
              </w:rPr>
              <w:t>要素</w:t>
            </w:r>
          </w:p>
        </w:tc>
        <w:tc>
          <w:tcPr>
            <w:tcW w:w="1793" w:type="dxa"/>
            <w:gridSpan w:val="2"/>
            <w:tcBorders>
              <w:top w:val="single" w:color="auto" w:sz="8" w:space="0"/>
              <w:left w:val="single" w:color="auto" w:sz="6" w:space="0"/>
              <w:bottom w:val="single" w:color="auto" w:sz="6" w:space="0"/>
              <w:right w:val="single" w:color="auto" w:sz="6" w:space="0"/>
            </w:tcBorders>
            <w:vAlign w:val="center"/>
          </w:tcPr>
          <w:p w14:paraId="48EE3774">
            <w:pPr>
              <w:pStyle w:val="105"/>
              <w:rPr>
                <w:szCs w:val="21"/>
              </w:rPr>
            </w:pPr>
            <w:r>
              <w:rPr>
                <w:szCs w:val="21"/>
              </w:rPr>
              <w:t>排放口(编号、名称)/污染源</w:t>
            </w:r>
          </w:p>
        </w:tc>
        <w:tc>
          <w:tcPr>
            <w:tcW w:w="1327" w:type="dxa"/>
            <w:tcBorders>
              <w:top w:val="single" w:color="auto" w:sz="8" w:space="0"/>
              <w:left w:val="single" w:color="auto" w:sz="6" w:space="0"/>
              <w:bottom w:val="single" w:color="auto" w:sz="6" w:space="0"/>
              <w:right w:val="single" w:color="auto" w:sz="6" w:space="0"/>
            </w:tcBorders>
            <w:vAlign w:val="center"/>
          </w:tcPr>
          <w:p w14:paraId="3328F615">
            <w:pPr>
              <w:pStyle w:val="105"/>
              <w:rPr>
                <w:szCs w:val="21"/>
              </w:rPr>
            </w:pPr>
            <w:r>
              <w:rPr>
                <w:szCs w:val="21"/>
              </w:rPr>
              <w:t>污染物项目</w:t>
            </w:r>
          </w:p>
        </w:tc>
        <w:tc>
          <w:tcPr>
            <w:tcW w:w="1559" w:type="dxa"/>
            <w:tcBorders>
              <w:top w:val="single" w:color="auto" w:sz="8" w:space="0"/>
              <w:left w:val="single" w:color="auto" w:sz="6" w:space="0"/>
              <w:bottom w:val="single" w:color="auto" w:sz="6" w:space="0"/>
              <w:right w:val="single" w:color="auto" w:sz="6" w:space="0"/>
            </w:tcBorders>
            <w:vAlign w:val="center"/>
          </w:tcPr>
          <w:p w14:paraId="3B1A333B">
            <w:pPr>
              <w:pStyle w:val="105"/>
              <w:rPr>
                <w:szCs w:val="21"/>
              </w:rPr>
            </w:pPr>
            <w:r>
              <w:rPr>
                <w:szCs w:val="21"/>
              </w:rPr>
              <w:t>环境保护措施</w:t>
            </w:r>
          </w:p>
        </w:tc>
        <w:tc>
          <w:tcPr>
            <w:tcW w:w="2348" w:type="dxa"/>
            <w:tcBorders>
              <w:top w:val="single" w:color="auto" w:sz="8" w:space="0"/>
              <w:left w:val="single" w:color="auto" w:sz="6" w:space="0"/>
              <w:bottom w:val="single" w:color="auto" w:sz="6" w:space="0"/>
              <w:right w:val="single" w:color="auto" w:sz="8" w:space="0"/>
            </w:tcBorders>
            <w:vAlign w:val="center"/>
          </w:tcPr>
          <w:p w14:paraId="69E0C39C">
            <w:pPr>
              <w:pStyle w:val="105"/>
              <w:rPr>
                <w:szCs w:val="21"/>
              </w:rPr>
            </w:pPr>
            <w:r>
              <w:rPr>
                <w:szCs w:val="21"/>
              </w:rPr>
              <w:t>执行标准</w:t>
            </w:r>
          </w:p>
        </w:tc>
      </w:tr>
      <w:tr w14:paraId="51CE9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5" w:type="dxa"/>
            <w:vMerge w:val="restart"/>
            <w:tcBorders>
              <w:top w:val="single" w:color="auto" w:sz="6" w:space="0"/>
              <w:left w:val="single" w:color="auto" w:sz="8" w:space="0"/>
              <w:bottom w:val="single" w:color="auto" w:sz="6" w:space="0"/>
              <w:right w:val="single" w:color="auto" w:sz="6" w:space="0"/>
            </w:tcBorders>
            <w:vAlign w:val="center"/>
          </w:tcPr>
          <w:p w14:paraId="48521E3E">
            <w:pPr>
              <w:pStyle w:val="105"/>
              <w:rPr>
                <w:szCs w:val="21"/>
              </w:rPr>
            </w:pPr>
            <w:r>
              <w:rPr>
                <w:szCs w:val="21"/>
              </w:rPr>
              <w:t>大气环境</w:t>
            </w:r>
          </w:p>
        </w:tc>
        <w:tc>
          <w:tcPr>
            <w:tcW w:w="1793" w:type="dxa"/>
            <w:gridSpan w:val="2"/>
            <w:tcBorders>
              <w:top w:val="single" w:color="auto" w:sz="6" w:space="0"/>
              <w:left w:val="single" w:color="auto" w:sz="6" w:space="0"/>
              <w:bottom w:val="single" w:color="auto" w:sz="4" w:space="0"/>
              <w:right w:val="single" w:color="auto" w:sz="6" w:space="0"/>
            </w:tcBorders>
            <w:vAlign w:val="center"/>
          </w:tcPr>
          <w:p w14:paraId="18BEEA90">
            <w:pPr>
              <w:pStyle w:val="105"/>
              <w:rPr>
                <w:rFonts w:hint="default" w:eastAsia="宋体"/>
                <w:szCs w:val="21"/>
                <w:lang w:val="en-US" w:eastAsia="zh-CN"/>
              </w:rPr>
            </w:pPr>
            <w:r>
              <w:rPr>
                <w:rFonts w:hint="eastAsia"/>
                <w:szCs w:val="21"/>
                <w:lang w:val="en-US" w:eastAsia="zh-CN"/>
              </w:rPr>
              <w:t>DA001</w:t>
            </w:r>
          </w:p>
        </w:tc>
        <w:tc>
          <w:tcPr>
            <w:tcW w:w="1327" w:type="dxa"/>
            <w:tcBorders>
              <w:top w:val="single" w:color="auto" w:sz="6" w:space="0"/>
              <w:left w:val="single" w:color="auto" w:sz="6" w:space="0"/>
              <w:bottom w:val="single" w:color="auto" w:sz="4" w:space="0"/>
              <w:right w:val="single" w:color="auto" w:sz="6" w:space="0"/>
            </w:tcBorders>
            <w:vAlign w:val="center"/>
          </w:tcPr>
          <w:p w14:paraId="53C85B9F">
            <w:pPr>
              <w:pStyle w:val="105"/>
              <w:rPr>
                <w:rFonts w:hint="default" w:eastAsia="宋体"/>
                <w:szCs w:val="21"/>
                <w:lang w:val="en-US" w:eastAsia="zh-CN"/>
              </w:rPr>
            </w:pPr>
            <w:r>
              <w:rPr>
                <w:rFonts w:hint="eastAsia"/>
                <w:szCs w:val="21"/>
                <w:lang w:val="en-US" w:eastAsia="zh-CN"/>
              </w:rPr>
              <w:t>非甲烷总烃</w:t>
            </w:r>
          </w:p>
        </w:tc>
        <w:tc>
          <w:tcPr>
            <w:tcW w:w="1559" w:type="dxa"/>
            <w:tcBorders>
              <w:top w:val="single" w:color="auto" w:sz="6" w:space="0"/>
              <w:left w:val="single" w:color="auto" w:sz="6" w:space="0"/>
              <w:bottom w:val="single" w:color="auto" w:sz="6" w:space="0"/>
              <w:right w:val="single" w:color="auto" w:sz="6" w:space="0"/>
            </w:tcBorders>
            <w:vAlign w:val="center"/>
          </w:tcPr>
          <w:p w14:paraId="65C15BA8">
            <w:pPr>
              <w:pStyle w:val="105"/>
              <w:rPr>
                <w:rFonts w:hint="default" w:eastAsia="宋体"/>
                <w:szCs w:val="21"/>
                <w:lang w:val="en-US" w:eastAsia="zh-CN"/>
              </w:rPr>
            </w:pPr>
            <w:r>
              <w:rPr>
                <w:rFonts w:hint="eastAsia"/>
                <w:szCs w:val="21"/>
                <w:lang w:val="en-US" w:eastAsia="zh-CN"/>
              </w:rPr>
              <w:t>二级活性炭吸附</w:t>
            </w:r>
          </w:p>
        </w:tc>
        <w:tc>
          <w:tcPr>
            <w:tcW w:w="2348" w:type="dxa"/>
            <w:tcBorders>
              <w:top w:val="single" w:color="auto" w:sz="6" w:space="0"/>
              <w:left w:val="single" w:color="auto" w:sz="6" w:space="0"/>
              <w:bottom w:val="single" w:color="auto" w:sz="6" w:space="0"/>
              <w:right w:val="single" w:color="auto" w:sz="8" w:space="0"/>
            </w:tcBorders>
            <w:vAlign w:val="center"/>
          </w:tcPr>
          <w:p w14:paraId="090018A0">
            <w:pPr>
              <w:pStyle w:val="105"/>
              <w:rPr>
                <w:szCs w:val="21"/>
              </w:rPr>
            </w:pPr>
            <w:r>
              <w:rPr>
                <w:rFonts w:hint="eastAsia"/>
                <w:color w:val="auto"/>
                <w:lang w:val="en-US" w:eastAsia="zh-CN"/>
              </w:rPr>
              <w:t>江苏省地标</w:t>
            </w:r>
            <w:r>
              <w:rPr>
                <w:rFonts w:hint="eastAsia"/>
                <w:color w:val="auto"/>
              </w:rPr>
              <w:t>《印刷工业大气污染物排放标准》（</w:t>
            </w:r>
            <w:r>
              <w:rPr>
                <w:color w:val="auto"/>
              </w:rPr>
              <w:t>GB41616-2022</w:t>
            </w:r>
            <w:r>
              <w:rPr>
                <w:rFonts w:hint="eastAsia"/>
                <w:color w:val="auto"/>
              </w:rPr>
              <w:t xml:space="preserve">）表 </w:t>
            </w:r>
            <w:r>
              <w:rPr>
                <w:color w:val="auto"/>
              </w:rPr>
              <w:t>1</w:t>
            </w:r>
            <w:r>
              <w:rPr>
                <w:rFonts w:hint="eastAsia"/>
                <w:color w:val="auto"/>
              </w:rPr>
              <w:t>标准，排放浓度≤50mg/m</w:t>
            </w:r>
            <w:r>
              <w:rPr>
                <w:rFonts w:hint="eastAsia"/>
                <w:color w:val="auto"/>
                <w:vertAlign w:val="superscript"/>
              </w:rPr>
              <w:t>3</w:t>
            </w:r>
            <w:r>
              <w:rPr>
                <w:rFonts w:hint="eastAsia"/>
                <w:color w:val="auto"/>
              </w:rPr>
              <w:t>、排放速率≤1.8kg/h；</w:t>
            </w:r>
          </w:p>
        </w:tc>
      </w:tr>
      <w:tr w14:paraId="3BC50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5" w:type="dxa"/>
            <w:vMerge w:val="continue"/>
            <w:tcBorders>
              <w:left w:val="single" w:color="auto" w:sz="8" w:space="0"/>
              <w:right w:val="single" w:color="auto" w:sz="6" w:space="0"/>
            </w:tcBorders>
            <w:vAlign w:val="center"/>
          </w:tcPr>
          <w:p w14:paraId="7426E535">
            <w:pPr>
              <w:pStyle w:val="105"/>
              <w:rPr>
                <w:szCs w:val="21"/>
              </w:rPr>
            </w:pPr>
          </w:p>
        </w:tc>
        <w:tc>
          <w:tcPr>
            <w:tcW w:w="1793" w:type="dxa"/>
            <w:gridSpan w:val="2"/>
            <w:tcBorders>
              <w:top w:val="single" w:color="auto" w:sz="6" w:space="0"/>
              <w:left w:val="single" w:color="auto" w:sz="6" w:space="0"/>
              <w:bottom w:val="single" w:color="auto" w:sz="4" w:space="0"/>
              <w:right w:val="single" w:color="auto" w:sz="6" w:space="0"/>
            </w:tcBorders>
            <w:vAlign w:val="center"/>
          </w:tcPr>
          <w:p w14:paraId="1B1C33C5">
            <w:pPr>
              <w:pStyle w:val="105"/>
              <w:rPr>
                <w:rFonts w:hint="default" w:eastAsia="宋体"/>
                <w:szCs w:val="21"/>
                <w:lang w:val="en-US" w:eastAsia="zh-CN"/>
              </w:rPr>
            </w:pPr>
            <w:r>
              <w:rPr>
                <w:rFonts w:hint="eastAsia"/>
                <w:szCs w:val="21"/>
                <w:lang w:val="en-US" w:eastAsia="zh-CN"/>
              </w:rPr>
              <w:t>DA002</w:t>
            </w:r>
          </w:p>
        </w:tc>
        <w:tc>
          <w:tcPr>
            <w:tcW w:w="1327" w:type="dxa"/>
            <w:tcBorders>
              <w:top w:val="single" w:color="auto" w:sz="6" w:space="0"/>
              <w:left w:val="single" w:color="auto" w:sz="6" w:space="0"/>
              <w:bottom w:val="single" w:color="auto" w:sz="4" w:space="0"/>
              <w:right w:val="single" w:color="auto" w:sz="6" w:space="0"/>
            </w:tcBorders>
            <w:vAlign w:val="center"/>
          </w:tcPr>
          <w:p w14:paraId="01AC6130">
            <w:pPr>
              <w:pStyle w:val="105"/>
              <w:rPr>
                <w:rFonts w:hint="default" w:eastAsia="宋体"/>
                <w:szCs w:val="21"/>
                <w:lang w:val="en-US" w:eastAsia="zh-CN"/>
              </w:rPr>
            </w:pPr>
            <w:r>
              <w:rPr>
                <w:rFonts w:hint="eastAsia"/>
                <w:szCs w:val="21"/>
                <w:lang w:val="en-US" w:eastAsia="zh-CN"/>
              </w:rPr>
              <w:t>非甲烷总烃</w:t>
            </w:r>
          </w:p>
        </w:tc>
        <w:tc>
          <w:tcPr>
            <w:tcW w:w="1559" w:type="dxa"/>
            <w:tcBorders>
              <w:top w:val="single" w:color="auto" w:sz="6" w:space="0"/>
              <w:left w:val="single" w:color="auto" w:sz="6" w:space="0"/>
              <w:bottom w:val="single" w:color="auto" w:sz="6" w:space="0"/>
              <w:right w:val="single" w:color="auto" w:sz="6" w:space="0"/>
            </w:tcBorders>
            <w:vAlign w:val="center"/>
          </w:tcPr>
          <w:p w14:paraId="0C2FFACA">
            <w:pPr>
              <w:pStyle w:val="105"/>
              <w:rPr>
                <w:rFonts w:hint="default" w:eastAsia="宋体"/>
                <w:szCs w:val="21"/>
                <w:lang w:val="en-US" w:eastAsia="zh-CN"/>
              </w:rPr>
            </w:pPr>
            <w:r>
              <w:rPr>
                <w:rFonts w:hint="eastAsia"/>
                <w:szCs w:val="21"/>
                <w:lang w:val="en-US" w:eastAsia="zh-CN"/>
              </w:rPr>
              <w:t>二级活性炭吸附</w:t>
            </w:r>
          </w:p>
        </w:tc>
        <w:tc>
          <w:tcPr>
            <w:tcW w:w="2348" w:type="dxa"/>
            <w:tcBorders>
              <w:top w:val="single" w:color="auto" w:sz="6" w:space="0"/>
              <w:left w:val="single" w:color="auto" w:sz="6" w:space="0"/>
              <w:bottom w:val="single" w:color="auto" w:sz="6" w:space="0"/>
              <w:right w:val="single" w:color="auto" w:sz="8" w:space="0"/>
            </w:tcBorders>
            <w:vAlign w:val="center"/>
          </w:tcPr>
          <w:p w14:paraId="57F0F34F">
            <w:pPr>
              <w:pStyle w:val="105"/>
              <w:rPr>
                <w:rFonts w:hint="eastAsia" w:eastAsia="宋体"/>
                <w:szCs w:val="21"/>
                <w:lang w:eastAsia="zh-CN"/>
              </w:rPr>
            </w:pPr>
            <w:r>
              <w:rPr>
                <w:rFonts w:hint="eastAsia"/>
                <w:color w:val="000000"/>
              </w:rPr>
              <w:t>江苏省</w:t>
            </w:r>
            <w:r>
              <w:rPr>
                <w:rFonts w:hint="eastAsia"/>
                <w:color w:val="000000"/>
                <w:sz w:val="21"/>
                <w:szCs w:val="21"/>
              </w:rPr>
              <w:t>地标《工业涂装工序大气污染物排放标准》（DB32/4439-2022）表1标</w:t>
            </w:r>
            <w:r>
              <w:rPr>
                <w:rFonts w:hint="eastAsia"/>
                <w:color w:val="000000"/>
                <w:szCs w:val="21"/>
              </w:rPr>
              <w:t>准</w:t>
            </w:r>
            <w:r>
              <w:rPr>
                <w:rFonts w:hint="eastAsia"/>
                <w:color w:val="000000"/>
                <w:szCs w:val="21"/>
                <w:lang w:eastAsia="zh-CN"/>
              </w:rPr>
              <w:t>，</w:t>
            </w:r>
            <w:r>
              <w:rPr>
                <w:rFonts w:hint="eastAsia"/>
                <w:color w:val="auto"/>
              </w:rPr>
              <w:t>排放浓度≤50mg/m</w:t>
            </w:r>
            <w:r>
              <w:rPr>
                <w:rFonts w:hint="eastAsia"/>
                <w:color w:val="auto"/>
                <w:vertAlign w:val="superscript"/>
              </w:rPr>
              <w:t>3</w:t>
            </w:r>
            <w:r>
              <w:rPr>
                <w:rFonts w:hint="eastAsia"/>
                <w:color w:val="auto"/>
              </w:rPr>
              <w:t>、排放速率≤</w:t>
            </w:r>
            <w:r>
              <w:rPr>
                <w:rFonts w:hint="eastAsia"/>
                <w:color w:val="auto"/>
                <w:lang w:val="en-US" w:eastAsia="zh-CN"/>
              </w:rPr>
              <w:t>2.0</w:t>
            </w:r>
            <w:r>
              <w:rPr>
                <w:rFonts w:hint="eastAsia"/>
                <w:color w:val="auto"/>
              </w:rPr>
              <w:t>kg/h；</w:t>
            </w:r>
          </w:p>
        </w:tc>
      </w:tr>
      <w:tr w14:paraId="3DF69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5" w:type="dxa"/>
            <w:vMerge w:val="continue"/>
            <w:tcBorders>
              <w:left w:val="single" w:color="auto" w:sz="8" w:space="0"/>
              <w:right w:val="single" w:color="auto" w:sz="6" w:space="0"/>
            </w:tcBorders>
            <w:vAlign w:val="center"/>
          </w:tcPr>
          <w:p w14:paraId="676122D1">
            <w:pPr>
              <w:pStyle w:val="105"/>
              <w:rPr>
                <w:szCs w:val="21"/>
              </w:rPr>
            </w:pPr>
          </w:p>
        </w:tc>
        <w:tc>
          <w:tcPr>
            <w:tcW w:w="1793"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450152F">
            <w:pPr>
              <w:pStyle w:val="105"/>
              <w:rPr>
                <w:rFonts w:hint="eastAsia" w:ascii="Times New Roman" w:hAnsi="Times New Roman" w:eastAsia="宋体" w:cs="Times New Roman"/>
                <w:kern w:val="2"/>
                <w:sz w:val="21"/>
                <w:szCs w:val="21"/>
                <w:lang w:val="en-US" w:eastAsia="zh-CN" w:bidi="ar-SA"/>
              </w:rPr>
            </w:pPr>
            <w:r>
              <w:rPr>
                <w:szCs w:val="21"/>
              </w:rPr>
              <w:t>厂界</w:t>
            </w:r>
            <w:r>
              <w:rPr>
                <w:rFonts w:hint="eastAsia"/>
                <w:szCs w:val="21"/>
                <w:lang w:val="en-US" w:eastAsia="zh-CN"/>
              </w:rPr>
              <w:t>无组织</w:t>
            </w:r>
          </w:p>
        </w:tc>
        <w:tc>
          <w:tcPr>
            <w:tcW w:w="1327" w:type="dxa"/>
            <w:tcBorders>
              <w:top w:val="single" w:color="auto" w:sz="6" w:space="0"/>
              <w:left w:val="single" w:color="auto" w:sz="6" w:space="0"/>
              <w:bottom w:val="single" w:color="auto" w:sz="4" w:space="0"/>
              <w:right w:val="single" w:color="auto" w:sz="6" w:space="0"/>
            </w:tcBorders>
            <w:shd w:val="clear" w:color="auto" w:fill="auto"/>
            <w:vAlign w:val="center"/>
          </w:tcPr>
          <w:p w14:paraId="4E976A9F">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非甲烷总烃</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4A6A485">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2348" w:type="dxa"/>
            <w:tcBorders>
              <w:top w:val="single" w:color="auto" w:sz="6" w:space="0"/>
              <w:left w:val="single" w:color="auto" w:sz="6" w:space="0"/>
              <w:bottom w:val="single" w:color="auto" w:sz="6" w:space="0"/>
              <w:right w:val="single" w:color="auto" w:sz="8" w:space="0"/>
            </w:tcBorders>
            <w:shd w:val="clear" w:color="auto" w:fill="auto"/>
            <w:vAlign w:val="center"/>
          </w:tcPr>
          <w:p w14:paraId="413C560D">
            <w:pPr>
              <w:pStyle w:val="105"/>
              <w:rPr>
                <w:rFonts w:ascii="Times New Roman" w:hAnsi="Times New Roman" w:eastAsia="宋体" w:cs="Times New Roman"/>
                <w:kern w:val="2"/>
                <w:sz w:val="21"/>
                <w:szCs w:val="21"/>
                <w:lang w:val="en-US" w:eastAsia="zh-CN" w:bidi="ar-SA"/>
              </w:rPr>
            </w:pPr>
            <w:r>
              <w:rPr>
                <w:rFonts w:hint="eastAsia"/>
                <w:color w:val="000000"/>
              </w:rPr>
              <w:t>江苏省</w:t>
            </w:r>
            <w:r>
              <w:rPr>
                <w:rFonts w:hint="eastAsia"/>
                <w:color w:val="000000"/>
                <w:sz w:val="21"/>
                <w:szCs w:val="21"/>
              </w:rPr>
              <w:t>地标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大气污染物综合排放</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DB32/4041-2021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w:t>
            </w:r>
            <w:r>
              <w:rPr>
                <w:rFonts w:hint="eastAsia"/>
                <w:color w:val="000000" w:themeColor="text1"/>
                <w:lang w:val="en-US" w:eastAsia="zh-CN"/>
                <w14:textFill>
                  <w14:solidFill>
                    <w14:schemeClr w14:val="tx1"/>
                  </w14:solidFill>
                </w14:textFill>
              </w:rPr>
              <w:t>界</w:t>
            </w:r>
            <w:r>
              <w:rPr>
                <w:color w:val="000000" w:themeColor="text1"/>
                <w14:textFill>
                  <w14:solidFill>
                    <w14:schemeClr w14:val="tx1"/>
                  </w14:solidFill>
                </w14:textFill>
              </w:rPr>
              <w:t>无组织非甲烷总烃浓度值≤</w:t>
            </w:r>
            <w:r>
              <w:rPr>
                <w:rFonts w:hint="eastAsia"/>
                <w:color w:val="000000" w:themeColor="text1"/>
                <w:lang w:val="en-US" w:eastAsia="zh-CN"/>
                <w14:textFill>
                  <w14:solidFill>
                    <w14:schemeClr w14:val="tx1"/>
                  </w14:solidFill>
                </w14:textFill>
              </w:rPr>
              <w:t>4.0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14:paraId="62B9E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5" w:type="dxa"/>
            <w:vMerge w:val="continue"/>
            <w:tcBorders>
              <w:top w:val="single" w:color="auto" w:sz="6" w:space="0"/>
              <w:left w:val="single" w:color="auto" w:sz="8" w:space="0"/>
              <w:bottom w:val="single" w:color="auto" w:sz="6" w:space="0"/>
              <w:right w:val="single" w:color="auto" w:sz="6" w:space="0"/>
            </w:tcBorders>
            <w:vAlign w:val="center"/>
          </w:tcPr>
          <w:p w14:paraId="744E5553">
            <w:pPr>
              <w:pStyle w:val="105"/>
              <w:rPr>
                <w:szCs w:val="21"/>
              </w:rPr>
            </w:pPr>
          </w:p>
        </w:tc>
        <w:tc>
          <w:tcPr>
            <w:tcW w:w="1793" w:type="dxa"/>
            <w:gridSpan w:val="2"/>
            <w:tcBorders>
              <w:top w:val="single" w:color="auto" w:sz="4" w:space="0"/>
              <w:left w:val="single" w:color="auto" w:sz="6" w:space="0"/>
              <w:right w:val="single" w:color="auto" w:sz="6" w:space="0"/>
            </w:tcBorders>
            <w:vAlign w:val="center"/>
          </w:tcPr>
          <w:p w14:paraId="127FA45E">
            <w:pPr>
              <w:pStyle w:val="105"/>
              <w:rPr>
                <w:rFonts w:hint="default" w:eastAsia="宋体"/>
                <w:szCs w:val="21"/>
                <w:lang w:val="en-US" w:eastAsia="zh-CN"/>
              </w:rPr>
            </w:pPr>
            <w:r>
              <w:rPr>
                <w:rFonts w:hint="eastAsia"/>
                <w:szCs w:val="21"/>
                <w:lang w:val="en-US" w:eastAsia="zh-CN"/>
              </w:rPr>
              <w:t>厂区内无组织</w:t>
            </w:r>
          </w:p>
        </w:tc>
        <w:tc>
          <w:tcPr>
            <w:tcW w:w="1327" w:type="dxa"/>
            <w:tcBorders>
              <w:top w:val="single" w:color="auto" w:sz="4" w:space="0"/>
              <w:left w:val="single" w:color="auto" w:sz="6" w:space="0"/>
              <w:bottom w:val="single" w:color="auto" w:sz="6" w:space="0"/>
              <w:right w:val="single" w:color="auto" w:sz="6" w:space="0"/>
            </w:tcBorders>
            <w:vAlign w:val="center"/>
          </w:tcPr>
          <w:p w14:paraId="385317F3">
            <w:pPr>
              <w:pStyle w:val="105"/>
              <w:rPr>
                <w:szCs w:val="21"/>
              </w:rPr>
            </w:pPr>
            <w:r>
              <w:rPr>
                <w:rFonts w:hint="eastAsia"/>
                <w:szCs w:val="21"/>
              </w:rPr>
              <w:t>非甲烷总烃</w:t>
            </w:r>
          </w:p>
        </w:tc>
        <w:tc>
          <w:tcPr>
            <w:tcW w:w="1559" w:type="dxa"/>
            <w:tcBorders>
              <w:top w:val="single" w:color="auto" w:sz="6" w:space="0"/>
              <w:left w:val="single" w:color="auto" w:sz="6" w:space="0"/>
              <w:bottom w:val="single" w:color="auto" w:sz="6" w:space="0"/>
              <w:right w:val="single" w:color="auto" w:sz="6" w:space="0"/>
            </w:tcBorders>
            <w:vAlign w:val="center"/>
          </w:tcPr>
          <w:p w14:paraId="3736DFA8">
            <w:pPr>
              <w:pStyle w:val="105"/>
              <w:rPr>
                <w:rFonts w:hint="eastAsia" w:eastAsia="宋体"/>
                <w:szCs w:val="21"/>
                <w:lang w:eastAsia="zh-CN"/>
              </w:rPr>
            </w:pPr>
            <w:r>
              <w:rPr>
                <w:rFonts w:hint="eastAsia"/>
                <w:szCs w:val="21"/>
                <w:lang w:val="en-US" w:eastAsia="zh-CN"/>
              </w:rPr>
              <w:t>/</w:t>
            </w:r>
          </w:p>
        </w:tc>
        <w:tc>
          <w:tcPr>
            <w:tcW w:w="2348" w:type="dxa"/>
            <w:tcBorders>
              <w:top w:val="single" w:color="auto" w:sz="6" w:space="0"/>
              <w:left w:val="single" w:color="auto" w:sz="6" w:space="0"/>
              <w:bottom w:val="single" w:color="auto" w:sz="6" w:space="0"/>
              <w:right w:val="single" w:color="auto" w:sz="8" w:space="0"/>
            </w:tcBorders>
            <w:vAlign w:val="center"/>
          </w:tcPr>
          <w:p w14:paraId="43FE09B4">
            <w:pPr>
              <w:pStyle w:val="105"/>
              <w:rPr>
                <w:szCs w:val="21"/>
              </w:rPr>
            </w:pPr>
            <w:r>
              <w:rPr>
                <w:rFonts w:hint="eastAsia"/>
                <w:color w:val="000000"/>
              </w:rPr>
              <w:t>江苏省</w:t>
            </w:r>
            <w:r>
              <w:rPr>
                <w:rFonts w:hint="eastAsia"/>
                <w:color w:val="000000"/>
                <w:sz w:val="21"/>
                <w:szCs w:val="21"/>
              </w:rPr>
              <w:t>地标</w:t>
            </w:r>
            <w:r>
              <w:rPr>
                <w:rFonts w:hint="eastAsia"/>
                <w:color w:val="auto"/>
              </w:rPr>
              <w:t>《印刷工业大气污染物排放标准》（DB32/4438-2022）表</w:t>
            </w:r>
            <w:r>
              <w:rPr>
                <w:rFonts w:hint="eastAsia"/>
                <w:color w:val="auto"/>
                <w:lang w:val="en-US" w:eastAsia="zh-CN"/>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厂区内无组织非甲烷总烃监控点处1h平均浓度值≤6mg/m</w:t>
            </w:r>
            <w:r>
              <w:rPr>
                <w:color w:val="000000" w:themeColor="text1"/>
                <w:vertAlign w:val="superscript"/>
                <w14:textFill>
                  <w14:solidFill>
                    <w14:schemeClr w14:val="tx1"/>
                  </w14:solidFill>
                </w14:textFill>
              </w:rPr>
              <w:t>3</w:t>
            </w:r>
          </w:p>
        </w:tc>
      </w:tr>
      <w:tr w14:paraId="006C2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5"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420C8A75">
            <w:pPr>
              <w:adjustRightInd w:val="0"/>
              <w:snapToGrid w:val="0"/>
              <w:spacing w:line="240" w:lineRule="auto"/>
              <w:jc w:val="center"/>
              <w:rPr>
                <w:rFonts w:ascii="宋体" w:hAnsi="宋体" w:eastAsia="宋体" w:cs="宋体"/>
                <w:color w:val="auto"/>
                <w:kern w:val="2"/>
                <w:sz w:val="21"/>
                <w:szCs w:val="21"/>
                <w:lang w:val="en-US" w:eastAsia="zh-CN" w:bidi="ar-SA"/>
              </w:rPr>
            </w:pPr>
            <w:r>
              <w:rPr>
                <w:rFonts w:hint="eastAsia" w:ascii="宋体" w:hAnsi="宋体" w:cs="宋体"/>
                <w:color w:val="auto"/>
              </w:rPr>
              <w:t>地表水环境</w:t>
            </w:r>
          </w:p>
        </w:tc>
        <w:tc>
          <w:tcPr>
            <w:tcW w:w="1793" w:type="dxa"/>
            <w:gridSpan w:val="2"/>
            <w:tcBorders>
              <w:top w:val="single" w:color="auto" w:sz="6" w:space="0"/>
              <w:left w:val="single" w:color="auto" w:sz="6" w:space="0"/>
              <w:bottom w:val="single" w:color="auto" w:sz="6" w:space="0"/>
              <w:right w:val="single" w:color="auto" w:sz="6" w:space="0"/>
            </w:tcBorders>
            <w:vAlign w:val="center"/>
          </w:tcPr>
          <w:p w14:paraId="68C87E0B">
            <w:pPr>
              <w:pStyle w:val="56"/>
              <w:rPr>
                <w:rFonts w:ascii="Times New Roman" w:hAnsi="Times New Roman" w:eastAsia="宋体" w:cs="Times New Roman"/>
                <w:color w:val="auto"/>
                <w:kern w:val="2"/>
                <w:sz w:val="21"/>
                <w:szCs w:val="21"/>
                <w:lang w:val="en-US" w:eastAsia="zh-CN" w:bidi="ar-SA"/>
              </w:rPr>
            </w:pPr>
            <w:r>
              <w:rPr>
                <w:rFonts w:hint="eastAsia"/>
                <w:color w:val="auto"/>
              </w:rPr>
              <w:t>DW001</w:t>
            </w:r>
          </w:p>
        </w:tc>
        <w:tc>
          <w:tcPr>
            <w:tcW w:w="1327" w:type="dxa"/>
            <w:tcBorders>
              <w:top w:val="single" w:color="auto" w:sz="6" w:space="0"/>
              <w:left w:val="single" w:color="auto" w:sz="6" w:space="0"/>
              <w:bottom w:val="single" w:color="auto" w:sz="6" w:space="0"/>
              <w:right w:val="single" w:color="auto" w:sz="6" w:space="0"/>
            </w:tcBorders>
            <w:vAlign w:val="center"/>
          </w:tcPr>
          <w:p w14:paraId="69127960">
            <w:pPr>
              <w:pStyle w:val="56"/>
              <w:rPr>
                <w:color w:val="auto"/>
              </w:rPr>
            </w:pPr>
            <w:r>
              <w:rPr>
                <w:rFonts w:hint="eastAsia"/>
                <w:color w:val="auto"/>
              </w:rPr>
              <w:t>COD</w:t>
            </w:r>
          </w:p>
          <w:p w14:paraId="6CEF0BB1">
            <w:pPr>
              <w:pStyle w:val="56"/>
              <w:rPr>
                <w:color w:val="auto"/>
              </w:rPr>
            </w:pPr>
            <w:r>
              <w:rPr>
                <w:rFonts w:hint="eastAsia"/>
                <w:color w:val="auto"/>
              </w:rPr>
              <w:t>SS</w:t>
            </w:r>
          </w:p>
          <w:p w14:paraId="0C30E9EC">
            <w:pPr>
              <w:pStyle w:val="56"/>
              <w:rPr>
                <w:color w:val="auto"/>
              </w:rPr>
            </w:pPr>
            <w:r>
              <w:rPr>
                <w:rFonts w:hint="eastAsia"/>
                <w:color w:val="auto"/>
              </w:rPr>
              <w:t>氨氮</w:t>
            </w:r>
          </w:p>
          <w:p w14:paraId="0DCEE8A7">
            <w:pPr>
              <w:pStyle w:val="56"/>
              <w:rPr>
                <w:color w:val="auto"/>
              </w:rPr>
            </w:pPr>
            <w:r>
              <w:rPr>
                <w:rFonts w:hint="eastAsia"/>
                <w:color w:val="auto"/>
              </w:rPr>
              <w:t>TN</w:t>
            </w:r>
          </w:p>
          <w:p w14:paraId="5FB22024">
            <w:pPr>
              <w:pStyle w:val="56"/>
              <w:rPr>
                <w:rFonts w:hint="default" w:eastAsia="宋体"/>
                <w:color w:val="auto"/>
                <w:lang w:val="en-US" w:eastAsia="zh-CN"/>
              </w:rPr>
            </w:pPr>
            <w:r>
              <w:rPr>
                <w:rFonts w:hint="eastAsia"/>
                <w:color w:val="auto"/>
              </w:rPr>
              <w:t>TP</w:t>
            </w:r>
          </w:p>
        </w:tc>
        <w:tc>
          <w:tcPr>
            <w:tcW w:w="1559" w:type="dxa"/>
            <w:tcBorders>
              <w:top w:val="single" w:color="auto" w:sz="6" w:space="0"/>
              <w:left w:val="single" w:color="auto" w:sz="6" w:space="0"/>
              <w:bottom w:val="single" w:color="auto" w:sz="6" w:space="0"/>
              <w:right w:val="single" w:color="auto" w:sz="6" w:space="0"/>
            </w:tcBorders>
            <w:vAlign w:val="center"/>
          </w:tcPr>
          <w:p w14:paraId="54CEA941">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bCs/>
                <w:color w:val="auto"/>
              </w:rPr>
              <w:t>接</w:t>
            </w:r>
            <w:r>
              <w:rPr>
                <w:rFonts w:hint="eastAsia" w:ascii="Times New Roman" w:hAnsi="Times New Roman" w:eastAsia="宋体" w:cs="Times New Roman"/>
                <w:color w:val="auto"/>
              </w:rPr>
              <w:t>入江阴市恒通排水设施管理有限公司集中</w:t>
            </w:r>
            <w:r>
              <w:rPr>
                <w:rFonts w:ascii="Times New Roman" w:hAnsi="Times New Roman" w:eastAsia="宋体" w:cs="Times New Roman"/>
                <w:color w:val="auto"/>
              </w:rPr>
              <w:t>处理</w:t>
            </w:r>
          </w:p>
        </w:tc>
        <w:tc>
          <w:tcPr>
            <w:tcW w:w="2348" w:type="dxa"/>
            <w:tcBorders>
              <w:top w:val="single" w:color="auto" w:sz="6" w:space="0"/>
              <w:left w:val="single" w:color="auto" w:sz="6" w:space="0"/>
              <w:bottom w:val="single" w:color="auto" w:sz="6" w:space="0"/>
              <w:right w:val="single" w:color="auto" w:sz="8" w:space="0"/>
            </w:tcBorders>
            <w:vAlign w:val="center"/>
          </w:tcPr>
          <w:p w14:paraId="3B93274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rPr>
              <w:t>《污水综合排放标准》（GB8978-1996）表4标准及《污水排入城镇下水道水质标准》（</w:t>
            </w:r>
            <w:r>
              <w:rPr>
                <w:color w:val="auto"/>
              </w:rPr>
              <w:t>GB/T 31962-2015</w:t>
            </w:r>
            <w:r>
              <w:rPr>
                <w:rFonts w:hint="eastAsia"/>
                <w:color w:val="auto"/>
              </w:rPr>
              <w:t>）表</w:t>
            </w:r>
            <w:r>
              <w:rPr>
                <w:color w:val="auto"/>
              </w:rPr>
              <w:t>1</w:t>
            </w:r>
            <w:r>
              <w:rPr>
                <w:rFonts w:hint="eastAsia"/>
                <w:color w:val="auto"/>
              </w:rPr>
              <w:t>中</w:t>
            </w:r>
            <w:r>
              <w:rPr>
                <w:color w:val="auto"/>
              </w:rPr>
              <w:t>B</w:t>
            </w:r>
            <w:r>
              <w:rPr>
                <w:rFonts w:hint="eastAsia"/>
                <w:color w:val="auto"/>
              </w:rPr>
              <w:t>级标准，COD：500mg/L；</w:t>
            </w:r>
            <w:r>
              <w:rPr>
                <w:color w:val="auto"/>
              </w:rPr>
              <w:t>S</w:t>
            </w:r>
            <w:r>
              <w:rPr>
                <w:rFonts w:hint="eastAsia"/>
                <w:color w:val="auto"/>
              </w:rPr>
              <w:t>S：</w:t>
            </w:r>
            <w:r>
              <w:rPr>
                <w:color w:val="auto"/>
              </w:rPr>
              <w:t>400mg/L</w:t>
            </w:r>
            <w:r>
              <w:rPr>
                <w:rFonts w:hint="eastAsia"/>
                <w:color w:val="auto"/>
              </w:rPr>
              <w:t>；氨氮：45mg/L；总磷：8mg/L；总氮：70mg/L</w:t>
            </w:r>
          </w:p>
        </w:tc>
      </w:tr>
      <w:tr w14:paraId="6D6FB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85"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6BD56A6A">
            <w:pPr>
              <w:pStyle w:val="105"/>
              <w:rPr>
                <w:szCs w:val="21"/>
              </w:rPr>
            </w:pPr>
            <w:r>
              <w:rPr>
                <w:szCs w:val="21"/>
              </w:rPr>
              <w:t>声环境</w:t>
            </w:r>
          </w:p>
        </w:tc>
        <w:tc>
          <w:tcPr>
            <w:tcW w:w="3120" w:type="dxa"/>
            <w:gridSpan w:val="3"/>
            <w:tcBorders>
              <w:top w:val="single" w:color="auto" w:sz="6" w:space="0"/>
              <w:left w:val="single" w:color="auto" w:sz="6" w:space="0"/>
              <w:bottom w:val="single" w:color="auto" w:sz="6" w:space="0"/>
              <w:right w:val="single" w:color="auto" w:sz="6" w:space="0"/>
            </w:tcBorders>
            <w:vAlign w:val="center"/>
          </w:tcPr>
          <w:p w14:paraId="113FA633">
            <w:pPr>
              <w:pStyle w:val="105"/>
              <w:rPr>
                <w:szCs w:val="21"/>
              </w:rPr>
            </w:pPr>
            <w:r>
              <w:rPr>
                <w:szCs w:val="21"/>
              </w:rPr>
              <w:t>本项目主要噪声源为生产车间设备，</w:t>
            </w:r>
            <w:r>
              <w:rPr>
                <w:rFonts w:hint="eastAsia"/>
                <w:szCs w:val="21"/>
                <w:lang w:eastAsia="zh-CN"/>
              </w:rPr>
              <w:t>单</w:t>
            </w:r>
            <w:r>
              <w:rPr>
                <w:szCs w:val="21"/>
              </w:rPr>
              <w:t>台噪声源强≤8</w:t>
            </w:r>
            <w:r>
              <w:rPr>
                <w:rFonts w:hint="eastAsia"/>
                <w:szCs w:val="21"/>
                <w:lang w:val="en-US" w:eastAsia="zh-CN"/>
              </w:rPr>
              <w:t>6</w:t>
            </w:r>
            <w:r>
              <w:rPr>
                <w:szCs w:val="21"/>
              </w:rPr>
              <w:t>dB(A)。</w:t>
            </w:r>
          </w:p>
        </w:tc>
        <w:tc>
          <w:tcPr>
            <w:tcW w:w="1559" w:type="dxa"/>
            <w:tcBorders>
              <w:top w:val="single" w:color="auto" w:sz="6" w:space="0"/>
              <w:left w:val="single" w:color="auto" w:sz="6" w:space="0"/>
              <w:bottom w:val="single" w:color="auto" w:sz="6" w:space="0"/>
              <w:right w:val="single" w:color="auto" w:sz="6" w:space="0"/>
            </w:tcBorders>
            <w:vAlign w:val="center"/>
          </w:tcPr>
          <w:p w14:paraId="3B6AC678">
            <w:pPr>
              <w:pStyle w:val="105"/>
              <w:rPr>
                <w:szCs w:val="21"/>
              </w:rPr>
            </w:pPr>
            <w:r>
              <w:rPr>
                <w:szCs w:val="21"/>
              </w:rPr>
              <w:t>噪声源均设置在建筑物内，合理布局，车间厂房隔声及距离衰减</w:t>
            </w:r>
          </w:p>
        </w:tc>
        <w:tc>
          <w:tcPr>
            <w:tcW w:w="2348" w:type="dxa"/>
            <w:tcBorders>
              <w:top w:val="single" w:color="auto" w:sz="6" w:space="0"/>
              <w:left w:val="single" w:color="auto" w:sz="6" w:space="0"/>
              <w:bottom w:val="single" w:color="auto" w:sz="6" w:space="0"/>
              <w:right w:val="single" w:color="auto" w:sz="8" w:space="0"/>
            </w:tcBorders>
            <w:vAlign w:val="center"/>
          </w:tcPr>
          <w:p w14:paraId="1F3221BF">
            <w:pPr>
              <w:pStyle w:val="56"/>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《工业企业厂界环境噪声排放标准》（GB12348-2008）表1中</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w:t>
            </w:r>
            <w:r>
              <w:rPr>
                <w:rFonts w:hint="eastAsia"/>
                <w:color w:val="000000" w:themeColor="text1"/>
                <w14:textFill>
                  <w14:solidFill>
                    <w14:schemeClr w14:val="tx1"/>
                  </w14:solidFill>
                </w14:textFill>
              </w:rPr>
              <w:t>：</w:t>
            </w:r>
          </w:p>
          <w:p w14:paraId="042969BD">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厂界昼间≤65dB(A)；</w:t>
            </w:r>
          </w:p>
          <w:p w14:paraId="426A9163">
            <w:pPr>
              <w:pStyle w:val="105"/>
              <w:rPr>
                <w:szCs w:val="21"/>
              </w:rPr>
            </w:pPr>
            <w:r>
              <w:rPr>
                <w:rFonts w:hint="eastAsia"/>
                <w:color w:val="000000" w:themeColor="text1"/>
                <w14:textFill>
                  <w14:solidFill>
                    <w14:schemeClr w14:val="tx1"/>
                  </w14:solidFill>
                </w14:textFill>
              </w:rPr>
              <w:t>夜间≤55dB(A)</w:t>
            </w:r>
          </w:p>
        </w:tc>
      </w:tr>
      <w:tr w14:paraId="254B3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24AF1A3D">
            <w:pPr>
              <w:pStyle w:val="105"/>
              <w:rPr>
                <w:szCs w:val="21"/>
              </w:rPr>
            </w:pPr>
            <w:r>
              <w:rPr>
                <w:szCs w:val="21"/>
              </w:rPr>
              <w:t>电磁辐射</w:t>
            </w:r>
          </w:p>
        </w:tc>
        <w:tc>
          <w:tcPr>
            <w:tcW w:w="1562" w:type="dxa"/>
            <w:tcBorders>
              <w:top w:val="single" w:color="auto" w:sz="6" w:space="0"/>
              <w:left w:val="single" w:color="auto" w:sz="6" w:space="0"/>
              <w:bottom w:val="single" w:color="auto" w:sz="6" w:space="0"/>
              <w:right w:val="single" w:color="auto" w:sz="6" w:space="0"/>
            </w:tcBorders>
            <w:vAlign w:val="center"/>
          </w:tcPr>
          <w:p w14:paraId="15800C06">
            <w:pPr>
              <w:pStyle w:val="105"/>
              <w:rPr>
                <w:szCs w:val="21"/>
              </w:rPr>
            </w:pPr>
            <w:r>
              <w:rPr>
                <w:szCs w:val="21"/>
              </w:rPr>
              <w:t>/</w:t>
            </w:r>
          </w:p>
        </w:tc>
        <w:tc>
          <w:tcPr>
            <w:tcW w:w="1558" w:type="dxa"/>
            <w:gridSpan w:val="2"/>
            <w:tcBorders>
              <w:top w:val="single" w:color="auto" w:sz="6" w:space="0"/>
              <w:left w:val="single" w:color="auto" w:sz="6" w:space="0"/>
              <w:bottom w:val="single" w:color="auto" w:sz="6" w:space="0"/>
              <w:right w:val="single" w:color="auto" w:sz="6" w:space="0"/>
            </w:tcBorders>
            <w:vAlign w:val="center"/>
          </w:tcPr>
          <w:p w14:paraId="42F9A4D4">
            <w:pPr>
              <w:pStyle w:val="105"/>
              <w:rPr>
                <w:szCs w:val="21"/>
              </w:rPr>
            </w:pPr>
            <w:r>
              <w:rPr>
                <w:szCs w:val="21"/>
              </w:rPr>
              <w:t>/</w:t>
            </w:r>
          </w:p>
        </w:tc>
        <w:tc>
          <w:tcPr>
            <w:tcW w:w="1559" w:type="dxa"/>
            <w:tcBorders>
              <w:top w:val="single" w:color="auto" w:sz="6" w:space="0"/>
              <w:left w:val="single" w:color="auto" w:sz="6" w:space="0"/>
              <w:bottom w:val="single" w:color="auto" w:sz="6" w:space="0"/>
              <w:right w:val="single" w:color="auto" w:sz="6" w:space="0"/>
            </w:tcBorders>
            <w:vAlign w:val="center"/>
          </w:tcPr>
          <w:p w14:paraId="35EAD7D8">
            <w:pPr>
              <w:pStyle w:val="105"/>
              <w:rPr>
                <w:szCs w:val="21"/>
              </w:rPr>
            </w:pPr>
            <w:r>
              <w:rPr>
                <w:szCs w:val="21"/>
              </w:rPr>
              <w:t>/</w:t>
            </w:r>
          </w:p>
        </w:tc>
        <w:tc>
          <w:tcPr>
            <w:tcW w:w="2348" w:type="dxa"/>
            <w:tcBorders>
              <w:top w:val="single" w:color="auto" w:sz="6" w:space="0"/>
              <w:left w:val="single" w:color="auto" w:sz="6" w:space="0"/>
              <w:bottom w:val="single" w:color="auto" w:sz="6" w:space="0"/>
              <w:right w:val="single" w:color="auto" w:sz="8" w:space="0"/>
            </w:tcBorders>
            <w:vAlign w:val="center"/>
          </w:tcPr>
          <w:p w14:paraId="20A05813">
            <w:pPr>
              <w:pStyle w:val="105"/>
              <w:rPr>
                <w:szCs w:val="21"/>
              </w:rPr>
            </w:pPr>
            <w:r>
              <w:rPr>
                <w:szCs w:val="21"/>
              </w:rPr>
              <w:t>/</w:t>
            </w:r>
          </w:p>
        </w:tc>
      </w:tr>
      <w:tr w14:paraId="7088E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restart"/>
            <w:tcBorders>
              <w:top w:val="single" w:color="auto" w:sz="6" w:space="0"/>
              <w:left w:val="single" w:color="auto" w:sz="8" w:space="0"/>
              <w:right w:val="single" w:color="auto" w:sz="6" w:space="0"/>
            </w:tcBorders>
            <w:vAlign w:val="center"/>
          </w:tcPr>
          <w:p w14:paraId="1435F43B">
            <w:pPr>
              <w:pStyle w:val="105"/>
              <w:rPr>
                <w:szCs w:val="21"/>
              </w:rPr>
            </w:pPr>
            <w:r>
              <w:rPr>
                <w:szCs w:val="21"/>
              </w:rPr>
              <w:t>固体废物</w:t>
            </w: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38B3514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kern w:val="2"/>
                <w:sz w:val="21"/>
                <w:szCs w:val="21"/>
                <w:lang w:val="en-US" w:eastAsia="zh-CN" w:bidi="ar-SA"/>
              </w:rPr>
              <w:t>废铝屑</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25F131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真空蒸镀铝</w:t>
            </w:r>
          </w:p>
        </w:tc>
        <w:tc>
          <w:tcPr>
            <w:tcW w:w="1559" w:type="dxa"/>
            <w:vMerge w:val="restart"/>
            <w:tcBorders>
              <w:top w:val="single" w:color="auto" w:sz="6" w:space="0"/>
              <w:left w:val="single" w:color="auto" w:sz="6" w:space="0"/>
              <w:right w:val="single" w:color="auto" w:sz="6" w:space="0"/>
            </w:tcBorders>
            <w:vAlign w:val="center"/>
          </w:tcPr>
          <w:p w14:paraId="269E799E">
            <w:pPr>
              <w:pStyle w:val="105"/>
              <w:rPr>
                <w:rFonts w:hint="default" w:eastAsia="宋体"/>
                <w:szCs w:val="21"/>
                <w:lang w:val="en-US" w:eastAsia="zh-CN"/>
              </w:rPr>
            </w:pPr>
            <w:r>
              <w:rPr>
                <w:rFonts w:hint="eastAsia"/>
                <w:szCs w:val="21"/>
                <w:lang w:val="en-US" w:eastAsia="zh-CN"/>
              </w:rPr>
              <w:t>外售综合利用</w:t>
            </w:r>
          </w:p>
        </w:tc>
        <w:tc>
          <w:tcPr>
            <w:tcW w:w="2348" w:type="dxa"/>
            <w:vMerge w:val="restart"/>
            <w:tcBorders>
              <w:top w:val="single" w:color="auto" w:sz="6" w:space="0"/>
              <w:left w:val="single" w:color="auto" w:sz="6" w:space="0"/>
              <w:right w:val="single" w:color="auto" w:sz="8" w:space="0"/>
            </w:tcBorders>
            <w:vAlign w:val="center"/>
          </w:tcPr>
          <w:p w14:paraId="0DAE5999">
            <w:pPr>
              <w:pStyle w:val="105"/>
            </w:pPr>
            <w:r>
              <w:rPr>
                <w:szCs w:val="21"/>
              </w:rPr>
              <w:t>妥善处置，不外排</w:t>
            </w:r>
          </w:p>
        </w:tc>
      </w:tr>
      <w:tr w14:paraId="0050C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4F15AD5F">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018B222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废边角料</w:t>
            </w:r>
          </w:p>
        </w:tc>
        <w:tc>
          <w:tcPr>
            <w:tcW w:w="1558" w:type="dxa"/>
            <w:gridSpan w:val="2"/>
            <w:tcBorders>
              <w:top w:val="single" w:color="auto" w:sz="4" w:space="0"/>
              <w:left w:val="single" w:color="auto" w:sz="6" w:space="0"/>
              <w:bottom w:val="single" w:color="auto" w:sz="6" w:space="0"/>
              <w:right w:val="single" w:color="auto" w:sz="6" w:space="0"/>
            </w:tcBorders>
            <w:shd w:val="clear" w:color="auto" w:fill="auto"/>
            <w:vAlign w:val="center"/>
          </w:tcPr>
          <w:p w14:paraId="58DA83AC">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分条检验、切张</w:t>
            </w:r>
          </w:p>
        </w:tc>
        <w:tc>
          <w:tcPr>
            <w:tcW w:w="1559" w:type="dxa"/>
            <w:vMerge w:val="continue"/>
            <w:tcBorders>
              <w:left w:val="single" w:color="auto" w:sz="6" w:space="0"/>
              <w:right w:val="single" w:color="auto" w:sz="6" w:space="0"/>
            </w:tcBorders>
            <w:vAlign w:val="center"/>
          </w:tcPr>
          <w:p w14:paraId="16395C53">
            <w:pPr>
              <w:pStyle w:val="105"/>
              <w:rPr>
                <w:szCs w:val="21"/>
              </w:rPr>
            </w:pPr>
          </w:p>
        </w:tc>
        <w:tc>
          <w:tcPr>
            <w:tcW w:w="2348" w:type="dxa"/>
            <w:vMerge w:val="continue"/>
            <w:tcBorders>
              <w:left w:val="single" w:color="auto" w:sz="6" w:space="0"/>
              <w:right w:val="single" w:color="auto" w:sz="8" w:space="0"/>
            </w:tcBorders>
            <w:vAlign w:val="center"/>
          </w:tcPr>
          <w:p w14:paraId="4E4C65C2">
            <w:pPr>
              <w:pStyle w:val="105"/>
              <w:rPr>
                <w:szCs w:val="21"/>
              </w:rPr>
            </w:pPr>
          </w:p>
        </w:tc>
      </w:tr>
      <w:tr w14:paraId="5B6F8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459E1D11">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43AAD1DC">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废导热油</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14F95F5">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热压印</w:t>
            </w:r>
          </w:p>
        </w:tc>
        <w:tc>
          <w:tcPr>
            <w:tcW w:w="1559" w:type="dxa"/>
            <w:vMerge w:val="restart"/>
            <w:tcBorders>
              <w:left w:val="single" w:color="auto" w:sz="6" w:space="0"/>
              <w:right w:val="single" w:color="auto" w:sz="6" w:space="0"/>
            </w:tcBorders>
            <w:vAlign w:val="center"/>
          </w:tcPr>
          <w:p w14:paraId="5D47A2B6">
            <w:pPr>
              <w:pStyle w:val="105"/>
              <w:rPr>
                <w:szCs w:val="21"/>
              </w:rPr>
            </w:pPr>
            <w:r>
              <w:rPr>
                <w:szCs w:val="21"/>
              </w:rPr>
              <w:t>委托有资质单位处置</w:t>
            </w:r>
          </w:p>
        </w:tc>
        <w:tc>
          <w:tcPr>
            <w:tcW w:w="2348" w:type="dxa"/>
            <w:vMerge w:val="continue"/>
            <w:tcBorders>
              <w:left w:val="single" w:color="auto" w:sz="6" w:space="0"/>
              <w:right w:val="single" w:color="auto" w:sz="8" w:space="0"/>
            </w:tcBorders>
            <w:vAlign w:val="center"/>
          </w:tcPr>
          <w:p w14:paraId="5135EECC">
            <w:pPr>
              <w:pStyle w:val="105"/>
              <w:rPr>
                <w:szCs w:val="21"/>
              </w:rPr>
            </w:pPr>
          </w:p>
        </w:tc>
      </w:tr>
      <w:tr w14:paraId="6D108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64402D7A">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3884DE10">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废油墨</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BB1CCDF">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1559" w:type="dxa"/>
            <w:vMerge w:val="continue"/>
            <w:tcBorders>
              <w:left w:val="single" w:color="auto" w:sz="6" w:space="0"/>
              <w:right w:val="single" w:color="auto" w:sz="6" w:space="0"/>
            </w:tcBorders>
            <w:vAlign w:val="center"/>
          </w:tcPr>
          <w:p w14:paraId="06BD04CE">
            <w:pPr>
              <w:pStyle w:val="105"/>
              <w:rPr>
                <w:szCs w:val="21"/>
              </w:rPr>
            </w:pPr>
          </w:p>
        </w:tc>
        <w:tc>
          <w:tcPr>
            <w:tcW w:w="2348" w:type="dxa"/>
            <w:vMerge w:val="continue"/>
            <w:tcBorders>
              <w:left w:val="single" w:color="auto" w:sz="6" w:space="0"/>
              <w:right w:val="single" w:color="auto" w:sz="8" w:space="0"/>
            </w:tcBorders>
            <w:vAlign w:val="center"/>
          </w:tcPr>
          <w:p w14:paraId="13AF9A88">
            <w:pPr>
              <w:pStyle w:val="105"/>
              <w:rPr>
                <w:szCs w:val="21"/>
              </w:rPr>
            </w:pPr>
          </w:p>
        </w:tc>
      </w:tr>
      <w:tr w14:paraId="59644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56699108">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4473A22D">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废灯管</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7BAFE5B">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1559" w:type="dxa"/>
            <w:vMerge w:val="continue"/>
            <w:tcBorders>
              <w:left w:val="single" w:color="auto" w:sz="6" w:space="0"/>
              <w:right w:val="single" w:color="auto" w:sz="6" w:space="0"/>
            </w:tcBorders>
            <w:vAlign w:val="center"/>
          </w:tcPr>
          <w:p w14:paraId="396E36B8">
            <w:pPr>
              <w:pStyle w:val="105"/>
              <w:rPr>
                <w:szCs w:val="21"/>
              </w:rPr>
            </w:pPr>
          </w:p>
        </w:tc>
        <w:tc>
          <w:tcPr>
            <w:tcW w:w="2348" w:type="dxa"/>
            <w:vMerge w:val="continue"/>
            <w:tcBorders>
              <w:left w:val="single" w:color="auto" w:sz="6" w:space="0"/>
              <w:right w:val="single" w:color="auto" w:sz="8" w:space="0"/>
            </w:tcBorders>
            <w:vAlign w:val="center"/>
          </w:tcPr>
          <w:p w14:paraId="6B3700BD">
            <w:pPr>
              <w:pStyle w:val="105"/>
              <w:rPr>
                <w:szCs w:val="21"/>
              </w:rPr>
            </w:pPr>
          </w:p>
        </w:tc>
      </w:tr>
      <w:tr w14:paraId="0E9671D7">
        <w:tblPrEx>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59781ABE">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0F383456">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废转辊</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B52AA5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UV压印</w:t>
            </w:r>
          </w:p>
        </w:tc>
        <w:tc>
          <w:tcPr>
            <w:tcW w:w="1559" w:type="dxa"/>
            <w:vMerge w:val="continue"/>
            <w:tcBorders>
              <w:left w:val="single" w:color="auto" w:sz="6" w:space="0"/>
              <w:right w:val="single" w:color="auto" w:sz="6" w:space="0"/>
            </w:tcBorders>
            <w:vAlign w:val="center"/>
          </w:tcPr>
          <w:p w14:paraId="529F8ABE">
            <w:pPr>
              <w:pStyle w:val="105"/>
              <w:rPr>
                <w:szCs w:val="21"/>
              </w:rPr>
            </w:pPr>
          </w:p>
        </w:tc>
        <w:tc>
          <w:tcPr>
            <w:tcW w:w="2348" w:type="dxa"/>
            <w:vMerge w:val="continue"/>
            <w:tcBorders>
              <w:left w:val="single" w:color="auto" w:sz="6" w:space="0"/>
              <w:right w:val="single" w:color="auto" w:sz="8" w:space="0"/>
            </w:tcBorders>
            <w:vAlign w:val="center"/>
          </w:tcPr>
          <w:p w14:paraId="1250730D">
            <w:pPr>
              <w:pStyle w:val="105"/>
              <w:rPr>
                <w:szCs w:val="21"/>
              </w:rPr>
            </w:pPr>
          </w:p>
        </w:tc>
      </w:tr>
      <w:tr w14:paraId="459F2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7F5C4944">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67CA0A33">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废胶水</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0035DC1">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复合</w:t>
            </w:r>
          </w:p>
        </w:tc>
        <w:tc>
          <w:tcPr>
            <w:tcW w:w="1559" w:type="dxa"/>
            <w:vMerge w:val="continue"/>
            <w:tcBorders>
              <w:left w:val="single" w:color="auto" w:sz="6" w:space="0"/>
              <w:right w:val="single" w:color="auto" w:sz="6" w:space="0"/>
            </w:tcBorders>
            <w:vAlign w:val="center"/>
          </w:tcPr>
          <w:p w14:paraId="62ABF5DA">
            <w:pPr>
              <w:pStyle w:val="105"/>
              <w:rPr>
                <w:szCs w:val="21"/>
              </w:rPr>
            </w:pPr>
          </w:p>
        </w:tc>
        <w:tc>
          <w:tcPr>
            <w:tcW w:w="2348" w:type="dxa"/>
            <w:vMerge w:val="continue"/>
            <w:tcBorders>
              <w:left w:val="single" w:color="auto" w:sz="6" w:space="0"/>
              <w:right w:val="single" w:color="auto" w:sz="8" w:space="0"/>
            </w:tcBorders>
            <w:vAlign w:val="center"/>
          </w:tcPr>
          <w:p w14:paraId="1DC2DF15">
            <w:pPr>
              <w:pStyle w:val="105"/>
              <w:rPr>
                <w:szCs w:val="21"/>
              </w:rPr>
            </w:pPr>
          </w:p>
        </w:tc>
      </w:tr>
      <w:tr w14:paraId="6A61C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4E2815A8">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2A0C015B">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废清漆</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90771EB">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复合</w:t>
            </w:r>
          </w:p>
        </w:tc>
        <w:tc>
          <w:tcPr>
            <w:tcW w:w="1559" w:type="dxa"/>
            <w:vMerge w:val="continue"/>
            <w:tcBorders>
              <w:left w:val="single" w:color="auto" w:sz="6" w:space="0"/>
              <w:right w:val="single" w:color="auto" w:sz="6" w:space="0"/>
            </w:tcBorders>
            <w:vAlign w:val="center"/>
          </w:tcPr>
          <w:p w14:paraId="32B30550">
            <w:pPr>
              <w:pStyle w:val="105"/>
              <w:rPr>
                <w:szCs w:val="21"/>
              </w:rPr>
            </w:pPr>
          </w:p>
        </w:tc>
        <w:tc>
          <w:tcPr>
            <w:tcW w:w="2348" w:type="dxa"/>
            <w:vMerge w:val="continue"/>
            <w:tcBorders>
              <w:left w:val="single" w:color="auto" w:sz="6" w:space="0"/>
              <w:right w:val="single" w:color="auto" w:sz="8" w:space="0"/>
            </w:tcBorders>
            <w:vAlign w:val="center"/>
          </w:tcPr>
          <w:p w14:paraId="09509E4E">
            <w:pPr>
              <w:pStyle w:val="105"/>
              <w:rPr>
                <w:szCs w:val="21"/>
              </w:rPr>
            </w:pPr>
          </w:p>
        </w:tc>
      </w:tr>
      <w:tr w14:paraId="0943A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6E7D07FC">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71666886">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废切削液</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17566A4">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研磨</w:t>
            </w:r>
          </w:p>
        </w:tc>
        <w:tc>
          <w:tcPr>
            <w:tcW w:w="1559" w:type="dxa"/>
            <w:vMerge w:val="continue"/>
            <w:tcBorders>
              <w:left w:val="single" w:color="auto" w:sz="6" w:space="0"/>
              <w:right w:val="single" w:color="auto" w:sz="6" w:space="0"/>
            </w:tcBorders>
            <w:vAlign w:val="center"/>
          </w:tcPr>
          <w:p w14:paraId="129DC401">
            <w:pPr>
              <w:pStyle w:val="105"/>
              <w:rPr>
                <w:szCs w:val="21"/>
              </w:rPr>
            </w:pPr>
          </w:p>
        </w:tc>
        <w:tc>
          <w:tcPr>
            <w:tcW w:w="2348" w:type="dxa"/>
            <w:vMerge w:val="continue"/>
            <w:tcBorders>
              <w:left w:val="single" w:color="auto" w:sz="6" w:space="0"/>
              <w:right w:val="single" w:color="auto" w:sz="8" w:space="0"/>
            </w:tcBorders>
            <w:vAlign w:val="center"/>
          </w:tcPr>
          <w:p w14:paraId="52A5E9DB">
            <w:pPr>
              <w:pStyle w:val="105"/>
              <w:rPr>
                <w:szCs w:val="21"/>
              </w:rPr>
            </w:pPr>
          </w:p>
        </w:tc>
      </w:tr>
      <w:tr w14:paraId="7BB4B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69A3563A">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6B3E38EC">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废油泥</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7527B86">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研磨</w:t>
            </w:r>
          </w:p>
        </w:tc>
        <w:tc>
          <w:tcPr>
            <w:tcW w:w="1559" w:type="dxa"/>
            <w:vMerge w:val="continue"/>
            <w:tcBorders>
              <w:left w:val="single" w:color="auto" w:sz="6" w:space="0"/>
              <w:right w:val="single" w:color="auto" w:sz="6" w:space="0"/>
            </w:tcBorders>
            <w:vAlign w:val="center"/>
          </w:tcPr>
          <w:p w14:paraId="6C1DA5F5">
            <w:pPr>
              <w:pStyle w:val="105"/>
              <w:rPr>
                <w:szCs w:val="21"/>
              </w:rPr>
            </w:pPr>
          </w:p>
        </w:tc>
        <w:tc>
          <w:tcPr>
            <w:tcW w:w="2348" w:type="dxa"/>
            <w:vMerge w:val="continue"/>
            <w:tcBorders>
              <w:left w:val="single" w:color="auto" w:sz="6" w:space="0"/>
              <w:right w:val="single" w:color="auto" w:sz="8" w:space="0"/>
            </w:tcBorders>
            <w:vAlign w:val="center"/>
          </w:tcPr>
          <w:p w14:paraId="5C0F63B5">
            <w:pPr>
              <w:pStyle w:val="105"/>
              <w:rPr>
                <w:szCs w:val="21"/>
              </w:rPr>
            </w:pPr>
          </w:p>
        </w:tc>
      </w:tr>
      <w:tr w14:paraId="361D5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54CBB452">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3609546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废清洗液</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3367BDD">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擦拭、清洗</w:t>
            </w:r>
          </w:p>
        </w:tc>
        <w:tc>
          <w:tcPr>
            <w:tcW w:w="1559" w:type="dxa"/>
            <w:vMerge w:val="continue"/>
            <w:tcBorders>
              <w:left w:val="single" w:color="auto" w:sz="6" w:space="0"/>
              <w:right w:val="single" w:color="auto" w:sz="6" w:space="0"/>
            </w:tcBorders>
            <w:vAlign w:val="center"/>
          </w:tcPr>
          <w:p w14:paraId="3748BDE5">
            <w:pPr>
              <w:pStyle w:val="105"/>
              <w:rPr>
                <w:szCs w:val="21"/>
              </w:rPr>
            </w:pPr>
          </w:p>
        </w:tc>
        <w:tc>
          <w:tcPr>
            <w:tcW w:w="2348" w:type="dxa"/>
            <w:vMerge w:val="continue"/>
            <w:tcBorders>
              <w:left w:val="single" w:color="auto" w:sz="6" w:space="0"/>
              <w:right w:val="single" w:color="auto" w:sz="8" w:space="0"/>
            </w:tcBorders>
            <w:vAlign w:val="center"/>
          </w:tcPr>
          <w:p w14:paraId="61E6DDC6">
            <w:pPr>
              <w:pStyle w:val="105"/>
              <w:rPr>
                <w:szCs w:val="21"/>
              </w:rPr>
            </w:pPr>
          </w:p>
        </w:tc>
      </w:tr>
      <w:tr w14:paraId="0E3AC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3A10FCCE">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5EC7D977">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废擦布</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93C70F3">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擦拭、设备维护</w:t>
            </w:r>
          </w:p>
        </w:tc>
        <w:tc>
          <w:tcPr>
            <w:tcW w:w="1559" w:type="dxa"/>
            <w:vMerge w:val="continue"/>
            <w:tcBorders>
              <w:left w:val="single" w:color="auto" w:sz="6" w:space="0"/>
              <w:right w:val="single" w:color="auto" w:sz="6" w:space="0"/>
            </w:tcBorders>
            <w:vAlign w:val="center"/>
          </w:tcPr>
          <w:p w14:paraId="52A16966">
            <w:pPr>
              <w:pStyle w:val="105"/>
              <w:rPr>
                <w:szCs w:val="21"/>
              </w:rPr>
            </w:pPr>
          </w:p>
        </w:tc>
        <w:tc>
          <w:tcPr>
            <w:tcW w:w="2348" w:type="dxa"/>
            <w:vMerge w:val="continue"/>
            <w:tcBorders>
              <w:left w:val="single" w:color="auto" w:sz="6" w:space="0"/>
              <w:right w:val="single" w:color="auto" w:sz="8" w:space="0"/>
            </w:tcBorders>
            <w:vAlign w:val="center"/>
          </w:tcPr>
          <w:p w14:paraId="708FDCAD">
            <w:pPr>
              <w:pStyle w:val="105"/>
              <w:rPr>
                <w:szCs w:val="21"/>
              </w:rPr>
            </w:pPr>
          </w:p>
        </w:tc>
      </w:tr>
      <w:tr w14:paraId="1AA0B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50E85A58">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0C115EB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废润滑油</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535FC3A">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lang w:val="en-US" w:eastAsia="zh-CN"/>
              </w:rPr>
              <w:t>设备维护</w:t>
            </w:r>
          </w:p>
        </w:tc>
        <w:tc>
          <w:tcPr>
            <w:tcW w:w="1559" w:type="dxa"/>
            <w:vMerge w:val="continue"/>
            <w:tcBorders>
              <w:left w:val="single" w:color="auto" w:sz="6" w:space="0"/>
              <w:right w:val="single" w:color="auto" w:sz="6" w:space="0"/>
            </w:tcBorders>
            <w:vAlign w:val="center"/>
          </w:tcPr>
          <w:p w14:paraId="158E1D0C">
            <w:pPr>
              <w:pStyle w:val="105"/>
              <w:rPr>
                <w:szCs w:val="21"/>
              </w:rPr>
            </w:pPr>
          </w:p>
        </w:tc>
        <w:tc>
          <w:tcPr>
            <w:tcW w:w="2348" w:type="dxa"/>
            <w:vMerge w:val="continue"/>
            <w:tcBorders>
              <w:left w:val="single" w:color="auto" w:sz="6" w:space="0"/>
              <w:right w:val="single" w:color="auto" w:sz="8" w:space="0"/>
            </w:tcBorders>
            <w:vAlign w:val="center"/>
          </w:tcPr>
          <w:p w14:paraId="37239ABA">
            <w:pPr>
              <w:pStyle w:val="105"/>
              <w:rPr>
                <w:szCs w:val="21"/>
              </w:rPr>
            </w:pPr>
          </w:p>
        </w:tc>
      </w:tr>
      <w:tr w14:paraId="0735C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489DD1A5">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39155FB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废包装桶</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EBEB945">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原料包装</w:t>
            </w:r>
          </w:p>
        </w:tc>
        <w:tc>
          <w:tcPr>
            <w:tcW w:w="1559" w:type="dxa"/>
            <w:vMerge w:val="continue"/>
            <w:tcBorders>
              <w:left w:val="single" w:color="auto" w:sz="6" w:space="0"/>
              <w:right w:val="single" w:color="auto" w:sz="6" w:space="0"/>
            </w:tcBorders>
            <w:vAlign w:val="center"/>
          </w:tcPr>
          <w:p w14:paraId="2CCF3C50">
            <w:pPr>
              <w:pStyle w:val="105"/>
              <w:rPr>
                <w:szCs w:val="21"/>
              </w:rPr>
            </w:pPr>
          </w:p>
        </w:tc>
        <w:tc>
          <w:tcPr>
            <w:tcW w:w="2348" w:type="dxa"/>
            <w:vMerge w:val="continue"/>
            <w:tcBorders>
              <w:left w:val="single" w:color="auto" w:sz="6" w:space="0"/>
              <w:right w:val="single" w:color="auto" w:sz="8" w:space="0"/>
            </w:tcBorders>
            <w:vAlign w:val="center"/>
          </w:tcPr>
          <w:p w14:paraId="10C15080">
            <w:pPr>
              <w:pStyle w:val="105"/>
              <w:rPr>
                <w:szCs w:val="21"/>
              </w:rPr>
            </w:pPr>
          </w:p>
        </w:tc>
      </w:tr>
      <w:tr w14:paraId="2EC2E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22CAAD5A">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6AE63B0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废油桶</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E05ADA1">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原料包装</w:t>
            </w:r>
          </w:p>
        </w:tc>
        <w:tc>
          <w:tcPr>
            <w:tcW w:w="1559" w:type="dxa"/>
            <w:vMerge w:val="continue"/>
            <w:tcBorders>
              <w:left w:val="single" w:color="auto" w:sz="6" w:space="0"/>
              <w:right w:val="single" w:color="auto" w:sz="6" w:space="0"/>
            </w:tcBorders>
            <w:vAlign w:val="center"/>
          </w:tcPr>
          <w:p w14:paraId="3B9BA297">
            <w:pPr>
              <w:pStyle w:val="105"/>
              <w:rPr>
                <w:szCs w:val="21"/>
              </w:rPr>
            </w:pPr>
          </w:p>
        </w:tc>
        <w:tc>
          <w:tcPr>
            <w:tcW w:w="2348" w:type="dxa"/>
            <w:vMerge w:val="continue"/>
            <w:tcBorders>
              <w:left w:val="single" w:color="auto" w:sz="6" w:space="0"/>
              <w:right w:val="single" w:color="auto" w:sz="8" w:space="0"/>
            </w:tcBorders>
            <w:vAlign w:val="center"/>
          </w:tcPr>
          <w:p w14:paraId="2D5582E7">
            <w:pPr>
              <w:pStyle w:val="105"/>
              <w:rPr>
                <w:szCs w:val="21"/>
              </w:rPr>
            </w:pPr>
          </w:p>
        </w:tc>
      </w:tr>
      <w:tr w14:paraId="35B26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690B7EF6">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7D216E32">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废活性炭</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54CFBC0">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废气处理</w:t>
            </w:r>
          </w:p>
        </w:tc>
        <w:tc>
          <w:tcPr>
            <w:tcW w:w="1559" w:type="dxa"/>
            <w:vMerge w:val="continue"/>
            <w:tcBorders>
              <w:left w:val="single" w:color="auto" w:sz="6" w:space="0"/>
              <w:right w:val="single" w:color="auto" w:sz="6" w:space="0"/>
            </w:tcBorders>
            <w:vAlign w:val="center"/>
          </w:tcPr>
          <w:p w14:paraId="2CD345E0">
            <w:pPr>
              <w:pStyle w:val="105"/>
              <w:rPr>
                <w:szCs w:val="21"/>
              </w:rPr>
            </w:pPr>
          </w:p>
        </w:tc>
        <w:tc>
          <w:tcPr>
            <w:tcW w:w="2348" w:type="dxa"/>
            <w:vMerge w:val="continue"/>
            <w:tcBorders>
              <w:left w:val="single" w:color="auto" w:sz="6" w:space="0"/>
              <w:right w:val="single" w:color="auto" w:sz="8" w:space="0"/>
            </w:tcBorders>
            <w:vAlign w:val="center"/>
          </w:tcPr>
          <w:p w14:paraId="6B59562F">
            <w:pPr>
              <w:pStyle w:val="105"/>
              <w:rPr>
                <w:szCs w:val="21"/>
              </w:rPr>
            </w:pPr>
          </w:p>
        </w:tc>
      </w:tr>
      <w:tr w14:paraId="4C7BF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265" w:type="dxa"/>
            <w:vMerge w:val="continue"/>
            <w:tcBorders>
              <w:left w:val="single" w:color="auto" w:sz="8" w:space="0"/>
              <w:right w:val="single" w:color="auto" w:sz="6" w:space="0"/>
            </w:tcBorders>
            <w:vAlign w:val="center"/>
          </w:tcPr>
          <w:p w14:paraId="51A42E0E">
            <w:pPr>
              <w:pStyle w:val="105"/>
              <w:rPr>
                <w:szCs w:val="21"/>
              </w:rPr>
            </w:pPr>
          </w:p>
        </w:tc>
        <w:tc>
          <w:tcPr>
            <w:tcW w:w="1562" w:type="dxa"/>
            <w:tcBorders>
              <w:top w:val="single" w:color="auto" w:sz="6" w:space="0"/>
              <w:left w:val="single" w:color="auto" w:sz="6" w:space="0"/>
              <w:bottom w:val="single" w:color="auto" w:sz="6" w:space="0"/>
              <w:right w:val="single" w:color="auto" w:sz="6" w:space="0"/>
            </w:tcBorders>
            <w:shd w:val="clear" w:color="auto" w:fill="auto"/>
            <w:vAlign w:val="center"/>
          </w:tcPr>
          <w:p w14:paraId="32B21ADE">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生活垃圾</w:t>
            </w:r>
          </w:p>
        </w:tc>
        <w:tc>
          <w:tcPr>
            <w:tcW w:w="155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5C6617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员工生活</w:t>
            </w:r>
          </w:p>
        </w:tc>
        <w:tc>
          <w:tcPr>
            <w:tcW w:w="1559" w:type="dxa"/>
            <w:tcBorders>
              <w:left w:val="single" w:color="auto" w:sz="6" w:space="0"/>
              <w:right w:val="single" w:color="auto" w:sz="6" w:space="0"/>
            </w:tcBorders>
            <w:vAlign w:val="center"/>
          </w:tcPr>
          <w:p w14:paraId="2B749D1B">
            <w:pPr>
              <w:pStyle w:val="105"/>
              <w:rPr>
                <w:rFonts w:hint="default" w:eastAsia="宋体"/>
                <w:szCs w:val="21"/>
                <w:lang w:val="en-US" w:eastAsia="zh-CN"/>
              </w:rPr>
            </w:pPr>
            <w:r>
              <w:rPr>
                <w:rFonts w:hint="eastAsia"/>
                <w:szCs w:val="21"/>
                <w:lang w:val="en-US" w:eastAsia="zh-CN"/>
              </w:rPr>
              <w:t>环卫部门统一清运</w:t>
            </w:r>
          </w:p>
        </w:tc>
        <w:tc>
          <w:tcPr>
            <w:tcW w:w="2348" w:type="dxa"/>
            <w:vMerge w:val="continue"/>
            <w:tcBorders>
              <w:left w:val="single" w:color="auto" w:sz="6" w:space="0"/>
              <w:right w:val="single" w:color="auto" w:sz="8" w:space="0"/>
            </w:tcBorders>
            <w:vAlign w:val="center"/>
          </w:tcPr>
          <w:p w14:paraId="2154EBDB">
            <w:pPr>
              <w:pStyle w:val="105"/>
              <w:rPr>
                <w:szCs w:val="21"/>
              </w:rPr>
            </w:pPr>
          </w:p>
        </w:tc>
      </w:tr>
      <w:tr w14:paraId="0AF0B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84"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391E26D6">
            <w:pPr>
              <w:pStyle w:val="105"/>
              <w:rPr>
                <w:szCs w:val="21"/>
              </w:rPr>
            </w:pPr>
            <w:r>
              <w:rPr>
                <w:szCs w:val="21"/>
              </w:rPr>
              <w:t>土壤及地下水污染防治措施</w:t>
            </w:r>
          </w:p>
        </w:tc>
        <w:tc>
          <w:tcPr>
            <w:tcW w:w="7027" w:type="dxa"/>
            <w:gridSpan w:val="5"/>
            <w:tcBorders>
              <w:top w:val="single" w:color="auto" w:sz="6" w:space="0"/>
              <w:left w:val="single" w:color="auto" w:sz="6" w:space="0"/>
              <w:bottom w:val="single" w:color="auto" w:sz="6" w:space="0"/>
              <w:right w:val="single" w:color="auto" w:sz="8" w:space="0"/>
            </w:tcBorders>
            <w:vAlign w:val="center"/>
          </w:tcPr>
          <w:p w14:paraId="4D483624">
            <w:pPr>
              <w:adjustRightInd w:val="0"/>
              <w:snapToGrid w:val="0"/>
              <w:spacing w:line="240" w:lineRule="auto"/>
              <w:jc w:val="center"/>
              <w:rPr>
                <w:rFonts w:ascii="宋体" w:hAnsi="宋体" w:cs="宋体"/>
              </w:rPr>
            </w:pPr>
            <w:r>
              <w:rPr>
                <w:rFonts w:hint="eastAsia" w:ascii="宋体" w:hAnsi="宋体" w:cs="宋体"/>
              </w:rPr>
              <w:t>企业厂区内地面已全部硬化，厂内污水管网等管线以地下铺设为主，地下管线为抗渗防腐的管材铺设，化粪池采用玻璃钢成品化粪池，建立有效的事故废水收集系统。</w:t>
            </w:r>
          </w:p>
        </w:tc>
      </w:tr>
      <w:tr w14:paraId="399BE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4"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0ED8D161">
            <w:pPr>
              <w:pStyle w:val="105"/>
              <w:rPr>
                <w:szCs w:val="21"/>
              </w:rPr>
            </w:pPr>
            <w:r>
              <w:rPr>
                <w:szCs w:val="21"/>
              </w:rPr>
              <w:t>生态保护措施</w:t>
            </w:r>
          </w:p>
        </w:tc>
        <w:tc>
          <w:tcPr>
            <w:tcW w:w="7027" w:type="dxa"/>
            <w:gridSpan w:val="5"/>
            <w:tcBorders>
              <w:top w:val="single" w:color="auto" w:sz="6" w:space="0"/>
              <w:left w:val="single" w:color="auto" w:sz="6" w:space="0"/>
              <w:bottom w:val="single" w:color="auto" w:sz="6" w:space="0"/>
              <w:right w:val="single" w:color="auto" w:sz="8" w:space="0"/>
            </w:tcBorders>
            <w:vAlign w:val="center"/>
          </w:tcPr>
          <w:p w14:paraId="7331D947">
            <w:pPr>
              <w:adjustRightInd w:val="0"/>
              <w:snapToGrid w:val="0"/>
              <w:spacing w:line="240" w:lineRule="auto"/>
              <w:jc w:val="center"/>
              <w:rPr>
                <w:rFonts w:ascii="宋体" w:hAnsi="宋体" w:cs="宋体"/>
              </w:rPr>
            </w:pPr>
            <w:r>
              <w:rPr>
                <w:rFonts w:hint="eastAsia" w:ascii="宋体" w:hAnsi="宋体" w:cs="宋体"/>
              </w:rPr>
              <w:t>本项目不属于产业园区外新增用地，用地范围内不含生态环境保护目标，因此对周围生态环境影响较小。</w:t>
            </w:r>
          </w:p>
        </w:tc>
      </w:tr>
      <w:tr w14:paraId="5F558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1265" w:type="dxa"/>
            <w:tcBorders>
              <w:top w:val="single" w:color="auto" w:sz="6" w:space="0"/>
              <w:left w:val="single" w:color="auto" w:sz="8" w:space="0"/>
              <w:bottom w:val="single" w:color="auto" w:sz="6" w:space="0"/>
              <w:right w:val="single" w:color="auto" w:sz="6" w:space="0"/>
            </w:tcBorders>
            <w:vAlign w:val="center"/>
          </w:tcPr>
          <w:p w14:paraId="063E568C">
            <w:pPr>
              <w:pStyle w:val="105"/>
              <w:rPr>
                <w:szCs w:val="21"/>
              </w:rPr>
            </w:pPr>
            <w:r>
              <w:rPr>
                <w:szCs w:val="21"/>
              </w:rPr>
              <w:t>环境风险防范措施</w:t>
            </w:r>
          </w:p>
        </w:tc>
        <w:tc>
          <w:tcPr>
            <w:tcW w:w="7027" w:type="dxa"/>
            <w:gridSpan w:val="5"/>
            <w:tcBorders>
              <w:top w:val="single" w:color="auto" w:sz="6" w:space="0"/>
              <w:left w:val="single" w:color="auto" w:sz="6" w:space="0"/>
              <w:bottom w:val="single" w:color="auto" w:sz="6" w:space="0"/>
              <w:right w:val="single" w:color="auto" w:sz="8" w:space="0"/>
            </w:tcBorders>
            <w:vAlign w:val="center"/>
          </w:tcPr>
          <w:p w14:paraId="6DDF7AFA">
            <w:pPr>
              <w:adjustRightInd w:val="0"/>
              <w:snapToGrid w:val="0"/>
              <w:spacing w:line="240" w:lineRule="auto"/>
              <w:jc w:val="center"/>
              <w:rPr>
                <w:rFonts w:ascii="宋体" w:hAnsi="宋体" w:cs="宋体"/>
              </w:rPr>
            </w:pPr>
            <w:r>
              <w:rPr>
                <w:rFonts w:hint="eastAsia" w:ascii="宋体" w:hAnsi="宋体" w:cs="宋体"/>
              </w:rPr>
              <w:t>包括原料贮运安全防范措施、泄漏事故的防范措施、火灾事故应急处置措施、危险废物的环境风险防范措施，制定应急预案等。</w:t>
            </w:r>
          </w:p>
        </w:tc>
      </w:tr>
      <w:tr w14:paraId="0C00A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18" w:hRule="atLeast"/>
          <w:jc w:val="center"/>
        </w:trPr>
        <w:tc>
          <w:tcPr>
            <w:tcW w:w="1265" w:type="dxa"/>
            <w:tcBorders>
              <w:top w:val="single" w:color="auto" w:sz="6" w:space="0"/>
              <w:left w:val="single" w:color="auto" w:sz="8" w:space="0"/>
              <w:bottom w:val="single" w:color="auto" w:sz="8" w:space="0"/>
              <w:right w:val="single" w:color="auto" w:sz="6" w:space="0"/>
            </w:tcBorders>
            <w:vAlign w:val="center"/>
          </w:tcPr>
          <w:p w14:paraId="736700CE">
            <w:pPr>
              <w:pStyle w:val="105"/>
              <w:rPr>
                <w:szCs w:val="21"/>
              </w:rPr>
            </w:pPr>
            <w:r>
              <w:rPr>
                <w:szCs w:val="21"/>
              </w:rPr>
              <w:t>其他环境</w:t>
            </w:r>
          </w:p>
          <w:p w14:paraId="021529AB">
            <w:pPr>
              <w:pStyle w:val="105"/>
              <w:rPr>
                <w:szCs w:val="21"/>
              </w:rPr>
            </w:pPr>
            <w:r>
              <w:rPr>
                <w:szCs w:val="21"/>
              </w:rPr>
              <w:t>管理要求</w:t>
            </w:r>
          </w:p>
        </w:tc>
        <w:tc>
          <w:tcPr>
            <w:tcW w:w="7027" w:type="dxa"/>
            <w:gridSpan w:val="5"/>
            <w:tcBorders>
              <w:top w:val="single" w:color="auto" w:sz="6" w:space="0"/>
              <w:left w:val="single" w:color="auto" w:sz="6" w:space="0"/>
              <w:bottom w:val="single" w:color="auto" w:sz="8" w:space="0"/>
              <w:right w:val="single" w:color="auto" w:sz="8" w:space="0"/>
            </w:tcBorders>
          </w:tcPr>
          <w:p w14:paraId="3BD8FEF0">
            <w:pPr>
              <w:adjustRightInd w:val="0"/>
              <w:snapToGrid w:val="0"/>
              <w:ind w:firstLine="420" w:firstLineChars="200"/>
              <w:rPr>
                <w:rFonts w:hint="default" w:ascii="Times New Roman" w:hAnsi="Times New Roman" w:cs="Times New Roman"/>
              </w:rPr>
            </w:pPr>
            <w:r>
              <w:rPr>
                <w:rFonts w:hint="default" w:ascii="Times New Roman" w:hAnsi="Times New Roman" w:cs="Times New Roman"/>
              </w:rPr>
              <w:t>1、排污许可管理</w:t>
            </w:r>
          </w:p>
          <w:p w14:paraId="39D9C877">
            <w:pPr>
              <w:keepNext w:val="0"/>
              <w:keepLines w:val="0"/>
              <w:widowControl/>
              <w:suppressLineNumbers w:val="0"/>
              <w:ind w:firstLine="420" w:firstLineChars="200"/>
              <w:jc w:val="left"/>
              <w:rPr>
                <w:rFonts w:hint="default" w:ascii="Times New Roman" w:hAnsi="Times New Roman" w:eastAsia="宋体" w:cs="Times New Roman"/>
              </w:rPr>
            </w:pPr>
            <w:r>
              <w:rPr>
                <w:rFonts w:hint="default" w:ascii="Times New Roman" w:hAnsi="Times New Roman" w:cs="Times New Roman"/>
                <w:color w:val="auto"/>
              </w:rPr>
              <w:t>本项目应当在启动生产设施或者在实际排污之前申领排污许可证，未取得排污许可证的，不得排放污染物。根据《固定污染源排污许可分类管理名录》（2019年版），该企</w:t>
            </w:r>
            <w:r>
              <w:rPr>
                <w:rFonts w:hint="default" w:ascii="Times New Roman" w:hAnsi="Times New Roman" w:eastAsia="宋体" w:cs="Times New Roman"/>
                <w:color w:val="auto"/>
              </w:rPr>
              <w:t>业属于“</w:t>
            </w:r>
            <w:r>
              <w:rPr>
                <w:rFonts w:hint="default" w:ascii="Times New Roman" w:hAnsi="Times New Roman" w:eastAsia="宋体" w:cs="Times New Roman"/>
                <w:color w:val="auto"/>
                <w:lang w:val="en-US" w:eastAsia="zh-CN"/>
              </w:rPr>
              <w:t>十八、印刷和记录媒介复制业 23</w:t>
            </w:r>
            <w:r>
              <w:rPr>
                <w:rFonts w:hint="default" w:ascii="Times New Roman" w:hAnsi="Times New Roman" w:eastAsia="宋体" w:cs="Times New Roman"/>
                <w:color w:val="auto"/>
              </w:rPr>
              <w:t>”中“</w:t>
            </w:r>
            <w:r>
              <w:rPr>
                <w:rFonts w:hint="default" w:ascii="Times New Roman" w:hAnsi="Times New Roman" w:eastAsia="宋体" w:cs="Times New Roman"/>
                <w:color w:val="auto"/>
                <w:lang w:val="en-US" w:eastAsia="zh-CN"/>
              </w:rPr>
              <w:t>39 印刷 231</w:t>
            </w:r>
            <w:r>
              <w:rPr>
                <w:rFonts w:hint="default" w:ascii="Times New Roman" w:hAnsi="Times New Roman" w:eastAsia="宋体" w:cs="Times New Roman"/>
                <w:color w:val="auto"/>
              </w:rPr>
              <w:t>”中“ 其他”，因此属于登记管</w:t>
            </w:r>
            <w:r>
              <w:rPr>
                <w:rFonts w:hint="default" w:ascii="Times New Roman" w:hAnsi="Times New Roman" w:cs="Times New Roman"/>
                <w:color w:val="auto"/>
              </w:rPr>
              <w:t>理</w:t>
            </w:r>
            <w:r>
              <w:rPr>
                <w:rFonts w:hint="default" w:ascii="Times New Roman" w:hAnsi="Times New Roman" w:eastAsia="宋体" w:cs="Times New Roman"/>
              </w:rPr>
              <w:t>。</w:t>
            </w:r>
          </w:p>
          <w:p w14:paraId="7FAEC413">
            <w:pPr>
              <w:adjustRightInd w:val="0"/>
              <w:snapToGrid w:val="0"/>
              <w:ind w:firstLine="420" w:firstLineChars="200"/>
              <w:rPr>
                <w:rFonts w:ascii="宋体" w:hAnsi="宋体" w:cs="宋体"/>
              </w:rPr>
            </w:pPr>
          </w:p>
        </w:tc>
      </w:tr>
    </w:tbl>
    <w:p w14:paraId="55DB740B">
      <w:pPr>
        <w:pStyle w:val="3"/>
        <w:spacing w:before="120" w:after="120"/>
        <w:jc w:val="both"/>
        <w:rPr>
          <w:rFonts w:ascii="Times New Roman" w:hAnsi="Times New Roman"/>
          <w:snapToGrid w:val="0"/>
        </w:rPr>
        <w:sectPr>
          <w:pgSz w:w="11906" w:h="16838"/>
          <w:pgMar w:top="1440" w:right="1797" w:bottom="1440" w:left="1797" w:header="851" w:footer="425" w:gutter="0"/>
          <w:pgBorders>
            <w:top w:val="none" w:sz="0" w:space="0"/>
            <w:left w:val="none" w:sz="0" w:space="0"/>
            <w:bottom w:val="none" w:sz="0" w:space="0"/>
            <w:right w:val="none" w:sz="0" w:space="0"/>
          </w:pgBorders>
          <w:pgNumType w:fmt="numberInDash"/>
          <w:cols w:space="720" w:num="1"/>
          <w:docGrid w:linePitch="312" w:charSpace="0"/>
        </w:sectPr>
      </w:pPr>
    </w:p>
    <w:p w14:paraId="26603AF5">
      <w:pPr>
        <w:pStyle w:val="3"/>
        <w:spacing w:before="120" w:after="120"/>
        <w:rPr>
          <w:rFonts w:ascii="Times New Roman" w:hAnsi="Times New Roman"/>
          <w:snapToGrid w:val="0"/>
        </w:rPr>
      </w:pPr>
      <w:bookmarkStart w:id="12" w:name="_Toc23009"/>
      <w:r>
        <w:rPr>
          <w:rFonts w:ascii="Times New Roman" w:hAnsi="Times New Roman"/>
          <w:snapToGrid w:val="0"/>
        </w:rPr>
        <w:t>六、结论</w:t>
      </w:r>
      <w:bookmarkEnd w:id="12"/>
    </w:p>
    <w:tbl>
      <w:tblPr>
        <w:tblStyle w:val="27"/>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2BAA497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3BFDE73D">
            <w:pPr>
              <w:pStyle w:val="55"/>
              <w:ind w:firstLine="480"/>
            </w:pPr>
            <w:r>
              <w:t>综上所述，本项目符合相关产业政策，符合规划，选址合理，针对污染物产生特点，采取了有效的防治措施，使污染物达标排放，故对周围环境的影响较小；总量在</w:t>
            </w:r>
            <w:r>
              <w:rPr>
                <w:rFonts w:hint="eastAsia"/>
              </w:rPr>
              <w:t>南闸街道</w:t>
            </w:r>
            <w:r>
              <w:t>内平衡；因此本报告认为，从环保角度而言，该项目的建设是可行的。</w:t>
            </w:r>
          </w:p>
          <w:p w14:paraId="4B8EC419">
            <w:pPr>
              <w:pStyle w:val="7"/>
            </w:pPr>
          </w:p>
        </w:tc>
      </w:tr>
    </w:tbl>
    <w:p w14:paraId="2EF6917A"/>
    <w:p w14:paraId="45312C67">
      <w:pPr>
        <w:pStyle w:val="7"/>
        <w:sectPr>
          <w:footerReference r:id="rId8" w:type="default"/>
          <w:pgSz w:w="11906" w:h="16838"/>
          <w:pgMar w:top="1440" w:right="1797" w:bottom="1440" w:left="1797" w:header="851" w:footer="425" w:gutter="0"/>
          <w:pgBorders>
            <w:top w:val="none" w:sz="0" w:space="0"/>
            <w:left w:val="none" w:sz="0" w:space="0"/>
            <w:bottom w:val="none" w:sz="0" w:space="0"/>
            <w:right w:val="none" w:sz="0" w:space="0"/>
          </w:pgBorders>
          <w:pgNumType w:fmt="numberInDash"/>
          <w:cols w:space="720" w:num="1"/>
          <w:docGrid w:linePitch="312" w:charSpace="0"/>
        </w:sectPr>
      </w:pPr>
    </w:p>
    <w:p w14:paraId="47906071">
      <w:pPr>
        <w:spacing w:line="240" w:lineRule="auto"/>
        <w:rPr>
          <w:rFonts w:eastAsia="黑体"/>
          <w:color w:val="auto"/>
          <w:sz w:val="32"/>
          <w:szCs w:val="32"/>
        </w:rPr>
      </w:pPr>
      <w:r>
        <w:rPr>
          <w:rFonts w:eastAsia="黑体"/>
          <w:sz w:val="32"/>
          <w:szCs w:val="32"/>
        </w:rPr>
        <w:t>附表</w:t>
      </w:r>
    </w:p>
    <w:p w14:paraId="680D38A6">
      <w:pPr>
        <w:pStyle w:val="7"/>
        <w:spacing w:line="240" w:lineRule="auto"/>
        <w:jc w:val="center"/>
        <w:rPr>
          <w:rFonts w:hint="eastAsia" w:eastAsia="宋体"/>
          <w:b/>
          <w:bCs/>
          <w:color w:val="auto"/>
          <w:sz w:val="28"/>
          <w:szCs w:val="28"/>
          <w:lang w:val="en-US" w:eastAsia="zh-CN"/>
        </w:rPr>
      </w:pPr>
      <w:r>
        <w:rPr>
          <w:b/>
          <w:bCs/>
          <w:color w:val="auto"/>
          <w:sz w:val="28"/>
          <w:szCs w:val="28"/>
        </w:rPr>
        <w:t>建设项目污染物排放量汇总表</w:t>
      </w:r>
    </w:p>
    <w:p w14:paraId="66DF11F3">
      <w:pPr>
        <w:pStyle w:val="7"/>
        <w:spacing w:line="240" w:lineRule="auto"/>
        <w:jc w:val="right"/>
      </w:pPr>
      <w:r>
        <w:t>单位：t/a</w:t>
      </w:r>
    </w:p>
    <w:tbl>
      <w:tblPr>
        <w:tblStyle w:val="27"/>
        <w:tblW w:w="13964"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383"/>
        <w:gridCol w:w="1677"/>
        <w:gridCol w:w="1726"/>
        <w:gridCol w:w="1559"/>
        <w:gridCol w:w="1335"/>
        <w:gridCol w:w="1559"/>
        <w:gridCol w:w="1356"/>
        <w:gridCol w:w="1559"/>
        <w:gridCol w:w="1810"/>
      </w:tblGrid>
      <w:tr w14:paraId="63EFF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tblHeader/>
        </w:trPr>
        <w:tc>
          <w:tcPr>
            <w:tcW w:w="1383" w:type="dxa"/>
            <w:tcBorders>
              <w:top w:val="single" w:color="auto" w:sz="8" w:space="0"/>
              <w:left w:val="single" w:color="auto" w:sz="8" w:space="0"/>
              <w:bottom w:val="single" w:color="auto" w:sz="6" w:space="0"/>
              <w:right w:val="single" w:color="auto" w:sz="6" w:space="0"/>
              <w:tl2br w:val="single" w:color="auto" w:sz="4" w:space="0"/>
            </w:tcBorders>
            <w:tcMar>
              <w:top w:w="0" w:type="dxa"/>
              <w:left w:w="28" w:type="dxa"/>
              <w:bottom w:w="0" w:type="dxa"/>
              <w:right w:w="28" w:type="dxa"/>
            </w:tcMar>
            <w:vAlign w:val="center"/>
          </w:tcPr>
          <w:p w14:paraId="2A7C86C0">
            <w:pPr>
              <w:pStyle w:val="105"/>
              <w:rPr>
                <w:snapToGrid w:val="0"/>
                <w:szCs w:val="21"/>
              </w:rPr>
            </w:pPr>
            <w:r>
              <w:rPr>
                <w:snapToGrid w:val="0"/>
                <w:szCs w:val="21"/>
              </w:rPr>
              <w:t xml:space="preserve">     项目</w:t>
            </w:r>
          </w:p>
          <w:p w14:paraId="17EC56B3">
            <w:pPr>
              <w:pStyle w:val="105"/>
              <w:ind w:firstLine="210" w:firstLineChars="100"/>
              <w:jc w:val="both"/>
              <w:rPr>
                <w:snapToGrid w:val="0"/>
                <w:szCs w:val="21"/>
              </w:rPr>
            </w:pPr>
            <w:r>
              <w:rPr>
                <w:snapToGrid w:val="0"/>
                <w:szCs w:val="21"/>
              </w:rPr>
              <w:t>分类</w:t>
            </w:r>
          </w:p>
        </w:tc>
        <w:tc>
          <w:tcPr>
            <w:tcW w:w="1677"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574D79F2">
            <w:pPr>
              <w:pStyle w:val="105"/>
              <w:rPr>
                <w:snapToGrid w:val="0"/>
                <w:szCs w:val="21"/>
              </w:rPr>
            </w:pPr>
            <w:r>
              <w:rPr>
                <w:snapToGrid w:val="0"/>
                <w:szCs w:val="21"/>
              </w:rPr>
              <w:t>污染物名称</w:t>
            </w:r>
          </w:p>
        </w:tc>
        <w:tc>
          <w:tcPr>
            <w:tcW w:w="1726"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5FECA6DE">
            <w:pPr>
              <w:pStyle w:val="105"/>
              <w:rPr>
                <w:snapToGrid w:val="0"/>
                <w:szCs w:val="21"/>
              </w:rPr>
            </w:pPr>
            <w:r>
              <w:rPr>
                <w:snapToGrid w:val="0"/>
                <w:szCs w:val="21"/>
              </w:rPr>
              <w:t>现有工程排放量（固体废物产生量）</w:t>
            </w:r>
            <w:r>
              <w:rPr>
                <w:snapToGrid w:val="0"/>
                <w:szCs w:val="21"/>
              </w:rPr>
              <w:fldChar w:fldCharType="begin"/>
            </w:r>
            <w:r>
              <w:rPr>
                <w:snapToGrid w:val="0"/>
                <w:szCs w:val="21"/>
              </w:rPr>
              <w:instrText xml:space="preserve"> = 1 \* GB3 \* MERGEFORMAT </w:instrText>
            </w:r>
            <w:r>
              <w:rPr>
                <w:snapToGrid w:val="0"/>
                <w:szCs w:val="21"/>
              </w:rPr>
              <w:fldChar w:fldCharType="separate"/>
            </w:r>
            <w:r>
              <w:rPr>
                <w:rFonts w:hint="eastAsia" w:ascii="宋体" w:hAnsi="宋体" w:cs="宋体"/>
                <w:szCs w:val="21"/>
              </w:rPr>
              <w:t>①</w:t>
            </w:r>
            <w:r>
              <w:rPr>
                <w:snapToGrid w:val="0"/>
                <w:szCs w:val="21"/>
              </w:rPr>
              <w:fldChar w:fldCharType="end"/>
            </w:r>
          </w:p>
        </w:tc>
        <w:tc>
          <w:tcPr>
            <w:tcW w:w="1559"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412E0652">
            <w:pPr>
              <w:pStyle w:val="105"/>
              <w:rPr>
                <w:snapToGrid w:val="0"/>
                <w:szCs w:val="21"/>
              </w:rPr>
            </w:pPr>
            <w:r>
              <w:rPr>
                <w:snapToGrid w:val="0"/>
                <w:szCs w:val="21"/>
              </w:rPr>
              <w:t>现有工程许可排放量</w:t>
            </w:r>
            <w:r>
              <w:rPr>
                <w:snapToGrid w:val="0"/>
                <w:szCs w:val="21"/>
              </w:rPr>
              <w:fldChar w:fldCharType="begin"/>
            </w:r>
            <w:r>
              <w:rPr>
                <w:snapToGrid w:val="0"/>
                <w:szCs w:val="21"/>
              </w:rPr>
              <w:instrText xml:space="preserve"> = 2 \* GB3 \* MERGEFORMAT </w:instrText>
            </w:r>
            <w:r>
              <w:rPr>
                <w:snapToGrid w:val="0"/>
                <w:szCs w:val="21"/>
              </w:rPr>
              <w:fldChar w:fldCharType="separate"/>
            </w:r>
            <w:r>
              <w:rPr>
                <w:rFonts w:hint="eastAsia" w:ascii="宋体" w:hAnsi="宋体" w:cs="宋体"/>
                <w:snapToGrid w:val="0"/>
                <w:szCs w:val="21"/>
              </w:rPr>
              <w:t>②</w:t>
            </w:r>
            <w:r>
              <w:rPr>
                <w:snapToGrid w:val="0"/>
                <w:szCs w:val="21"/>
              </w:rPr>
              <w:fldChar w:fldCharType="end"/>
            </w:r>
          </w:p>
        </w:tc>
        <w:tc>
          <w:tcPr>
            <w:tcW w:w="1335"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7A487AFF">
            <w:pPr>
              <w:pStyle w:val="105"/>
              <w:rPr>
                <w:snapToGrid w:val="0"/>
                <w:szCs w:val="21"/>
              </w:rPr>
            </w:pPr>
            <w:r>
              <w:rPr>
                <w:snapToGrid w:val="0"/>
                <w:szCs w:val="21"/>
              </w:rPr>
              <w:t>在建工程</w:t>
            </w:r>
          </w:p>
          <w:p w14:paraId="6C6A5313">
            <w:pPr>
              <w:pStyle w:val="105"/>
              <w:rPr>
                <w:snapToGrid w:val="0"/>
                <w:szCs w:val="21"/>
              </w:rPr>
            </w:pPr>
            <w:r>
              <w:rPr>
                <w:snapToGrid w:val="0"/>
                <w:szCs w:val="21"/>
              </w:rPr>
              <w:t>排放量（固体废物产生量</w:t>
            </w:r>
            <w:r>
              <w:rPr>
                <w:snapToGrid w:val="0"/>
                <w:szCs w:val="21"/>
              </w:rPr>
              <w:fldChar w:fldCharType="begin"/>
            </w:r>
            <w:r>
              <w:rPr>
                <w:snapToGrid w:val="0"/>
                <w:szCs w:val="21"/>
              </w:rPr>
              <w:instrText xml:space="preserve"> = 3 \* GB3 \* MERGEFORMAT </w:instrText>
            </w:r>
            <w:r>
              <w:rPr>
                <w:snapToGrid w:val="0"/>
                <w:szCs w:val="21"/>
              </w:rPr>
              <w:fldChar w:fldCharType="separate"/>
            </w:r>
            <w:r>
              <w:rPr>
                <w:rFonts w:hint="eastAsia" w:ascii="宋体" w:hAnsi="宋体" w:cs="宋体"/>
                <w:szCs w:val="21"/>
              </w:rPr>
              <w:t>③</w:t>
            </w:r>
            <w:r>
              <w:rPr>
                <w:snapToGrid w:val="0"/>
                <w:szCs w:val="21"/>
              </w:rPr>
              <w:fldChar w:fldCharType="end"/>
            </w:r>
          </w:p>
        </w:tc>
        <w:tc>
          <w:tcPr>
            <w:tcW w:w="1559"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1E19A7AE">
            <w:pPr>
              <w:pStyle w:val="105"/>
              <w:rPr>
                <w:snapToGrid w:val="0"/>
                <w:szCs w:val="21"/>
              </w:rPr>
            </w:pPr>
            <w:r>
              <w:rPr>
                <w:snapToGrid w:val="0"/>
                <w:szCs w:val="21"/>
              </w:rPr>
              <w:t>本项目排放量（固体废物产生量）</w:t>
            </w:r>
            <w:r>
              <w:rPr>
                <w:snapToGrid w:val="0"/>
                <w:szCs w:val="21"/>
              </w:rPr>
              <w:fldChar w:fldCharType="begin"/>
            </w:r>
            <w:r>
              <w:rPr>
                <w:snapToGrid w:val="0"/>
                <w:szCs w:val="21"/>
              </w:rPr>
              <w:instrText xml:space="preserve"> = 4 \* GB3 \* MERGEFORMAT </w:instrText>
            </w:r>
            <w:r>
              <w:rPr>
                <w:snapToGrid w:val="0"/>
                <w:szCs w:val="21"/>
              </w:rPr>
              <w:fldChar w:fldCharType="separate"/>
            </w:r>
            <w:r>
              <w:rPr>
                <w:rFonts w:hint="eastAsia" w:ascii="宋体" w:hAnsi="宋体" w:cs="宋体"/>
                <w:szCs w:val="21"/>
              </w:rPr>
              <w:t>④</w:t>
            </w:r>
            <w:r>
              <w:rPr>
                <w:snapToGrid w:val="0"/>
                <w:szCs w:val="21"/>
              </w:rPr>
              <w:fldChar w:fldCharType="end"/>
            </w:r>
          </w:p>
        </w:tc>
        <w:tc>
          <w:tcPr>
            <w:tcW w:w="1356"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6C7EB3EB">
            <w:pPr>
              <w:pStyle w:val="105"/>
              <w:rPr>
                <w:snapToGrid w:val="0"/>
                <w:spacing w:val="-16"/>
                <w:szCs w:val="21"/>
              </w:rPr>
            </w:pPr>
            <w:r>
              <w:rPr>
                <w:snapToGrid w:val="0"/>
                <w:spacing w:val="-16"/>
                <w:szCs w:val="21"/>
              </w:rPr>
              <w:t>以新带老削减量（新建项目不填）</w:t>
            </w:r>
            <w:r>
              <w:rPr>
                <w:snapToGrid w:val="0"/>
                <w:spacing w:val="-16"/>
                <w:szCs w:val="21"/>
              </w:rPr>
              <w:fldChar w:fldCharType="begin"/>
            </w:r>
            <w:r>
              <w:rPr>
                <w:snapToGrid w:val="0"/>
                <w:spacing w:val="-16"/>
                <w:szCs w:val="21"/>
              </w:rPr>
              <w:instrText xml:space="preserve"> = 5 \* GB3 \* MERGEFORMAT </w:instrText>
            </w:r>
            <w:r>
              <w:rPr>
                <w:snapToGrid w:val="0"/>
                <w:spacing w:val="-16"/>
                <w:szCs w:val="21"/>
              </w:rPr>
              <w:fldChar w:fldCharType="separate"/>
            </w:r>
            <w:r>
              <w:rPr>
                <w:rFonts w:hint="eastAsia" w:ascii="宋体" w:hAnsi="宋体" w:cs="宋体"/>
                <w:szCs w:val="21"/>
              </w:rPr>
              <w:t>⑤</w:t>
            </w:r>
            <w:r>
              <w:rPr>
                <w:snapToGrid w:val="0"/>
                <w:spacing w:val="-16"/>
                <w:szCs w:val="21"/>
              </w:rPr>
              <w:fldChar w:fldCharType="end"/>
            </w:r>
          </w:p>
        </w:tc>
        <w:tc>
          <w:tcPr>
            <w:tcW w:w="1559"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58A97517">
            <w:pPr>
              <w:pStyle w:val="105"/>
              <w:rPr>
                <w:snapToGrid w:val="0"/>
                <w:spacing w:val="-16"/>
                <w:szCs w:val="21"/>
              </w:rPr>
            </w:pPr>
            <w:r>
              <w:rPr>
                <w:snapToGrid w:val="0"/>
                <w:spacing w:val="-16"/>
                <w:szCs w:val="21"/>
              </w:rPr>
              <w:t>本项目建成后全厂排放量（固体废物产生量）</w:t>
            </w:r>
            <w:r>
              <w:rPr>
                <w:snapToGrid w:val="0"/>
                <w:spacing w:val="-16"/>
                <w:szCs w:val="21"/>
              </w:rPr>
              <w:fldChar w:fldCharType="begin"/>
            </w:r>
            <w:r>
              <w:rPr>
                <w:snapToGrid w:val="0"/>
                <w:spacing w:val="-16"/>
                <w:szCs w:val="21"/>
              </w:rPr>
              <w:instrText xml:space="preserve"> = 6 \* GB3 \* MERGEFORMAT </w:instrText>
            </w:r>
            <w:r>
              <w:rPr>
                <w:snapToGrid w:val="0"/>
                <w:spacing w:val="-16"/>
                <w:szCs w:val="21"/>
              </w:rPr>
              <w:fldChar w:fldCharType="separate"/>
            </w:r>
            <w:r>
              <w:rPr>
                <w:rFonts w:hint="eastAsia" w:ascii="宋体" w:hAnsi="宋体" w:cs="宋体"/>
                <w:szCs w:val="21"/>
              </w:rPr>
              <w:t>⑥</w:t>
            </w:r>
            <w:r>
              <w:rPr>
                <w:snapToGrid w:val="0"/>
                <w:spacing w:val="-16"/>
                <w:szCs w:val="21"/>
              </w:rPr>
              <w:fldChar w:fldCharType="end"/>
            </w:r>
          </w:p>
        </w:tc>
        <w:tc>
          <w:tcPr>
            <w:tcW w:w="1810" w:type="dxa"/>
            <w:tcBorders>
              <w:top w:val="single" w:color="auto" w:sz="8" w:space="0"/>
              <w:left w:val="single" w:color="auto" w:sz="6" w:space="0"/>
              <w:bottom w:val="single" w:color="auto" w:sz="6" w:space="0"/>
              <w:right w:val="single" w:color="auto" w:sz="8" w:space="0"/>
            </w:tcBorders>
            <w:tcMar>
              <w:top w:w="0" w:type="dxa"/>
              <w:left w:w="28" w:type="dxa"/>
              <w:bottom w:w="0" w:type="dxa"/>
              <w:right w:w="28" w:type="dxa"/>
            </w:tcMar>
            <w:vAlign w:val="center"/>
          </w:tcPr>
          <w:p w14:paraId="2D874816">
            <w:pPr>
              <w:pStyle w:val="105"/>
              <w:rPr>
                <w:snapToGrid w:val="0"/>
                <w:szCs w:val="21"/>
              </w:rPr>
            </w:pPr>
            <w:r>
              <w:rPr>
                <w:snapToGrid w:val="0"/>
                <w:szCs w:val="21"/>
              </w:rPr>
              <w:t>变化量</w:t>
            </w:r>
            <w:r>
              <w:rPr>
                <w:snapToGrid w:val="0"/>
                <w:szCs w:val="21"/>
              </w:rPr>
              <w:fldChar w:fldCharType="begin"/>
            </w:r>
            <w:r>
              <w:rPr>
                <w:snapToGrid w:val="0"/>
                <w:szCs w:val="21"/>
              </w:rPr>
              <w:instrText xml:space="preserve"> = 7 \* GB3 \* MERGEFORMAT </w:instrText>
            </w:r>
            <w:r>
              <w:rPr>
                <w:snapToGrid w:val="0"/>
                <w:szCs w:val="21"/>
              </w:rPr>
              <w:fldChar w:fldCharType="separate"/>
            </w:r>
            <w:r>
              <w:rPr>
                <w:rFonts w:hint="eastAsia" w:ascii="宋体" w:hAnsi="宋体" w:cs="宋体"/>
                <w:szCs w:val="21"/>
              </w:rPr>
              <w:t>⑦</w:t>
            </w:r>
            <w:r>
              <w:rPr>
                <w:snapToGrid w:val="0"/>
                <w:szCs w:val="21"/>
              </w:rPr>
              <w:fldChar w:fldCharType="end"/>
            </w:r>
          </w:p>
        </w:tc>
      </w:tr>
      <w:tr w14:paraId="2EBFE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tcBorders>
              <w:top w:val="single" w:color="auto" w:sz="6" w:space="0"/>
              <w:left w:val="single" w:color="auto" w:sz="8" w:space="0"/>
              <w:right w:val="single" w:color="auto" w:sz="6" w:space="0"/>
            </w:tcBorders>
            <w:vAlign w:val="center"/>
          </w:tcPr>
          <w:p w14:paraId="7F6E33C3">
            <w:pPr>
              <w:pStyle w:val="105"/>
              <w:rPr>
                <w:snapToGrid w:val="0"/>
                <w:szCs w:val="21"/>
              </w:rPr>
            </w:pPr>
            <w:r>
              <w:rPr>
                <w:snapToGrid w:val="0"/>
                <w:szCs w:val="21"/>
              </w:rPr>
              <w:t>废气</w:t>
            </w:r>
          </w:p>
        </w:tc>
        <w:tc>
          <w:tcPr>
            <w:tcW w:w="1677" w:type="dxa"/>
            <w:tcBorders>
              <w:top w:val="single" w:color="auto" w:sz="6" w:space="0"/>
              <w:left w:val="single" w:color="auto" w:sz="6" w:space="0"/>
              <w:bottom w:val="single" w:color="auto" w:sz="6" w:space="0"/>
              <w:right w:val="single" w:color="auto" w:sz="6" w:space="0"/>
            </w:tcBorders>
            <w:vAlign w:val="center"/>
          </w:tcPr>
          <w:p w14:paraId="48BC85CA">
            <w:pPr>
              <w:pStyle w:val="105"/>
              <w:rPr>
                <w:szCs w:val="21"/>
              </w:rPr>
            </w:pPr>
            <w:r>
              <w:rPr>
                <w:rFonts w:hint="eastAsia"/>
                <w:szCs w:val="21"/>
                <w:lang w:val="en-US" w:eastAsia="zh-CN"/>
              </w:rPr>
              <w:t>非甲烷总烃</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7FE8532D">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0CAEDE9">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692D0E01">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vAlign w:val="center"/>
          </w:tcPr>
          <w:p w14:paraId="428671C0">
            <w:pPr>
              <w:spacing w:line="240" w:lineRule="auto"/>
              <w:jc w:val="center"/>
              <w:rPr>
                <w:rFonts w:hint="default" w:eastAsia="宋体"/>
                <w:kern w:val="0"/>
                <w:lang w:val="en-US" w:eastAsia="zh-CN"/>
              </w:rPr>
            </w:pPr>
            <w:r>
              <w:rPr>
                <w:rFonts w:hint="eastAsia"/>
                <w:kern w:val="0"/>
                <w:lang w:val="en-US" w:eastAsia="zh-CN"/>
              </w:rPr>
              <w:t>1.213</w:t>
            </w:r>
          </w:p>
        </w:tc>
        <w:tc>
          <w:tcPr>
            <w:tcW w:w="1356" w:type="dxa"/>
            <w:tcBorders>
              <w:top w:val="single" w:color="auto" w:sz="6" w:space="0"/>
              <w:left w:val="single" w:color="auto" w:sz="6" w:space="0"/>
              <w:bottom w:val="single" w:color="auto" w:sz="6" w:space="0"/>
              <w:right w:val="single" w:color="auto" w:sz="6" w:space="0"/>
            </w:tcBorders>
            <w:vAlign w:val="center"/>
          </w:tcPr>
          <w:p w14:paraId="28962BD3">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A983D95">
            <w:pPr>
              <w:spacing w:line="240" w:lineRule="auto"/>
              <w:jc w:val="center"/>
              <w:rPr>
                <w:rFonts w:ascii="Times New Roman" w:hAnsi="Times New Roman" w:eastAsia="宋体" w:cs="Times New Roman"/>
                <w:kern w:val="2"/>
                <w:sz w:val="21"/>
                <w:szCs w:val="21"/>
                <w:lang w:val="en-US" w:eastAsia="zh-CN" w:bidi="ar-SA"/>
              </w:rPr>
            </w:pPr>
            <w:r>
              <w:rPr>
                <w:rFonts w:hint="eastAsia"/>
                <w:kern w:val="0"/>
                <w:lang w:val="en-US" w:eastAsia="zh-CN"/>
              </w:rPr>
              <w:t>1.213</w:t>
            </w:r>
          </w:p>
        </w:tc>
        <w:tc>
          <w:tcPr>
            <w:tcW w:w="1810" w:type="dxa"/>
            <w:tcBorders>
              <w:top w:val="single" w:color="auto" w:sz="6" w:space="0"/>
              <w:left w:val="single" w:color="auto" w:sz="6" w:space="0"/>
              <w:bottom w:val="single" w:color="auto" w:sz="6" w:space="0"/>
              <w:right w:val="single" w:color="auto" w:sz="8" w:space="0"/>
            </w:tcBorders>
          </w:tcPr>
          <w:p w14:paraId="155D6B7F">
            <w:pPr>
              <w:spacing w:line="240" w:lineRule="auto"/>
              <w:jc w:val="center"/>
              <w:rPr>
                <w:rFonts w:hint="default" w:eastAsia="宋体"/>
                <w:lang w:val="en-US" w:eastAsia="zh-CN"/>
              </w:rPr>
            </w:pPr>
            <w:r>
              <w:rPr>
                <w:rFonts w:hint="eastAsia"/>
                <w:lang w:val="en-US" w:eastAsia="zh-CN"/>
              </w:rPr>
              <w:t>+1.213</w:t>
            </w:r>
          </w:p>
        </w:tc>
      </w:tr>
      <w:tr w14:paraId="36444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restart"/>
            <w:tcBorders>
              <w:top w:val="single" w:color="auto" w:sz="6" w:space="0"/>
              <w:left w:val="single" w:color="auto" w:sz="8" w:space="0"/>
              <w:right w:val="single" w:color="auto" w:sz="6" w:space="0"/>
            </w:tcBorders>
            <w:vAlign w:val="center"/>
          </w:tcPr>
          <w:p w14:paraId="1847A339">
            <w:pPr>
              <w:pStyle w:val="105"/>
              <w:rPr>
                <w:snapToGrid w:val="0"/>
                <w:szCs w:val="21"/>
              </w:rPr>
            </w:pPr>
            <w:r>
              <w:rPr>
                <w:snapToGrid w:val="0"/>
                <w:szCs w:val="21"/>
              </w:rPr>
              <w:t>废水</w:t>
            </w:r>
          </w:p>
        </w:tc>
        <w:tc>
          <w:tcPr>
            <w:tcW w:w="1677" w:type="dxa"/>
            <w:tcBorders>
              <w:top w:val="single" w:color="auto" w:sz="6" w:space="0"/>
              <w:left w:val="single" w:color="auto" w:sz="6" w:space="0"/>
              <w:bottom w:val="single" w:color="auto" w:sz="6" w:space="0"/>
              <w:right w:val="single" w:color="auto" w:sz="6" w:space="0"/>
            </w:tcBorders>
            <w:vAlign w:val="center"/>
          </w:tcPr>
          <w:p w14:paraId="7E0D56E4">
            <w:pPr>
              <w:pStyle w:val="105"/>
              <w:rPr>
                <w:szCs w:val="21"/>
              </w:rPr>
            </w:pPr>
            <w:r>
              <w:rPr>
                <w:szCs w:val="21"/>
              </w:rPr>
              <w:t>废水量</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27102A37">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61FF50D">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0599F98F">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9BBC70C">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960/960</w:t>
            </w:r>
          </w:p>
        </w:tc>
        <w:tc>
          <w:tcPr>
            <w:tcW w:w="1356" w:type="dxa"/>
            <w:tcBorders>
              <w:top w:val="single" w:color="auto" w:sz="6" w:space="0"/>
              <w:left w:val="single" w:color="auto" w:sz="6" w:space="0"/>
              <w:bottom w:val="single" w:color="auto" w:sz="6" w:space="0"/>
              <w:right w:val="single" w:color="auto" w:sz="6" w:space="0"/>
            </w:tcBorders>
            <w:vAlign w:val="center"/>
          </w:tcPr>
          <w:p w14:paraId="61FADD17">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DA9A57F">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960/960</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14EFEAF7">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+960/960</w:t>
            </w:r>
          </w:p>
        </w:tc>
      </w:tr>
      <w:tr w14:paraId="20F43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465DECEF">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vAlign w:val="center"/>
          </w:tcPr>
          <w:p w14:paraId="75AE00AB">
            <w:pPr>
              <w:pStyle w:val="105"/>
              <w:rPr>
                <w:szCs w:val="21"/>
              </w:rPr>
            </w:pPr>
            <w:r>
              <w:rPr>
                <w:szCs w:val="21"/>
              </w:rPr>
              <w:t>COD</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5C2455B3">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9CF8FBD">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2780130C">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7A27D180">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0.432</w:t>
            </w:r>
            <w:r>
              <w:rPr>
                <w:rFonts w:hint="eastAsia" w:cs="Times New Roman"/>
                <w:color w:val="000000"/>
                <w:lang w:val="en-US" w:eastAsia="zh-CN" w:bidi="ar"/>
              </w:rPr>
              <w:t>/0.048</w:t>
            </w:r>
          </w:p>
        </w:tc>
        <w:tc>
          <w:tcPr>
            <w:tcW w:w="1356" w:type="dxa"/>
            <w:tcBorders>
              <w:top w:val="single" w:color="auto" w:sz="6" w:space="0"/>
              <w:left w:val="single" w:color="auto" w:sz="6" w:space="0"/>
              <w:bottom w:val="single" w:color="auto" w:sz="6" w:space="0"/>
              <w:right w:val="single" w:color="auto" w:sz="6" w:space="0"/>
            </w:tcBorders>
            <w:vAlign w:val="center"/>
          </w:tcPr>
          <w:p w14:paraId="29F35F29">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0816BA49">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0.432</w:t>
            </w:r>
            <w:r>
              <w:rPr>
                <w:rFonts w:hint="eastAsia" w:cs="Times New Roman"/>
                <w:color w:val="000000"/>
                <w:lang w:val="en-US" w:eastAsia="zh-CN" w:bidi="ar"/>
              </w:rPr>
              <w:t>/0.048</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41739555">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+0.432</w:t>
            </w:r>
            <w:r>
              <w:rPr>
                <w:rFonts w:hint="eastAsia" w:cs="Times New Roman"/>
                <w:color w:val="000000"/>
                <w:lang w:val="en-US" w:eastAsia="zh-CN" w:bidi="ar"/>
              </w:rPr>
              <w:t>/0.048</w:t>
            </w:r>
          </w:p>
        </w:tc>
      </w:tr>
      <w:tr w14:paraId="5AB27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08C3D4D0">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vAlign w:val="center"/>
          </w:tcPr>
          <w:p w14:paraId="0DA50825">
            <w:pPr>
              <w:pStyle w:val="105"/>
              <w:rPr>
                <w:szCs w:val="21"/>
              </w:rPr>
            </w:pPr>
            <w:r>
              <w:rPr>
                <w:szCs w:val="21"/>
              </w:rPr>
              <w:t>SS</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04AB1320">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1C30210">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604B7D70">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0BCC174C">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0.336</w:t>
            </w:r>
            <w:r>
              <w:rPr>
                <w:rFonts w:hint="eastAsia" w:cs="Times New Roman"/>
                <w:color w:val="000000"/>
                <w:lang w:val="en-US" w:eastAsia="zh-CN" w:bidi="ar"/>
              </w:rPr>
              <w:t>/0.0096</w:t>
            </w:r>
          </w:p>
        </w:tc>
        <w:tc>
          <w:tcPr>
            <w:tcW w:w="1356" w:type="dxa"/>
            <w:tcBorders>
              <w:top w:val="single" w:color="auto" w:sz="6" w:space="0"/>
              <w:left w:val="single" w:color="auto" w:sz="6" w:space="0"/>
              <w:bottom w:val="single" w:color="auto" w:sz="6" w:space="0"/>
              <w:right w:val="single" w:color="auto" w:sz="6" w:space="0"/>
            </w:tcBorders>
            <w:vAlign w:val="center"/>
          </w:tcPr>
          <w:p w14:paraId="52C85CC4">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01FF7CA7">
            <w:pPr>
              <w:spacing w:line="240" w:lineRule="auto"/>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0.336</w:t>
            </w:r>
            <w:r>
              <w:rPr>
                <w:rFonts w:hint="eastAsia" w:cs="Times New Roman"/>
                <w:color w:val="000000"/>
                <w:lang w:val="en-US" w:eastAsia="zh-CN" w:bidi="ar"/>
              </w:rPr>
              <w:t>/0.0096</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66B24106">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+0.336</w:t>
            </w:r>
            <w:r>
              <w:rPr>
                <w:rFonts w:hint="eastAsia" w:cs="Times New Roman"/>
                <w:color w:val="000000"/>
                <w:lang w:val="en-US" w:eastAsia="zh-CN" w:bidi="ar"/>
              </w:rPr>
              <w:t>/0.0096</w:t>
            </w:r>
          </w:p>
        </w:tc>
      </w:tr>
      <w:tr w14:paraId="25AEE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22C85D3A">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vAlign w:val="center"/>
          </w:tcPr>
          <w:p w14:paraId="580F2B9E">
            <w:pPr>
              <w:pStyle w:val="105"/>
              <w:rPr>
                <w:szCs w:val="21"/>
              </w:rPr>
            </w:pPr>
            <w:r>
              <w:rPr>
                <w:szCs w:val="21"/>
              </w:rPr>
              <w:t>氨氮</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0F0FA85D">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751E4B2D">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02838ECA">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1122E328">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r>
              <w:rPr>
                <w:rFonts w:hint="eastAsia" w:cs="Times New Roman"/>
                <w:color w:val="000000"/>
                <w:lang w:val="en-US" w:eastAsia="zh-CN" w:bidi="ar"/>
              </w:rPr>
              <w:t>/0.00384</w:t>
            </w:r>
          </w:p>
        </w:tc>
        <w:tc>
          <w:tcPr>
            <w:tcW w:w="1356" w:type="dxa"/>
            <w:tcBorders>
              <w:top w:val="single" w:color="auto" w:sz="6" w:space="0"/>
              <w:left w:val="single" w:color="auto" w:sz="6" w:space="0"/>
              <w:bottom w:val="single" w:color="auto" w:sz="6" w:space="0"/>
              <w:right w:val="single" w:color="auto" w:sz="6" w:space="0"/>
            </w:tcBorders>
            <w:vAlign w:val="center"/>
          </w:tcPr>
          <w:p w14:paraId="187813BB">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357A31D">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r>
              <w:rPr>
                <w:rFonts w:hint="eastAsia" w:cs="Times New Roman"/>
                <w:color w:val="000000"/>
                <w:lang w:val="en-US" w:eastAsia="zh-CN" w:bidi="ar"/>
              </w:rPr>
              <w:t>/0.00384</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21084459">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+0.0432</w:t>
            </w:r>
            <w:r>
              <w:rPr>
                <w:rFonts w:hint="eastAsia" w:cs="Times New Roman"/>
                <w:color w:val="000000"/>
                <w:lang w:val="en-US" w:eastAsia="zh-CN" w:bidi="ar"/>
              </w:rPr>
              <w:t>/0.00384</w:t>
            </w:r>
          </w:p>
        </w:tc>
      </w:tr>
      <w:tr w14:paraId="3CF88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42576EFA">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vAlign w:val="center"/>
          </w:tcPr>
          <w:p w14:paraId="543EC7EE">
            <w:pPr>
              <w:pStyle w:val="105"/>
              <w:rPr>
                <w:szCs w:val="21"/>
              </w:rPr>
            </w:pPr>
            <w:r>
              <w:rPr>
                <w:szCs w:val="21"/>
              </w:rPr>
              <w:t>总磷</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60C9C6E4">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7BA42DBE">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12A688FB">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330A385">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r>
              <w:rPr>
                <w:rFonts w:hint="eastAsia" w:cs="Times New Roman"/>
                <w:color w:val="000000"/>
                <w:lang w:val="en-US" w:eastAsia="zh-CN" w:bidi="ar"/>
              </w:rPr>
              <w:t>/0.00048</w:t>
            </w:r>
          </w:p>
        </w:tc>
        <w:tc>
          <w:tcPr>
            <w:tcW w:w="1356" w:type="dxa"/>
            <w:tcBorders>
              <w:top w:val="single" w:color="auto" w:sz="6" w:space="0"/>
              <w:left w:val="single" w:color="auto" w:sz="6" w:space="0"/>
              <w:bottom w:val="single" w:color="auto" w:sz="6" w:space="0"/>
              <w:right w:val="single" w:color="auto" w:sz="6" w:space="0"/>
            </w:tcBorders>
            <w:vAlign w:val="center"/>
          </w:tcPr>
          <w:p w14:paraId="45F8DFF2">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1CD14AA5">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r>
              <w:rPr>
                <w:rFonts w:hint="eastAsia" w:cs="Times New Roman"/>
                <w:color w:val="000000"/>
                <w:lang w:val="en-US" w:eastAsia="zh-CN" w:bidi="ar"/>
              </w:rPr>
              <w:t>/0.00048</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5298EC57">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+0.00768</w:t>
            </w:r>
            <w:r>
              <w:rPr>
                <w:rFonts w:hint="eastAsia" w:cs="Times New Roman"/>
                <w:color w:val="000000"/>
                <w:lang w:val="en-US" w:eastAsia="zh-CN" w:bidi="ar"/>
              </w:rPr>
              <w:t>/0.00048</w:t>
            </w:r>
          </w:p>
        </w:tc>
      </w:tr>
      <w:tr w14:paraId="5540E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46F14BCD">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vAlign w:val="center"/>
          </w:tcPr>
          <w:p w14:paraId="069E885B">
            <w:pPr>
              <w:pStyle w:val="105"/>
              <w:rPr>
                <w:szCs w:val="21"/>
              </w:rPr>
            </w:pPr>
            <w:r>
              <w:rPr>
                <w:szCs w:val="21"/>
              </w:rPr>
              <w:t>总氮</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0C3FC841">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87BB660">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6ECAD31F">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10B5DD90">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r>
              <w:rPr>
                <w:rFonts w:hint="eastAsia" w:cs="Times New Roman"/>
                <w:color w:val="000000"/>
                <w:lang w:val="en-US" w:eastAsia="zh-CN" w:bidi="ar"/>
              </w:rPr>
              <w:t>/0.01152</w:t>
            </w:r>
          </w:p>
        </w:tc>
        <w:tc>
          <w:tcPr>
            <w:tcW w:w="1356" w:type="dxa"/>
            <w:tcBorders>
              <w:top w:val="single" w:color="auto" w:sz="6" w:space="0"/>
              <w:left w:val="single" w:color="auto" w:sz="6" w:space="0"/>
              <w:bottom w:val="single" w:color="auto" w:sz="6" w:space="0"/>
              <w:right w:val="single" w:color="auto" w:sz="6" w:space="0"/>
            </w:tcBorders>
            <w:vAlign w:val="center"/>
          </w:tcPr>
          <w:p w14:paraId="2970094A">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33A30E6A">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r>
              <w:rPr>
                <w:rFonts w:hint="eastAsia" w:cs="Times New Roman"/>
                <w:color w:val="000000"/>
                <w:lang w:val="en-US" w:eastAsia="zh-CN" w:bidi="ar"/>
              </w:rPr>
              <w:t>/0.01152</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5B5EBED7">
            <w:pPr>
              <w:spacing w:line="240" w:lineRule="auto"/>
              <w:jc w:val="center"/>
              <w:textAlignment w:val="center"/>
              <w:rPr>
                <w:rFonts w:hint="eastAsia"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lang w:val="en-US" w:eastAsia="zh-CN" w:bidi="ar"/>
              </w:rPr>
              <w:t>+0.0672</w:t>
            </w:r>
            <w:r>
              <w:rPr>
                <w:rFonts w:hint="eastAsia" w:cs="Times New Roman"/>
                <w:color w:val="000000"/>
                <w:lang w:val="en-US" w:eastAsia="zh-CN" w:bidi="ar"/>
              </w:rPr>
              <w:t>/0.01152</w:t>
            </w:r>
          </w:p>
        </w:tc>
      </w:tr>
      <w:tr w14:paraId="2B5C5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restart"/>
            <w:tcBorders>
              <w:top w:val="single" w:color="auto" w:sz="4" w:space="0"/>
              <w:left w:val="single" w:color="auto" w:sz="8" w:space="0"/>
              <w:right w:val="single" w:color="auto" w:sz="6" w:space="0"/>
            </w:tcBorders>
            <w:vAlign w:val="center"/>
          </w:tcPr>
          <w:p w14:paraId="191020EB">
            <w:pPr>
              <w:pStyle w:val="105"/>
              <w:rPr>
                <w:snapToGrid w:val="0"/>
                <w:szCs w:val="21"/>
              </w:rPr>
            </w:pPr>
            <w:r>
              <w:rPr>
                <w:snapToGrid w:val="0"/>
                <w:szCs w:val="21"/>
              </w:rPr>
              <w:t>一般工业</w:t>
            </w:r>
          </w:p>
          <w:p w14:paraId="09D71564">
            <w:pPr>
              <w:pStyle w:val="105"/>
              <w:rPr>
                <w:snapToGrid w:val="0"/>
                <w:szCs w:val="21"/>
              </w:rPr>
            </w:pPr>
            <w:r>
              <w:rPr>
                <w:snapToGrid w:val="0"/>
                <w:szCs w:val="21"/>
              </w:rPr>
              <w:t>固体废物</w:t>
            </w:r>
          </w:p>
        </w:tc>
        <w:tc>
          <w:tcPr>
            <w:tcW w:w="1677" w:type="dxa"/>
            <w:tcBorders>
              <w:top w:val="single" w:color="auto" w:sz="4" w:space="0"/>
              <w:left w:val="single" w:color="auto" w:sz="6" w:space="0"/>
              <w:bottom w:val="single" w:color="auto" w:sz="4" w:space="0"/>
              <w:right w:val="single" w:color="auto" w:sz="6" w:space="0"/>
            </w:tcBorders>
            <w:shd w:val="clear" w:color="auto" w:fill="auto"/>
            <w:vAlign w:val="center"/>
          </w:tcPr>
          <w:p w14:paraId="792E0A06">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kern w:val="2"/>
                <w:sz w:val="21"/>
                <w:szCs w:val="21"/>
                <w:lang w:val="en-US" w:eastAsia="zh-CN" w:bidi="ar-SA"/>
              </w:rPr>
              <w:t>废铝屑</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1C1380D7">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302F032">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1418CAFF">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vAlign w:val="center"/>
          </w:tcPr>
          <w:p w14:paraId="28F6EA00">
            <w:pPr>
              <w:adjustRightInd w:val="0"/>
              <w:snapToGrid w:val="0"/>
              <w:spacing w:line="240" w:lineRule="auto"/>
              <w:jc w:val="center"/>
              <w:rPr>
                <w:rFonts w:hint="default" w:eastAsia="宋体"/>
                <w:lang w:val="en-US" w:eastAsia="zh-CN"/>
              </w:rPr>
            </w:pPr>
            <w:r>
              <w:rPr>
                <w:rFonts w:hint="eastAsia"/>
                <w:lang w:val="en-US" w:eastAsia="zh-CN"/>
              </w:rPr>
              <w:t>1</w:t>
            </w:r>
          </w:p>
        </w:tc>
        <w:tc>
          <w:tcPr>
            <w:tcW w:w="1356" w:type="dxa"/>
            <w:tcBorders>
              <w:top w:val="single" w:color="auto" w:sz="6" w:space="0"/>
              <w:left w:val="single" w:color="auto" w:sz="6" w:space="0"/>
              <w:bottom w:val="single" w:color="auto" w:sz="6" w:space="0"/>
              <w:right w:val="single" w:color="auto" w:sz="6" w:space="0"/>
            </w:tcBorders>
            <w:vAlign w:val="center"/>
          </w:tcPr>
          <w:p w14:paraId="3CC92847">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3DCF126B">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1810" w:type="dxa"/>
            <w:tcBorders>
              <w:top w:val="single" w:color="auto" w:sz="6" w:space="0"/>
              <w:left w:val="single" w:color="auto" w:sz="6" w:space="0"/>
              <w:bottom w:val="single" w:color="auto" w:sz="6" w:space="0"/>
              <w:right w:val="single" w:color="auto" w:sz="8" w:space="0"/>
            </w:tcBorders>
            <w:vAlign w:val="center"/>
          </w:tcPr>
          <w:p w14:paraId="0A0DFB33">
            <w:pPr>
              <w:adjustRightInd w:val="0"/>
              <w:snapToGrid w:val="0"/>
              <w:spacing w:line="240" w:lineRule="auto"/>
              <w:jc w:val="center"/>
              <w:rPr>
                <w:rFonts w:hint="default" w:eastAsia="宋体"/>
                <w:lang w:val="en-US" w:eastAsia="zh-CN"/>
              </w:rPr>
            </w:pPr>
            <w:r>
              <w:rPr>
                <w:rFonts w:hint="eastAsia"/>
                <w:lang w:val="en-US" w:eastAsia="zh-CN"/>
              </w:rPr>
              <w:t>+1</w:t>
            </w:r>
          </w:p>
        </w:tc>
      </w:tr>
      <w:tr w14:paraId="297F5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bottom w:val="single" w:color="auto" w:sz="4" w:space="0"/>
              <w:right w:val="single" w:color="auto" w:sz="6" w:space="0"/>
            </w:tcBorders>
            <w:vAlign w:val="center"/>
          </w:tcPr>
          <w:p w14:paraId="2AF6705D">
            <w:pPr>
              <w:pStyle w:val="105"/>
              <w:rPr>
                <w:snapToGrid w:val="0"/>
                <w:szCs w:val="21"/>
              </w:rPr>
            </w:pPr>
          </w:p>
        </w:tc>
        <w:tc>
          <w:tcPr>
            <w:tcW w:w="1677" w:type="dxa"/>
            <w:tcBorders>
              <w:top w:val="single" w:color="auto" w:sz="4" w:space="0"/>
              <w:left w:val="single" w:color="auto" w:sz="6" w:space="0"/>
              <w:bottom w:val="single" w:color="auto" w:sz="4" w:space="0"/>
              <w:right w:val="single" w:color="auto" w:sz="6" w:space="0"/>
            </w:tcBorders>
            <w:shd w:val="clear" w:color="auto" w:fill="auto"/>
            <w:vAlign w:val="center"/>
          </w:tcPr>
          <w:p w14:paraId="4AA0DFFA">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废边角料</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507EC894">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355C144A">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42EF4138">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vAlign w:val="center"/>
          </w:tcPr>
          <w:p w14:paraId="172252B9">
            <w:pPr>
              <w:adjustRightInd w:val="0"/>
              <w:snapToGrid w:val="0"/>
              <w:spacing w:line="240" w:lineRule="auto"/>
              <w:jc w:val="center"/>
              <w:rPr>
                <w:rFonts w:hint="default" w:eastAsia="宋体"/>
                <w:lang w:val="en-US" w:eastAsia="zh-CN"/>
              </w:rPr>
            </w:pPr>
            <w:r>
              <w:rPr>
                <w:rFonts w:hint="eastAsia"/>
                <w:lang w:val="en-US" w:eastAsia="zh-CN"/>
              </w:rPr>
              <w:t>50</w:t>
            </w:r>
          </w:p>
        </w:tc>
        <w:tc>
          <w:tcPr>
            <w:tcW w:w="1356" w:type="dxa"/>
            <w:tcBorders>
              <w:top w:val="single" w:color="auto" w:sz="6" w:space="0"/>
              <w:left w:val="single" w:color="auto" w:sz="6" w:space="0"/>
              <w:bottom w:val="single" w:color="auto" w:sz="6" w:space="0"/>
              <w:right w:val="single" w:color="auto" w:sz="6" w:space="0"/>
            </w:tcBorders>
            <w:vAlign w:val="center"/>
          </w:tcPr>
          <w:p w14:paraId="046EAB1C">
            <w:pPr>
              <w:pStyle w:val="105"/>
              <w:rPr>
                <w:rFonts w:hint="eastAsia" w:eastAsia="宋体"/>
                <w:szCs w:val="21"/>
                <w:lang w:val="en-US" w:eastAsia="zh-CN"/>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5B80C611">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w:t>
            </w:r>
          </w:p>
        </w:tc>
        <w:tc>
          <w:tcPr>
            <w:tcW w:w="1810" w:type="dxa"/>
            <w:tcBorders>
              <w:top w:val="single" w:color="auto" w:sz="6" w:space="0"/>
              <w:left w:val="single" w:color="auto" w:sz="6" w:space="0"/>
              <w:bottom w:val="single" w:color="auto" w:sz="6" w:space="0"/>
              <w:right w:val="single" w:color="auto" w:sz="8" w:space="0"/>
            </w:tcBorders>
            <w:vAlign w:val="center"/>
          </w:tcPr>
          <w:p w14:paraId="5B091D43">
            <w:pPr>
              <w:adjustRightInd w:val="0"/>
              <w:snapToGrid w:val="0"/>
              <w:spacing w:line="240" w:lineRule="auto"/>
              <w:jc w:val="center"/>
              <w:rPr>
                <w:rFonts w:hint="default" w:eastAsia="宋体"/>
                <w:lang w:val="en-US" w:eastAsia="zh-CN"/>
              </w:rPr>
            </w:pPr>
            <w:r>
              <w:rPr>
                <w:rFonts w:hint="eastAsia"/>
                <w:lang w:val="en-US" w:eastAsia="zh-CN"/>
              </w:rPr>
              <w:t>+50</w:t>
            </w:r>
          </w:p>
        </w:tc>
      </w:tr>
      <w:tr w14:paraId="76B67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restart"/>
            <w:tcBorders>
              <w:top w:val="single" w:color="auto" w:sz="4" w:space="0"/>
              <w:left w:val="single" w:color="auto" w:sz="8" w:space="0"/>
              <w:right w:val="single" w:color="auto" w:sz="6" w:space="0"/>
            </w:tcBorders>
            <w:vAlign w:val="center"/>
          </w:tcPr>
          <w:p w14:paraId="4CE9947C">
            <w:pPr>
              <w:pStyle w:val="105"/>
              <w:rPr>
                <w:snapToGrid w:val="0"/>
                <w:szCs w:val="21"/>
              </w:rPr>
            </w:pPr>
            <w:r>
              <w:rPr>
                <w:snapToGrid w:val="0"/>
                <w:szCs w:val="21"/>
              </w:rPr>
              <w:t>危险废物</w:t>
            </w:r>
          </w:p>
        </w:tc>
        <w:tc>
          <w:tcPr>
            <w:tcW w:w="1677" w:type="dxa"/>
            <w:tcBorders>
              <w:top w:val="single" w:color="auto" w:sz="4" w:space="0"/>
              <w:left w:val="single" w:color="auto" w:sz="6" w:space="0"/>
              <w:bottom w:val="single" w:color="auto" w:sz="6" w:space="0"/>
              <w:right w:val="single" w:color="auto" w:sz="6" w:space="0"/>
            </w:tcBorders>
            <w:shd w:val="clear" w:color="auto" w:fill="auto"/>
            <w:vAlign w:val="center"/>
          </w:tcPr>
          <w:p w14:paraId="490C076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废导热油</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78A1DFAF">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9DCFA53">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6BF0D183">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8425A67">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p>
        </w:tc>
        <w:tc>
          <w:tcPr>
            <w:tcW w:w="1356" w:type="dxa"/>
            <w:tcBorders>
              <w:top w:val="single" w:color="auto" w:sz="6" w:space="0"/>
              <w:left w:val="single" w:color="auto" w:sz="6" w:space="0"/>
              <w:bottom w:val="single" w:color="auto" w:sz="6" w:space="0"/>
              <w:right w:val="single" w:color="auto" w:sz="6" w:space="0"/>
            </w:tcBorders>
            <w:vAlign w:val="center"/>
          </w:tcPr>
          <w:p w14:paraId="71264472">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06E1F326">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71C45C5D">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p>
        </w:tc>
      </w:tr>
      <w:tr w14:paraId="4EE72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119D2D37">
            <w:pPr>
              <w:pStyle w:val="105"/>
              <w:rPr>
                <w:snapToGrid w:val="0"/>
                <w:szCs w:val="21"/>
              </w:rPr>
            </w:pPr>
          </w:p>
        </w:tc>
        <w:tc>
          <w:tcPr>
            <w:tcW w:w="1677" w:type="dxa"/>
            <w:tcBorders>
              <w:top w:val="single" w:color="auto" w:sz="4" w:space="0"/>
              <w:left w:val="single" w:color="auto" w:sz="6" w:space="0"/>
              <w:bottom w:val="single" w:color="auto" w:sz="6" w:space="0"/>
              <w:right w:val="single" w:color="auto" w:sz="6" w:space="0"/>
            </w:tcBorders>
            <w:shd w:val="clear" w:color="auto" w:fill="auto"/>
            <w:vAlign w:val="center"/>
          </w:tcPr>
          <w:p w14:paraId="2757DDA8">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废油墨</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182A3F4D">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D235F6A">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363E998C">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74590AC">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1356" w:type="dxa"/>
            <w:tcBorders>
              <w:top w:val="single" w:color="auto" w:sz="6" w:space="0"/>
              <w:left w:val="single" w:color="auto" w:sz="6" w:space="0"/>
              <w:bottom w:val="single" w:color="auto" w:sz="6" w:space="0"/>
              <w:right w:val="single" w:color="auto" w:sz="6" w:space="0"/>
            </w:tcBorders>
            <w:vAlign w:val="center"/>
          </w:tcPr>
          <w:p w14:paraId="0E219DBD">
            <w:pPr>
              <w:pStyle w:val="105"/>
              <w:rPr>
                <w:rFonts w:hint="eastAsia" w:eastAsia="宋体"/>
                <w:szCs w:val="21"/>
                <w:lang w:val="en-US" w:eastAsia="zh-CN"/>
              </w:rPr>
            </w:pPr>
            <w:r>
              <w:rPr>
                <w:rFonts w:hint="eastAsia"/>
                <w:szCs w:val="21"/>
                <w:lang w:val="en-US" w:eastAsia="zh-CN"/>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6855863F">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2FF4A52A">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r>
      <w:tr w14:paraId="6C016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77BDDE12">
            <w:pPr>
              <w:pStyle w:val="105"/>
              <w:rPr>
                <w:snapToGrid w:val="0"/>
                <w:szCs w:val="21"/>
              </w:rPr>
            </w:pPr>
          </w:p>
        </w:tc>
        <w:tc>
          <w:tcPr>
            <w:tcW w:w="1677" w:type="dxa"/>
            <w:tcBorders>
              <w:top w:val="single" w:color="auto" w:sz="6" w:space="0"/>
              <w:left w:val="single" w:color="auto" w:sz="6" w:space="0"/>
              <w:bottom w:val="single" w:color="auto" w:sz="6" w:space="0"/>
              <w:right w:val="single" w:color="auto" w:sz="6" w:space="0"/>
            </w:tcBorders>
            <w:shd w:val="clear" w:color="auto" w:fill="auto"/>
            <w:vAlign w:val="center"/>
          </w:tcPr>
          <w:p w14:paraId="4C243832">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废灯管</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3F7CF9C9">
            <w:pPr>
              <w:pStyle w:val="105"/>
              <w:rPr>
                <w:rFonts w:hint="eastAsia"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1D883C03">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47C266B8">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516868C0">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0.005</w:t>
            </w:r>
          </w:p>
        </w:tc>
        <w:tc>
          <w:tcPr>
            <w:tcW w:w="1356" w:type="dxa"/>
            <w:tcBorders>
              <w:top w:val="single" w:color="auto" w:sz="6" w:space="0"/>
              <w:left w:val="single" w:color="auto" w:sz="6" w:space="0"/>
              <w:bottom w:val="single" w:color="auto" w:sz="6" w:space="0"/>
              <w:right w:val="single" w:color="auto" w:sz="6" w:space="0"/>
            </w:tcBorders>
            <w:vAlign w:val="center"/>
          </w:tcPr>
          <w:p w14:paraId="1084A6EF">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82ED6D3">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0.005</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315DCE91">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0.005</w:t>
            </w:r>
          </w:p>
        </w:tc>
      </w:tr>
      <w:tr w14:paraId="41A0E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5" w:hRule="atLeast"/>
        </w:trPr>
        <w:tc>
          <w:tcPr>
            <w:tcW w:w="1383" w:type="dxa"/>
            <w:vMerge w:val="continue"/>
            <w:tcBorders>
              <w:left w:val="single" w:color="auto" w:sz="8" w:space="0"/>
              <w:right w:val="single" w:color="auto" w:sz="6" w:space="0"/>
            </w:tcBorders>
            <w:vAlign w:val="center"/>
          </w:tcPr>
          <w:p w14:paraId="1D96ABB2">
            <w:pPr>
              <w:pStyle w:val="105"/>
              <w:rPr>
                <w:snapToGrid w:val="0"/>
                <w:szCs w:val="21"/>
              </w:rPr>
            </w:pPr>
          </w:p>
        </w:tc>
        <w:tc>
          <w:tcPr>
            <w:tcW w:w="1677" w:type="dxa"/>
            <w:tcBorders>
              <w:top w:val="single" w:color="auto" w:sz="6" w:space="0"/>
              <w:left w:val="single" w:color="auto" w:sz="6" w:space="0"/>
              <w:bottom w:val="single" w:color="auto" w:sz="4" w:space="0"/>
              <w:right w:val="single" w:color="auto" w:sz="6" w:space="0"/>
            </w:tcBorders>
            <w:shd w:val="clear" w:color="auto" w:fill="auto"/>
            <w:vAlign w:val="center"/>
          </w:tcPr>
          <w:p w14:paraId="6C915379">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废转辊</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3B278CDB">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A651BEA">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3BCEF448">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24E01227">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c>
          <w:tcPr>
            <w:tcW w:w="1356" w:type="dxa"/>
            <w:tcBorders>
              <w:top w:val="single" w:color="auto" w:sz="6" w:space="0"/>
              <w:left w:val="single" w:color="auto" w:sz="6" w:space="0"/>
              <w:bottom w:val="single" w:color="auto" w:sz="6" w:space="0"/>
              <w:right w:val="single" w:color="auto" w:sz="6" w:space="0"/>
            </w:tcBorders>
            <w:vAlign w:val="center"/>
          </w:tcPr>
          <w:p w14:paraId="78C7C237">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34B37072">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514EC6BB">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r>
      <w:tr w14:paraId="20E17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vAlign w:val="center"/>
          </w:tcPr>
          <w:p w14:paraId="6FBB1A75">
            <w:pPr>
              <w:pStyle w:val="105"/>
              <w:rPr>
                <w:snapToGrid w:val="0"/>
                <w:szCs w:val="21"/>
              </w:rPr>
            </w:pPr>
          </w:p>
        </w:tc>
        <w:tc>
          <w:tcPr>
            <w:tcW w:w="1677" w:type="dxa"/>
            <w:tcBorders>
              <w:top w:val="single" w:color="auto" w:sz="4" w:space="0"/>
              <w:left w:val="single" w:color="auto" w:sz="6" w:space="0"/>
              <w:bottom w:val="single" w:color="auto" w:sz="6" w:space="0"/>
              <w:right w:val="single" w:color="auto" w:sz="6" w:space="0"/>
            </w:tcBorders>
            <w:shd w:val="clear" w:color="auto" w:fill="auto"/>
            <w:vAlign w:val="center"/>
          </w:tcPr>
          <w:p w14:paraId="07F2EBFC">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废胶水</w:t>
            </w:r>
          </w:p>
        </w:tc>
        <w:tc>
          <w:tcPr>
            <w:tcW w:w="1726" w:type="dxa"/>
            <w:tcBorders>
              <w:top w:val="single" w:color="auto" w:sz="6" w:space="0"/>
              <w:left w:val="single" w:color="auto" w:sz="6" w:space="0"/>
              <w:bottom w:val="single" w:color="auto" w:sz="6" w:space="0"/>
              <w:right w:val="single" w:color="auto" w:sz="6" w:space="0"/>
            </w:tcBorders>
            <w:shd w:val="clear" w:color="auto" w:fill="auto"/>
            <w:vAlign w:val="center"/>
          </w:tcPr>
          <w:p w14:paraId="0884061E">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7698FB54">
            <w:pPr>
              <w:pStyle w:val="105"/>
              <w:rPr>
                <w:rFonts w:ascii="Times New Roman" w:hAnsi="Times New Roman" w:eastAsia="宋体" w:cs="Times New Roman"/>
                <w:kern w:val="2"/>
                <w:sz w:val="21"/>
                <w:szCs w:val="21"/>
                <w:lang w:val="en-US" w:eastAsia="zh-CN" w:bidi="ar-SA"/>
              </w:rPr>
            </w:pPr>
            <w:r>
              <w:rPr>
                <w:rFonts w:hint="eastAsia"/>
                <w:szCs w:val="21"/>
              </w:rPr>
              <w:t>/</w:t>
            </w:r>
          </w:p>
        </w:tc>
        <w:tc>
          <w:tcPr>
            <w:tcW w:w="1335" w:type="dxa"/>
            <w:tcBorders>
              <w:top w:val="single" w:color="auto" w:sz="6" w:space="0"/>
              <w:left w:val="single" w:color="auto" w:sz="6" w:space="0"/>
              <w:bottom w:val="single" w:color="auto" w:sz="6" w:space="0"/>
              <w:right w:val="single" w:color="auto" w:sz="6" w:space="0"/>
            </w:tcBorders>
            <w:shd w:val="clear" w:color="auto" w:fill="auto"/>
            <w:vAlign w:val="center"/>
          </w:tcPr>
          <w:p w14:paraId="50F664BB">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4EB575B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w:t>
            </w:r>
          </w:p>
        </w:tc>
        <w:tc>
          <w:tcPr>
            <w:tcW w:w="1356" w:type="dxa"/>
            <w:tcBorders>
              <w:top w:val="single" w:color="auto" w:sz="6" w:space="0"/>
              <w:left w:val="single" w:color="auto" w:sz="6" w:space="0"/>
              <w:bottom w:val="single" w:color="auto" w:sz="6" w:space="0"/>
              <w:right w:val="single" w:color="auto" w:sz="6" w:space="0"/>
            </w:tcBorders>
            <w:vAlign w:val="center"/>
          </w:tcPr>
          <w:p w14:paraId="78156195">
            <w:pPr>
              <w:pStyle w:val="105"/>
              <w:rPr>
                <w:szCs w:val="21"/>
              </w:rPr>
            </w:pPr>
            <w:r>
              <w:rPr>
                <w:rFonts w:hint="eastAsia"/>
                <w:szCs w:val="21"/>
              </w:rPr>
              <w:t>/</w:t>
            </w:r>
          </w:p>
        </w:tc>
        <w:tc>
          <w:tcPr>
            <w:tcW w:w="1559" w:type="dxa"/>
            <w:tcBorders>
              <w:top w:val="single" w:color="auto" w:sz="6" w:space="0"/>
              <w:left w:val="single" w:color="auto" w:sz="6" w:space="0"/>
              <w:bottom w:val="single" w:color="auto" w:sz="6" w:space="0"/>
              <w:right w:val="single" w:color="auto" w:sz="6" w:space="0"/>
            </w:tcBorders>
            <w:shd w:val="clear" w:color="auto" w:fill="auto"/>
            <w:vAlign w:val="center"/>
          </w:tcPr>
          <w:p w14:paraId="5881F87C">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w:t>
            </w:r>
          </w:p>
        </w:tc>
        <w:tc>
          <w:tcPr>
            <w:tcW w:w="1810" w:type="dxa"/>
            <w:tcBorders>
              <w:top w:val="single" w:color="auto" w:sz="6" w:space="0"/>
              <w:left w:val="single" w:color="auto" w:sz="6" w:space="0"/>
              <w:bottom w:val="single" w:color="auto" w:sz="6" w:space="0"/>
              <w:right w:val="single" w:color="auto" w:sz="8" w:space="0"/>
            </w:tcBorders>
            <w:shd w:val="clear" w:color="auto" w:fill="auto"/>
            <w:vAlign w:val="center"/>
          </w:tcPr>
          <w:p w14:paraId="170A1DA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w:t>
            </w:r>
          </w:p>
        </w:tc>
      </w:tr>
      <w:tr w14:paraId="7C8A1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48931A5A">
            <w:pPr>
              <w:pStyle w:val="105"/>
              <w:rPr>
                <w:snapToGrid w:val="0"/>
                <w:szCs w:val="21"/>
              </w:rPr>
            </w:pPr>
          </w:p>
        </w:tc>
        <w:tc>
          <w:tcPr>
            <w:tcW w:w="0" w:type="auto"/>
            <w:shd w:val="clear" w:color="auto" w:fill="auto"/>
            <w:vAlign w:val="center"/>
          </w:tcPr>
          <w:p w14:paraId="220F85A7">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废清漆</w:t>
            </w:r>
          </w:p>
        </w:tc>
        <w:tc>
          <w:tcPr>
            <w:tcW w:w="0" w:type="auto"/>
            <w:shd w:val="clear" w:color="auto" w:fill="auto"/>
            <w:vAlign w:val="center"/>
          </w:tcPr>
          <w:p w14:paraId="0A8BBDB8">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6F858819">
            <w:pPr>
              <w:pStyle w:val="105"/>
              <w:rPr>
                <w:rFonts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52E30405">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3BC1B7B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1.5</w:t>
            </w:r>
          </w:p>
        </w:tc>
        <w:tc>
          <w:tcPr>
            <w:tcW w:w="0" w:type="auto"/>
          </w:tcPr>
          <w:p w14:paraId="14FF8AF2">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4BE8568A">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1.5</w:t>
            </w:r>
          </w:p>
        </w:tc>
        <w:tc>
          <w:tcPr>
            <w:tcW w:w="0" w:type="auto"/>
            <w:shd w:val="clear" w:color="auto" w:fill="auto"/>
            <w:vAlign w:val="center"/>
          </w:tcPr>
          <w:p w14:paraId="23B1DA20">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1.5</w:t>
            </w:r>
          </w:p>
        </w:tc>
      </w:tr>
      <w:tr w14:paraId="7A193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0B046866">
            <w:pPr>
              <w:pStyle w:val="105"/>
              <w:rPr>
                <w:snapToGrid w:val="0"/>
                <w:szCs w:val="21"/>
              </w:rPr>
            </w:pPr>
          </w:p>
        </w:tc>
        <w:tc>
          <w:tcPr>
            <w:tcW w:w="0" w:type="auto"/>
            <w:shd w:val="clear" w:color="auto" w:fill="auto"/>
            <w:vAlign w:val="center"/>
          </w:tcPr>
          <w:p w14:paraId="584B26B6">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废切削液</w:t>
            </w:r>
          </w:p>
        </w:tc>
        <w:tc>
          <w:tcPr>
            <w:tcW w:w="0" w:type="auto"/>
            <w:shd w:val="clear" w:color="auto" w:fill="auto"/>
            <w:vAlign w:val="center"/>
          </w:tcPr>
          <w:p w14:paraId="32BA7A40">
            <w:pPr>
              <w:pStyle w:val="105"/>
              <w:rPr>
                <w:rFonts w:hint="default"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3AF6D50B">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2272E713">
            <w:pPr>
              <w:pStyle w:val="105"/>
              <w:rPr>
                <w:rFonts w:hint="default"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75AB585B">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0" w:type="auto"/>
          </w:tcPr>
          <w:p w14:paraId="745D3F81">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314FC6B5">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0" w:type="auto"/>
            <w:shd w:val="clear" w:color="auto" w:fill="auto"/>
            <w:vAlign w:val="center"/>
          </w:tcPr>
          <w:p w14:paraId="5C0E0525">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r>
      <w:tr w14:paraId="3D1C9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46FD60BA">
            <w:pPr>
              <w:pStyle w:val="105"/>
              <w:rPr>
                <w:snapToGrid w:val="0"/>
                <w:szCs w:val="21"/>
              </w:rPr>
            </w:pPr>
          </w:p>
        </w:tc>
        <w:tc>
          <w:tcPr>
            <w:tcW w:w="0" w:type="auto"/>
            <w:shd w:val="clear" w:color="auto" w:fill="auto"/>
            <w:vAlign w:val="center"/>
          </w:tcPr>
          <w:p w14:paraId="3F79E0A9">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废油泥</w:t>
            </w:r>
          </w:p>
        </w:tc>
        <w:tc>
          <w:tcPr>
            <w:tcW w:w="0" w:type="auto"/>
            <w:shd w:val="clear" w:color="auto" w:fill="auto"/>
            <w:vAlign w:val="center"/>
          </w:tcPr>
          <w:p w14:paraId="2C306CFF">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2AAACE79">
            <w:pPr>
              <w:pStyle w:val="105"/>
              <w:rPr>
                <w:rFonts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330E9161">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615B62E2">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0.6</w:t>
            </w:r>
          </w:p>
        </w:tc>
        <w:tc>
          <w:tcPr>
            <w:tcW w:w="0" w:type="auto"/>
          </w:tcPr>
          <w:p w14:paraId="23A2397F">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1946C627">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0.6</w:t>
            </w:r>
          </w:p>
        </w:tc>
        <w:tc>
          <w:tcPr>
            <w:tcW w:w="0" w:type="auto"/>
            <w:shd w:val="clear" w:color="auto" w:fill="auto"/>
            <w:vAlign w:val="center"/>
          </w:tcPr>
          <w:p w14:paraId="4D81FFE5">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0.6</w:t>
            </w:r>
          </w:p>
        </w:tc>
      </w:tr>
      <w:tr w14:paraId="03AAD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780DF6B4">
            <w:pPr>
              <w:pStyle w:val="105"/>
              <w:rPr>
                <w:snapToGrid w:val="0"/>
                <w:szCs w:val="21"/>
              </w:rPr>
            </w:pPr>
          </w:p>
        </w:tc>
        <w:tc>
          <w:tcPr>
            <w:tcW w:w="0" w:type="auto"/>
            <w:shd w:val="clear" w:color="auto" w:fill="auto"/>
            <w:vAlign w:val="center"/>
          </w:tcPr>
          <w:p w14:paraId="47F4D571">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废清洗液</w:t>
            </w:r>
          </w:p>
        </w:tc>
        <w:tc>
          <w:tcPr>
            <w:tcW w:w="0" w:type="auto"/>
            <w:shd w:val="clear" w:color="auto" w:fill="auto"/>
            <w:vAlign w:val="center"/>
          </w:tcPr>
          <w:p w14:paraId="483AAF4D">
            <w:pPr>
              <w:pStyle w:val="105"/>
              <w:rPr>
                <w:rFonts w:hint="default"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1DD1E13B">
            <w:pPr>
              <w:pStyle w:val="105"/>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7B3C9692">
            <w:pPr>
              <w:pStyle w:val="105"/>
              <w:rPr>
                <w:rFonts w:hint="default" w:ascii="Times New Roman" w:hAnsi="Times New Roman" w:eastAsia="宋体" w:cs="Times New Roman"/>
                <w:kern w:val="2"/>
                <w:sz w:val="21"/>
                <w:szCs w:val="21"/>
                <w:lang w:val="en-US" w:eastAsia="zh-CN" w:bidi="ar-SA"/>
              </w:rPr>
            </w:pPr>
            <w:r>
              <w:rPr>
                <w:rFonts w:hint="eastAsia"/>
                <w:szCs w:val="21"/>
                <w:lang w:val="en-US" w:eastAsia="zh-CN"/>
              </w:rPr>
              <w:t>/</w:t>
            </w:r>
          </w:p>
        </w:tc>
        <w:tc>
          <w:tcPr>
            <w:tcW w:w="0" w:type="auto"/>
            <w:shd w:val="clear" w:color="auto" w:fill="auto"/>
            <w:vAlign w:val="center"/>
          </w:tcPr>
          <w:p w14:paraId="0896064D">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0.357</w:t>
            </w:r>
          </w:p>
        </w:tc>
        <w:tc>
          <w:tcPr>
            <w:tcW w:w="0" w:type="auto"/>
          </w:tcPr>
          <w:p w14:paraId="45D7D5BE">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0BD9DE53">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0.357</w:t>
            </w:r>
          </w:p>
        </w:tc>
        <w:tc>
          <w:tcPr>
            <w:tcW w:w="0" w:type="auto"/>
            <w:shd w:val="clear" w:color="auto" w:fill="auto"/>
            <w:vAlign w:val="center"/>
          </w:tcPr>
          <w:p w14:paraId="452C747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0.357</w:t>
            </w:r>
          </w:p>
        </w:tc>
      </w:tr>
      <w:tr w14:paraId="66E87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32FA0972">
            <w:pPr>
              <w:pStyle w:val="105"/>
              <w:rPr>
                <w:snapToGrid w:val="0"/>
                <w:szCs w:val="21"/>
              </w:rPr>
            </w:pPr>
          </w:p>
        </w:tc>
        <w:tc>
          <w:tcPr>
            <w:tcW w:w="0" w:type="auto"/>
            <w:shd w:val="clear" w:color="auto" w:fill="auto"/>
            <w:vAlign w:val="center"/>
          </w:tcPr>
          <w:p w14:paraId="3E0969F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废擦布</w:t>
            </w:r>
          </w:p>
        </w:tc>
        <w:tc>
          <w:tcPr>
            <w:tcW w:w="0" w:type="auto"/>
            <w:shd w:val="clear" w:color="auto" w:fill="auto"/>
            <w:vAlign w:val="center"/>
          </w:tcPr>
          <w:p w14:paraId="6EA6EC8D">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394FF0D4">
            <w:pPr>
              <w:pStyle w:val="105"/>
              <w:rPr>
                <w:rFonts w:hint="eastAsia"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2B723E77">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14F507E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c>
          <w:tcPr>
            <w:tcW w:w="0" w:type="auto"/>
          </w:tcPr>
          <w:p w14:paraId="043787EB">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79264E2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c>
          <w:tcPr>
            <w:tcW w:w="0" w:type="auto"/>
            <w:shd w:val="clear" w:color="auto" w:fill="auto"/>
            <w:vAlign w:val="center"/>
          </w:tcPr>
          <w:p w14:paraId="13C1C5A4">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0.5</w:t>
            </w:r>
          </w:p>
        </w:tc>
      </w:tr>
      <w:tr w14:paraId="4B292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634D42F3">
            <w:pPr>
              <w:pStyle w:val="105"/>
              <w:rPr>
                <w:snapToGrid w:val="0"/>
                <w:szCs w:val="21"/>
              </w:rPr>
            </w:pPr>
          </w:p>
        </w:tc>
        <w:tc>
          <w:tcPr>
            <w:tcW w:w="0" w:type="auto"/>
            <w:shd w:val="clear" w:color="auto" w:fill="auto"/>
            <w:vAlign w:val="center"/>
          </w:tcPr>
          <w:p w14:paraId="4377FB33">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废润滑油</w:t>
            </w:r>
          </w:p>
        </w:tc>
        <w:tc>
          <w:tcPr>
            <w:tcW w:w="0" w:type="auto"/>
            <w:shd w:val="clear" w:color="auto" w:fill="auto"/>
            <w:vAlign w:val="center"/>
          </w:tcPr>
          <w:p w14:paraId="4CB941FD">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3C6170DA">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355F1BC1">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472F4E4F">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0" w:type="auto"/>
          </w:tcPr>
          <w:p w14:paraId="20049E3A">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24811B2E">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c>
          <w:tcPr>
            <w:tcW w:w="0" w:type="auto"/>
            <w:shd w:val="clear" w:color="auto" w:fill="auto"/>
            <w:vAlign w:val="center"/>
          </w:tcPr>
          <w:p w14:paraId="6EF00730">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1</w:t>
            </w:r>
          </w:p>
        </w:tc>
      </w:tr>
      <w:tr w14:paraId="742A5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19B33EB3">
            <w:pPr>
              <w:pStyle w:val="105"/>
              <w:rPr>
                <w:snapToGrid w:val="0"/>
                <w:szCs w:val="21"/>
              </w:rPr>
            </w:pPr>
          </w:p>
        </w:tc>
        <w:tc>
          <w:tcPr>
            <w:tcW w:w="0" w:type="auto"/>
            <w:shd w:val="clear" w:color="auto" w:fill="auto"/>
            <w:vAlign w:val="center"/>
          </w:tcPr>
          <w:p w14:paraId="0A94E07B">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废包装桶</w:t>
            </w:r>
          </w:p>
        </w:tc>
        <w:tc>
          <w:tcPr>
            <w:tcW w:w="0" w:type="auto"/>
            <w:shd w:val="clear" w:color="auto" w:fill="auto"/>
            <w:vAlign w:val="center"/>
          </w:tcPr>
          <w:p w14:paraId="2487CAF2">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1E3682A1">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163AA26F">
            <w:pPr>
              <w:pStyle w:val="105"/>
              <w:rPr>
                <w:rFonts w:hint="default" w:ascii="Times New Roman" w:hAnsi="Times New Roman" w:eastAsia="宋体" w:cs="Times New Roman"/>
                <w:kern w:val="2"/>
                <w:sz w:val="21"/>
                <w:szCs w:val="21"/>
                <w:lang w:val="en-US" w:eastAsia="zh-CN" w:bidi="ar-SA"/>
              </w:rPr>
            </w:pPr>
            <w:r>
              <w:rPr>
                <w:rFonts w:hint="eastAsia"/>
                <w:szCs w:val="21"/>
              </w:rPr>
              <w:t>/</w:t>
            </w:r>
          </w:p>
        </w:tc>
        <w:tc>
          <w:tcPr>
            <w:tcW w:w="0" w:type="auto"/>
            <w:shd w:val="clear" w:color="auto" w:fill="auto"/>
            <w:vAlign w:val="center"/>
          </w:tcPr>
          <w:p w14:paraId="5F32978F">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2.65</w:t>
            </w:r>
          </w:p>
        </w:tc>
        <w:tc>
          <w:tcPr>
            <w:tcW w:w="0" w:type="auto"/>
          </w:tcPr>
          <w:p w14:paraId="611083D4">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08E6C11C">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2.65</w:t>
            </w:r>
          </w:p>
        </w:tc>
        <w:tc>
          <w:tcPr>
            <w:tcW w:w="0" w:type="auto"/>
            <w:shd w:val="clear" w:color="auto" w:fill="auto"/>
            <w:vAlign w:val="center"/>
          </w:tcPr>
          <w:p w14:paraId="26F8A712">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2.65</w:t>
            </w:r>
          </w:p>
        </w:tc>
      </w:tr>
      <w:tr w14:paraId="09342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0487BFDE">
            <w:pPr>
              <w:pStyle w:val="105"/>
              <w:rPr>
                <w:snapToGrid w:val="0"/>
                <w:szCs w:val="21"/>
              </w:rPr>
            </w:pPr>
          </w:p>
        </w:tc>
        <w:tc>
          <w:tcPr>
            <w:tcW w:w="0" w:type="auto"/>
            <w:shd w:val="clear" w:color="auto" w:fill="auto"/>
            <w:vAlign w:val="center"/>
          </w:tcPr>
          <w:p w14:paraId="258819E3">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废油桶</w:t>
            </w:r>
          </w:p>
        </w:tc>
        <w:tc>
          <w:tcPr>
            <w:tcW w:w="0" w:type="auto"/>
          </w:tcPr>
          <w:p w14:paraId="59BD4D19">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0" w:type="auto"/>
          </w:tcPr>
          <w:p w14:paraId="61EB7AE0">
            <w:pPr>
              <w:pStyle w:val="105"/>
              <w:rPr>
                <w:rFonts w:hint="eastAsia" w:eastAsia="宋体"/>
                <w:color w:val="auto"/>
                <w:szCs w:val="21"/>
                <w:lang w:val="en-US" w:eastAsia="zh-CN"/>
              </w:rPr>
            </w:pPr>
            <w:r>
              <w:rPr>
                <w:rFonts w:hint="eastAsia"/>
                <w:color w:val="auto"/>
                <w:szCs w:val="21"/>
                <w:lang w:val="en-US" w:eastAsia="zh-CN"/>
              </w:rPr>
              <w:t>/</w:t>
            </w:r>
          </w:p>
        </w:tc>
        <w:tc>
          <w:tcPr>
            <w:tcW w:w="0" w:type="auto"/>
          </w:tcPr>
          <w:p w14:paraId="78ECE636">
            <w:pPr>
              <w:pStyle w:val="105"/>
              <w:rPr>
                <w:rFonts w:hint="default" w:eastAsia="宋体"/>
                <w:szCs w:val="21"/>
                <w:lang w:val="en-US" w:eastAsia="zh-CN"/>
              </w:rPr>
            </w:pPr>
            <w:r>
              <w:rPr>
                <w:rFonts w:hint="eastAsia"/>
                <w:szCs w:val="21"/>
                <w:lang w:val="en-US" w:eastAsia="zh-CN"/>
              </w:rPr>
              <w:t>/</w:t>
            </w:r>
          </w:p>
        </w:tc>
        <w:tc>
          <w:tcPr>
            <w:tcW w:w="0" w:type="auto"/>
            <w:shd w:val="clear" w:color="auto" w:fill="auto"/>
            <w:vAlign w:val="center"/>
          </w:tcPr>
          <w:p w14:paraId="486FD0EE">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0.05</w:t>
            </w:r>
          </w:p>
        </w:tc>
        <w:tc>
          <w:tcPr>
            <w:tcW w:w="0" w:type="auto"/>
          </w:tcPr>
          <w:p w14:paraId="7D70C2B5">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0ABADB47">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0.05</w:t>
            </w:r>
          </w:p>
        </w:tc>
        <w:tc>
          <w:tcPr>
            <w:tcW w:w="0" w:type="auto"/>
            <w:shd w:val="clear" w:color="auto" w:fill="auto"/>
            <w:vAlign w:val="center"/>
          </w:tcPr>
          <w:p w14:paraId="23DD8809">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0.05</w:t>
            </w:r>
          </w:p>
        </w:tc>
      </w:tr>
      <w:tr w14:paraId="31240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1383" w:type="dxa"/>
            <w:vMerge w:val="continue"/>
            <w:tcBorders>
              <w:left w:val="single" w:color="auto" w:sz="8" w:space="0"/>
              <w:right w:val="single" w:color="auto" w:sz="6" w:space="0"/>
            </w:tcBorders>
          </w:tcPr>
          <w:p w14:paraId="181A309F">
            <w:pPr>
              <w:pStyle w:val="105"/>
              <w:rPr>
                <w:snapToGrid w:val="0"/>
                <w:szCs w:val="21"/>
              </w:rPr>
            </w:pPr>
          </w:p>
        </w:tc>
        <w:tc>
          <w:tcPr>
            <w:tcW w:w="0" w:type="auto"/>
            <w:shd w:val="clear" w:color="auto" w:fill="auto"/>
            <w:vAlign w:val="center"/>
          </w:tcPr>
          <w:p w14:paraId="458975D5">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废活性炭</w:t>
            </w:r>
          </w:p>
        </w:tc>
        <w:tc>
          <w:tcPr>
            <w:tcW w:w="0" w:type="auto"/>
          </w:tcPr>
          <w:p w14:paraId="045C67F7">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0" w:type="auto"/>
          </w:tcPr>
          <w:p w14:paraId="0AC091D1">
            <w:pPr>
              <w:pStyle w:val="105"/>
              <w:rPr>
                <w:rFonts w:hint="eastAsia" w:eastAsia="宋体"/>
                <w:color w:val="auto"/>
                <w:szCs w:val="21"/>
                <w:lang w:val="en-US" w:eastAsia="zh-CN"/>
              </w:rPr>
            </w:pPr>
            <w:r>
              <w:rPr>
                <w:rFonts w:hint="eastAsia"/>
                <w:color w:val="auto"/>
                <w:szCs w:val="21"/>
                <w:lang w:val="en-US" w:eastAsia="zh-CN"/>
              </w:rPr>
              <w:t>/</w:t>
            </w:r>
          </w:p>
        </w:tc>
        <w:tc>
          <w:tcPr>
            <w:tcW w:w="0" w:type="auto"/>
          </w:tcPr>
          <w:p w14:paraId="43E08CE8">
            <w:pPr>
              <w:pStyle w:val="105"/>
              <w:rPr>
                <w:rFonts w:hint="default" w:eastAsia="宋体"/>
                <w:szCs w:val="21"/>
                <w:lang w:val="en-US" w:eastAsia="zh-CN"/>
              </w:rPr>
            </w:pPr>
            <w:r>
              <w:rPr>
                <w:rFonts w:hint="eastAsia"/>
                <w:szCs w:val="21"/>
                <w:lang w:val="en-US" w:eastAsia="zh-CN"/>
              </w:rPr>
              <w:t>/</w:t>
            </w:r>
          </w:p>
        </w:tc>
        <w:tc>
          <w:tcPr>
            <w:tcW w:w="0" w:type="auto"/>
            <w:shd w:val="clear" w:color="auto" w:fill="auto"/>
            <w:vAlign w:val="center"/>
          </w:tcPr>
          <w:p w14:paraId="7143A2F4">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23</w:t>
            </w:r>
          </w:p>
        </w:tc>
        <w:tc>
          <w:tcPr>
            <w:tcW w:w="0" w:type="auto"/>
          </w:tcPr>
          <w:p w14:paraId="762E2515">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167C491D">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23</w:t>
            </w:r>
          </w:p>
        </w:tc>
        <w:tc>
          <w:tcPr>
            <w:tcW w:w="0" w:type="auto"/>
            <w:shd w:val="clear" w:color="auto" w:fill="auto"/>
            <w:vAlign w:val="center"/>
          </w:tcPr>
          <w:p w14:paraId="2C97F056">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23</w:t>
            </w:r>
          </w:p>
        </w:tc>
      </w:tr>
      <w:tr w14:paraId="5666B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0" w:type="auto"/>
          </w:tcPr>
          <w:p w14:paraId="01606AD8">
            <w:pPr>
              <w:pStyle w:val="105"/>
              <w:rPr>
                <w:snapToGrid w:val="0"/>
                <w:szCs w:val="21"/>
              </w:rPr>
            </w:pPr>
            <w:r>
              <w:rPr>
                <w:rFonts w:hint="eastAsia"/>
                <w:snapToGrid w:val="0"/>
                <w:szCs w:val="21"/>
              </w:rPr>
              <w:t>生活垃圾</w:t>
            </w:r>
          </w:p>
        </w:tc>
        <w:tc>
          <w:tcPr>
            <w:tcW w:w="0" w:type="auto"/>
            <w:shd w:val="clear" w:color="auto" w:fill="auto"/>
            <w:vAlign w:val="center"/>
          </w:tcPr>
          <w:p w14:paraId="3E3BB238">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生活垃圾</w:t>
            </w:r>
          </w:p>
        </w:tc>
        <w:tc>
          <w:tcPr>
            <w:tcW w:w="0" w:type="auto"/>
          </w:tcPr>
          <w:p w14:paraId="7A1CBB9B">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0" w:type="auto"/>
          </w:tcPr>
          <w:p w14:paraId="6493E8F4">
            <w:pPr>
              <w:pStyle w:val="105"/>
              <w:rPr>
                <w:rFonts w:hint="eastAsia" w:eastAsia="宋体"/>
                <w:color w:val="auto"/>
                <w:szCs w:val="21"/>
                <w:lang w:val="en-US" w:eastAsia="zh-CN"/>
              </w:rPr>
            </w:pPr>
            <w:r>
              <w:rPr>
                <w:rFonts w:hint="eastAsia"/>
                <w:color w:val="auto"/>
                <w:szCs w:val="21"/>
                <w:lang w:val="en-US" w:eastAsia="zh-CN"/>
              </w:rPr>
              <w:t>/</w:t>
            </w:r>
          </w:p>
        </w:tc>
        <w:tc>
          <w:tcPr>
            <w:tcW w:w="0" w:type="auto"/>
          </w:tcPr>
          <w:p w14:paraId="366077FE">
            <w:pPr>
              <w:pStyle w:val="105"/>
              <w:rPr>
                <w:rFonts w:hint="default" w:eastAsia="宋体"/>
                <w:szCs w:val="21"/>
                <w:lang w:val="en-US" w:eastAsia="zh-CN"/>
              </w:rPr>
            </w:pPr>
            <w:r>
              <w:rPr>
                <w:rFonts w:hint="eastAsia"/>
                <w:szCs w:val="21"/>
                <w:lang w:val="en-US" w:eastAsia="zh-CN"/>
              </w:rPr>
              <w:t>/</w:t>
            </w:r>
          </w:p>
        </w:tc>
        <w:tc>
          <w:tcPr>
            <w:tcW w:w="0" w:type="auto"/>
            <w:shd w:val="clear" w:color="auto" w:fill="auto"/>
            <w:vAlign w:val="center"/>
          </w:tcPr>
          <w:p w14:paraId="1DEA9963">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16.32</w:t>
            </w:r>
          </w:p>
        </w:tc>
        <w:tc>
          <w:tcPr>
            <w:tcW w:w="0" w:type="auto"/>
          </w:tcPr>
          <w:p w14:paraId="7321B6A5">
            <w:pPr>
              <w:pStyle w:val="105"/>
              <w:rPr>
                <w:rFonts w:hint="eastAsia" w:eastAsia="宋体"/>
                <w:szCs w:val="21"/>
                <w:lang w:val="en-US" w:eastAsia="zh-CN"/>
              </w:rPr>
            </w:pPr>
            <w:r>
              <w:rPr>
                <w:rFonts w:hint="eastAsia"/>
                <w:szCs w:val="21"/>
                <w:lang w:val="en-US" w:eastAsia="zh-CN"/>
              </w:rPr>
              <w:t>/</w:t>
            </w:r>
          </w:p>
        </w:tc>
        <w:tc>
          <w:tcPr>
            <w:tcW w:w="0" w:type="auto"/>
            <w:shd w:val="clear" w:color="auto" w:fill="auto"/>
            <w:vAlign w:val="center"/>
          </w:tcPr>
          <w:p w14:paraId="25C40C9B">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16.32</w:t>
            </w:r>
          </w:p>
        </w:tc>
        <w:tc>
          <w:tcPr>
            <w:tcW w:w="0" w:type="auto"/>
            <w:shd w:val="clear" w:color="auto" w:fill="auto"/>
            <w:vAlign w:val="center"/>
          </w:tcPr>
          <w:p w14:paraId="5E858F05">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16.32</w:t>
            </w:r>
          </w:p>
        </w:tc>
      </w:tr>
    </w:tbl>
    <w:p w14:paraId="50B0E514">
      <w:pPr>
        <w:pStyle w:val="55"/>
        <w:ind w:firstLine="480"/>
        <w:rPr>
          <w:rFonts w:hint="eastAsia"/>
        </w:rPr>
      </w:pPr>
      <w:r>
        <w:rPr>
          <w:snapToGrid w:val="0"/>
        </w:rPr>
        <w:t>注：</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ascii="宋体"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ascii="宋体" w:hAnsi="宋体" w:cs="宋体"/>
        </w:rPr>
        <w:t>①</w:t>
      </w:r>
      <w:r>
        <w:rPr>
          <w:snapToGrid w:val="0"/>
        </w:rPr>
        <w:fldChar w:fldCharType="end"/>
      </w:r>
      <w:r>
        <w:rPr>
          <w:snapToGrid w:val="0"/>
        </w:rPr>
        <w:t>+</w:t>
      </w:r>
      <w:r>
        <w:rPr>
          <w:snapToGrid w:val="0"/>
        </w:rPr>
        <w:fldChar w:fldCharType="begin"/>
      </w:r>
      <w:r>
        <w:rPr>
          <w:snapToGrid w:val="0"/>
        </w:rPr>
        <w:instrText xml:space="preserve"> = 3 \* GB3 \* MERGEFORMAT </w:instrText>
      </w:r>
      <w:r>
        <w:rPr>
          <w:snapToGrid w:val="0"/>
        </w:rPr>
        <w:fldChar w:fldCharType="separate"/>
      </w:r>
      <w:r>
        <w:rPr>
          <w:rFonts w:hint="eastAsia" w:ascii="宋体" w:hAnsi="宋体" w:cs="宋体"/>
        </w:rPr>
        <w:t>③</w:t>
      </w:r>
      <w:r>
        <w:rPr>
          <w:snapToGrid w:val="0"/>
        </w:rPr>
        <w:fldChar w:fldCharType="end"/>
      </w:r>
      <w:r>
        <w:rPr>
          <w:snapToGrid w:val="0"/>
        </w:rPr>
        <w:t>+</w:t>
      </w:r>
      <w:r>
        <w:rPr>
          <w:snapToGrid w:val="0"/>
        </w:rPr>
        <w:fldChar w:fldCharType="begin"/>
      </w:r>
      <w:r>
        <w:rPr>
          <w:snapToGrid w:val="0"/>
        </w:rPr>
        <w:instrText xml:space="preserve"> = 4 \* GB3 \* MERGEFORMAT </w:instrText>
      </w:r>
      <w:r>
        <w:rPr>
          <w:snapToGrid w:val="0"/>
        </w:rPr>
        <w:fldChar w:fldCharType="separate"/>
      </w:r>
      <w:r>
        <w:rPr>
          <w:rFonts w:hint="eastAsia" w:ascii="宋体" w:hAnsi="宋体" w:cs="宋体"/>
        </w:rPr>
        <w:t>④</w:t>
      </w:r>
      <w:r>
        <w:rPr>
          <w:snapToGrid w:val="0"/>
        </w:rPr>
        <w:fldChar w:fldCharType="end"/>
      </w:r>
      <w:r>
        <w:rPr>
          <w:snapToGrid w:val="0"/>
        </w:rPr>
        <w:t>-</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ascii="宋体" w:hAnsi="宋体" w:cs="宋体"/>
        </w:rPr>
        <w:t>⑤</w:t>
      </w:r>
      <w:r>
        <w:rPr>
          <w:snapToGrid w:val="0"/>
          <w:spacing w:val="-16"/>
        </w:rPr>
        <w:fldChar w:fldCharType="end"/>
      </w:r>
      <w:r>
        <w:rPr>
          <w:snapToGrid w:val="0"/>
          <w:spacing w:val="-16"/>
        </w:rPr>
        <w:t>；</w:t>
      </w:r>
      <w:r>
        <w:rPr>
          <w:snapToGrid w:val="0"/>
        </w:rPr>
        <w:fldChar w:fldCharType="begin"/>
      </w:r>
      <w:r>
        <w:rPr>
          <w:snapToGrid w:val="0"/>
        </w:rPr>
        <w:instrText xml:space="preserve"> = 7 \* GB3 \* MERGEFORMAT </w:instrText>
      </w:r>
      <w:r>
        <w:rPr>
          <w:snapToGrid w:val="0"/>
        </w:rPr>
        <w:fldChar w:fldCharType="separate"/>
      </w:r>
      <w:r>
        <w:rPr>
          <w:rFonts w:hint="eastAsia" w:ascii="宋体" w:hAnsi="宋体" w:cs="宋体"/>
        </w:rPr>
        <w:t>⑦</w:t>
      </w:r>
      <w:r>
        <w:rPr>
          <w:snapToGrid w:val="0"/>
        </w:rPr>
        <w:fldChar w:fldCharType="end"/>
      </w:r>
      <w:r>
        <w:rPr>
          <w:snapToGrid w:val="0"/>
        </w:rPr>
        <w:t>=</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ascii="宋体"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ascii="宋体" w:hAnsi="宋体" w:cs="宋体"/>
        </w:rPr>
        <w:t>①</w:t>
      </w:r>
      <w:r>
        <w:rPr>
          <w:snapToGrid w:val="0"/>
        </w:rPr>
        <w:fldChar w:fldCharType="end"/>
      </w:r>
      <w:r>
        <w:rPr>
          <w:rFonts w:hint="eastAsia"/>
        </w:rPr>
        <w:t>。</w:t>
      </w:r>
    </w:p>
    <w:p w14:paraId="548EAA92">
      <w:pPr>
        <w:pStyle w:val="55"/>
        <w:ind w:firstLine="480"/>
        <w:rPr>
          <w:rFonts w:hint="eastAsia"/>
        </w:rPr>
      </w:pPr>
    </w:p>
    <w:p w14:paraId="5635BBF6">
      <w:pPr>
        <w:pStyle w:val="55"/>
        <w:ind w:firstLine="480"/>
        <w:rPr>
          <w:rFonts w:hint="eastAsia"/>
        </w:rPr>
        <w:sectPr>
          <w:footerReference r:id="rId9" w:type="default"/>
          <w:pgSz w:w="16838" w:h="11906" w:orient="landscape"/>
          <w:pgMar w:top="1117" w:right="1440" w:bottom="1117" w:left="1440" w:header="851" w:footer="391" w:gutter="0"/>
          <w:pgBorders>
            <w:top w:val="none" w:sz="0" w:space="0"/>
            <w:left w:val="none" w:sz="0" w:space="0"/>
            <w:bottom w:val="none" w:sz="0" w:space="0"/>
            <w:right w:val="none" w:sz="0" w:space="0"/>
          </w:pgBorders>
          <w:cols w:space="720" w:num="1"/>
          <w:docGrid w:linePitch="312" w:charSpace="0"/>
        </w:sectPr>
      </w:pPr>
    </w:p>
    <w:p w14:paraId="2B7E155F">
      <w:pPr>
        <w:pStyle w:val="23"/>
        <w:adjustRightInd w:val="0"/>
        <w:snapToGrid w:val="0"/>
        <w:spacing w:before="648" w:beforeLines="270" w:beforeAutospacing="0" w:after="648" w:afterLines="270" w:afterAutospacing="0"/>
        <w:rPr>
          <w:rFonts w:ascii="Times New Roman" w:hAnsi="Times New Roman"/>
          <w:sz w:val="30"/>
          <w:szCs w:val="30"/>
        </w:rPr>
        <w:sectPr>
          <w:footerReference r:id="rId10" w:type="default"/>
          <w:pgSz w:w="16838" w:h="11906" w:orient="landscape"/>
          <w:pgMar w:top="1797" w:right="1440" w:bottom="1797" w:left="1440" w:header="851" w:footer="391" w:gutter="0"/>
          <w:pgBorders>
            <w:top w:val="none" w:sz="0" w:space="0"/>
            <w:left w:val="none" w:sz="0" w:space="0"/>
            <w:bottom w:val="none" w:sz="0" w:space="0"/>
            <w:right w:val="none" w:sz="0" w:space="0"/>
          </w:pgBorders>
          <w:cols w:space="720" w:num="1"/>
          <w:docGrid w:linePitch="312" w:charSpace="0"/>
        </w:sectPr>
      </w:pPr>
      <w:r>
        <w:rPr>
          <w:rFonts w:ascii="Times New Roman" w:hAnsi="Times New Roman"/>
          <w:color w:val="auto"/>
          <w:sz w:val="30"/>
          <w:szCs w:val="30"/>
        </w:rPr>
        <mc:AlternateContent>
          <mc:Choice Requires="wps">
            <w:drawing>
              <wp:anchor distT="0" distB="0" distL="114300" distR="114300" simplePos="0" relativeHeight="251738112" behindDoc="0" locked="0" layoutInCell="1" allowOverlap="1">
                <wp:simplePos x="0" y="0"/>
                <wp:positionH relativeFrom="column">
                  <wp:posOffset>4977130</wp:posOffset>
                </wp:positionH>
                <wp:positionV relativeFrom="paragraph">
                  <wp:posOffset>1914525</wp:posOffset>
                </wp:positionV>
                <wp:extent cx="539750" cy="30353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539750" cy="303530"/>
                        </a:xfrm>
                        <a:prstGeom prst="rect">
                          <a:avLst/>
                        </a:prstGeom>
                        <a:noFill/>
                        <a:ln>
                          <a:noFill/>
                        </a:ln>
                        <a:effectLst/>
                      </wps:spPr>
                      <wps:txbx>
                        <w:txbxContent>
                          <w:p w14:paraId="5EE98A4D">
                            <w:pPr>
                              <w:rPr>
                                <w:rFonts w:hint="default" w:eastAsia="宋体"/>
                                <w:lang w:val="en-US" w:eastAsia="zh-CN"/>
                              </w:rPr>
                            </w:pPr>
                            <w:r>
                              <w:rPr>
                                <w:rFonts w:hint="eastAsia"/>
                                <w:lang w:val="en-US" w:eastAsia="zh-CN"/>
                              </w:rPr>
                              <w:t>G2</w:t>
                            </w:r>
                          </w:p>
                        </w:txbxContent>
                      </wps:txbx>
                      <wps:bodyPr upright="1"/>
                    </wps:wsp>
                  </a:graphicData>
                </a:graphic>
              </wp:anchor>
            </w:drawing>
          </mc:Choice>
          <mc:Fallback>
            <w:pict>
              <v:shape id="_x0000_s1026" o:spid="_x0000_s1026" o:spt="202" type="#_x0000_t202" style="position:absolute;left:0pt;margin-left:391.9pt;margin-top:150.75pt;height:23.9pt;width:42.5pt;z-index:251738112;mso-width-relative:page;mso-height-relative:page;" filled="f" stroked="f" coordsize="21600,21600" o:gfxdata="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1/kjNgAAAALAQAADwAAAAAAAAABACAAAAAiAAAAZHJzL2Rvd25yZXYueG1sUEsBAhQAFAAAAAgA&#10;h07iQNK06KazAQAAXwMAAA4AAAAAAAAAAQAgAAAAJwEAAGRycy9lMm9Eb2MueG1sUEsFBgAAAAAG&#10;AAYAWQEAAEwFAAAAAA==&#10;">
                <v:fill on="f" focussize="0,0"/>
                <v:stroke on="f"/>
                <v:imagedata o:title=""/>
                <o:lock v:ext="edit" aspectratio="f"/>
                <v:textbox>
                  <w:txbxContent>
                    <w:p w14:paraId="5EE98A4D">
                      <w:pPr>
                        <w:rPr>
                          <w:rFonts w:hint="default" w:eastAsia="宋体"/>
                          <w:lang w:val="en-US" w:eastAsia="zh-CN"/>
                        </w:rPr>
                      </w:pPr>
                      <w:r>
                        <w:rPr>
                          <w:rFonts w:hint="eastAsia"/>
                          <w:lang w:val="en-US" w:eastAsia="zh-CN"/>
                        </w:rPr>
                        <w:t>G2</w:t>
                      </w:r>
                    </w:p>
                  </w:txbxContent>
                </v:textbox>
              </v:shape>
            </w:pict>
          </mc:Fallback>
        </mc:AlternateContent>
      </w:r>
      <w:r>
        <w:rPr>
          <w:rFonts w:ascii="Times New Roman" w:hAnsi="Times New Roman"/>
          <w:color w:val="auto"/>
          <w:sz w:val="30"/>
          <w:szCs w:val="30"/>
        </w:rPr>
        <mc:AlternateContent>
          <mc:Choice Requires="wps">
            <w:drawing>
              <wp:anchor distT="0" distB="0" distL="114300" distR="114300" simplePos="0" relativeHeight="251742208" behindDoc="0" locked="0" layoutInCell="1" allowOverlap="1">
                <wp:simplePos x="0" y="0"/>
                <wp:positionH relativeFrom="column">
                  <wp:posOffset>4837430</wp:posOffset>
                </wp:positionH>
                <wp:positionV relativeFrom="paragraph">
                  <wp:posOffset>1499235</wp:posOffset>
                </wp:positionV>
                <wp:extent cx="539750" cy="30353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539750" cy="303530"/>
                        </a:xfrm>
                        <a:prstGeom prst="rect">
                          <a:avLst/>
                        </a:prstGeom>
                        <a:noFill/>
                        <a:ln>
                          <a:noFill/>
                        </a:ln>
                        <a:effectLst/>
                      </wps:spPr>
                      <wps:txbx>
                        <w:txbxContent>
                          <w:p w14:paraId="7DDE3160">
                            <w:pPr>
                              <w:rPr>
                                <w:rFonts w:hint="default" w:eastAsia="宋体"/>
                                <w:lang w:val="en-US" w:eastAsia="zh-CN"/>
                              </w:rPr>
                            </w:pPr>
                            <w:r>
                              <w:rPr>
                                <w:rFonts w:hint="eastAsia"/>
                                <w:lang w:val="en-US" w:eastAsia="zh-CN"/>
                              </w:rPr>
                              <w:t>2.2km</w:t>
                            </w:r>
                          </w:p>
                        </w:txbxContent>
                      </wps:txbx>
                      <wps:bodyPr upright="1"/>
                    </wps:wsp>
                  </a:graphicData>
                </a:graphic>
              </wp:anchor>
            </w:drawing>
          </mc:Choice>
          <mc:Fallback>
            <w:pict>
              <v:shape id="_x0000_s1026" o:spid="_x0000_s1026" o:spt="202" type="#_x0000_t202" style="position:absolute;left:0pt;margin-left:380.9pt;margin-top:118.05pt;height:23.9pt;width:42.5pt;z-index:251742208;mso-width-relative:page;mso-height-relative:page;" filled="f" stroked="f" coordsize="21600,21600" o:gfxdata="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2fHrNgAAAALAQAADwAAAAAAAAABACAAAAAiAAAAZHJzL2Rvd25yZXYueG1sUEsBAhQAFAAAAAgA&#10;h07iQL/lTQCzAQAAXwMAAA4AAAAAAAAAAQAgAAAAJwEAAGRycy9lMm9Eb2MueG1sUEsFBgAAAAAG&#10;AAYAWQEAAEwFAAAAAA==&#10;">
                <v:fill on="f" focussize="0,0"/>
                <v:stroke on="f"/>
                <v:imagedata o:title=""/>
                <o:lock v:ext="edit" aspectratio="f"/>
                <v:textbox>
                  <w:txbxContent>
                    <w:p w14:paraId="7DDE3160">
                      <w:pPr>
                        <w:rPr>
                          <w:rFonts w:hint="default" w:eastAsia="宋体"/>
                          <w:lang w:val="en-US" w:eastAsia="zh-CN"/>
                        </w:rPr>
                      </w:pPr>
                      <w:r>
                        <w:rPr>
                          <w:rFonts w:hint="eastAsia"/>
                          <w:lang w:val="en-US" w:eastAsia="zh-CN"/>
                        </w:rPr>
                        <w:t>2.2km</w:t>
                      </w:r>
                    </w:p>
                  </w:txbxContent>
                </v:textbox>
              </v:shape>
            </w:pict>
          </mc:Fallback>
        </mc:AlternateContent>
      </w:r>
      <w:r>
        <w:rPr>
          <w:color w:val="auto"/>
          <w:sz w:val="30"/>
        </w:rPr>
        <mc:AlternateContent>
          <mc:Choice Requires="wps">
            <w:drawing>
              <wp:anchor distT="0" distB="0" distL="114300" distR="114300" simplePos="0" relativeHeight="251740160" behindDoc="0" locked="0" layoutInCell="1" allowOverlap="1">
                <wp:simplePos x="0" y="0"/>
                <wp:positionH relativeFrom="column">
                  <wp:posOffset>4872355</wp:posOffset>
                </wp:positionH>
                <wp:positionV relativeFrom="paragraph">
                  <wp:posOffset>1997075</wp:posOffset>
                </wp:positionV>
                <wp:extent cx="124460" cy="107950"/>
                <wp:effectExtent l="6350" t="6350" r="21590" b="19050"/>
                <wp:wrapNone/>
                <wp:docPr id="168" name="椭圆 168"/>
                <wp:cNvGraphicFramePr/>
                <a:graphic xmlns:a="http://schemas.openxmlformats.org/drawingml/2006/main">
                  <a:graphicData uri="http://schemas.microsoft.com/office/word/2010/wordprocessingShape">
                    <wps:wsp>
                      <wps:cNvSpPr/>
                      <wps:spPr>
                        <a:xfrm>
                          <a:off x="0" y="0"/>
                          <a:ext cx="124460" cy="1079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3.65pt;margin-top:157.25pt;height:8.5pt;width:9.8pt;z-index:251740160;v-text-anchor:middle;mso-width-relative:page;mso-height-relative:page;" fillcolor="#4472C4 [3204]" filled="t" stroked="t" coordsize="21600,21600" o:gfxdata="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gv7WNoAAAALAQAA&#10;DwAAAAAAAAABACAAAAAiAAAAZHJzL2Rvd25yZXYueG1sUEsBAhQAFAAAAAgAh07iQJrlGhKJAgAA&#10;HAUAAA4AAAAAAAAAAQAgAAAAKQEAAGRycy9lMm9Eb2MueG1sUEsFBgAAAAAGAAYAWQEAACQGAAAA&#10;AA==&#10;">
                <v:fill on="t" focussize="0,0"/>
                <v:stroke weight="1pt" color="#2F5597 [2404]" miterlimit="8" joinstyle="miter"/>
                <v:imagedata o:title=""/>
                <o:lock v:ext="edit" aspectratio="f"/>
              </v:shape>
            </w:pict>
          </mc:Fallback>
        </mc:AlternateContent>
      </w:r>
      <w:r>
        <w:rPr>
          <w:color w:val="auto"/>
          <w:sz w:val="30"/>
        </w:rPr>
        <mc:AlternateContent>
          <mc:Choice Requires="wps">
            <w:drawing>
              <wp:anchor distT="0" distB="0" distL="114300" distR="114300" simplePos="0" relativeHeight="251739136" behindDoc="0" locked="0" layoutInCell="1" allowOverlap="1">
                <wp:simplePos x="0" y="0"/>
                <wp:positionH relativeFrom="column">
                  <wp:posOffset>7698105</wp:posOffset>
                </wp:positionH>
                <wp:positionV relativeFrom="paragraph">
                  <wp:posOffset>3456305</wp:posOffset>
                </wp:positionV>
                <wp:extent cx="124460" cy="107950"/>
                <wp:effectExtent l="6350" t="6350" r="21590" b="19050"/>
                <wp:wrapNone/>
                <wp:docPr id="166" name="椭圆 166"/>
                <wp:cNvGraphicFramePr/>
                <a:graphic xmlns:a="http://schemas.openxmlformats.org/drawingml/2006/main">
                  <a:graphicData uri="http://schemas.microsoft.com/office/word/2010/wordprocessingShape">
                    <wps:wsp>
                      <wps:cNvSpPr/>
                      <wps:spPr>
                        <a:xfrm>
                          <a:off x="0" y="0"/>
                          <a:ext cx="124460" cy="1079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6.15pt;margin-top:272.15pt;height:8.5pt;width:9.8pt;z-index:251739136;v-text-anchor:middle;mso-width-relative:page;mso-height-relative:page;" fillcolor="#4472C4 [3204]" filled="t" stroked="t" coordsize="21600,21600" o:gfxdata="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xZA4NoAAAANAQAA&#10;DwAAAAAAAAABACAAAAAiAAAAZHJzL2Rvd25yZXYueG1sUEsBAhQAFAAAAAgAh07iQJk3/l6JAgAA&#10;HAUAAA4AAAAAAAAAAQAgAAAAKQEAAGRycy9lMm9Eb2MueG1sUEsFBgAAAAAGAAYAWQEAACQGAAAA&#10;AA==&#10;">
                <v:fill on="t" focussize="0,0"/>
                <v:stroke weight="1pt" color="#2F5597 [2404]" miterlimit="8" joinstyle="miter"/>
                <v:imagedata o:title=""/>
                <o:lock v:ext="edit" aspectratio="f"/>
              </v:shape>
            </w:pict>
          </mc:Fallback>
        </mc:AlternateContent>
      </w:r>
      <w:r>
        <w:rPr>
          <w:sz w:val="30"/>
        </w:rPr>
        <mc:AlternateContent>
          <mc:Choice Requires="wps">
            <w:drawing>
              <wp:anchor distT="0" distB="0" distL="114300" distR="114300" simplePos="0" relativeHeight="251702272" behindDoc="0" locked="0" layoutInCell="1" allowOverlap="1">
                <wp:simplePos x="0" y="0"/>
                <wp:positionH relativeFrom="column">
                  <wp:posOffset>4760595</wp:posOffset>
                </wp:positionH>
                <wp:positionV relativeFrom="paragraph">
                  <wp:posOffset>991870</wp:posOffset>
                </wp:positionV>
                <wp:extent cx="121920" cy="76200"/>
                <wp:effectExtent l="6350" t="6350" r="24130" b="12700"/>
                <wp:wrapNone/>
                <wp:docPr id="6" name="矩形 6"/>
                <wp:cNvGraphicFramePr/>
                <a:graphic xmlns:a="http://schemas.openxmlformats.org/drawingml/2006/main">
                  <a:graphicData uri="http://schemas.microsoft.com/office/word/2010/wordprocessingShape">
                    <wps:wsp>
                      <wps:cNvSpPr/>
                      <wps:spPr>
                        <a:xfrm>
                          <a:off x="0" y="0"/>
                          <a:ext cx="121920" cy="76200"/>
                        </a:xfrm>
                        <a:prstGeom prst="rec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85pt;margin-top:78.1pt;height:6pt;width:9.6pt;z-index:251702272;v-text-anchor:middle;mso-width-relative:page;mso-height-relative:page;" fillcolor="#FF0000" filled="t" stroked="t" coordsize="21600,21600" o:gfxdata="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mUk8tcAAAALAQAADwAAAAAAAAABACAAAAAiAAAAZHJzL2Rvd25yZXYueG1sUEsB&#10;AhQAFAAAAAgAh07iQP1w3zVoAgAA8gQAAA4AAAAAAAAAAQAgAAAAJgEAAGRycy9lMm9Eb2MueG1s&#10;UEsFBgAAAAAGAAYAWQEAAAAGAAAAAA==&#10;">
                <v:fill on="t" focussize="0,0"/>
                <v:stroke weight="1pt" color="#FF0000 [2404]" miterlimit="8" joinstyle="miter"/>
                <v:imagedata o:title=""/>
                <o:lock v:ext="edit" aspectratio="f"/>
              </v:rect>
            </w:pict>
          </mc:Fallback>
        </mc:AlternateContent>
      </w:r>
      <w:r>
        <w:rPr>
          <w:rFonts w:ascii="Times New Roman" w:hAnsi="Times New Roman"/>
          <w:sz w:val="30"/>
          <w:szCs w:val="30"/>
        </w:rPr>
        <mc:AlternateContent>
          <mc:Choice Requires="wpg">
            <w:drawing>
              <wp:anchor distT="0" distB="0" distL="114300" distR="114300" simplePos="0" relativeHeight="251679744" behindDoc="0" locked="0" layoutInCell="1" allowOverlap="1">
                <wp:simplePos x="0" y="0"/>
                <wp:positionH relativeFrom="column">
                  <wp:posOffset>4492625</wp:posOffset>
                </wp:positionH>
                <wp:positionV relativeFrom="paragraph">
                  <wp:posOffset>1137920</wp:posOffset>
                </wp:positionV>
                <wp:extent cx="179070" cy="157480"/>
                <wp:effectExtent l="0" t="4445" r="182880" b="9525"/>
                <wp:wrapNone/>
                <wp:docPr id="198" name="组合 73"/>
                <wp:cNvGraphicFramePr/>
                <a:graphic xmlns:a="http://schemas.openxmlformats.org/drawingml/2006/main">
                  <a:graphicData uri="http://schemas.microsoft.com/office/word/2010/wordprocessingGroup">
                    <wpg:wgp>
                      <wpg:cNvGrpSpPr/>
                      <wpg:grpSpPr>
                        <a:xfrm>
                          <a:off x="0" y="0"/>
                          <a:ext cx="179070" cy="157480"/>
                          <a:chOff x="6666" y="1432"/>
                          <a:chExt cx="354" cy="330"/>
                        </a:xfrm>
                      </wpg:grpSpPr>
                      <wps:wsp>
                        <wps:cNvPr id="199" name="AutoShape 712"/>
                        <wps:cNvSpPr/>
                        <wps:spPr>
                          <a:xfrm>
                            <a:off x="6712" y="1432"/>
                            <a:ext cx="260" cy="209"/>
                          </a:xfrm>
                          <a:prstGeom prst="flowChartSummingJunction">
                            <a:avLst/>
                          </a:prstGeom>
                          <a:solidFill>
                            <a:srgbClr val="FFFFFF"/>
                          </a:solidFill>
                          <a:ln w="9525" cap="flat" cmpd="sng">
                            <a:solidFill>
                              <a:srgbClr val="00FF00"/>
                            </a:solidFill>
                            <a:prstDash val="solid"/>
                            <a:headEnd type="none" w="med" len="med"/>
                            <a:tailEnd type="none" w="med" len="med"/>
                          </a:ln>
                        </wps:spPr>
                        <wps:bodyPr upright="1"/>
                      </wps:wsp>
                      <wps:wsp>
                        <wps:cNvPr id="200" name="Line 713"/>
                        <wps:cNvCnPr/>
                        <wps:spPr>
                          <a:xfrm>
                            <a:off x="6926" y="1544"/>
                            <a:ext cx="94" cy="1"/>
                          </a:xfrm>
                          <a:prstGeom prst="line">
                            <a:avLst/>
                          </a:prstGeom>
                          <a:ln w="9525" cap="flat" cmpd="sng">
                            <a:solidFill>
                              <a:srgbClr val="00FF00"/>
                            </a:solidFill>
                            <a:prstDash val="solid"/>
                            <a:headEnd type="none" w="med" len="med"/>
                            <a:tailEnd type="none" w="med" len="med"/>
                          </a:ln>
                        </wps:spPr>
                        <wps:bodyPr/>
                      </wps:wsp>
                      <wps:wsp>
                        <wps:cNvPr id="201" name="Line 714"/>
                        <wps:cNvCnPr/>
                        <wps:spPr>
                          <a:xfrm>
                            <a:off x="6666" y="1544"/>
                            <a:ext cx="94" cy="1"/>
                          </a:xfrm>
                          <a:prstGeom prst="line">
                            <a:avLst/>
                          </a:prstGeom>
                          <a:ln w="9525" cap="flat" cmpd="sng">
                            <a:solidFill>
                              <a:srgbClr val="00FF00"/>
                            </a:solidFill>
                            <a:prstDash val="solid"/>
                            <a:headEnd type="none" w="med" len="med"/>
                            <a:tailEnd type="none" w="med" len="med"/>
                          </a:ln>
                        </wps:spPr>
                        <wps:bodyPr/>
                      </wps:wsp>
                      <wps:wsp>
                        <wps:cNvPr id="202" name="Line 715"/>
                        <wps:cNvCnPr/>
                        <wps:spPr>
                          <a:xfrm>
                            <a:off x="6716" y="1669"/>
                            <a:ext cx="264" cy="1"/>
                          </a:xfrm>
                          <a:prstGeom prst="line">
                            <a:avLst/>
                          </a:prstGeom>
                          <a:ln w="9525" cap="flat" cmpd="sng">
                            <a:solidFill>
                              <a:srgbClr val="00FF00"/>
                            </a:solidFill>
                            <a:prstDash val="solid"/>
                            <a:headEnd type="none" w="med" len="med"/>
                            <a:tailEnd type="none" w="med" len="med"/>
                          </a:ln>
                        </wps:spPr>
                        <wps:bodyPr/>
                      </wps:wsp>
                      <wps:wsp>
                        <wps:cNvPr id="203" name="Arc 716"/>
                        <wps:cNvSpPr/>
                        <wps:spPr>
                          <a:xfrm flipV="1">
                            <a:off x="6680" y="1544"/>
                            <a:ext cx="340" cy="218"/>
                          </a:xfrm>
                          <a:custGeom>
                            <a:avLst/>
                            <a:gdLst>
                              <a:gd name="A1" fmla="val 0"/>
                              <a:gd name="A2" fmla="val 0"/>
                              <a:gd name="A3" fmla="val 0"/>
                            </a:gdLst>
                            <a:ahLst/>
                            <a:cxnLst>
                              <a:cxn ang="0">
                                <a:pos x="0" y="2"/>
                              </a:cxn>
                              <a:cxn ang="0">
                                <a:pos x="5" y="2"/>
                              </a:cxn>
                              <a:cxn ang="0">
                                <a:pos x="2" y="2"/>
                              </a:cxn>
                            </a:cxnLst>
                            <a:rect l="0" t="0" r="0" b="0"/>
                            <a:pathLst>
                              <a:path w="21600" h="21600" fill="none">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noFill/>
                          <a:ln w="9525" cap="flat" cmpd="sng">
                            <a:solidFill>
                              <a:srgbClr val="00FF00"/>
                            </a:solidFill>
                            <a:prstDash val="solid"/>
                            <a:round/>
                            <a:headEnd type="none" w="med" len="med"/>
                            <a:tailEnd type="none" w="med" len="med"/>
                          </a:ln>
                        </wps:spPr>
                        <wps:bodyPr wrap="square" anchor="t" anchorCtr="0" upright="1"/>
                      </wps:wsp>
                      <wps:wsp>
                        <wps:cNvPr id="204" name="Line 717"/>
                        <wps:cNvCnPr/>
                        <wps:spPr>
                          <a:xfrm>
                            <a:off x="6698" y="1627"/>
                            <a:ext cx="302" cy="1"/>
                          </a:xfrm>
                          <a:prstGeom prst="line">
                            <a:avLst/>
                          </a:prstGeom>
                          <a:ln w="9525" cap="flat" cmpd="sng">
                            <a:solidFill>
                              <a:srgbClr val="00FF00"/>
                            </a:solidFill>
                            <a:prstDash val="solid"/>
                            <a:headEnd type="none" w="med" len="med"/>
                            <a:tailEnd type="none" w="med" len="med"/>
                          </a:ln>
                        </wps:spPr>
                        <wps:bodyPr/>
                      </wps:wsp>
                      <wps:wsp>
                        <wps:cNvPr id="205" name="Line 718"/>
                        <wps:cNvCnPr/>
                        <wps:spPr>
                          <a:xfrm>
                            <a:off x="6751" y="1710"/>
                            <a:ext cx="189" cy="1"/>
                          </a:xfrm>
                          <a:prstGeom prst="line">
                            <a:avLst/>
                          </a:prstGeom>
                          <a:ln w="9525" cap="flat" cmpd="sng">
                            <a:solidFill>
                              <a:srgbClr val="00FF00"/>
                            </a:solidFill>
                            <a:prstDash val="solid"/>
                            <a:headEnd type="none" w="med" len="med"/>
                            <a:tailEnd type="none" w="med" len="med"/>
                          </a:ln>
                        </wps:spPr>
                        <wps:bodyPr/>
                      </wps:wsp>
                      <wps:wsp>
                        <wps:cNvPr id="206" name="Line 719"/>
                        <wps:cNvCnPr/>
                        <wps:spPr>
                          <a:xfrm flipV="1">
                            <a:off x="6669" y="1584"/>
                            <a:ext cx="103" cy="1"/>
                          </a:xfrm>
                          <a:prstGeom prst="line">
                            <a:avLst/>
                          </a:prstGeom>
                          <a:ln w="9525" cap="flat" cmpd="sng">
                            <a:solidFill>
                              <a:srgbClr val="00FF00"/>
                            </a:solidFill>
                            <a:prstDash val="solid"/>
                            <a:headEnd type="none" w="med" len="med"/>
                            <a:tailEnd type="none" w="med" len="med"/>
                          </a:ln>
                        </wps:spPr>
                        <wps:bodyPr/>
                      </wps:wsp>
                      <wps:wsp>
                        <wps:cNvPr id="207" name="Line 720"/>
                        <wps:cNvCnPr/>
                        <wps:spPr>
                          <a:xfrm>
                            <a:off x="6913" y="1583"/>
                            <a:ext cx="102" cy="1"/>
                          </a:xfrm>
                          <a:prstGeom prst="line">
                            <a:avLst/>
                          </a:prstGeom>
                          <a:ln w="9525" cap="flat" cmpd="sng">
                            <a:solidFill>
                              <a:srgbClr val="00FF00"/>
                            </a:solidFill>
                            <a:prstDash val="solid"/>
                            <a:headEnd type="none" w="med" len="med"/>
                            <a:tailEnd type="none" w="med" len="med"/>
                          </a:ln>
                        </wps:spPr>
                        <wps:bodyPr/>
                      </wps:wsp>
                    </wpg:wgp>
                  </a:graphicData>
                </a:graphic>
              </wp:anchor>
            </w:drawing>
          </mc:Choice>
          <mc:Fallback>
            <w:pict>
              <v:group id="组合 73" o:spid="_x0000_s1026" o:spt="203" style="position:absolute;left:0pt;margin-left:353.75pt;margin-top:89.6pt;height:12.4pt;width:14.1pt;z-index:251679744;mso-width-relative:page;mso-height-relative:page;" coordorigin="6666,1432" coordsize="354,330" o:gfxdata="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oyIUcNsAAAALAQAA&#10;DwAAAAAAAAABACAAAAAiAAAAZHJzL2Rvd25yZXYueG1sUEsBAhQAFAAAAAgAh07iQLxeo8n7BAAA&#10;RxkAAA4AAAAAAAAAAQAgAAAAKgEAAGRycy9lMm9Eb2MueG1sUEsFBgAAAAAGAAYAWQEAAJcIAAAA&#10;AA==&#10;">
                <o:lock v:ext="edit" aspectratio="f"/>
                <v:shape id="AutoShape 712" o:spid="_x0000_s1026" o:spt="123" type="#_x0000_t123" style="position:absolute;left:6712;top:1432;height:209;width:260;" fillcolor="#FFFFFF" filled="t" stroked="t" coordsize="21600,21600" o:gfxdata="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OATW8AAAA&#10;3AAAAA8AAAAAAAAAAQAgAAAAIgAAAGRycy9kb3ducmV2LnhtbFBLAQIUABQAAAAIAIdO4kAzLwWe&#10;OwAAADkAAAAQAAAAAAAAAAEAIAAAAAsBAABkcnMvc2hhcGV4bWwueG1sUEsFBgAAAAAGAAYAWwEA&#10;ALUDAAAAAA==&#10;">
                  <v:fill on="t" focussize="0,0"/>
                  <v:stroke color="#00FF00" joinstyle="round"/>
                  <v:imagedata o:title=""/>
                  <o:lock v:ext="edit" aspectratio="f"/>
                </v:shape>
                <v:line id="Line 713" o:spid="_x0000_s1026" o:spt="20" style="position:absolute;left:6926;top:1544;height:1;width:94;" filled="f" stroked="t" coordsize="21600,21600" o:gfxdata="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j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4" o:spid="_x0000_s1026" o:spt="20" style="position:absolute;left:6666;top:1544;height:1;width:94;" filled="f" stroked="t" coordsize="21600,21600" o:gfxdata="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0y4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5" o:spid="_x0000_s1026" o:spt="20" style="position:absolute;left:6716;top:1669;height:1;width:264;" filled="f" stroked="t" coordsize="21600,21600" o:gfxdata="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dLP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Arc 716" o:spid="_x0000_s1026" o:spt="100" style="position:absolute;left:6680;top:1544;flip:y;height:218;width:340;" filled="f" stroked="t" coordsize="21600,21600" o:gfxdata="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TvHC/&#10;AAAA3AAAAA8AAAAAAAAAAQAgAAAAIgAAAGRycy9kb3ducmV2LnhtbFBLAQIUABQAAAAIAIdO4kAz&#10;LwWeOwAAADkAAAAQAAAAAAAAAAEAIAAAAA4BAABkcnMvc2hhcGV4bWwueG1sUEsFBgAAAAAGAAYA&#10;WwEAALgDAAAAAA==&#10;" path="m0,21278nfc176,9475,9794,0,21598,0c33527,0,43198,9670,43198,21600em0,21278nsc176,9475,9794,0,21598,0c33527,0,43198,9670,43198,21600l21598,21600,0,21278xe">
                  <v:path o:connectlocs="0,2;5,2;2,2" o:connectangles="0,0,0"/>
                  <v:fill on="f" focussize="0,0"/>
                  <v:stroke color="#00FF00" joinstyle="round"/>
                  <v:imagedata o:title=""/>
                  <o:lock v:ext="edit" aspectratio="f"/>
                </v:shape>
                <v:line id="Line 717" o:spid="_x0000_s1026" o:spt="20" style="position:absolute;left:6698;top:1627;height:1;width:302;" filled="f" stroked="t" coordsize="21600,21600" o:gfxdata="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O8g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8" o:spid="_x0000_s1026" o:spt="20" style="position:absolute;left:6751;top:1710;height:1;width:189;" filled="f" stroked="t" coordsize="21600,21600" o:gfxdata="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q7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9" o:spid="_x0000_s1026" o:spt="20" style="position:absolute;left:6669;top:1584;flip:y;height:1;width:103;" filled="f" stroked="t" coordsize="21600,21600" o:gfxdata="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4i&#10;8MEAAADcAAAADwAAAAAAAAABACAAAAAiAAAAZHJzL2Rvd25yZXYueG1sUEsBAhQAFAAAAAgAh07i&#10;QDMvBZ47AAAAOQAAABAAAAAAAAAAAQAgAAAAEAEAAGRycy9zaGFwZXhtbC54bWxQSwUGAAAAAAYA&#10;BgBbAQAAugMAAAAA&#10;">
                  <v:fill on="f" focussize="0,0"/>
                  <v:stroke color="#00FF00" joinstyle="round"/>
                  <v:imagedata o:title=""/>
                  <o:lock v:ext="edit" aspectratio="f"/>
                </v:line>
                <v:line id="Line 720" o:spid="_x0000_s1026" o:spt="20" style="position:absolute;left:6913;top:1583;height:1;width:102;" filled="f" stroked="t" coordsize="21600,21600" o:gfxdata="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nFX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group>
            </w:pict>
          </mc:Fallback>
        </mc:AlternateContent>
      </w:r>
      <w:r>
        <w:rPr>
          <w:color w:val="auto"/>
          <w:sz w:val="30"/>
        </w:rPr>
        <mc:AlternateContent>
          <mc:Choice Requires="wps">
            <w:drawing>
              <wp:anchor distT="0" distB="0" distL="114300" distR="114300" simplePos="0" relativeHeight="251741184" behindDoc="0" locked="0" layoutInCell="1" allowOverlap="1">
                <wp:simplePos x="0" y="0"/>
                <wp:positionH relativeFrom="column">
                  <wp:posOffset>4839335</wp:posOffset>
                </wp:positionH>
                <wp:positionV relativeFrom="paragraph">
                  <wp:posOffset>1096645</wp:posOffset>
                </wp:positionV>
                <wp:extent cx="95250" cy="900430"/>
                <wp:effectExtent l="6350" t="635" r="31750" b="13335"/>
                <wp:wrapNone/>
                <wp:docPr id="170" name="直接箭头连接符 170"/>
                <wp:cNvGraphicFramePr/>
                <a:graphic xmlns:a="http://schemas.openxmlformats.org/drawingml/2006/main">
                  <a:graphicData uri="http://schemas.microsoft.com/office/word/2010/wordprocessingShape">
                    <wps:wsp>
                      <wps:cNvCnPr>
                        <a:endCxn id="168" idx="0"/>
                      </wps:cNvCnPr>
                      <wps:spPr>
                        <a:xfrm>
                          <a:off x="0" y="0"/>
                          <a:ext cx="95250" cy="900430"/>
                        </a:xfrm>
                        <a:prstGeom prst="straightConnector1">
                          <a:avLst/>
                        </a:prstGeom>
                        <a:ln>
                          <a:solidFill>
                            <a:srgbClr val="FF00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1.05pt;margin-top:86.35pt;height:70.9pt;width:7.5pt;z-index:251741184;mso-width-relative:page;mso-height-relative:page;" filled="f" stroked="t" coordsize="21600,21600" o:gfxdata="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3/ZjdkAAAALAQAADwAAAAAAAAABACAAAAAiAAAAZHJzL2Rvd25y&#10;ZXYueG1sUEsBAhQAFAAAAAgAh07iQF94tOk2AgAATgQAAA4AAAAAAAAAAQAgAAAAKAEAAGRycy9l&#10;Mm9Eb2MueG1sUEsFBgAAAAAGAAYAWQEAANAFAAAAAA==&#10;">
                <v:fill on="f" focussize="0,0"/>
                <v:stroke weight="1pt" color="#FF0000 [3204]" miterlimit="8" joinstyle="miter" endarrow="block"/>
                <v:imagedata o:title=""/>
                <o:lock v:ext="edit" aspectratio="f"/>
              </v:shape>
            </w:pict>
          </mc:Fallback>
        </mc:AlternateContent>
      </w:r>
      <w:r>
        <w:rPr>
          <w:rFonts w:ascii="Times New Roman" w:hAnsi="Times New Roman"/>
          <w:sz w:val="30"/>
          <w:szCs w:val="30"/>
        </w:rPr>
        <mc:AlternateContent>
          <mc:Choice Requires="wpg">
            <w:drawing>
              <wp:anchor distT="0" distB="0" distL="114300" distR="114300" simplePos="0" relativeHeight="251678720" behindDoc="1" locked="0" layoutInCell="1" allowOverlap="1">
                <wp:simplePos x="0" y="0"/>
                <wp:positionH relativeFrom="column">
                  <wp:posOffset>48260</wp:posOffset>
                </wp:positionH>
                <wp:positionV relativeFrom="paragraph">
                  <wp:posOffset>404495</wp:posOffset>
                </wp:positionV>
                <wp:extent cx="7555865" cy="5139055"/>
                <wp:effectExtent l="0" t="0" r="6985" b="4445"/>
                <wp:wrapNone/>
                <wp:docPr id="197" name="组合 197"/>
                <wp:cNvGraphicFramePr/>
                <a:graphic xmlns:a="http://schemas.openxmlformats.org/drawingml/2006/main">
                  <a:graphicData uri="http://schemas.microsoft.com/office/word/2010/wordprocessingGroup">
                    <wpg:wgp>
                      <wpg:cNvGrpSpPr/>
                      <wpg:grpSpPr>
                        <a:xfrm>
                          <a:off x="0" y="0"/>
                          <a:ext cx="7555865" cy="5139055"/>
                          <a:chOff x="1914" y="1351"/>
                          <a:chExt cx="13229" cy="8939"/>
                        </a:xfrm>
                      </wpg:grpSpPr>
                      <pic:pic xmlns:pic="http://schemas.openxmlformats.org/drawingml/2006/picture">
                        <pic:nvPicPr>
                          <pic:cNvPr id="194" name="图片 1" descr="月城"/>
                          <pic:cNvPicPr>
                            <a:picLocks noChangeAspect="1"/>
                          </pic:cNvPicPr>
                        </pic:nvPicPr>
                        <pic:blipFill>
                          <a:blip r:embed="rId13"/>
                          <a:srcRect l="1137" t="1048" b="46004"/>
                          <a:stretch>
                            <a:fillRect/>
                          </a:stretch>
                        </pic:blipFill>
                        <pic:spPr>
                          <a:xfrm>
                            <a:off x="1914" y="5500"/>
                            <a:ext cx="10405" cy="4790"/>
                          </a:xfrm>
                          <a:prstGeom prst="rect">
                            <a:avLst/>
                          </a:prstGeom>
                          <a:noFill/>
                          <a:ln w="12700">
                            <a:noFill/>
                          </a:ln>
                        </pic:spPr>
                      </pic:pic>
                      <pic:pic xmlns:pic="http://schemas.openxmlformats.org/drawingml/2006/picture">
                        <pic:nvPicPr>
                          <pic:cNvPr id="195" name="图片 1" descr="霞客"/>
                          <pic:cNvPicPr>
                            <a:picLocks noChangeAspect="1"/>
                          </pic:cNvPicPr>
                        </pic:nvPicPr>
                        <pic:blipFill>
                          <a:blip r:embed="rId14"/>
                          <a:srcRect t="511" r="67079" b="69048"/>
                          <a:stretch>
                            <a:fillRect/>
                          </a:stretch>
                        </pic:blipFill>
                        <pic:spPr>
                          <a:xfrm>
                            <a:off x="10470" y="4171"/>
                            <a:ext cx="4650" cy="6119"/>
                          </a:xfrm>
                          <a:prstGeom prst="rect">
                            <a:avLst/>
                          </a:prstGeom>
                          <a:noFill/>
                          <a:ln w="12700">
                            <a:noFill/>
                          </a:ln>
                        </pic:spPr>
                      </pic:pic>
                      <pic:pic xmlns:pic="http://schemas.openxmlformats.org/drawingml/2006/picture">
                        <pic:nvPicPr>
                          <pic:cNvPr id="196" name="图片 5" descr="南闸"/>
                          <pic:cNvPicPr>
                            <a:picLocks noChangeAspect="1"/>
                          </pic:cNvPicPr>
                        </pic:nvPicPr>
                        <pic:blipFill>
                          <a:blip r:embed="rId15"/>
                          <a:srcRect l="4977" t="8707"/>
                          <a:stretch>
                            <a:fillRect/>
                          </a:stretch>
                        </pic:blipFill>
                        <pic:spPr>
                          <a:xfrm>
                            <a:off x="2104" y="1351"/>
                            <a:ext cx="13039" cy="7434"/>
                          </a:xfrm>
                          <a:prstGeom prst="rect">
                            <a:avLst/>
                          </a:prstGeom>
                          <a:noFill/>
                          <a:ln w="12700">
                            <a:noFill/>
                          </a:ln>
                        </pic:spPr>
                      </pic:pic>
                    </wpg:wgp>
                  </a:graphicData>
                </a:graphic>
              </wp:anchor>
            </w:drawing>
          </mc:Choice>
          <mc:Fallback>
            <w:pict>
              <v:group id="_x0000_s1026" o:spid="_x0000_s1026" o:spt="203" style="position:absolute;left:0pt;margin-left:3.8pt;margin-top:31.85pt;height:404.65pt;width:594.95pt;z-index:-251637760;mso-width-relative:page;mso-height-relative:page;" coordorigin="1914,1351" coordsize="13229,8939" o:gfxdata="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">
                <o:lock v:ext="edit" aspectratio="f"/>
                <v:shape id="图片 1" o:spid="_x0000_s1026" o:spt="75" alt="月城" type="#_x0000_t75" style="position:absolute;left:1914;top:5500;height:4790;width:10405;" filled="f" o:preferrelative="t" stroked="f" coordsize="21600,21600" o:gfxdata="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emU65AAAA3AAA&#10;AA8AAAAAAAAAAQAgAAAAIgAAAGRycy9kb3ducmV2LnhtbFBLAQIUABQAAAAIAIdO4kAzLwWeOwAA&#10;ADkAAAAQAAAAAAAAAAEAIAAAAAgBAABkcnMvc2hhcGV4bWwueG1sUEsFBgAAAAAGAAYAWwEAALID&#10;AAAAAA==&#10;">
                  <v:fill on="f" focussize="0,0"/>
                  <v:stroke on="f" weight="1pt"/>
                  <v:imagedata r:id="rId13" cropleft="745f" croptop="687f" cropbottom="30149f" o:title=""/>
                  <o:lock v:ext="edit" aspectratio="t"/>
                </v:shape>
                <v:shape id="图片 1" o:spid="_x0000_s1026" o:spt="75" alt="霞客" type="#_x0000_t75" style="position:absolute;left:10470;top:4171;height:6119;width:4650;" filled="f" o:preferrelative="t" stroked="f" coordsize="21600,21600" o:gfxdata="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SbzYugAAANwA&#10;AAAPAAAAAAAAAAEAIAAAACIAAABkcnMvZG93bnJldi54bWxQSwECFAAUAAAACACHTuJAMy8FnjsA&#10;AAA5AAAAEAAAAAAAAAABACAAAAAJAQAAZHJzL3NoYXBleG1sLnhtbFBLBQYAAAAABgAGAFsBAACz&#10;AwAAAAA=&#10;">
                  <v:fill on="f" focussize="0,0"/>
                  <v:stroke on="f" weight="1pt"/>
                  <v:imagedata r:id="rId14" croptop="335f" cropright="43961f" cropbottom="45251f" o:title=""/>
                  <o:lock v:ext="edit" aspectratio="t"/>
                </v:shape>
                <v:shape id="图片 5" o:spid="_x0000_s1026" o:spt="75" alt="南闸" type="#_x0000_t75" style="position:absolute;left:2104;top:1351;height:7434;width:13039;" filled="f" o:preferrelative="t" stroked="f" coordsize="21600,21600" o:gfxdata="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hhBO8AAAA&#10;3AAAAA8AAAAAAAAAAQAgAAAAIgAAAGRycy9kb3ducmV2LnhtbFBLAQIUABQAAAAIAIdO4kAzLwWe&#10;OwAAADkAAAAQAAAAAAAAAAEAIAAAAAsBAABkcnMvc2hhcGV4bWwueG1sUEsFBgAAAAAGAAYAWwEA&#10;ALUDAAAAAA==&#10;">
                  <v:fill on="f" focussize="0,0"/>
                  <v:stroke on="f" weight="1pt"/>
                  <v:imagedata r:id="rId15" cropleft="3262f" croptop="5706f" o:title=""/>
                  <o:lock v:ext="edit" aspectratio="t"/>
                </v:shape>
              </v:group>
            </w:pict>
          </mc:Fallback>
        </mc:AlternateContent>
      </w:r>
      <w:r>
        <w:rPr>
          <w:rFonts w:ascii="Times New Roman" w:hAnsi="Times New Roman"/>
          <w:sz w:val="30"/>
          <w:szCs w:val="30"/>
        </w:rPr>
        <mc:AlternateContent>
          <mc:Choice Requires="wps">
            <w:drawing>
              <wp:anchor distT="0" distB="0" distL="114300" distR="114300" simplePos="0" relativeHeight="251671552" behindDoc="1" locked="0" layoutInCell="1" allowOverlap="1">
                <wp:simplePos x="0" y="0"/>
                <wp:positionH relativeFrom="column">
                  <wp:posOffset>7638415</wp:posOffset>
                </wp:positionH>
                <wp:positionV relativeFrom="paragraph">
                  <wp:posOffset>339725</wp:posOffset>
                </wp:positionV>
                <wp:extent cx="1084580" cy="1881505"/>
                <wp:effectExtent l="4445" t="4445" r="15875" b="19050"/>
                <wp:wrapNone/>
                <wp:docPr id="590" name="矩形 590"/>
                <wp:cNvGraphicFramePr/>
                <a:graphic xmlns:a="http://schemas.openxmlformats.org/drawingml/2006/main">
                  <a:graphicData uri="http://schemas.microsoft.com/office/word/2010/wordprocessingShape">
                    <wps:wsp>
                      <wps:cNvSpPr>
                        <a:spLocks noChangeArrowheads="1"/>
                      </wps:cNvSpPr>
                      <wps:spPr bwMode="auto">
                        <a:xfrm>
                          <a:off x="0" y="0"/>
                          <a:ext cx="1084580" cy="188150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01.45pt;margin-top:26.75pt;height:148.15pt;width:85.4pt;z-index:-251644928;mso-width-relative:page;mso-height-relative:page;" fillcolor="#FFFFFF" filled="t" stroked="t" coordsize="21600,21600" o:gfxdata="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qSxMbZAAAADAEAAA8AAAAAAAAAAQAgAAAAIgAAAGRycy9k&#10;b3ducmV2LnhtbFBLAQIUABQAAAAIAIdO4kAy+MZmOgIAAIIEAAAOAAAAAAAAAAEAIAAAACgBAABk&#10;cnMvZTJvRG9jLnhtbFBLBQYAAAAABgAGAFkBAADUBQAAAAA=&#10;">
                <v:fill on="t" focussize="0,0"/>
                <v:stroke color="#000000" miterlimit="8" joinstyle="miter"/>
                <v:imagedata o:title=""/>
                <o:lock v:ext="edit" aspectratio="f"/>
              </v:rect>
            </w:pict>
          </mc:Fallback>
        </mc:AlternateContent>
      </w:r>
      <w:r>
        <w:rPr>
          <w:rFonts w:ascii="Times New Roman" w:hAnsi="Times New Roman"/>
          <w:sz w:val="30"/>
          <w:szCs w:val="30"/>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144145</wp:posOffset>
                </wp:positionV>
                <wp:extent cx="0" cy="5881370"/>
                <wp:effectExtent l="4445" t="0" r="14605" b="5080"/>
                <wp:wrapNone/>
                <wp:docPr id="287" name="直接连接符 287"/>
                <wp:cNvGraphicFramePr/>
                <a:graphic xmlns:a="http://schemas.openxmlformats.org/drawingml/2006/main">
                  <a:graphicData uri="http://schemas.microsoft.com/office/word/2010/wordprocessingShape">
                    <wps:wsp>
                      <wps:cNvCnPr>
                        <a:cxnSpLocks noChangeShapeType="1"/>
                      </wps:cNvCnPr>
                      <wps:spPr bwMode="auto">
                        <a:xfrm>
                          <a:off x="0" y="0"/>
                          <a:ext cx="0" cy="5881370"/>
                        </a:xfrm>
                        <a:prstGeom prst="line">
                          <a:avLst/>
                        </a:prstGeom>
                        <a:noFill/>
                        <a:ln w="9525">
                          <a:solidFill>
                            <a:srgbClr val="000000"/>
                          </a:solidFill>
                          <a:miter lim="800000"/>
                        </a:ln>
                        <a:effectLst/>
                      </wps:spPr>
                      <wps:bodyPr/>
                    </wps:wsp>
                  </a:graphicData>
                </a:graphic>
              </wp:anchor>
            </w:drawing>
          </mc:Choice>
          <mc:Fallback>
            <w:pict>
              <v:line id="_x0000_s1026" o:spid="_x0000_s1026" o:spt="20" style="position:absolute;left:0pt;margin-left:0.25pt;margin-top:11.35pt;height:463.1pt;width:0pt;z-index:251663360;mso-width-relative:page;mso-height-relative:page;" filled="f" stroked="t" coordsize="21600,21600" o:gfxdata="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bNMvNQAAAAEAQAADwAAAAAAAAABACAAAAAiAAAAZHJzL2Rvd25yZXYueG1sUEsBAhQAFAAAAAgA&#10;h07iQBKsEATwAQAAyQMAAA4AAAAAAAAAAQAgAAAAIwEAAGRycy9lMm9Eb2MueG1sUEsFBgAAAAAG&#10;AAYAWQEAAIUFAAAAAA==&#10;">
                <v:fill on="f" focussize="0,0"/>
                <v:stroke color="#000000" miterlimit="8" joinstyle="miter"/>
                <v:imagedata o:title=""/>
                <o:lock v:ext="edit" aspectratio="f"/>
              </v:line>
            </w:pict>
          </mc:Fallback>
        </mc:AlternateContent>
      </w:r>
      <w:r>
        <w:rPr>
          <w:rFonts w:ascii="Times New Roman" w:hAnsi="Times New Roman"/>
          <w:sz w:val="30"/>
          <w:szCs w:val="30"/>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-20320</wp:posOffset>
                </wp:positionV>
                <wp:extent cx="8733790" cy="372110"/>
                <wp:effectExtent l="5080" t="4445" r="5080" b="23495"/>
                <wp:wrapNone/>
                <wp:docPr id="257" name="矩形 67"/>
                <wp:cNvGraphicFramePr/>
                <a:graphic xmlns:a="http://schemas.openxmlformats.org/drawingml/2006/main">
                  <a:graphicData uri="http://schemas.microsoft.com/office/word/2010/wordprocessingShape">
                    <wps:wsp>
                      <wps:cNvSpPr>
                        <a:spLocks noChangeArrowheads="1"/>
                      </wps:cNvSpPr>
                      <wps:spPr bwMode="auto">
                        <a:xfrm>
                          <a:off x="0" y="0"/>
                          <a:ext cx="8733790" cy="372022"/>
                        </a:xfrm>
                        <a:prstGeom prst="rect">
                          <a:avLst/>
                        </a:prstGeom>
                        <a:solidFill>
                          <a:srgbClr val="BFBFBF"/>
                        </a:solidFill>
                        <a:ln w="9525">
                          <a:solidFill>
                            <a:srgbClr val="000000"/>
                          </a:solidFill>
                          <a:miter lim="800000"/>
                        </a:ln>
                        <a:effectLst/>
                      </wps:spPr>
                      <wps:txbx>
                        <w:txbxContent>
                          <w:p w14:paraId="3D62777F">
                            <w:pPr>
                              <w:pStyle w:val="23"/>
                              <w:keepNext w:val="0"/>
                              <w:keepLines w:val="0"/>
                              <w:widowControl/>
                              <w:suppressLineNumbers w:val="0"/>
                              <w:spacing w:line="240" w:lineRule="auto"/>
                              <w:ind w:left="0" w:firstLine="0"/>
                              <w:jc w:val="center"/>
                              <w:textAlignment w:val="center"/>
                            </w:pPr>
                            <w:r>
                              <w:rPr>
                                <w:rFonts w:hint="eastAsia" w:eastAsia="新宋体"/>
                                <w:color w:val="000000"/>
                                <w:sz w:val="30"/>
                                <w:szCs w:val="30"/>
                                <w:lang w:eastAsia="zh-CN"/>
                              </w:rPr>
                              <w:t>江阴光群镭射科技有限公司</w:t>
                            </w:r>
                            <w:r>
                              <w:rPr>
                                <w:rFonts w:hint="eastAsia" w:ascii="宋体" w:hAnsi="宋体"/>
                                <w:color w:val="000000"/>
                                <w:sz w:val="30"/>
                                <w:szCs w:val="30"/>
                                <w:lang w:val="en-US" w:eastAsia="zh-CN"/>
                              </w:rPr>
                              <w:t>年产12000万平方米全息激光防伪材料新建项</w:t>
                            </w:r>
                            <w:r>
                              <w:rPr>
                                <w:rFonts w:hint="eastAsia" w:ascii="宋体" w:hAnsi="宋体"/>
                                <w:color w:val="000000"/>
                                <w:sz w:val="30"/>
                                <w:szCs w:val="30"/>
                              </w:rPr>
                              <w:t>目</w:t>
                            </w:r>
                          </w:p>
                          <w:p w14:paraId="07C9197D">
                            <w:pPr>
                              <w:adjustRightInd w:val="0"/>
                              <w:snapToGrid w:val="0"/>
                              <w:spacing w:line="288" w:lineRule="auto"/>
                              <w:jc w:val="center"/>
                              <w:rPr>
                                <w:rFonts w:ascii="宋体" w:hAnsi="宋体"/>
                                <w:color w:val="000000"/>
                                <w:sz w:val="30"/>
                                <w:szCs w:val="30"/>
                              </w:rPr>
                            </w:pPr>
                          </w:p>
                          <w:p w14:paraId="206A4877">
                            <w:pPr>
                              <w:snapToGrid w:val="0"/>
                              <w:spacing w:line="320" w:lineRule="exact"/>
                              <w:jc w:val="center"/>
                              <w:rPr>
                                <w:sz w:val="30"/>
                                <w:szCs w:val="30"/>
                              </w:rPr>
                            </w:pPr>
                          </w:p>
                        </w:txbxContent>
                      </wps:txbx>
                      <wps:bodyPr rot="0" vert="horz" wrap="square" lIns="91440" tIns="45720" rIns="91440" bIns="45720" anchor="ctr" anchorCtr="0" upright="1">
                        <a:noAutofit/>
                      </wps:bodyPr>
                    </wps:wsp>
                  </a:graphicData>
                </a:graphic>
              </wp:anchor>
            </w:drawing>
          </mc:Choice>
          <mc:Fallback>
            <w:pict>
              <v:rect id="矩形 67" o:spid="_x0000_s1026" o:spt="1" style="position:absolute;left:0pt;margin-left:-0.9pt;margin-top:-1.6pt;height:29.3pt;width:687.7pt;z-index:251664384;v-text-anchor:middle;mso-width-relative:page;mso-height-relative:page;" fillcolor="#BFBFBF" filled="t" stroked="t" coordsize="21600,21600" o:gfxdata="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cx/4NgAAAAJAQAADwAAAAAAAAABACAAAAAi&#10;AAAAZHJzL2Rvd25yZXYueG1sUEsBAhQAFAAAAAgAh07iQNCrrH9DAgAAjQQAAA4AAAAAAAAAAQAg&#10;AAAAJwEAAGRycy9lMm9Eb2MueG1sUEsFBgAAAAAGAAYAWQEAANwFAAAAAA==&#10;">
                <v:fill on="t" focussize="0,0"/>
                <v:stroke color="#000000" miterlimit="8" joinstyle="miter"/>
                <v:imagedata o:title=""/>
                <o:lock v:ext="edit" aspectratio="f"/>
                <v:textbox>
                  <w:txbxContent>
                    <w:p w14:paraId="3D62777F">
                      <w:pPr>
                        <w:pStyle w:val="23"/>
                        <w:keepNext w:val="0"/>
                        <w:keepLines w:val="0"/>
                        <w:widowControl/>
                        <w:suppressLineNumbers w:val="0"/>
                        <w:spacing w:line="240" w:lineRule="auto"/>
                        <w:ind w:left="0" w:firstLine="0"/>
                        <w:jc w:val="center"/>
                        <w:textAlignment w:val="center"/>
                      </w:pPr>
                      <w:r>
                        <w:rPr>
                          <w:rFonts w:hint="eastAsia" w:eastAsia="新宋体"/>
                          <w:color w:val="000000"/>
                          <w:sz w:val="30"/>
                          <w:szCs w:val="30"/>
                          <w:lang w:eastAsia="zh-CN"/>
                        </w:rPr>
                        <w:t>江阴光群镭射科技有限公司</w:t>
                      </w:r>
                      <w:r>
                        <w:rPr>
                          <w:rFonts w:hint="eastAsia" w:ascii="宋体" w:hAnsi="宋体"/>
                          <w:color w:val="000000"/>
                          <w:sz w:val="30"/>
                          <w:szCs w:val="30"/>
                          <w:lang w:val="en-US" w:eastAsia="zh-CN"/>
                        </w:rPr>
                        <w:t>年产12000万平方米全息激光防伪材料新建项</w:t>
                      </w:r>
                      <w:r>
                        <w:rPr>
                          <w:rFonts w:hint="eastAsia" w:ascii="宋体" w:hAnsi="宋体"/>
                          <w:color w:val="000000"/>
                          <w:sz w:val="30"/>
                          <w:szCs w:val="30"/>
                        </w:rPr>
                        <w:t>目</w:t>
                      </w:r>
                    </w:p>
                    <w:p w14:paraId="07C9197D">
                      <w:pPr>
                        <w:adjustRightInd w:val="0"/>
                        <w:snapToGrid w:val="0"/>
                        <w:spacing w:line="288" w:lineRule="auto"/>
                        <w:jc w:val="center"/>
                        <w:rPr>
                          <w:rFonts w:ascii="宋体" w:hAnsi="宋体"/>
                          <w:color w:val="000000"/>
                          <w:sz w:val="30"/>
                          <w:szCs w:val="30"/>
                        </w:rPr>
                      </w:pPr>
                    </w:p>
                    <w:p w14:paraId="206A4877">
                      <w:pPr>
                        <w:snapToGrid w:val="0"/>
                        <w:spacing w:line="320" w:lineRule="exact"/>
                        <w:jc w:val="center"/>
                        <w:rPr>
                          <w:sz w:val="30"/>
                          <w:szCs w:val="30"/>
                        </w:rPr>
                      </w:pPr>
                    </w:p>
                  </w:txbxContent>
                </v:textbox>
              </v:rect>
            </w:pict>
          </mc:Fallback>
        </mc:AlternateContent>
      </w:r>
      <w:r>
        <w:rPr>
          <w:rFonts w:ascii="Times New Roman" w:hAnsi="Times New Roman"/>
          <w:sz w:val="30"/>
          <w:szCs w:val="30"/>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5603240</wp:posOffset>
                </wp:positionV>
                <wp:extent cx="8742045" cy="424180"/>
                <wp:effectExtent l="4445" t="5080" r="16510" b="8890"/>
                <wp:wrapNone/>
                <wp:docPr id="258" name="矩形 66"/>
                <wp:cNvGraphicFramePr/>
                <a:graphic xmlns:a="http://schemas.openxmlformats.org/drawingml/2006/main">
                  <a:graphicData uri="http://schemas.microsoft.com/office/word/2010/wordprocessingShape">
                    <wps:wsp>
                      <wps:cNvSpPr>
                        <a:spLocks noChangeArrowheads="1"/>
                      </wps:cNvSpPr>
                      <wps:spPr bwMode="auto">
                        <a:xfrm>
                          <a:off x="0" y="0"/>
                          <a:ext cx="8742045" cy="424180"/>
                        </a:xfrm>
                        <a:prstGeom prst="rect">
                          <a:avLst/>
                        </a:prstGeom>
                        <a:solidFill>
                          <a:srgbClr val="80C687"/>
                        </a:solidFill>
                        <a:ln w="9525">
                          <a:solidFill>
                            <a:srgbClr val="000000"/>
                          </a:solidFill>
                          <a:miter lim="800000"/>
                        </a:ln>
                        <a:effectLst/>
                      </wps:spPr>
                      <wps:txbx>
                        <w:txbxContent>
                          <w:p w14:paraId="7E08F796">
                            <w:pPr>
                              <w:snapToGrid w:val="0"/>
                              <w:spacing w:line="400" w:lineRule="exact"/>
                              <w:jc w:val="center"/>
                              <w:rPr>
                                <w:rFonts w:eastAsia="仿宋_GB2312"/>
                                <w:b/>
                                <w:sz w:val="32"/>
                                <w:szCs w:val="28"/>
                              </w:rPr>
                            </w:pPr>
                            <w:r>
                              <w:rPr>
                                <w:b/>
                                <w:sz w:val="28"/>
                              </w:rPr>
                              <w:t>附图1  地理位置图</w:t>
                            </w:r>
                          </w:p>
                        </w:txbxContent>
                      </wps:txbx>
                      <wps:bodyPr rot="0" vert="horz" wrap="square" lIns="91440" tIns="45720" rIns="91440" bIns="45720" anchor="ctr" anchorCtr="0" upright="1">
                        <a:noAutofit/>
                      </wps:bodyPr>
                    </wps:wsp>
                  </a:graphicData>
                </a:graphic>
              </wp:anchor>
            </w:drawing>
          </mc:Choice>
          <mc:Fallback>
            <w:pict>
              <v:rect id="矩形 66" o:spid="_x0000_s1026" o:spt="1" style="position:absolute;left:0pt;margin-left:0.1pt;margin-top:441.2pt;height:33.4pt;width:688.35pt;z-index:251665408;v-text-anchor:middle;mso-width-relative:page;mso-height-relative:page;" fillcolor="#80C687" filled="t" stroked="t" coordsize="21600,21600" o:gfxdata="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7Hye1wAAAAkBAAAPAAAAAAAAAAEAIAAA&#10;ACIAAABkcnMvZG93bnJldi54bWxQSwECFAAUAAAACACHTuJAsOeQ/EYCAACNBAAADgAAAAAAAAAB&#10;ACAAAAAmAQAAZHJzL2Uyb0RvYy54bWxQSwUGAAAAAAYABgBZAQAA3gUAAAAA&#10;">
                <v:fill on="t" focussize="0,0"/>
                <v:stroke color="#000000" miterlimit="8" joinstyle="miter"/>
                <v:imagedata o:title=""/>
                <o:lock v:ext="edit" aspectratio="f"/>
                <v:textbox>
                  <w:txbxContent>
                    <w:p w14:paraId="7E08F796">
                      <w:pPr>
                        <w:snapToGrid w:val="0"/>
                        <w:spacing w:line="400" w:lineRule="exact"/>
                        <w:jc w:val="center"/>
                        <w:rPr>
                          <w:rFonts w:eastAsia="仿宋_GB2312"/>
                          <w:b/>
                          <w:sz w:val="32"/>
                          <w:szCs w:val="28"/>
                        </w:rPr>
                      </w:pPr>
                      <w:r>
                        <w:rPr>
                          <w:b/>
                          <w:sz w:val="28"/>
                        </w:rPr>
                        <w:t>附图1  地理位置图</w:t>
                      </w:r>
                    </w:p>
                  </w:txbxContent>
                </v:textbox>
              </v:rect>
            </w:pict>
          </mc:Fallback>
        </mc:AlternateContent>
      </w:r>
      <w:r>
        <w:rPr>
          <w:rFonts w:ascii="Times New Roman" w:hAnsi="Times New Roman"/>
          <w:sz w:val="30"/>
          <w:szCs w:val="30"/>
        </w:rPr>
        <w:drawing>
          <wp:anchor distT="0" distB="0" distL="114300" distR="114300" simplePos="0" relativeHeight="251666432" behindDoc="0" locked="0" layoutInCell="1" allowOverlap="1">
            <wp:simplePos x="0" y="0"/>
            <wp:positionH relativeFrom="column">
              <wp:posOffset>7731125</wp:posOffset>
            </wp:positionH>
            <wp:positionV relativeFrom="paragraph">
              <wp:posOffset>516255</wp:posOffset>
            </wp:positionV>
            <wp:extent cx="934720" cy="1162050"/>
            <wp:effectExtent l="0" t="0" r="17780" b="0"/>
            <wp:wrapNone/>
            <wp:docPr id="259" name="图片 89"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89" descr="风玫瑰.jpg"/>
                    <pic:cNvPicPr>
                      <a:picLocks noChangeAspect="1"/>
                    </pic:cNvPicPr>
                  </pic:nvPicPr>
                  <pic:blipFill>
                    <a:blip r:embed="rId16"/>
                    <a:stretch>
                      <a:fillRect/>
                    </a:stretch>
                  </pic:blipFill>
                  <pic:spPr>
                    <a:xfrm>
                      <a:off x="0" y="0"/>
                      <a:ext cx="934720" cy="1162050"/>
                    </a:xfrm>
                    <a:prstGeom prst="rect">
                      <a:avLst/>
                    </a:prstGeom>
                    <a:noFill/>
                    <a:ln>
                      <a:noFill/>
                    </a:ln>
                  </pic:spPr>
                </pic:pic>
              </a:graphicData>
            </a:graphic>
          </wp:anchor>
        </w:drawing>
      </w:r>
      <w:r>
        <w:rPr>
          <w:rFonts w:ascii="Times New Roman" w:hAnsi="Times New Roman"/>
          <w:sz w:val="30"/>
          <w:szCs w:val="30"/>
        </w:rPr>
        <mc:AlternateContent>
          <mc:Choice Requires="wpg">
            <w:drawing>
              <wp:anchor distT="0" distB="0" distL="114300" distR="114300" simplePos="0" relativeHeight="251667456" behindDoc="0" locked="0" layoutInCell="1" allowOverlap="1">
                <wp:simplePos x="0" y="0"/>
                <wp:positionH relativeFrom="column">
                  <wp:posOffset>7814945</wp:posOffset>
                </wp:positionH>
                <wp:positionV relativeFrom="paragraph">
                  <wp:posOffset>1740535</wp:posOffset>
                </wp:positionV>
                <wp:extent cx="720725" cy="246380"/>
                <wp:effectExtent l="0" t="0" r="0" b="22860"/>
                <wp:wrapNone/>
                <wp:docPr id="260" name="组合 10"/>
                <wp:cNvGraphicFramePr/>
                <a:graphic xmlns:a="http://schemas.openxmlformats.org/drawingml/2006/main">
                  <a:graphicData uri="http://schemas.microsoft.com/office/word/2010/wordprocessingGroup">
                    <wpg:wgp>
                      <wpg:cNvGrpSpPr/>
                      <wpg:grpSpPr>
                        <a:xfrm>
                          <a:off x="0" y="0"/>
                          <a:ext cx="720725" cy="246380"/>
                          <a:chOff x="0" y="-510"/>
                          <a:chExt cx="811866" cy="246737"/>
                        </a:xfrm>
                        <a:effectLst/>
                      </wpg:grpSpPr>
                      <wps:wsp>
                        <wps:cNvPr id="261" name="文本框 11"/>
                        <wps:cNvSpPr txBox="1">
                          <a:spLocks noChangeArrowheads="1"/>
                        </wps:cNvSpPr>
                        <wps:spPr bwMode="auto">
                          <a:xfrm>
                            <a:off x="0" y="0"/>
                            <a:ext cx="88265" cy="149277"/>
                          </a:xfrm>
                          <a:prstGeom prst="rect">
                            <a:avLst/>
                          </a:prstGeom>
                          <a:noFill/>
                          <a:ln>
                            <a:noFill/>
                          </a:ln>
                          <a:effectLst/>
                        </wps:spPr>
                        <wps:txbx>
                          <w:txbxContent>
                            <w:p w14:paraId="64A6AEFF">
                              <w:pPr>
                                <w:jc w:val="center"/>
                                <w:rPr>
                                  <w:b/>
                                  <w:bCs/>
                                  <w:color w:val="000000"/>
                                  <w:sz w:val="15"/>
                                  <w:szCs w:val="15"/>
                                </w:rPr>
                              </w:pPr>
                              <w:r>
                                <w:rPr>
                                  <w:rFonts w:hint="eastAsia"/>
                                  <w:b/>
                                  <w:bCs/>
                                  <w:color w:val="000000"/>
                                  <w:sz w:val="15"/>
                                  <w:szCs w:val="15"/>
                                </w:rPr>
                                <w:t>0</w:t>
                              </w:r>
                            </w:p>
                          </w:txbxContent>
                        </wps:txbx>
                        <wps:bodyPr rot="0" vert="horz" wrap="square" lIns="0" tIns="0" rIns="0" bIns="0" anchor="t" anchorCtr="0" upright="1">
                          <a:noAutofit/>
                        </wps:bodyPr>
                      </wps:wsp>
                      <wpg:grpSp>
                        <wpg:cNvPr id="262" name="组合 12"/>
                        <wpg:cNvGrpSpPr/>
                        <wpg:grpSpPr>
                          <a:xfrm>
                            <a:off x="33100" y="-510"/>
                            <a:ext cx="778766" cy="246737"/>
                            <a:chOff x="0" y="-510"/>
                            <a:chExt cx="778766" cy="246737"/>
                          </a:xfrm>
                          <a:effectLst/>
                        </wpg:grpSpPr>
                        <wps:wsp>
                          <wps:cNvPr id="263" name="文本框 13"/>
                          <wps:cNvSpPr txBox="1">
                            <a:spLocks noChangeArrowheads="1"/>
                          </wps:cNvSpPr>
                          <wps:spPr bwMode="auto">
                            <a:xfrm>
                              <a:off x="206771" y="-510"/>
                              <a:ext cx="297180" cy="135206"/>
                            </a:xfrm>
                            <a:prstGeom prst="rect">
                              <a:avLst/>
                            </a:prstGeom>
                            <a:noFill/>
                            <a:ln>
                              <a:noFill/>
                            </a:ln>
                            <a:effectLst/>
                          </wps:spPr>
                          <wps:txbx>
                            <w:txbxContent>
                              <w:p w14:paraId="78EDC54D">
                                <w:pPr>
                                  <w:rPr>
                                    <w:b/>
                                    <w:bCs/>
                                    <w:color w:val="000000"/>
                                  </w:rPr>
                                </w:pPr>
                                <w:r>
                                  <w:rPr>
                                    <w:b/>
                                    <w:bCs/>
                                    <w:color w:val="000000"/>
                                    <w:sz w:val="15"/>
                                    <w:szCs w:val="15"/>
                                  </w:rPr>
                                  <w:t>500m</w:t>
                                </w:r>
                              </w:p>
                            </w:txbxContent>
                          </wps:txbx>
                          <wps:bodyPr rot="0" vert="horz" wrap="square" lIns="0" tIns="0" rIns="0" bIns="0" anchor="t" anchorCtr="0" upright="1">
                            <a:noAutofit/>
                          </wps:bodyPr>
                        </wps:wsp>
                        <wpg:grpSp>
                          <wpg:cNvPr id="264" name="组合 14"/>
                          <wpg:cNvGrpSpPr/>
                          <wpg:grpSpPr>
                            <a:xfrm>
                              <a:off x="0" y="0"/>
                              <a:ext cx="778766" cy="246227"/>
                              <a:chOff x="0" y="0"/>
                              <a:chExt cx="778766" cy="246227"/>
                            </a:xfrm>
                            <a:effectLst/>
                          </wpg:grpSpPr>
                          <wpg:grpSp>
                            <wpg:cNvPr id="265" name="组合 28"/>
                            <wpg:cNvGrpSpPr/>
                            <wpg:grpSpPr>
                              <a:xfrm>
                                <a:off x="0" y="198602"/>
                                <a:ext cx="661036" cy="47625"/>
                                <a:chOff x="0" y="0"/>
                                <a:chExt cx="2883" cy="312"/>
                              </a:xfrm>
                              <a:effectLst/>
                            </wpg:grpSpPr>
                            <wps:wsp>
                              <wps:cNvPr id="266" name="Rectangle 16650"/>
                              <wps:cNvSpPr>
                                <a:spLocks noChangeArrowheads="1"/>
                              </wps:cNvSpPr>
                              <wps:spPr bwMode="auto">
                                <a:xfrm>
                                  <a:off x="0" y="0"/>
                                  <a:ext cx="72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267" name="Rectangle 16651"/>
                              <wps:cNvSpPr>
                                <a:spLocks noChangeArrowheads="1"/>
                              </wps:cNvSpPr>
                              <wps:spPr bwMode="auto">
                                <a:xfrm>
                                  <a:off x="0" y="156"/>
                                  <a:ext cx="720" cy="1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268"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269" name="Rectangle 16653"/>
                              <wps:cNvSpPr>
                                <a:spLocks noChangeArrowheads="1"/>
                              </wps:cNvSpPr>
                              <wps:spPr bwMode="auto">
                                <a:xfrm>
                                  <a:off x="720" y="0"/>
                                  <a:ext cx="720" cy="1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270"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271"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s:wsp>
                            <wps:cNvPr id="272" name="文本框 88"/>
                            <wps:cNvSpPr txBox="1">
                              <a:spLocks noChangeArrowheads="1"/>
                            </wps:cNvSpPr>
                            <wps:spPr bwMode="auto">
                              <a:xfrm>
                                <a:off x="513971" y="0"/>
                                <a:ext cx="264795" cy="135262"/>
                              </a:xfrm>
                              <a:prstGeom prst="rect">
                                <a:avLst/>
                              </a:prstGeom>
                              <a:noFill/>
                              <a:ln>
                                <a:noFill/>
                              </a:ln>
                              <a:effectLst/>
                            </wps:spPr>
                            <wps:txbx>
                              <w:txbxContent>
                                <w:p w14:paraId="455DC8C7">
                                  <w:pPr>
                                    <w:jc w:val="center"/>
                                    <w:rPr>
                                      <w:b/>
                                      <w:bCs/>
                                      <w:color w:val="000000"/>
                                      <w:spacing w:val="-20"/>
                                      <w:sz w:val="15"/>
                                      <w:szCs w:val="15"/>
                                    </w:rPr>
                                  </w:pPr>
                                  <w:r>
                                    <w:rPr>
                                      <w:b/>
                                      <w:bCs/>
                                      <w:color w:val="000000"/>
                                      <w:spacing w:val="-20"/>
                                      <w:sz w:val="15"/>
                                      <w:szCs w:val="15"/>
                                    </w:rPr>
                                    <w:t>1000m</w:t>
                                  </w:r>
                                </w:p>
                              </w:txbxContent>
                            </wps:txbx>
                            <wps:bodyPr rot="0" vert="horz" wrap="square" lIns="0" tIns="0" rIns="0" bIns="0" anchor="t" anchorCtr="0" upright="1">
                              <a:noAutofit/>
                            </wps:bodyPr>
                          </wps:wsp>
                        </wpg:grpSp>
                      </wpg:grpSp>
                    </wpg:wgp>
                  </a:graphicData>
                </a:graphic>
              </wp:anchor>
            </w:drawing>
          </mc:Choice>
          <mc:Fallback>
            <w:pict>
              <v:group id="组合 10" o:spid="_x0000_s1026" o:spt="203" style="position:absolute;left:0pt;margin-left:615.35pt;margin-top:137.05pt;height:19.4pt;width:56.75pt;z-index:251667456;mso-width-relative:page;mso-height-relative:page;" coordorigin="0,-510" coordsize="811866,246737" o:gfxdata="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6nnHZ3AAAAA0BAAAPAAAAAAAAAAEAIAAAACIAAABkcnMvZG93bnJldi54bWxQ&#10;SwECFAAUAAAACACHTuJAMpPFIJ8EAAB3HQAADgAAAAAAAAABACAAAAArAQAAZHJzL2Uyb0RvYy54&#10;bWxQSwUGAAAAAAYABgBZAQAAPAgAAAAA&#10;">
                <o:lock v:ext="edit" aspectratio="f"/>
                <v:shape id="文本框 11" o:spid="_x0000_s1026" o:spt="202" type="#_x0000_t202" style="position:absolute;left:0;top:0;height:149277;width:88265;" filled="f" stroked="f" coordsize="21600,21600"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A6AEFF">
                        <w:pPr>
                          <w:jc w:val="center"/>
                          <w:rPr>
                            <w:b/>
                            <w:bCs/>
                            <w:color w:val="000000"/>
                            <w:sz w:val="15"/>
                            <w:szCs w:val="15"/>
                          </w:rPr>
                        </w:pPr>
                        <w:r>
                          <w:rPr>
                            <w:rFonts w:hint="eastAsia"/>
                            <w:b/>
                            <w:bCs/>
                            <w:color w:val="000000"/>
                            <w:sz w:val="15"/>
                            <w:szCs w:val="15"/>
                          </w:rPr>
                          <w:t>0</w:t>
                        </w:r>
                      </w:p>
                    </w:txbxContent>
                  </v:textbox>
                </v:shape>
                <v:group id="组合 12" o:spid="_x0000_s1026" o:spt="203" style="position:absolute;left:33100;top:-510;height:246737;width:778766;" coordorigin="0,-510" coordsize="778766,246737"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shape id="文本框 13" o:spid="_x0000_s1026" o:spt="202" type="#_x0000_t202" style="position:absolute;left:206771;top:-510;height:135206;width:297180;"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EDC54D">
                          <w:pPr>
                            <w:rPr>
                              <w:b/>
                              <w:bCs/>
                              <w:color w:val="000000"/>
                            </w:rPr>
                          </w:pPr>
                          <w:r>
                            <w:rPr>
                              <w:b/>
                              <w:bCs/>
                              <w:color w:val="000000"/>
                              <w:sz w:val="15"/>
                              <w:szCs w:val="15"/>
                            </w:rPr>
                            <w:t>500m</w:t>
                          </w:r>
                        </w:p>
                      </w:txbxContent>
                    </v:textbox>
                  </v:shape>
                  <v:group id="组合 14" o:spid="_x0000_s1026" o:spt="203" style="position:absolute;left:0;top:0;height:246227;width:778766;" coordsize="778766,246227"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group id="组合 28" o:spid="_x0000_s1026" o:spt="203" style="position:absolute;left:0;top:198602;height:47625;width:661036;" coordsize="2883,312"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rect id="Rectangle 16650" o:spid="_x0000_s1026" o:spt="1" style="position:absolute;left:0;top:0;height:156;width:720;" fillcolor="#000000" filled="t" stroked="t" coordsize="21600,21600" o:gfxdata="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Mc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ect id="Rectangle 16651" o:spid="_x0000_s1026" o:spt="1" style="position:absolute;left:0;top:156;height:156;width:720;" fillcolor="#FFFFFF" filled="t" stroked="t" coordsize="21600,21600" o:gfxdata="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Jkt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652" o:spid="_x0000_s1026" o:spt="1" style="position:absolute;left:720;top:156;height:156;width:720;" fillcolor="#000000" filled="t" stroked="t" coordsize="21600,21600" o:gfxdata="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rAAg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3" o:spid="_x0000_s1026" o:spt="1" style="position:absolute;left:720;top:0;height:156;width:720;" fillcolor="#FFFFFF" filled="t" stroked="t" coordsize="21600,21600" o:gfxdata="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VVe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4" o:spid="_x0000_s1026" o:spt="1" style="position:absolute;left:1440;top:0;height:156;width:1440;" fillcolor="#000000" filled="t" stroked="t" coordsize="21600,21600" o:gfxdata="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A5r7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5" o:spid="_x0000_s1026" o:spt="1" style="position:absolute;left:1441;top:157;height:155;width:1442;" fillcolor="#FFFFFF" filled="t" stroked="t" coordsize="21600,21600" o:gfxdata="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7Ph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v:shape id="文本框 88" o:spid="_x0000_s1026" o:spt="202" type="#_x0000_t202" style="position:absolute;left:513971;top:0;height:135262;width:264795;"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5DC8C7">
                            <w:pPr>
                              <w:jc w:val="center"/>
                              <w:rPr>
                                <w:b/>
                                <w:bCs/>
                                <w:color w:val="000000"/>
                                <w:spacing w:val="-20"/>
                                <w:sz w:val="15"/>
                                <w:szCs w:val="15"/>
                              </w:rPr>
                            </w:pPr>
                            <w:r>
                              <w:rPr>
                                <w:b/>
                                <w:bCs/>
                                <w:color w:val="000000"/>
                                <w:spacing w:val="-20"/>
                                <w:sz w:val="15"/>
                                <w:szCs w:val="15"/>
                              </w:rPr>
                              <w:t>1000m</w:t>
                            </w:r>
                          </w:p>
                        </w:txbxContent>
                      </v:textbox>
                    </v:shape>
                  </v:group>
                </v:group>
              </v:group>
            </w:pict>
          </mc:Fallback>
        </mc:AlternateContent>
      </w:r>
      <w:r>
        <w:rPr>
          <w:rFonts w:ascii="Times New Roman" w:hAnsi="Times New Roman"/>
          <w:sz w:val="30"/>
          <w:szCs w:val="30"/>
        </w:rPr>
        <mc:AlternateContent>
          <mc:Choice Requires="wps">
            <w:drawing>
              <wp:anchor distT="0" distB="0" distL="114300" distR="114300" simplePos="0" relativeHeight="251668480" behindDoc="0" locked="0" layoutInCell="1" allowOverlap="1">
                <wp:simplePos x="0" y="0"/>
                <wp:positionH relativeFrom="column">
                  <wp:posOffset>7630795</wp:posOffset>
                </wp:positionH>
                <wp:positionV relativeFrom="paragraph">
                  <wp:posOffset>2223770</wp:posOffset>
                </wp:positionV>
                <wp:extent cx="1094105" cy="3369945"/>
                <wp:effectExtent l="5080" t="4445" r="5715" b="16510"/>
                <wp:wrapNone/>
                <wp:docPr id="588" name="文本框 588"/>
                <wp:cNvGraphicFramePr/>
                <a:graphic xmlns:a="http://schemas.openxmlformats.org/drawingml/2006/main">
                  <a:graphicData uri="http://schemas.microsoft.com/office/word/2010/wordprocessingShape">
                    <wps:wsp>
                      <wps:cNvSpPr txBox="1">
                        <a:spLocks noChangeArrowheads="1"/>
                      </wps:cNvSpPr>
                      <wps:spPr bwMode="auto">
                        <a:xfrm>
                          <a:off x="0" y="0"/>
                          <a:ext cx="1094105" cy="3369945"/>
                        </a:xfrm>
                        <a:prstGeom prst="rect">
                          <a:avLst/>
                        </a:prstGeom>
                        <a:solidFill>
                          <a:srgbClr val="FFFFFF"/>
                        </a:solidFill>
                        <a:ln w="9525">
                          <a:solidFill>
                            <a:srgbClr val="000000"/>
                          </a:solidFill>
                          <a:miter lim="800000"/>
                        </a:ln>
                        <a:effectLst/>
                      </wps:spPr>
                      <wps:txbx>
                        <w:txbxContent>
                          <w:p w14:paraId="23FF8E7F">
                            <w:pPr>
                              <w:snapToGrid w:val="0"/>
                            </w:pPr>
                            <w:r>
                              <w:rPr>
                                <w:rFonts w:hint="eastAsia"/>
                              </w:rPr>
                              <w:t>图例</w:t>
                            </w:r>
                          </w:p>
                          <w:p w14:paraId="23042623">
                            <w:pPr>
                              <w:snapToGrid w:val="0"/>
                              <w:rPr>
                                <w:sz w:val="18"/>
                                <w:szCs w:val="18"/>
                              </w:rPr>
                            </w:pPr>
                            <w:r>
                              <w:rPr>
                                <w:rFonts w:hint="eastAsia"/>
                                <w:sz w:val="18"/>
                                <w:szCs w:val="18"/>
                              </w:rPr>
                              <w:t xml:space="preserve">    建设项目所在地</w:t>
                            </w:r>
                          </w:p>
                          <w:p w14:paraId="272116AE">
                            <w:pPr>
                              <w:snapToGrid w:val="0"/>
                            </w:pPr>
                            <w:r>
                              <w:rPr>
                                <w:rFonts w:hint="eastAsia"/>
                              </w:rPr>
                              <w:t xml:space="preserve"> </w:t>
                            </w:r>
                            <w:r>
                              <w:t xml:space="preserve">  </w:t>
                            </w:r>
                          </w:p>
                          <w:p w14:paraId="55D828DA">
                            <w:pPr>
                              <w:snapToGrid w:val="0"/>
                              <w:ind w:firstLine="630" w:firstLineChars="350"/>
                              <w:rPr>
                                <w:rFonts w:hint="eastAsia"/>
                                <w:sz w:val="18"/>
                                <w:szCs w:val="18"/>
                              </w:rPr>
                            </w:pPr>
                            <w:r>
                              <w:rPr>
                                <w:rFonts w:hint="eastAsia"/>
                                <w:sz w:val="18"/>
                                <w:szCs w:val="18"/>
                              </w:rPr>
                              <w:t>污水处理厂</w:t>
                            </w:r>
                          </w:p>
                          <w:p w14:paraId="245FFF63">
                            <w:pPr>
                              <w:pStyle w:val="7"/>
                              <w:spacing w:line="240" w:lineRule="auto"/>
                              <w:rPr>
                                <w:rFonts w:hint="eastAsia"/>
                                <w:sz w:val="18"/>
                                <w:szCs w:val="18"/>
                                <w:lang w:val="en-US" w:eastAsia="zh-CN"/>
                              </w:rPr>
                            </w:pPr>
                            <w:r>
                              <w:rPr>
                                <w:rFonts w:hint="eastAsia"/>
                                <w:sz w:val="18"/>
                                <w:szCs w:val="18"/>
                                <w:lang w:val="en-US" w:eastAsia="zh-CN"/>
                              </w:rPr>
                              <w:t xml:space="preserve">    </w:t>
                            </w:r>
                          </w:p>
                          <w:p w14:paraId="405F9940">
                            <w:pPr>
                              <w:pStyle w:val="7"/>
                              <w:spacing w:line="240" w:lineRule="auto"/>
                              <w:ind w:firstLine="360" w:firstLineChars="200"/>
                              <w:rPr>
                                <w:rFonts w:hint="default" w:eastAsia="宋体"/>
                                <w:lang w:val="en-US" w:eastAsia="zh-CN"/>
                              </w:rPr>
                            </w:pPr>
                            <w:r>
                              <w:rPr>
                                <w:rFonts w:hint="eastAsia"/>
                                <w:sz w:val="18"/>
                                <w:szCs w:val="18"/>
                                <w:lang w:val="en-US" w:eastAsia="zh-CN"/>
                              </w:rPr>
                              <w:t>大气监测点位</w:t>
                            </w:r>
                          </w:p>
                          <w:p w14:paraId="25C6E4A5">
                            <w:pPr>
                              <w:snapToGrid w:val="0"/>
                              <w:rPr>
                                <w:sz w:val="18"/>
                                <w:szCs w:val="18"/>
                              </w:rPr>
                            </w:pPr>
                            <w:r>
                              <w:rPr>
                                <w:rFonts w:hint="eastAsia"/>
                                <w:sz w:val="18"/>
                                <w:szCs w:val="18"/>
                              </w:rPr>
                              <w:t xml:space="preserve"> </w:t>
                            </w:r>
                            <w:r>
                              <w:rPr>
                                <w:sz w:val="18"/>
                                <w:szCs w:val="18"/>
                              </w:rPr>
                              <w:t xml:space="preserve">   </w:t>
                            </w:r>
                          </w:p>
                          <w:p w14:paraId="52700A65">
                            <w:pPr>
                              <w:pStyle w:val="7"/>
                              <w:rPr>
                                <w:sz w:val="18"/>
                                <w:szCs w:val="18"/>
                              </w:rPr>
                            </w:pPr>
                            <w:r>
                              <w:rPr>
                                <w:rFonts w:hint="eastAsia"/>
                              </w:rPr>
                              <w:t xml:space="preserve">     </w:t>
                            </w:r>
                          </w:p>
                        </w:txbxContent>
                      </wps:txbx>
                      <wps:bodyPr rot="0" vert="horz" wrap="square" lIns="18000" tIns="36000" rIns="18000" bIns="0" anchor="t" anchorCtr="0" upright="1">
                        <a:noAutofit/>
                      </wps:bodyPr>
                    </wps:wsp>
                  </a:graphicData>
                </a:graphic>
              </wp:anchor>
            </w:drawing>
          </mc:Choice>
          <mc:Fallback>
            <w:pict>
              <v:shape id="_x0000_s1026" o:spid="_x0000_s1026" o:spt="202" type="#_x0000_t202" style="position:absolute;left:0pt;margin-left:600.85pt;margin-top:175.1pt;height:265.35pt;width:86.15pt;z-index:251668480;mso-width-relative:page;mso-height-relative:page;" fillcolor="#FFFFFF" filled="t" stroked="t" coordsize="21600,21600" o:gfxdata="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cjj2m2QAAAA0BAAAPAAAAAAAAAAEA&#10;IAAAACIAAABkcnMvZG93bnJldi54bWxQSwECFAAUAAAACACHTuJAph1Pc0cCAACWBAAADgAAAAAA&#10;AAABACAAAAAoAQAAZHJzL2Uyb0RvYy54bWxQSwUGAAAAAAYABgBZAQAA4QUAAAAA&#10;">
                <v:fill on="t" focussize="0,0"/>
                <v:stroke color="#000000" miterlimit="8" joinstyle="miter"/>
                <v:imagedata o:title=""/>
                <o:lock v:ext="edit" aspectratio="f"/>
                <v:textbox inset="0.5mm,1mm,0.5mm,0mm">
                  <w:txbxContent>
                    <w:p w14:paraId="23FF8E7F">
                      <w:pPr>
                        <w:snapToGrid w:val="0"/>
                      </w:pPr>
                      <w:r>
                        <w:rPr>
                          <w:rFonts w:hint="eastAsia"/>
                        </w:rPr>
                        <w:t>图例</w:t>
                      </w:r>
                    </w:p>
                    <w:p w14:paraId="23042623">
                      <w:pPr>
                        <w:snapToGrid w:val="0"/>
                        <w:rPr>
                          <w:sz w:val="18"/>
                          <w:szCs w:val="18"/>
                        </w:rPr>
                      </w:pPr>
                      <w:r>
                        <w:rPr>
                          <w:rFonts w:hint="eastAsia"/>
                          <w:sz w:val="18"/>
                          <w:szCs w:val="18"/>
                        </w:rPr>
                        <w:t xml:space="preserve">    建设项目所在地</w:t>
                      </w:r>
                    </w:p>
                    <w:p w14:paraId="272116AE">
                      <w:pPr>
                        <w:snapToGrid w:val="0"/>
                      </w:pPr>
                      <w:r>
                        <w:rPr>
                          <w:rFonts w:hint="eastAsia"/>
                        </w:rPr>
                        <w:t xml:space="preserve"> </w:t>
                      </w:r>
                      <w:r>
                        <w:t xml:space="preserve">  </w:t>
                      </w:r>
                    </w:p>
                    <w:p w14:paraId="55D828DA">
                      <w:pPr>
                        <w:snapToGrid w:val="0"/>
                        <w:ind w:firstLine="630" w:firstLineChars="350"/>
                        <w:rPr>
                          <w:rFonts w:hint="eastAsia"/>
                          <w:sz w:val="18"/>
                          <w:szCs w:val="18"/>
                        </w:rPr>
                      </w:pPr>
                      <w:r>
                        <w:rPr>
                          <w:rFonts w:hint="eastAsia"/>
                          <w:sz w:val="18"/>
                          <w:szCs w:val="18"/>
                        </w:rPr>
                        <w:t>污水处理厂</w:t>
                      </w:r>
                    </w:p>
                    <w:p w14:paraId="245FFF63">
                      <w:pPr>
                        <w:pStyle w:val="7"/>
                        <w:spacing w:line="240" w:lineRule="auto"/>
                        <w:rPr>
                          <w:rFonts w:hint="eastAsia"/>
                          <w:sz w:val="18"/>
                          <w:szCs w:val="18"/>
                          <w:lang w:val="en-US" w:eastAsia="zh-CN"/>
                        </w:rPr>
                      </w:pPr>
                      <w:r>
                        <w:rPr>
                          <w:rFonts w:hint="eastAsia"/>
                          <w:sz w:val="18"/>
                          <w:szCs w:val="18"/>
                          <w:lang w:val="en-US" w:eastAsia="zh-CN"/>
                        </w:rPr>
                        <w:t xml:space="preserve">    </w:t>
                      </w:r>
                    </w:p>
                    <w:p w14:paraId="405F9940">
                      <w:pPr>
                        <w:pStyle w:val="7"/>
                        <w:spacing w:line="240" w:lineRule="auto"/>
                        <w:ind w:firstLine="360" w:firstLineChars="200"/>
                        <w:rPr>
                          <w:rFonts w:hint="default" w:eastAsia="宋体"/>
                          <w:lang w:val="en-US" w:eastAsia="zh-CN"/>
                        </w:rPr>
                      </w:pPr>
                      <w:r>
                        <w:rPr>
                          <w:rFonts w:hint="eastAsia"/>
                          <w:sz w:val="18"/>
                          <w:szCs w:val="18"/>
                          <w:lang w:val="en-US" w:eastAsia="zh-CN"/>
                        </w:rPr>
                        <w:t>大气监测点位</w:t>
                      </w:r>
                    </w:p>
                    <w:p w14:paraId="25C6E4A5">
                      <w:pPr>
                        <w:snapToGrid w:val="0"/>
                        <w:rPr>
                          <w:sz w:val="18"/>
                          <w:szCs w:val="18"/>
                        </w:rPr>
                      </w:pPr>
                      <w:r>
                        <w:rPr>
                          <w:rFonts w:hint="eastAsia"/>
                          <w:sz w:val="18"/>
                          <w:szCs w:val="18"/>
                        </w:rPr>
                        <w:t xml:space="preserve"> </w:t>
                      </w:r>
                      <w:r>
                        <w:rPr>
                          <w:sz w:val="18"/>
                          <w:szCs w:val="18"/>
                        </w:rPr>
                        <w:t xml:space="preserve">   </w:t>
                      </w:r>
                    </w:p>
                    <w:p w14:paraId="52700A65">
                      <w:pPr>
                        <w:pStyle w:val="7"/>
                        <w:rPr>
                          <w:sz w:val="18"/>
                          <w:szCs w:val="18"/>
                        </w:rPr>
                      </w:pPr>
                      <w:r>
                        <w:rPr>
                          <w:rFonts w:hint="eastAsia"/>
                        </w:rPr>
                        <w:t xml:space="preserve">     </w:t>
                      </w:r>
                    </w:p>
                  </w:txbxContent>
                </v:textbox>
              </v:shape>
            </w:pict>
          </mc:Fallback>
        </mc:AlternateContent>
      </w:r>
      <w:r>
        <w:rPr>
          <w:rFonts w:ascii="Times New Roman" w:hAnsi="Times New Roman"/>
          <w:sz w:val="30"/>
          <w:szCs w:val="30"/>
        </w:rPr>
        <mc:AlternateContent>
          <mc:Choice Requires="wpg">
            <w:drawing>
              <wp:anchor distT="0" distB="0" distL="114300" distR="114300" simplePos="0" relativeHeight="251669504" behindDoc="0" locked="0" layoutInCell="1" allowOverlap="1">
                <wp:simplePos x="0" y="0"/>
                <wp:positionH relativeFrom="column">
                  <wp:posOffset>7648575</wp:posOffset>
                </wp:positionH>
                <wp:positionV relativeFrom="paragraph">
                  <wp:posOffset>2934970</wp:posOffset>
                </wp:positionV>
                <wp:extent cx="179070" cy="157480"/>
                <wp:effectExtent l="0" t="4445" r="182880" b="9525"/>
                <wp:wrapNone/>
                <wp:docPr id="303" name="组合 73"/>
                <wp:cNvGraphicFramePr/>
                <a:graphic xmlns:a="http://schemas.openxmlformats.org/drawingml/2006/main">
                  <a:graphicData uri="http://schemas.microsoft.com/office/word/2010/wordprocessingGroup">
                    <wpg:wgp>
                      <wpg:cNvGrpSpPr/>
                      <wpg:grpSpPr>
                        <a:xfrm>
                          <a:off x="0" y="0"/>
                          <a:ext cx="179070" cy="157480"/>
                          <a:chOff x="6666" y="1432"/>
                          <a:chExt cx="354" cy="330"/>
                        </a:xfrm>
                      </wpg:grpSpPr>
                      <wps:wsp>
                        <wps:cNvPr id="294" name="AutoShape 712"/>
                        <wps:cNvSpPr/>
                        <wps:spPr>
                          <a:xfrm>
                            <a:off x="6712" y="1432"/>
                            <a:ext cx="260" cy="209"/>
                          </a:xfrm>
                          <a:prstGeom prst="flowChartSummingJunction">
                            <a:avLst/>
                          </a:prstGeom>
                          <a:solidFill>
                            <a:srgbClr val="FFFFFF"/>
                          </a:solidFill>
                          <a:ln w="9525" cap="flat" cmpd="sng">
                            <a:solidFill>
                              <a:srgbClr val="00FF00"/>
                            </a:solidFill>
                            <a:prstDash val="solid"/>
                            <a:headEnd type="none" w="med" len="med"/>
                            <a:tailEnd type="none" w="med" len="med"/>
                          </a:ln>
                        </wps:spPr>
                        <wps:bodyPr upright="1"/>
                      </wps:wsp>
                      <wps:wsp>
                        <wps:cNvPr id="295" name="Line 713"/>
                        <wps:cNvCnPr/>
                        <wps:spPr>
                          <a:xfrm>
                            <a:off x="6926" y="1544"/>
                            <a:ext cx="94" cy="1"/>
                          </a:xfrm>
                          <a:prstGeom prst="line">
                            <a:avLst/>
                          </a:prstGeom>
                          <a:ln w="9525" cap="flat" cmpd="sng">
                            <a:solidFill>
                              <a:srgbClr val="00FF00"/>
                            </a:solidFill>
                            <a:prstDash val="solid"/>
                            <a:headEnd type="none" w="med" len="med"/>
                            <a:tailEnd type="none" w="med" len="med"/>
                          </a:ln>
                        </wps:spPr>
                        <wps:bodyPr/>
                      </wps:wsp>
                      <wps:wsp>
                        <wps:cNvPr id="296" name="Line 714"/>
                        <wps:cNvCnPr/>
                        <wps:spPr>
                          <a:xfrm>
                            <a:off x="6666" y="1544"/>
                            <a:ext cx="94" cy="1"/>
                          </a:xfrm>
                          <a:prstGeom prst="line">
                            <a:avLst/>
                          </a:prstGeom>
                          <a:ln w="9525" cap="flat" cmpd="sng">
                            <a:solidFill>
                              <a:srgbClr val="00FF00"/>
                            </a:solidFill>
                            <a:prstDash val="solid"/>
                            <a:headEnd type="none" w="med" len="med"/>
                            <a:tailEnd type="none" w="med" len="med"/>
                          </a:ln>
                        </wps:spPr>
                        <wps:bodyPr/>
                      </wps:wsp>
                      <wps:wsp>
                        <wps:cNvPr id="297" name="Line 715"/>
                        <wps:cNvCnPr/>
                        <wps:spPr>
                          <a:xfrm>
                            <a:off x="6716" y="1669"/>
                            <a:ext cx="264" cy="1"/>
                          </a:xfrm>
                          <a:prstGeom prst="line">
                            <a:avLst/>
                          </a:prstGeom>
                          <a:ln w="9525" cap="flat" cmpd="sng">
                            <a:solidFill>
                              <a:srgbClr val="00FF00"/>
                            </a:solidFill>
                            <a:prstDash val="solid"/>
                            <a:headEnd type="none" w="med" len="med"/>
                            <a:tailEnd type="none" w="med" len="med"/>
                          </a:ln>
                        </wps:spPr>
                        <wps:bodyPr/>
                      </wps:wsp>
                      <wps:wsp>
                        <wps:cNvPr id="298" name="Arc 716"/>
                        <wps:cNvSpPr/>
                        <wps:spPr>
                          <a:xfrm flipV="1">
                            <a:off x="6680" y="1544"/>
                            <a:ext cx="340" cy="218"/>
                          </a:xfrm>
                          <a:custGeom>
                            <a:avLst/>
                            <a:gdLst>
                              <a:gd name="A1" fmla="val 0"/>
                              <a:gd name="A2" fmla="val 0"/>
                              <a:gd name="A3" fmla="val 0"/>
                            </a:gdLst>
                            <a:ahLst/>
                            <a:cxnLst>
                              <a:cxn ang="0">
                                <a:pos x="0" y="2"/>
                              </a:cxn>
                              <a:cxn ang="0">
                                <a:pos x="5" y="2"/>
                              </a:cxn>
                              <a:cxn ang="0">
                                <a:pos x="2" y="2"/>
                              </a:cxn>
                            </a:cxnLst>
                            <a:rect l="0" t="0" r="0" b="0"/>
                            <a:pathLst>
                              <a:path w="21600" h="21600" fill="none">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noFill/>
                          <a:ln w="9525" cap="flat" cmpd="sng">
                            <a:solidFill>
                              <a:srgbClr val="00FF00"/>
                            </a:solidFill>
                            <a:prstDash val="solid"/>
                            <a:round/>
                            <a:headEnd type="none" w="med" len="med"/>
                            <a:tailEnd type="none" w="med" len="med"/>
                          </a:ln>
                        </wps:spPr>
                        <wps:bodyPr wrap="square" anchor="t" anchorCtr="0" upright="1"/>
                      </wps:wsp>
                      <wps:wsp>
                        <wps:cNvPr id="299" name="Line 717"/>
                        <wps:cNvCnPr/>
                        <wps:spPr>
                          <a:xfrm>
                            <a:off x="6698" y="1627"/>
                            <a:ext cx="302" cy="1"/>
                          </a:xfrm>
                          <a:prstGeom prst="line">
                            <a:avLst/>
                          </a:prstGeom>
                          <a:ln w="9525" cap="flat" cmpd="sng">
                            <a:solidFill>
                              <a:srgbClr val="00FF00"/>
                            </a:solidFill>
                            <a:prstDash val="solid"/>
                            <a:headEnd type="none" w="med" len="med"/>
                            <a:tailEnd type="none" w="med" len="med"/>
                          </a:ln>
                        </wps:spPr>
                        <wps:bodyPr/>
                      </wps:wsp>
                      <wps:wsp>
                        <wps:cNvPr id="300" name="Line 718"/>
                        <wps:cNvCnPr/>
                        <wps:spPr>
                          <a:xfrm>
                            <a:off x="6751" y="1710"/>
                            <a:ext cx="189" cy="1"/>
                          </a:xfrm>
                          <a:prstGeom prst="line">
                            <a:avLst/>
                          </a:prstGeom>
                          <a:ln w="9525" cap="flat" cmpd="sng">
                            <a:solidFill>
                              <a:srgbClr val="00FF00"/>
                            </a:solidFill>
                            <a:prstDash val="solid"/>
                            <a:headEnd type="none" w="med" len="med"/>
                            <a:tailEnd type="none" w="med" len="med"/>
                          </a:ln>
                        </wps:spPr>
                        <wps:bodyPr/>
                      </wps:wsp>
                      <wps:wsp>
                        <wps:cNvPr id="301" name="Line 719"/>
                        <wps:cNvCnPr/>
                        <wps:spPr>
                          <a:xfrm flipV="1">
                            <a:off x="6669" y="1584"/>
                            <a:ext cx="103" cy="1"/>
                          </a:xfrm>
                          <a:prstGeom prst="line">
                            <a:avLst/>
                          </a:prstGeom>
                          <a:ln w="9525" cap="flat" cmpd="sng">
                            <a:solidFill>
                              <a:srgbClr val="00FF00"/>
                            </a:solidFill>
                            <a:prstDash val="solid"/>
                            <a:headEnd type="none" w="med" len="med"/>
                            <a:tailEnd type="none" w="med" len="med"/>
                          </a:ln>
                        </wps:spPr>
                        <wps:bodyPr/>
                      </wps:wsp>
                      <wps:wsp>
                        <wps:cNvPr id="302" name="Line 720"/>
                        <wps:cNvCnPr/>
                        <wps:spPr>
                          <a:xfrm>
                            <a:off x="6913" y="1583"/>
                            <a:ext cx="102" cy="1"/>
                          </a:xfrm>
                          <a:prstGeom prst="line">
                            <a:avLst/>
                          </a:prstGeom>
                          <a:ln w="9525" cap="flat" cmpd="sng">
                            <a:solidFill>
                              <a:srgbClr val="00FF00"/>
                            </a:solidFill>
                            <a:prstDash val="solid"/>
                            <a:headEnd type="none" w="med" len="med"/>
                            <a:tailEnd type="none" w="med" len="med"/>
                          </a:ln>
                        </wps:spPr>
                        <wps:bodyPr/>
                      </wps:wsp>
                    </wpg:wgp>
                  </a:graphicData>
                </a:graphic>
              </wp:anchor>
            </w:drawing>
          </mc:Choice>
          <mc:Fallback>
            <w:pict>
              <v:group id="组合 73" o:spid="_x0000_s1026" o:spt="203" style="position:absolute;left:0pt;margin-left:602.25pt;margin-top:231.1pt;height:12.4pt;width:14.1pt;z-index:251669504;mso-width-relative:page;mso-height-relative:page;" coordorigin="6666,1432" coordsize="354,330" o:gfxdata="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NXpKjPbAAAADQEAAA8AAAAAAAAAAQAg&#10;AAAAIgAAAGRycy9kb3ducmV2LnhtbFBLAQIUABQAAAAIAIdO4kDilRD88AQAAEcZAAAOAAAAAAAA&#10;AAEAIAAAACoBAABkcnMvZTJvRG9jLnhtbFBLBQYAAAAABgAGAFkBAACMCAAAAAA=&#10;">
                <o:lock v:ext="edit" aspectratio="f"/>
                <v:shape id="AutoShape 712" o:spid="_x0000_s1026" o:spt="123" type="#_x0000_t123" style="position:absolute;left:6712;top:1432;height:209;width:260;" fillcolor="#FFFFFF" filled="t" stroked="t" coordsize="21600,21600" o:gfxdata="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rP174A&#10;AADcAAAADwAAAAAAAAABACAAAAAiAAAAZHJzL2Rvd25yZXYueG1sUEsBAhQAFAAAAAgAh07iQDMv&#10;BZ47AAAAOQAAABAAAAAAAAAAAQAgAAAADQEAAGRycy9zaGFwZXhtbC54bWxQSwUGAAAAAAYABgBb&#10;AQAAtwMAAAAA&#10;">
                  <v:fill on="t" focussize="0,0"/>
                  <v:stroke color="#00FF00" joinstyle="round"/>
                  <v:imagedata o:title=""/>
                  <o:lock v:ext="edit" aspectratio="f"/>
                </v:shape>
                <v:line id="Line 713" o:spid="_x0000_s1026" o:spt="20" style="position:absolute;left:6926;top:1544;height:1;width:94;" filled="f" stroked="t" coordsize="21600,21600" o:gfxdata="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bfPL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Line 714" o:spid="_x0000_s1026" o:spt="20" style="position:absolute;left:6666;top:1544;height:1;width:94;" filled="f" stroked="t" coordsize="21600,21600" o:gfxdata="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RBS7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Line 715" o:spid="_x0000_s1026" o:spt="20" style="position:absolute;left:6716;top:1669;height:1;width:264;" filled="f" stroked="t" coordsize="21600,21600" o:gfxdata="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jk0L4A&#10;AADcAAAADwAAAAAAAAABACAAAAAiAAAAZHJzL2Rvd25yZXYueG1sUEsBAhQAFAAAAAgAh07iQDMv&#10;BZ47AAAAOQAAABAAAAAAAAAAAQAgAAAADQEAAGRycy9zaGFwZXhtbC54bWxQSwUGAAAAAAYABgBb&#10;AQAAtwMAAAAA&#10;">
                  <v:fill on="f" focussize="0,0"/>
                  <v:stroke color="#00FF00" joinstyle="round"/>
                  <v:imagedata o:title=""/>
                  <o:lock v:ext="edit" aspectratio="f"/>
                </v:line>
                <v:shape id="Arc 716" o:spid="_x0000_s1026" o:spt="100" style="position:absolute;left:6680;top:1544;flip:y;height:218;width:340;" filled="f" stroked="t" coordsize="21600,21600" o:gfxdata="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9u4a8AAAA&#10;3AAAAA8AAAAAAAAAAQAgAAAAIgAAAGRycy9kb3ducmV2LnhtbFBLAQIUABQAAAAIAIdO4kAzLwWe&#10;OwAAADkAAAAQAAAAAAAAAAEAIAAAAAsBAABkcnMvc2hhcGV4bWwueG1sUEsFBgAAAAAGAAYAWwEA&#10;ALUDAAAAAA==&#10;" path="m0,21278nfc176,9475,9794,0,21598,0c33527,0,43198,9670,43198,21600em0,21278nsc176,9475,9794,0,21598,0c33527,0,43198,9670,43198,21600l21598,21600,0,21278xe">
                  <v:path o:connectlocs="0,2;5,2;2,2" o:connectangles="0,0,0"/>
                  <v:fill on="f" focussize="0,0"/>
                  <v:stroke color="#00FF00" joinstyle="round"/>
                  <v:imagedata o:title=""/>
                  <o:lock v:ext="edit" aspectratio="f"/>
                </v:shape>
                <v:line id="Line 717" o:spid="_x0000_s1026" o:spt="20" style="position:absolute;left:6698;top:1627;height:1;width:302;" filled="f" stroked="t" coordsize="21600,21600" o:gfxdata="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9U5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8" o:spid="_x0000_s1026" o:spt="20" style="position:absolute;left:6751;top:1710;height:1;width:189;" filled="f" stroked="t" coordsize="21600,21600" o:gfxdata="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rmvrsAAADc&#10;AAAADwAAAAAAAAABACAAAAAiAAAAZHJzL2Rvd25yZXYueG1sUEsBAhQAFAAAAAgAh07iQDMvBZ47&#10;AAAAOQAAABAAAAAAAAAAAQAgAAAACgEAAGRycy9zaGFwZXhtbC54bWxQSwUGAAAAAAYABgBbAQAA&#10;tAMAAAAA&#10;">
                  <v:fill on="f" focussize="0,0"/>
                  <v:stroke color="#00FF00" joinstyle="round"/>
                  <v:imagedata o:title=""/>
                  <o:lock v:ext="edit" aspectratio="f"/>
                </v:line>
                <v:line id="Line 719" o:spid="_x0000_s1026" o:spt="20" style="position:absolute;left:6669;top:1584;flip:y;height:1;width:103;" filled="f" stroked="t" coordsize="21600,21600" o:gfxdata="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rUZ&#10;wAAAANw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Line 720" o:spid="_x0000_s1026" o:spt="20" style="position:absolute;left:6913;top:1583;height:1;width:102;" filled="f" stroked="t" coordsize="21600,21600" o:gfxdata="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N1SvQAA&#10;ANwAAAAPAAAAAAAAAAEAIAAAACIAAABkcnMvZG93bnJldi54bWxQSwECFAAUAAAACACHTuJAMy8F&#10;njsAAAA5AAAAEAAAAAAAAAABACAAAAAMAQAAZHJzL3NoYXBleG1sLnhtbFBLBQYAAAAABgAGAFsB&#10;AAC2AwAAAAA=&#10;">
                  <v:fill on="f" focussize="0,0"/>
                  <v:stroke color="#00FF00" joinstyle="round"/>
                  <v:imagedata o:title=""/>
                  <o:lock v:ext="edit" aspectratio="f"/>
                </v:line>
              </v:group>
            </w:pict>
          </mc:Fallback>
        </mc:AlternateContent>
      </w:r>
      <w:r>
        <w:rPr>
          <w:rFonts w:ascii="Times New Roman" w:hAnsi="Times New Roman"/>
          <w:sz w:val="30"/>
          <w:szCs w:val="30"/>
        </w:rPr>
        <mc:AlternateContent>
          <mc:Choice Requires="wps">
            <w:drawing>
              <wp:anchor distT="0" distB="0" distL="114300" distR="114300" simplePos="0" relativeHeight="251670528" behindDoc="0" locked="0" layoutInCell="1" allowOverlap="1">
                <wp:simplePos x="0" y="0"/>
                <wp:positionH relativeFrom="column">
                  <wp:posOffset>7688580</wp:posOffset>
                </wp:positionH>
                <wp:positionV relativeFrom="paragraph">
                  <wp:posOffset>2529205</wp:posOffset>
                </wp:positionV>
                <wp:extent cx="142875" cy="111125"/>
                <wp:effectExtent l="0" t="0" r="9525" b="3175"/>
                <wp:wrapNone/>
                <wp:docPr id="304" name="矩形 64"/>
                <wp:cNvGraphicFramePr/>
                <a:graphic xmlns:a="http://schemas.openxmlformats.org/drawingml/2006/main">
                  <a:graphicData uri="http://schemas.microsoft.com/office/word/2010/wordprocessingShape">
                    <wps:wsp>
                      <wps:cNvSpPr>
                        <a:spLocks noChangeArrowheads="1"/>
                      </wps:cNvSpPr>
                      <wps:spPr bwMode="auto">
                        <a:xfrm>
                          <a:off x="0" y="0"/>
                          <a:ext cx="142875" cy="111125"/>
                        </a:xfrm>
                        <a:prstGeom prst="rect">
                          <a:avLst/>
                        </a:prstGeom>
                        <a:solidFill>
                          <a:srgbClr val="FF0000"/>
                        </a:solidFill>
                        <a:ln>
                          <a:noFill/>
                        </a:ln>
                        <a:effectLst/>
                      </wps:spPr>
                      <wps:bodyPr rot="0" vert="horz" wrap="square" lIns="91440" tIns="45720" rIns="91440" bIns="45720" anchor="t" anchorCtr="0" upright="1">
                        <a:noAutofit/>
                      </wps:bodyPr>
                    </wps:wsp>
                  </a:graphicData>
                </a:graphic>
              </wp:anchor>
            </w:drawing>
          </mc:Choice>
          <mc:Fallback>
            <w:pict>
              <v:rect id="矩形 64" o:spid="_x0000_s1026" o:spt="1" style="position:absolute;left:0pt;margin-left:605.4pt;margin-top:199.15pt;height:8.75pt;width:11.25pt;z-index:251670528;mso-width-relative:page;mso-height-relative:page;" fillcolor="#FF0000" filled="t" stroked="f" coordsize="21600,21600" o:gfxdata="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2zN+&#10;2AAAAA0BAAAPAAAAAAAAAAEAIAAAACIAAABkcnMvZG93bnJldi54bWxQSwECFAAUAAAACACHTuJA&#10;wiMo9CECAAA2BAAADgAAAAAAAAABACAAAAAnAQAAZHJzL2Uyb0RvYy54bWxQSwUGAAAAAAYABgBZ&#10;AQAAugUAAAAA&#10;">
                <v:fill on="t" focussize="0,0"/>
                <v:stroke on="f"/>
                <v:imagedata o:title=""/>
                <o:lock v:ext="edit" aspectratio="f"/>
              </v:rect>
            </w:pict>
          </mc:Fallback>
        </mc:AlternateContent>
      </w:r>
    </w:p>
    <w:p w14:paraId="7F8F010F">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7570470</wp:posOffset>
                </wp:positionH>
                <wp:positionV relativeFrom="paragraph">
                  <wp:posOffset>3687445</wp:posOffset>
                </wp:positionV>
                <wp:extent cx="218440" cy="157480"/>
                <wp:effectExtent l="4445" t="4445" r="5715" b="9525"/>
                <wp:wrapNone/>
                <wp:docPr id="10" name="椭圆 10"/>
                <wp:cNvGraphicFramePr/>
                <a:graphic xmlns:a="http://schemas.openxmlformats.org/drawingml/2006/main">
                  <a:graphicData uri="http://schemas.microsoft.com/office/word/2010/wordprocessingShape">
                    <wps:wsp>
                      <wps:cNvSpPr>
                        <a:spLocks noChangeArrowheads="1"/>
                      </wps:cNvSpPr>
                      <wps:spPr bwMode="auto">
                        <a:xfrm>
                          <a:off x="0" y="0"/>
                          <a:ext cx="218440" cy="157480"/>
                        </a:xfrm>
                        <a:prstGeom prst="ellipse">
                          <a:avLst/>
                        </a:prstGeom>
                        <a:noFill/>
                        <a:ln w="9525">
                          <a:solidFill>
                            <a:schemeClr val="accent2">
                              <a:lumMod val="75000"/>
                            </a:schemeClr>
                          </a:solidFill>
                          <a:round/>
                          <a:tailEnd type="none" w="med" len="lg"/>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96.1pt;margin-top:290.35pt;height:12.4pt;width:17.2pt;z-index:251744256;mso-width-relative:page;mso-height-relative:page;" filled="f" stroked="t" coordsize="21600,21600" o:gfxdata="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vMvR2AAAAA0B&#10;AAAPAAAAAAAAAAEAIAAAACIAAABkcnMvZG93bnJldi54bWxQSwECFAAUAAAACACHTuJACb1GylQC&#10;AACIBAAADgAAAAAAAAABACAAAAAnAQAAZHJzL2Uyb0RvYy54bWxQSwUGAAAAAAYABgBZAQAA7QUA&#10;AAAA&#10;">
                <v:fill on="f" focussize="0,0"/>
                <v:stroke color="#C55A11 [2405]" joinstyle="round" endarrowlength="long"/>
                <v:imagedata o:title=""/>
                <o:lock v:ext="edit" aspectratio="f"/>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2727325</wp:posOffset>
                </wp:positionH>
                <wp:positionV relativeFrom="paragraph">
                  <wp:posOffset>3453130</wp:posOffset>
                </wp:positionV>
                <wp:extent cx="274955" cy="30289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508D4">
                            <w:pPr>
                              <w:rPr>
                                <w:rFonts w:hint="default" w:eastAsia="宋体"/>
                                <w:b/>
                                <w:bCs/>
                                <w:lang w:val="en-US" w:eastAsia="zh-CN"/>
                              </w:rPr>
                            </w:pPr>
                            <w:r>
                              <w:rPr>
                                <w:rFonts w:hint="eastAsia"/>
                                <w:b/>
                                <w:bCs/>
                                <w:lang w:val="en-US"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5pt;margin-top:271.9pt;height:23.85pt;width:21.65pt;z-index:251737088;mso-width-relative:page;mso-height-relative:page;" filled="f" stroked="f" coordsize="21600,21600" o:gfxdata="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57lK3cAAAACwEAAA8AAAAAAAAAAQAgAAAAIgAA&#10;AGRycy9kb3ducmV2LnhtbFBLAQIUABQAAAAIAIdO4kDhVArBPQIAAGkEAAAOAAAAAAAAAAEAIAAA&#10;ACsBAABkcnMvZTJvRG9jLnhtbFBLBQYAAAAABgAGAFkBAADaBQAAAAA=&#10;">
                <v:fill on="f" focussize="0,0"/>
                <v:stroke on="f" weight="0.5pt"/>
                <v:imagedata o:title=""/>
                <o:lock v:ext="edit" aspectratio="f"/>
                <v:textbox>
                  <w:txbxContent>
                    <w:p w14:paraId="59F508D4">
                      <w:pPr>
                        <w:rPr>
                          <w:rFonts w:hint="default" w:eastAsia="宋体"/>
                          <w:b/>
                          <w:bCs/>
                          <w:lang w:val="en-US" w:eastAsia="zh-CN"/>
                        </w:rPr>
                      </w:pPr>
                      <w:r>
                        <w:rPr>
                          <w:rFonts w:hint="eastAsia"/>
                          <w:b/>
                          <w:bCs/>
                          <w:lang w:val="en-US" w:eastAsia="zh-CN"/>
                        </w:rPr>
                        <w:t>路</w:t>
                      </w:r>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3218815</wp:posOffset>
                </wp:positionH>
                <wp:positionV relativeFrom="paragraph">
                  <wp:posOffset>2030095</wp:posOffset>
                </wp:positionV>
                <wp:extent cx="274955" cy="30289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55CAB">
                            <w:pPr>
                              <w:rPr>
                                <w:rFonts w:hint="default" w:eastAsia="宋体"/>
                                <w:b/>
                                <w:bCs/>
                                <w:lang w:val="en-US" w:eastAsia="zh-CN"/>
                              </w:rPr>
                            </w:pPr>
                            <w:r>
                              <w:rPr>
                                <w:rFonts w:hint="eastAsia"/>
                                <w:b/>
                                <w:bCs/>
                                <w:lang w:val="en-US" w:eastAsia="zh-CN"/>
                              </w:rPr>
                              <w:t>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45pt;margin-top:159.85pt;height:23.85pt;width:21.65pt;z-index:251736064;mso-width-relative:page;mso-height-relative:page;" filled="f" stroked="f" coordsize="21600,21600" o:gfxdata="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STmrvcAAAACwEAAA8AAAAAAAAAAQAgAAAAIgAA&#10;AGRycy9kb3ducmV2LnhtbFBLAQIUABQAAAAIAIdO4kAU1s25PQIAAGkEAAAOAAAAAAAAAAEAIAAA&#10;ACsBAABkcnMvZTJvRG9jLnhtbFBLBQYAAAAABgAGAFkBAADaBQAAAAA=&#10;">
                <v:fill on="f" focussize="0,0"/>
                <v:stroke on="f" weight="0.5pt"/>
                <v:imagedata o:title=""/>
                <o:lock v:ext="edit" aspectratio="f"/>
                <v:textbox>
                  <w:txbxContent>
                    <w:p w14:paraId="78F55CAB">
                      <w:pPr>
                        <w:rPr>
                          <w:rFonts w:hint="default" w:eastAsia="宋体"/>
                          <w:b/>
                          <w:bCs/>
                          <w:lang w:val="en-US" w:eastAsia="zh-CN"/>
                        </w:rPr>
                      </w:pPr>
                      <w:r>
                        <w:rPr>
                          <w:rFonts w:hint="eastAsia"/>
                          <w:b/>
                          <w:bCs/>
                          <w:lang w:val="en-US" w:eastAsia="zh-CN"/>
                        </w:rPr>
                        <w:t>澄</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3572510</wp:posOffset>
                </wp:positionH>
                <wp:positionV relativeFrom="paragraph">
                  <wp:posOffset>1156970</wp:posOffset>
                </wp:positionV>
                <wp:extent cx="274955" cy="30289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EE1EE">
                            <w:pPr>
                              <w:rPr>
                                <w:rFonts w:hint="eastAsia" w:eastAsia="宋体"/>
                                <w:b/>
                                <w:bCs/>
                                <w:lang w:val="en-US" w:eastAsia="zh-CN"/>
                              </w:rPr>
                            </w:pPr>
                            <w:r>
                              <w:rPr>
                                <w:rFonts w:hint="eastAsia"/>
                                <w:b/>
                                <w:bCs/>
                                <w:lang w:val="en-US" w:eastAsia="zh-CN"/>
                              </w:rPr>
                              <w:t>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3pt;margin-top:91.1pt;height:23.85pt;width:21.65pt;z-index:251735040;mso-width-relative:page;mso-height-relative:page;" filled="f" stroked="f" coordsize="21600,21600" o:gfxdata="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&#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bpZrNsAAAALAQAADwAAAAAAAAABACAAAAAiAAAA&#10;ZHJzL2Rvd25yZXYueG1sUEsBAhQAFAAAAAgAh07iQCezTL49AgAAaQQAAA4AAAAAAAAAAQAgAAAA&#10;KgEAAGRycy9lMm9Eb2MueG1sUEsFBgAAAAAGAAYAWQEAANkFAAAAAA==&#10;">
                <v:fill on="f" focussize="0,0"/>
                <v:stroke on="f" weight="0.5pt"/>
                <v:imagedata o:title=""/>
                <o:lock v:ext="edit" aspectratio="f"/>
                <v:textbox>
                  <w:txbxContent>
                    <w:p w14:paraId="12DEE1EE">
                      <w:pPr>
                        <w:rPr>
                          <w:rFonts w:hint="eastAsia" w:eastAsia="宋体"/>
                          <w:b/>
                          <w:bCs/>
                          <w:lang w:val="en-US" w:eastAsia="zh-CN"/>
                        </w:rPr>
                      </w:pPr>
                      <w:r>
                        <w:rPr>
                          <w:rFonts w:hint="eastAsia"/>
                          <w:b/>
                          <w:bCs/>
                          <w:lang w:val="en-US" w:eastAsia="zh-CN"/>
                        </w:rPr>
                        <w:t>锡</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4549140</wp:posOffset>
                </wp:positionH>
                <wp:positionV relativeFrom="paragraph">
                  <wp:posOffset>4330065</wp:posOffset>
                </wp:positionV>
                <wp:extent cx="274955" cy="30289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6A428">
                            <w:pPr>
                              <w:rPr>
                                <w:rFonts w:hint="default" w:eastAsia="宋体"/>
                                <w:b/>
                                <w:bCs/>
                                <w:lang w:val="en-US" w:eastAsia="zh-CN"/>
                              </w:rPr>
                            </w:pPr>
                            <w:r>
                              <w:rPr>
                                <w:rFonts w:hint="eastAsia"/>
                                <w:b/>
                                <w:bCs/>
                                <w:lang w:val="en-US" w:eastAsia="zh-CN"/>
                              </w:rPr>
                              <w:t>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2pt;margin-top:340.95pt;height:23.85pt;width:21.65pt;z-index:251734016;mso-width-relative:page;mso-height-relative:page;" filled="f" stroked="f" coordsize="21600,21600" o:gfxdata="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&#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m+KlPcAAAACwEAAA8AAAAAAAAAAQAgAAAAIgAA&#10;AGRycy9kb3ducmV2LnhtbFBLAQIUABQAAAAIAIdO4kDHrPGqPQIAAGcEAAAOAAAAAAAAAAEAIAAA&#10;ACsBAABkcnMvZTJvRG9jLnhtbFBLBQYAAAAABgAGAFkBAADaBQAAAAA=&#10;">
                <v:fill on="f" focussize="0,0"/>
                <v:stroke on="f" weight="0.5pt"/>
                <v:imagedata o:title=""/>
                <o:lock v:ext="edit" aspectratio="f"/>
                <v:textbox>
                  <w:txbxContent>
                    <w:p w14:paraId="0346A428">
                      <w:pPr>
                        <w:rPr>
                          <w:rFonts w:hint="default" w:eastAsia="宋体"/>
                          <w:b/>
                          <w:bCs/>
                          <w:lang w:val="en-US" w:eastAsia="zh-CN"/>
                        </w:rPr>
                      </w:pPr>
                      <w:r>
                        <w:rPr>
                          <w:rFonts w:hint="eastAsia"/>
                          <w:b/>
                          <w:bCs/>
                          <w:lang w:val="en-US" w:eastAsia="zh-CN"/>
                        </w:rPr>
                        <w:t>河</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5063490</wp:posOffset>
                </wp:positionH>
                <wp:positionV relativeFrom="paragraph">
                  <wp:posOffset>3669665</wp:posOffset>
                </wp:positionV>
                <wp:extent cx="274955" cy="30289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185B9">
                            <w:pPr>
                              <w:rPr>
                                <w:rFonts w:hint="default" w:eastAsia="宋体"/>
                                <w:b/>
                                <w:bCs/>
                                <w:lang w:val="en-US" w:eastAsia="zh-CN"/>
                              </w:rPr>
                            </w:pPr>
                            <w:r>
                              <w:rPr>
                                <w:rFonts w:hint="eastAsia"/>
                                <w:b/>
                                <w:bCs/>
                                <w:lang w:val="en-US" w:eastAsia="zh-CN"/>
                              </w:rPr>
                              <w:t>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7pt;margin-top:288.95pt;height:23.85pt;width:21.65pt;z-index:251732992;mso-width-relative:page;mso-height-relative:page;" filled="f" stroked="f" coordsize="21600,21600" o:gfxdata="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fPn83QAAAAsBAAAPAAAAAAAAAAEAIAAAACIA&#10;AABkcnMvZG93bnJldi54bWxQSwECFAAUAAAACACHTuJAndMyQj0CAABnBAAADgAAAAAAAAABACAA&#10;AAAsAQAAZHJzL2Uyb0RvYy54bWxQSwUGAAAAAAYABgBZAQAA2wUAAAAA&#10;">
                <v:fill on="f" focussize="0,0"/>
                <v:stroke on="f" weight="0.5pt"/>
                <v:imagedata o:title=""/>
                <o:lock v:ext="edit" aspectratio="f"/>
                <v:textbox>
                  <w:txbxContent>
                    <w:p w14:paraId="4F5185B9">
                      <w:pPr>
                        <w:rPr>
                          <w:rFonts w:hint="default" w:eastAsia="宋体"/>
                          <w:b/>
                          <w:bCs/>
                          <w:lang w:val="en-US" w:eastAsia="zh-CN"/>
                        </w:rPr>
                      </w:pPr>
                      <w:r>
                        <w:rPr>
                          <w:rFonts w:hint="eastAsia"/>
                          <w:b/>
                          <w:bCs/>
                          <w:lang w:val="en-US" w:eastAsia="zh-CN"/>
                        </w:rPr>
                        <w:t>运</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5408930</wp:posOffset>
                </wp:positionH>
                <wp:positionV relativeFrom="paragraph">
                  <wp:posOffset>2804795</wp:posOffset>
                </wp:positionV>
                <wp:extent cx="274955" cy="3028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ACB99">
                            <w:pPr>
                              <w:rPr>
                                <w:rFonts w:hint="default" w:eastAsia="宋体"/>
                                <w:b/>
                                <w:bCs/>
                                <w:lang w:val="en-US" w:eastAsia="zh-CN"/>
                              </w:rPr>
                            </w:pPr>
                            <w:r>
                              <w:rPr>
                                <w:rFonts w:hint="eastAsia"/>
                                <w:b/>
                                <w:bCs/>
                                <w:lang w:val="en-US" w:eastAsia="zh-CN"/>
                              </w:rPr>
                              <w:t>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9pt;margin-top:220.85pt;height:23.85pt;width:21.65pt;z-index:251731968;mso-width-relative:page;mso-height-relative:page;" filled="f" stroked="f" coordsize="21600,21600" o:gfxdata="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&#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UcRNwAAAALAQAADwAAAAAAAAABACAAAAAiAAAA&#10;ZHJzL2Rvd25yZXYueG1sUEsBAhQAFAAAAAgAh07iQFLXpyE8AgAAZwQAAA4AAAAAAAAAAQAgAAAA&#10;KwEAAGRycy9lMm9Eb2MueG1sUEsFBgAAAAAGAAYAWQEAANkFAAAAAA==&#10;">
                <v:fill on="f" focussize="0,0"/>
                <v:stroke on="f" weight="0.5pt"/>
                <v:imagedata o:title=""/>
                <o:lock v:ext="edit" aspectratio="f"/>
                <v:textbox>
                  <w:txbxContent>
                    <w:p w14:paraId="2CCACB99">
                      <w:pPr>
                        <w:rPr>
                          <w:rFonts w:hint="default" w:eastAsia="宋体"/>
                          <w:b/>
                          <w:bCs/>
                          <w:lang w:val="en-US" w:eastAsia="zh-CN"/>
                        </w:rPr>
                      </w:pPr>
                      <w:r>
                        <w:rPr>
                          <w:rFonts w:hint="eastAsia"/>
                          <w:b/>
                          <w:bCs/>
                          <w:lang w:val="en-US" w:eastAsia="zh-CN"/>
                        </w:rPr>
                        <w:t>澄</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5685790</wp:posOffset>
                </wp:positionH>
                <wp:positionV relativeFrom="paragraph">
                  <wp:posOffset>2017395</wp:posOffset>
                </wp:positionV>
                <wp:extent cx="274955" cy="302895"/>
                <wp:effectExtent l="0" t="0" r="0" b="0"/>
                <wp:wrapNone/>
                <wp:docPr id="19" name="文本框 19"/>
                <wp:cNvGraphicFramePr/>
                <a:graphic xmlns:a="http://schemas.openxmlformats.org/drawingml/2006/main">
                  <a:graphicData uri="http://schemas.microsoft.com/office/word/2010/wordprocessingShape">
                    <wps:wsp>
                      <wps:cNvSpPr txBox="1"/>
                      <wps:spPr>
                        <a:xfrm>
                          <a:off x="6826250" y="2647950"/>
                          <a:ext cx="274955" cy="302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7DE38">
                            <w:pPr>
                              <w:rPr>
                                <w:rFonts w:hint="eastAsia" w:eastAsia="宋体"/>
                                <w:b/>
                                <w:bCs/>
                                <w:lang w:val="en-US" w:eastAsia="zh-CN"/>
                              </w:rPr>
                            </w:pPr>
                            <w:r>
                              <w:rPr>
                                <w:rFonts w:hint="eastAsia"/>
                                <w:b/>
                                <w:bCs/>
                                <w:lang w:val="en-US" w:eastAsia="zh-CN"/>
                              </w:rPr>
                              <w:t>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7pt;margin-top:158.85pt;height:23.85pt;width:21.65pt;z-index:251730944;mso-width-relative:page;mso-height-relative:page;" filled="f" stroked="f" coordsize="21600,21600" o:gfxdata="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zoB7NwAAAALAQAADwAAAAAAAAAB&#10;ACAAAAAiAAAAZHJzL2Rvd25yZXYueG1sUEsBAhQAFAAAAAgAh07iQJA+akhFAgAAcwQAAA4AAAAA&#10;AAAAAQAgAAAAKwEAAGRycy9lMm9Eb2MueG1sUEsFBgAAAAAGAAYAWQEAAOIFAAAAAA==&#10;">
                <v:fill on="f" focussize="0,0"/>
                <v:stroke on="f" weight="0.5pt"/>
                <v:imagedata o:title=""/>
                <o:lock v:ext="edit" aspectratio="f"/>
                <v:textbox>
                  <w:txbxContent>
                    <w:p w14:paraId="0E37DE38">
                      <w:pPr>
                        <w:rPr>
                          <w:rFonts w:hint="eastAsia" w:eastAsia="宋体"/>
                          <w:b/>
                          <w:bCs/>
                          <w:lang w:val="en-US" w:eastAsia="zh-CN"/>
                        </w:rPr>
                      </w:pPr>
                      <w:r>
                        <w:rPr>
                          <w:rFonts w:hint="eastAsia"/>
                          <w:b/>
                          <w:bCs/>
                          <w:lang w:val="en-US" w:eastAsia="zh-CN"/>
                        </w:rPr>
                        <w:t>锡</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5922645</wp:posOffset>
                </wp:positionH>
                <wp:positionV relativeFrom="paragraph">
                  <wp:posOffset>4704080</wp:posOffset>
                </wp:positionV>
                <wp:extent cx="786130" cy="332740"/>
                <wp:effectExtent l="0" t="0" r="13970" b="10160"/>
                <wp:wrapNone/>
                <wp:docPr id="74" name="文本框 74"/>
                <wp:cNvGraphicFramePr/>
                <a:graphic xmlns:a="http://schemas.openxmlformats.org/drawingml/2006/main">
                  <a:graphicData uri="http://schemas.microsoft.com/office/word/2010/wordprocessingShape">
                    <wps:wsp>
                      <wps:cNvSpPr txBox="1"/>
                      <wps:spPr>
                        <a:xfrm>
                          <a:off x="6714490" y="4060825"/>
                          <a:ext cx="786130" cy="332740"/>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14:paraId="216E88F7">
                            <w:pPr>
                              <w:rPr>
                                <w:b/>
                                <w:bCs/>
                              </w:rPr>
                            </w:pPr>
                            <w:r>
                              <w:rPr>
                                <w:rFonts w:hint="eastAsia"/>
                                <w:b/>
                                <w:bCs/>
                              </w:rPr>
                              <w:t>500m范围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35pt;margin-top:370.4pt;height:26.2pt;width:61.9pt;z-index:251685888;mso-width-relative:page;mso-height-relative:page;" fillcolor="#FFFF00" filled="t" stroked="f" coordsize="21600,21600" o:gfxdata="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DlsYtkAAAAMAQAADwAAAAAAAAABACAAAAAiAAAAZHJzL2Rvd25yZXYueG1sUEsBAhQAFAAAAAgA&#10;h07iQHFNz3tdAgAAnAQAAA4AAAAAAAAAAQAgAAAAKAEAAGRycy9lMm9Eb2MueG1sUEsFBgAAAAAG&#10;AAYAWQEAAPcFAAAAAA==&#10;">
                <v:fill on="t" focussize="0,0"/>
                <v:stroke on="f" weight="0.5pt"/>
                <v:imagedata o:title=""/>
                <o:lock v:ext="edit" aspectratio="f"/>
                <v:textbox>
                  <w:txbxContent>
                    <w:p w14:paraId="216E88F7">
                      <w:pPr>
                        <w:rPr>
                          <w:b/>
                          <w:bCs/>
                        </w:rPr>
                      </w:pPr>
                      <w:r>
                        <w:rPr>
                          <w:rFonts w:hint="eastAsia"/>
                          <w:b/>
                          <w:bCs/>
                        </w:rPr>
                        <w:t>500m范围</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3828415</wp:posOffset>
                </wp:positionH>
                <wp:positionV relativeFrom="paragraph">
                  <wp:posOffset>2369185</wp:posOffset>
                </wp:positionV>
                <wp:extent cx="798830" cy="387350"/>
                <wp:effectExtent l="0" t="0" r="0" b="0"/>
                <wp:wrapNone/>
                <wp:docPr id="77" name="文本框 77"/>
                <wp:cNvGraphicFramePr/>
                <a:graphic xmlns:a="http://schemas.openxmlformats.org/drawingml/2006/main">
                  <a:graphicData uri="http://schemas.microsoft.com/office/word/2010/wordprocessingShape">
                    <wps:wsp>
                      <wps:cNvSpPr txBox="1"/>
                      <wps:spPr>
                        <a:xfrm rot="1080000">
                          <a:off x="0" y="0"/>
                          <a:ext cx="798830"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FDEC9">
                            <w:pPr>
                              <w:spacing w:line="240" w:lineRule="auto"/>
                              <w:jc w:val="center"/>
                              <w:rPr>
                                <w:rFonts w:hint="default" w:eastAsia="宋体"/>
                                <w:b/>
                                <w:bCs/>
                                <w:sz w:val="18"/>
                                <w:szCs w:val="18"/>
                                <w:lang w:val="en-US" w:eastAsia="zh-CN"/>
                              </w:rPr>
                            </w:pPr>
                            <w:r>
                              <w:rPr>
                                <w:rFonts w:hint="eastAsia"/>
                                <w:b/>
                                <w:bCs/>
                                <w:sz w:val="18"/>
                                <w:szCs w:val="18"/>
                                <w:lang w:val="en-US" w:eastAsia="zh-CN"/>
                              </w:rPr>
                              <w:t>联通纪元印务公司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45pt;margin-top:186.55pt;height:30.5pt;width:62.9pt;rotation:1179648f;z-index:251697152;mso-width-relative:page;mso-height-relative:page;" filled="f" stroked="f" coordsize="21600,21600" o:gfxdata="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72RNtsAAAALAQAADwAAAAAAAAABACAA&#10;AAAiAAAAZHJzL2Rvd25yZXYueG1sUEsBAhQAFAAAAAgAh07iQI4PABhDAgAAdQQAAA4AAAAAAAAA&#10;AQAgAAAAKgEAAGRycy9lMm9Eb2MueG1sUEsFBgAAAAAGAAYAWQEAAN8FAAAAAA==&#10;">
                <v:fill on="f" focussize="0,0"/>
                <v:stroke on="f" weight="0.5pt"/>
                <v:imagedata o:title=""/>
                <o:lock v:ext="edit" aspectratio="f"/>
                <v:textbox>
                  <w:txbxContent>
                    <w:p w14:paraId="1C8FDEC9">
                      <w:pPr>
                        <w:spacing w:line="240" w:lineRule="auto"/>
                        <w:jc w:val="center"/>
                        <w:rPr>
                          <w:rFonts w:hint="default" w:eastAsia="宋体"/>
                          <w:b/>
                          <w:bCs/>
                          <w:sz w:val="18"/>
                          <w:szCs w:val="18"/>
                          <w:lang w:val="en-US" w:eastAsia="zh-CN"/>
                        </w:rPr>
                      </w:pPr>
                      <w:r>
                        <w:rPr>
                          <w:rFonts w:hint="eastAsia"/>
                          <w:b/>
                          <w:bCs/>
                          <w:sz w:val="18"/>
                          <w:szCs w:val="18"/>
                          <w:lang w:val="en-US" w:eastAsia="zh-CN"/>
                        </w:rPr>
                        <w:t>联通纪元印务公司</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3955415</wp:posOffset>
                </wp:positionH>
                <wp:positionV relativeFrom="paragraph">
                  <wp:posOffset>2111375</wp:posOffset>
                </wp:positionV>
                <wp:extent cx="580390" cy="26416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580390"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F62EE">
                            <w:pPr>
                              <w:rPr>
                                <w:b/>
                                <w:bCs/>
                              </w:rPr>
                            </w:pPr>
                            <w:r>
                              <w:rPr>
                                <w:rFonts w:hint="eastAsia"/>
                                <w:b/>
                                <w:bCs/>
                                <w:lang w:val="en-US" w:eastAsia="zh-CN"/>
                              </w:rPr>
                              <w:t>150m</w:t>
                            </w:r>
                            <w:r>
                              <w:rPr>
                                <w:rFonts w:hint="eastAsia"/>
                                <w:b/>
                                <w:bCs/>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45pt;margin-top:166.25pt;height:20.8pt;width:45.7pt;z-index:251729920;mso-width-relative:page;mso-height-relative:page;" filled="f" stroked="f" coordsize="21600,21600" o:gfxdata="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BUpH93AAAAAsBAAAPAAAAAAAAAAEAIAAAACIA&#10;AABkcnMvZG93bnJldi54bWxQSwECFAAUAAAACACHTuJAJs+l0z4CAABpBAAADgAAAAAAAAABACAA&#10;AAArAQAAZHJzL2Uyb0RvYy54bWxQSwUGAAAAAAYABgBZAQAA2wUAAAAA&#10;">
                <v:fill on="f" focussize="0,0"/>
                <v:stroke on="f" weight="0.5pt"/>
                <v:imagedata o:title=""/>
                <o:lock v:ext="edit" aspectratio="f"/>
                <v:textbox>
                  <w:txbxContent>
                    <w:p w14:paraId="0C7F62EE">
                      <w:pPr>
                        <w:rPr>
                          <w:b/>
                          <w:bCs/>
                        </w:rPr>
                      </w:pPr>
                      <w:r>
                        <w:rPr>
                          <w:rFonts w:hint="eastAsia"/>
                          <w:b/>
                          <w:bCs/>
                          <w:lang w:val="en-US" w:eastAsia="zh-CN"/>
                        </w:rPr>
                        <w:t>150m</w:t>
                      </w:r>
                      <w:r>
                        <w:rPr>
                          <w:rFonts w:hint="eastAsia"/>
                          <w:b/>
                          <w:bCs/>
                        </w:rPr>
                        <w:t>m</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3192780</wp:posOffset>
                </wp:positionH>
                <wp:positionV relativeFrom="paragraph">
                  <wp:posOffset>2284730</wp:posOffset>
                </wp:positionV>
                <wp:extent cx="580390" cy="26416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580390"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96D37">
                            <w:pPr>
                              <w:rPr>
                                <w:b/>
                                <w:bCs/>
                              </w:rPr>
                            </w:pPr>
                            <w:r>
                              <w:rPr>
                                <w:rFonts w:hint="eastAsia"/>
                                <w:b/>
                                <w:bCs/>
                                <w:lang w:val="en-US" w:eastAsia="zh-CN"/>
                              </w:rPr>
                              <w:t>265m</w:t>
                            </w:r>
                            <w:r>
                              <w:rPr>
                                <w:rFonts w:hint="eastAsia"/>
                                <w:b/>
                                <w:bCs/>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4pt;margin-top:179.9pt;height:20.8pt;width:45.7pt;z-index:251728896;mso-width-relative:page;mso-height-relative:page;" filled="f" stroked="f" coordsize="21600,21600" o:gfxdata="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mVs63AAAAAsBAAAPAAAAAAAAAAEAIAAAACIA&#10;AABkcnMvZG93bnJldi54bWxQSwECFAAUAAAACACHTuJAq8C95T4CAABpBAAADgAAAAAAAAABACAA&#10;AAArAQAAZHJzL2Uyb0RvYy54bWxQSwUGAAAAAAYABgBZAQAA2wUAAAAA&#10;">
                <v:fill on="f" focussize="0,0"/>
                <v:stroke on="f" weight="0.5pt"/>
                <v:imagedata o:title=""/>
                <o:lock v:ext="edit" aspectratio="f"/>
                <v:textbox>
                  <w:txbxContent>
                    <w:p w14:paraId="0AA96D37">
                      <w:pPr>
                        <w:rPr>
                          <w:b/>
                          <w:bCs/>
                        </w:rPr>
                      </w:pPr>
                      <w:r>
                        <w:rPr>
                          <w:rFonts w:hint="eastAsia"/>
                          <w:b/>
                          <w:bCs/>
                          <w:lang w:val="en-US" w:eastAsia="zh-CN"/>
                        </w:rPr>
                        <w:t>265m</w:t>
                      </w:r>
                      <w:r>
                        <w:rPr>
                          <w:rFonts w:hint="eastAsia"/>
                          <w:b/>
                          <w:bCs/>
                        </w:rPr>
                        <w:t>m</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1223645</wp:posOffset>
                </wp:positionH>
                <wp:positionV relativeFrom="paragraph">
                  <wp:posOffset>3233420</wp:posOffset>
                </wp:positionV>
                <wp:extent cx="588645" cy="26416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58864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77EEC">
                            <w:pPr>
                              <w:rPr>
                                <w:b/>
                                <w:bCs/>
                              </w:rPr>
                            </w:pPr>
                            <w:r>
                              <w:rPr>
                                <w:rFonts w:hint="eastAsia"/>
                                <w:b/>
                                <w:bCs/>
                                <w:lang w:val="en-US" w:eastAsia="zh-CN"/>
                              </w:rPr>
                              <w:t>420</w:t>
                            </w:r>
                            <w:r>
                              <w:rPr>
                                <w:rFonts w:hint="eastAsia"/>
                                <w:b/>
                                <w:bCs/>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35pt;margin-top:254.6pt;height:20.8pt;width:46.35pt;z-index:251689984;mso-width-relative:page;mso-height-relative:page;" filled="f" stroked="f" coordsize="21600,21600" o:gfxdata="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kWHxzbAAAACwEAAA8AAAAAAAAAAQAgAAAAIgAA&#10;AGRycy9kb3ducmV2LnhtbFBLAQIUABQAAAAIAIdO4kCK7emUPgIAAGkEAAAOAAAAAAAAAAEAIAAA&#10;ACoBAABkcnMvZTJvRG9jLnhtbFBLBQYAAAAABgAGAFkBAADaBQAAAAA=&#10;">
                <v:fill on="f" focussize="0,0"/>
                <v:stroke on="f" weight="0.5pt"/>
                <v:imagedata o:title=""/>
                <o:lock v:ext="edit" aspectratio="f"/>
                <v:textbox>
                  <w:txbxContent>
                    <w:p w14:paraId="7A377EEC">
                      <w:pPr>
                        <w:rPr>
                          <w:b/>
                          <w:bCs/>
                        </w:rPr>
                      </w:pPr>
                      <w:r>
                        <w:rPr>
                          <w:rFonts w:hint="eastAsia"/>
                          <w:b/>
                          <w:bCs/>
                          <w:lang w:val="en-US" w:eastAsia="zh-CN"/>
                        </w:rPr>
                        <w:t>420</w:t>
                      </w:r>
                      <w:r>
                        <w:rPr>
                          <w:rFonts w:hint="eastAsia"/>
                          <w:b/>
                          <w:bCs/>
                        </w:rPr>
                        <w:t>m</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3048635</wp:posOffset>
                </wp:positionH>
                <wp:positionV relativeFrom="paragraph">
                  <wp:posOffset>2750185</wp:posOffset>
                </wp:positionV>
                <wp:extent cx="485775" cy="26416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48577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BE82D">
                            <w:pPr>
                              <w:rPr>
                                <w:b/>
                                <w:bCs/>
                              </w:rPr>
                            </w:pPr>
                            <w:r>
                              <w:rPr>
                                <w:rFonts w:hint="eastAsia"/>
                                <w:b/>
                                <w:bCs/>
                                <w:lang w:val="en-US" w:eastAsia="zh-CN"/>
                              </w:rPr>
                              <w:t>80</w:t>
                            </w:r>
                            <w:r>
                              <w:rPr>
                                <w:rFonts w:hint="eastAsia"/>
                                <w:b/>
                                <w:bCs/>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216.55pt;height:20.8pt;width:38.25pt;z-index:251705344;mso-width-relative:page;mso-height-relative:page;" filled="f" stroked="f" coordsize="21600,21600" o:gfxdata="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V/lMj3AAAAAsBAAAPAAAAAAAAAAEAIAAAACIA&#10;AABkcnMvZG93bnJldi54bWxQSwECFAAUAAAACACHTuJAHvF77D4CAABnBAAADgAAAAAAAAABACAA&#10;AAArAQAAZHJzL2Uyb0RvYy54bWxQSwUGAAAAAAYABgBZAQAA2wUAAAAA&#10;">
                <v:fill on="f" focussize="0,0"/>
                <v:stroke on="f" weight="0.5pt"/>
                <v:imagedata o:title=""/>
                <o:lock v:ext="edit" aspectratio="f"/>
                <v:textbox>
                  <w:txbxContent>
                    <w:p w14:paraId="5EDBE82D">
                      <w:pPr>
                        <w:rPr>
                          <w:b/>
                          <w:bCs/>
                        </w:rPr>
                      </w:pPr>
                      <w:r>
                        <w:rPr>
                          <w:rFonts w:hint="eastAsia"/>
                          <w:b/>
                          <w:bCs/>
                          <w:lang w:val="en-US" w:eastAsia="zh-CN"/>
                        </w:rPr>
                        <w:t>80</w:t>
                      </w:r>
                      <w:r>
                        <w:rPr>
                          <w:rFonts w:hint="eastAsia"/>
                          <w:b/>
                          <w:bCs/>
                        </w:rPr>
                        <w:t>m</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2509520</wp:posOffset>
                </wp:positionH>
                <wp:positionV relativeFrom="paragraph">
                  <wp:posOffset>2541905</wp:posOffset>
                </wp:positionV>
                <wp:extent cx="674370" cy="32321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67437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CC711">
                            <w:pPr>
                              <w:rPr>
                                <w:rFonts w:hint="default" w:eastAsia="宋体"/>
                                <w:b/>
                                <w:bCs/>
                                <w:lang w:val="en-US" w:eastAsia="zh-CN"/>
                              </w:rPr>
                            </w:pPr>
                            <w:r>
                              <w:rPr>
                                <w:rFonts w:hint="eastAsia"/>
                                <w:b/>
                                <w:bCs/>
                                <w:lang w:val="en-US" w:eastAsia="zh-CN"/>
                              </w:rPr>
                              <w:t>尤家村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6pt;margin-top:200.15pt;height:25.45pt;width:53.1pt;z-index:251727872;mso-width-relative:page;mso-height-relative:page;" filled="f" stroked="f" coordsize="21600,21600" o:gfxdata="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&#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6v2GtwAAAALAQAADwAAAAAAAAABACAAAAAiAAAA&#10;ZHJzL2Rvd25yZXYueG1sUEsBAhQAFAAAAAgAh07iQO6pD548AgAAaQQAAA4AAAAAAAAAAQAgAAAA&#10;KwEAAGRycy9lMm9Eb2MueG1sUEsFBgAAAAAGAAYAWQEAANkFAAAAAA==&#10;">
                <v:fill on="f" focussize="0,0"/>
                <v:stroke on="f" weight="0.5pt"/>
                <v:imagedata o:title=""/>
                <o:lock v:ext="edit" aspectratio="f"/>
                <v:textbox>
                  <w:txbxContent>
                    <w:p w14:paraId="7CBCC711">
                      <w:pPr>
                        <w:rPr>
                          <w:rFonts w:hint="default" w:eastAsia="宋体"/>
                          <w:b/>
                          <w:bCs/>
                          <w:lang w:val="en-US" w:eastAsia="zh-CN"/>
                        </w:rPr>
                      </w:pPr>
                      <w:r>
                        <w:rPr>
                          <w:rFonts w:hint="eastAsia"/>
                          <w:b/>
                          <w:bCs/>
                          <w:lang w:val="en-US" w:eastAsia="zh-CN"/>
                        </w:rPr>
                        <w:t>尤家村</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572135</wp:posOffset>
                </wp:positionH>
                <wp:positionV relativeFrom="paragraph">
                  <wp:posOffset>3488055</wp:posOffset>
                </wp:positionV>
                <wp:extent cx="674370" cy="32321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7437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4AD8B">
                            <w:pPr>
                              <w:rPr>
                                <w:rFonts w:hint="default" w:eastAsia="宋体"/>
                                <w:b/>
                                <w:bCs/>
                                <w:lang w:val="en-US" w:eastAsia="zh-CN"/>
                              </w:rPr>
                            </w:pPr>
                            <w:r>
                              <w:rPr>
                                <w:rFonts w:hint="eastAsia"/>
                                <w:b/>
                                <w:bCs/>
                                <w:lang w:val="en-US" w:eastAsia="zh-CN"/>
                              </w:rPr>
                              <w:t>吕家村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5pt;margin-top:274.65pt;height:25.45pt;width:53.1pt;z-index:251725824;mso-width-relative:page;mso-height-relative:page;" filled="f" stroked="f" coordsize="21600,21600" o:gfxdata="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1tIGY2wAAAAoBAAAPAAAAAAAAAAEAIAAAACIAAABk&#10;cnMvZG93bnJldi54bWxQSwECFAAUAAAACACHTuJATYdHHDwCAABpBAAADgAAAAAAAAABACAAAAAq&#10;AQAAZHJzL2Uyb0RvYy54bWxQSwUGAAAAAAYABgBZAQAA2AUAAAAA&#10;">
                <v:fill on="f" focussize="0,0"/>
                <v:stroke on="f" weight="0.5pt"/>
                <v:imagedata o:title=""/>
                <o:lock v:ext="edit" aspectratio="f"/>
                <v:textbox>
                  <w:txbxContent>
                    <w:p w14:paraId="0DE4AD8B">
                      <w:pPr>
                        <w:rPr>
                          <w:rFonts w:hint="default" w:eastAsia="宋体"/>
                          <w:b/>
                          <w:bCs/>
                          <w:lang w:val="en-US" w:eastAsia="zh-CN"/>
                        </w:rPr>
                      </w:pPr>
                      <w:r>
                        <w:rPr>
                          <w:rFonts w:hint="eastAsia"/>
                          <w:b/>
                          <w:bCs/>
                          <w:lang w:val="en-US" w:eastAsia="zh-CN"/>
                        </w:rPr>
                        <w:t>吕家村</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2490470</wp:posOffset>
                </wp:positionH>
                <wp:positionV relativeFrom="paragraph">
                  <wp:posOffset>2404110</wp:posOffset>
                </wp:positionV>
                <wp:extent cx="669290" cy="600075"/>
                <wp:effectExtent l="7620" t="8255" r="8890" b="20320"/>
                <wp:wrapNone/>
                <wp:docPr id="144" name="任意多边形 144"/>
                <wp:cNvGraphicFramePr/>
                <a:graphic xmlns:a="http://schemas.openxmlformats.org/drawingml/2006/main">
                  <a:graphicData uri="http://schemas.microsoft.com/office/word/2010/wordprocessingShape">
                    <wps:wsp>
                      <wps:cNvSpPr/>
                      <wps:spPr>
                        <a:xfrm>
                          <a:off x="3570605" y="3034665"/>
                          <a:ext cx="669290" cy="600075"/>
                        </a:xfrm>
                        <a:custGeom>
                          <a:avLst/>
                          <a:gdLst>
                            <a:gd name="connisteX0" fmla="*/ 360045 w 669290"/>
                            <a:gd name="connsiteY0" fmla="*/ 60325 h 600075"/>
                            <a:gd name="connisteX1" fmla="*/ 420370 w 669290"/>
                            <a:gd name="connsiteY1" fmla="*/ 0 h 600075"/>
                            <a:gd name="connisteX2" fmla="*/ 669290 w 669290"/>
                            <a:gd name="connsiteY2" fmla="*/ 146050 h 600075"/>
                            <a:gd name="connisteX3" fmla="*/ 532130 w 669290"/>
                            <a:gd name="connsiteY3" fmla="*/ 334645 h 600075"/>
                            <a:gd name="connisteX4" fmla="*/ 591820 w 669290"/>
                            <a:gd name="connsiteY4" fmla="*/ 403225 h 600075"/>
                            <a:gd name="connisteX5" fmla="*/ 488950 w 669290"/>
                            <a:gd name="connsiteY5" fmla="*/ 574675 h 600075"/>
                            <a:gd name="connisteX6" fmla="*/ 471805 w 669290"/>
                            <a:gd name="connsiteY6" fmla="*/ 600075 h 600075"/>
                            <a:gd name="connisteX7" fmla="*/ 34290 w 669290"/>
                            <a:gd name="connsiteY7" fmla="*/ 351790 h 600075"/>
                            <a:gd name="connisteX8" fmla="*/ 0 w 669290"/>
                            <a:gd name="connsiteY8" fmla="*/ 299720 h 600075"/>
                            <a:gd name="connisteX9" fmla="*/ 146050 w 669290"/>
                            <a:gd name="connsiteY9" fmla="*/ 25400 h 600075"/>
                            <a:gd name="connisteX10" fmla="*/ 325755 w 669290"/>
                            <a:gd name="connsiteY10" fmla="*/ 111125 h 600075"/>
                            <a:gd name="connisteX11" fmla="*/ 360045 w 669290"/>
                            <a:gd name="connsiteY11" fmla="*/ 60325 h 6000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669290" h="600075">
                              <a:moveTo>
                                <a:pt x="360045" y="60325"/>
                              </a:moveTo>
                              <a:lnTo>
                                <a:pt x="420370" y="0"/>
                              </a:lnTo>
                              <a:lnTo>
                                <a:pt x="669290" y="146050"/>
                              </a:lnTo>
                              <a:lnTo>
                                <a:pt x="532130" y="334645"/>
                              </a:lnTo>
                              <a:lnTo>
                                <a:pt x="591820" y="403225"/>
                              </a:lnTo>
                              <a:lnTo>
                                <a:pt x="488950" y="574675"/>
                              </a:lnTo>
                              <a:lnTo>
                                <a:pt x="471805" y="600075"/>
                              </a:lnTo>
                              <a:lnTo>
                                <a:pt x="34290" y="351790"/>
                              </a:lnTo>
                              <a:lnTo>
                                <a:pt x="0" y="299720"/>
                              </a:lnTo>
                              <a:lnTo>
                                <a:pt x="146050" y="25400"/>
                              </a:lnTo>
                              <a:lnTo>
                                <a:pt x="325755" y="111125"/>
                              </a:lnTo>
                              <a:lnTo>
                                <a:pt x="360045" y="60325"/>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96.1pt;margin-top:189.3pt;height:47.25pt;width:52.7pt;z-index:251726848;mso-width-relative:page;mso-height-relative:page;" fillcolor="#FFFF00" filled="t" stroked="t" coordsize="669290,600075" o:gfxdata="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aFOT29sAAAALAQAADwAAAAAAAAABACAAAAAiAAAAZHJzL2Rvd25yZXYueG1sUEsBAhQA&#10;FAAAAAgAh07iQJjRzoMpBAAAWw4AAA4AAAAAAAAAAQAgAAAAKgEAAGRycy9lMm9Eb2MueG1sUEsF&#10;BgAAAAAGAAYAWQEAAMUHAAAAAA==&#10;" path="m360045,60325l420370,0,669290,146050,532130,334645,591820,403225,488950,574675,471805,600075,34290,351790,0,299720,146050,25400,325755,111125,360045,60325xe">
                <v:path o:connectlocs="360045,60325;420370,0;669290,146050;532130,334645;591820,403225;488950,574675;471805,600075;34290,351790;0,299720;146050,25400;325755,111125;360045,60325" o:connectangles="0,0,0,0,0,0,0,0,0,0,0,0"/>
                <v:fill on="t" opacity="16384f" focussize="0,0"/>
                <v:stroke weight="1pt" color="#FFFF00 [2404]" miterlimit="8"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2127250</wp:posOffset>
                </wp:positionH>
                <wp:positionV relativeFrom="paragraph">
                  <wp:posOffset>923290</wp:posOffset>
                </wp:positionV>
                <wp:extent cx="674370" cy="31559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7437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ED700">
                            <w:pPr>
                              <w:rPr>
                                <w:rFonts w:hint="default" w:eastAsia="宋体"/>
                                <w:b/>
                                <w:bCs/>
                                <w:lang w:val="en-US" w:eastAsia="zh-CN"/>
                              </w:rPr>
                            </w:pPr>
                            <w:r>
                              <w:rPr>
                                <w:rFonts w:hint="eastAsia"/>
                                <w:b/>
                                <w:bCs/>
                                <w:lang w:val="en-US" w:eastAsia="zh-CN"/>
                              </w:rPr>
                              <w:t>东前头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72.7pt;height:24.85pt;width:53.1pt;z-index:251723776;mso-width-relative:page;mso-height-relative:page;" filled="f" stroked="f" coordsize="21600,21600" o:gfxdata="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&#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iDv9wAAAALAQAADwAAAAAAAAABACAAAAAiAAAA&#10;ZHJzL2Rvd25yZXYueG1sUEsBAhQAFAAAAAgAh07iQP6ynbk8AgAAZwQAAA4AAAAAAAAAAQAgAAAA&#10;KwEAAGRycy9lMm9Eb2MueG1sUEsFBgAAAAAGAAYAWQEAANkFAAAAAA==&#10;">
                <v:fill on="f" focussize="0,0"/>
                <v:stroke on="f" weight="0.5pt"/>
                <v:imagedata o:title=""/>
                <o:lock v:ext="edit" aspectratio="f"/>
                <v:textbox>
                  <w:txbxContent>
                    <w:p w14:paraId="098ED700">
                      <w:pPr>
                        <w:rPr>
                          <w:rFonts w:hint="default" w:eastAsia="宋体"/>
                          <w:b/>
                          <w:bCs/>
                          <w:lang w:val="en-US" w:eastAsia="zh-CN"/>
                        </w:rPr>
                      </w:pPr>
                      <w:r>
                        <w:rPr>
                          <w:rFonts w:hint="eastAsia"/>
                          <w:b/>
                          <w:bCs/>
                          <w:lang w:val="en-US" w:eastAsia="zh-CN"/>
                        </w:rPr>
                        <w:t>东前头</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387985</wp:posOffset>
                </wp:positionH>
                <wp:positionV relativeFrom="paragraph">
                  <wp:posOffset>3175635</wp:posOffset>
                </wp:positionV>
                <wp:extent cx="1029970" cy="1201420"/>
                <wp:effectExtent l="8255" t="8255" r="9525" b="9525"/>
                <wp:wrapNone/>
                <wp:docPr id="140" name="任意多边形 140"/>
                <wp:cNvGraphicFramePr/>
                <a:graphic xmlns:a="http://schemas.openxmlformats.org/drawingml/2006/main">
                  <a:graphicData uri="http://schemas.microsoft.com/office/word/2010/wordprocessingShape">
                    <wps:wsp>
                      <wps:cNvSpPr/>
                      <wps:spPr>
                        <a:xfrm>
                          <a:off x="1468120" y="3806190"/>
                          <a:ext cx="1029970" cy="1201420"/>
                        </a:xfrm>
                        <a:custGeom>
                          <a:avLst/>
                          <a:gdLst>
                            <a:gd name="connisteX0" fmla="*/ 146050 w 1029970"/>
                            <a:gd name="connsiteY0" fmla="*/ 901700 h 1201420"/>
                            <a:gd name="connisteX1" fmla="*/ 746760 w 1029970"/>
                            <a:gd name="connsiteY1" fmla="*/ 1201420 h 1201420"/>
                            <a:gd name="connisteX2" fmla="*/ 781050 w 1029970"/>
                            <a:gd name="connsiteY2" fmla="*/ 824865 h 1201420"/>
                            <a:gd name="connisteX3" fmla="*/ 1029970 w 1029970"/>
                            <a:gd name="connsiteY3" fmla="*/ 317500 h 1201420"/>
                            <a:gd name="connisteX4" fmla="*/ 798195 w 1029970"/>
                            <a:gd name="connsiteY4" fmla="*/ 137795 h 1201420"/>
                            <a:gd name="connisteX5" fmla="*/ 695325 w 1029970"/>
                            <a:gd name="connsiteY5" fmla="*/ 241300 h 1201420"/>
                            <a:gd name="connisteX6" fmla="*/ 377825 w 1029970"/>
                            <a:gd name="connsiteY6" fmla="*/ 0 h 1201420"/>
                            <a:gd name="connisteX7" fmla="*/ 205740 w 1029970"/>
                            <a:gd name="connsiteY7" fmla="*/ 155575 h 1201420"/>
                            <a:gd name="connisteX8" fmla="*/ 188595 w 1029970"/>
                            <a:gd name="connsiteY8" fmla="*/ 352425 h 1201420"/>
                            <a:gd name="connisteX9" fmla="*/ 94615 w 1029970"/>
                            <a:gd name="connsiteY9" fmla="*/ 532765 h 1201420"/>
                            <a:gd name="connisteX10" fmla="*/ 17145 w 1029970"/>
                            <a:gd name="connsiteY10" fmla="*/ 652145 h 1201420"/>
                            <a:gd name="connisteX11" fmla="*/ 0 w 1029970"/>
                            <a:gd name="connsiteY11" fmla="*/ 695325 h 1201420"/>
                            <a:gd name="connisteX12" fmla="*/ 154305 w 1029970"/>
                            <a:gd name="connsiteY12" fmla="*/ 781050 h 1201420"/>
                            <a:gd name="connisteX13" fmla="*/ 111760 w 1029970"/>
                            <a:gd name="connsiteY13" fmla="*/ 876300 h 1201420"/>
                            <a:gd name="connisteX14" fmla="*/ 146050 w 1029970"/>
                            <a:gd name="connsiteY14" fmla="*/ 901700 h 12014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1029970" h="1201420">
                              <a:moveTo>
                                <a:pt x="146050" y="901700"/>
                              </a:moveTo>
                              <a:lnTo>
                                <a:pt x="746760" y="1201420"/>
                              </a:lnTo>
                              <a:lnTo>
                                <a:pt x="781050" y="824865"/>
                              </a:lnTo>
                              <a:lnTo>
                                <a:pt x="1029970" y="317500"/>
                              </a:lnTo>
                              <a:lnTo>
                                <a:pt x="798195" y="137795"/>
                              </a:lnTo>
                              <a:lnTo>
                                <a:pt x="695325" y="241300"/>
                              </a:lnTo>
                              <a:lnTo>
                                <a:pt x="377825" y="0"/>
                              </a:lnTo>
                              <a:lnTo>
                                <a:pt x="205740" y="155575"/>
                              </a:lnTo>
                              <a:lnTo>
                                <a:pt x="188595" y="352425"/>
                              </a:lnTo>
                              <a:lnTo>
                                <a:pt x="94615" y="532765"/>
                              </a:lnTo>
                              <a:lnTo>
                                <a:pt x="17145" y="652145"/>
                              </a:lnTo>
                              <a:lnTo>
                                <a:pt x="0" y="695325"/>
                              </a:lnTo>
                              <a:lnTo>
                                <a:pt x="154305" y="781050"/>
                              </a:lnTo>
                              <a:lnTo>
                                <a:pt x="111760" y="876300"/>
                              </a:lnTo>
                              <a:lnTo>
                                <a:pt x="146050" y="901700"/>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0.55pt;margin-top:250.05pt;height:94.6pt;width:81.1pt;z-index:251724800;mso-width-relative:page;mso-height-relative:page;" fillcolor="#FFFF00" filled="t" stroked="t" coordsize="1029970,1201420" o:gfxdata="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DHgk7vVAAAACgEAAA8AAAAAAAAAAQAg&#10;AAAAIgAAAGRycy9kb3ducmV2LnhtbFBLAQIUABQAAAAIAIdO4kAStlcZhAQAAAQRAAAOAAAAAAAA&#10;AAEAIAAAACQBAABkcnMvZTJvRG9jLnhtbFBLBQYAAAAABgAGAFkBAAAaCAAAAAA=&#10;" path="m146050,901700l746760,1201420,781050,824865,1029970,317500,798195,137795,695325,241300,377825,0,205740,155575,188595,352425,94615,532765,17145,652145,0,695325,154305,781050,111760,876300,146050,901700xe">
                <v:path o:connectlocs="146050,901700;746760,1201420;781050,824865;1029970,317500;798195,137795;695325,241300;377825,0;205740,155575;188595,352425;94615,532765;17145,652145;0,695325;154305,781050;111760,876300;146050,901700" o:connectangles="0,0,0,0,0,0,0,0,0,0,0,0,0,0,0"/>
                <v:fill on="t" opacity="16384f"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1760855</wp:posOffset>
                </wp:positionH>
                <wp:positionV relativeFrom="paragraph">
                  <wp:posOffset>370205</wp:posOffset>
                </wp:positionV>
                <wp:extent cx="1330325" cy="1303655"/>
                <wp:effectExtent l="6985" t="8890" r="15240" b="20955"/>
                <wp:wrapNone/>
                <wp:docPr id="139" name="任意多边形 139"/>
                <wp:cNvGraphicFramePr/>
                <a:graphic xmlns:a="http://schemas.openxmlformats.org/drawingml/2006/main">
                  <a:graphicData uri="http://schemas.microsoft.com/office/word/2010/wordprocessingShape">
                    <wps:wsp>
                      <wps:cNvSpPr/>
                      <wps:spPr>
                        <a:xfrm>
                          <a:off x="2840990" y="1000760"/>
                          <a:ext cx="1330325" cy="1303655"/>
                        </a:xfrm>
                        <a:custGeom>
                          <a:avLst/>
                          <a:gdLst>
                            <a:gd name="connisteX0" fmla="*/ 832485 w 1330325"/>
                            <a:gd name="connsiteY0" fmla="*/ 1303655 h 1303655"/>
                            <a:gd name="connisteX1" fmla="*/ 918210 w 1330325"/>
                            <a:gd name="connsiteY1" fmla="*/ 1287145 h 1303655"/>
                            <a:gd name="connisteX2" fmla="*/ 875665 w 1330325"/>
                            <a:gd name="connsiteY2" fmla="*/ 1123950 h 1303655"/>
                            <a:gd name="connisteX3" fmla="*/ 1106805 w 1330325"/>
                            <a:gd name="connsiteY3" fmla="*/ 1063625 h 1303655"/>
                            <a:gd name="connisteX4" fmla="*/ 1124585 w 1330325"/>
                            <a:gd name="connsiteY4" fmla="*/ 952500 h 1303655"/>
                            <a:gd name="connisteX5" fmla="*/ 1193165 w 1330325"/>
                            <a:gd name="connsiteY5" fmla="*/ 952500 h 1303655"/>
                            <a:gd name="connisteX6" fmla="*/ 1218565 w 1330325"/>
                            <a:gd name="connsiteY6" fmla="*/ 806450 h 1303655"/>
                            <a:gd name="connisteX7" fmla="*/ 1252855 w 1330325"/>
                            <a:gd name="connsiteY7" fmla="*/ 781050 h 1303655"/>
                            <a:gd name="connisteX8" fmla="*/ 1252855 w 1330325"/>
                            <a:gd name="connsiteY8" fmla="*/ 600075 h 1303655"/>
                            <a:gd name="connisteX9" fmla="*/ 1330325 w 1330325"/>
                            <a:gd name="connsiteY9" fmla="*/ 582930 h 1303655"/>
                            <a:gd name="connisteX10" fmla="*/ 1330325 w 1330325"/>
                            <a:gd name="connsiteY10" fmla="*/ 421005 h 1303655"/>
                            <a:gd name="connisteX11" fmla="*/ 1029970 w 1330325"/>
                            <a:gd name="connsiteY11" fmla="*/ 438150 h 1303655"/>
                            <a:gd name="connisteX12" fmla="*/ 1012825 w 1330325"/>
                            <a:gd name="connsiteY12" fmla="*/ 428625 h 1303655"/>
                            <a:gd name="connisteX13" fmla="*/ 849630 w 1330325"/>
                            <a:gd name="connsiteY13" fmla="*/ 0 h 1303655"/>
                            <a:gd name="connisteX14" fmla="*/ 0 w 1330325"/>
                            <a:gd name="connsiteY14" fmla="*/ 428625 h 1303655"/>
                            <a:gd name="connisteX15" fmla="*/ 77470 w 1330325"/>
                            <a:gd name="connsiteY15" fmla="*/ 849630 h 1303655"/>
                            <a:gd name="connisteX16" fmla="*/ 214630 w 1330325"/>
                            <a:gd name="connsiteY16" fmla="*/ 858520 h 1303655"/>
                            <a:gd name="connisteX17" fmla="*/ 248920 w 1330325"/>
                            <a:gd name="connsiteY17" fmla="*/ 866775 h 1303655"/>
                            <a:gd name="connisteX18" fmla="*/ 257810 w 1330325"/>
                            <a:gd name="connsiteY18" fmla="*/ 1149350 h 1303655"/>
                            <a:gd name="connisteX19" fmla="*/ 558165 w 1330325"/>
                            <a:gd name="connsiteY19" fmla="*/ 1209675 h 1303655"/>
                            <a:gd name="connisteX20" fmla="*/ 652145 w 1330325"/>
                            <a:gd name="connsiteY20" fmla="*/ 1158875 h 1303655"/>
                            <a:gd name="connisteX21" fmla="*/ 746760 w 1330325"/>
                            <a:gd name="connsiteY21" fmla="*/ 1303655 h 1303655"/>
                            <a:gd name="connisteX22" fmla="*/ 832485 w 1330325"/>
                            <a:gd name="connsiteY22" fmla="*/ 1303655 h 13036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Lst>
                          <a:rect l="l" t="t" r="r" b="b"/>
                          <a:pathLst>
                            <a:path w="1330325" h="1303655">
                              <a:moveTo>
                                <a:pt x="832485" y="1303655"/>
                              </a:moveTo>
                              <a:lnTo>
                                <a:pt x="918210" y="1287145"/>
                              </a:lnTo>
                              <a:lnTo>
                                <a:pt x="875665" y="1123950"/>
                              </a:lnTo>
                              <a:lnTo>
                                <a:pt x="1106805" y="1063625"/>
                              </a:lnTo>
                              <a:lnTo>
                                <a:pt x="1124585" y="952500"/>
                              </a:lnTo>
                              <a:lnTo>
                                <a:pt x="1193165" y="952500"/>
                              </a:lnTo>
                              <a:lnTo>
                                <a:pt x="1218565" y="806450"/>
                              </a:lnTo>
                              <a:lnTo>
                                <a:pt x="1252855" y="781050"/>
                              </a:lnTo>
                              <a:lnTo>
                                <a:pt x="1252855" y="600075"/>
                              </a:lnTo>
                              <a:lnTo>
                                <a:pt x="1330325" y="582930"/>
                              </a:lnTo>
                              <a:lnTo>
                                <a:pt x="1330325" y="421005"/>
                              </a:lnTo>
                              <a:lnTo>
                                <a:pt x="1029970" y="438150"/>
                              </a:lnTo>
                              <a:lnTo>
                                <a:pt x="1012825" y="428625"/>
                              </a:lnTo>
                              <a:lnTo>
                                <a:pt x="849630" y="0"/>
                              </a:lnTo>
                              <a:lnTo>
                                <a:pt x="0" y="428625"/>
                              </a:lnTo>
                              <a:lnTo>
                                <a:pt x="77470" y="849630"/>
                              </a:lnTo>
                              <a:lnTo>
                                <a:pt x="214630" y="858520"/>
                              </a:lnTo>
                              <a:lnTo>
                                <a:pt x="248920" y="866775"/>
                              </a:lnTo>
                              <a:lnTo>
                                <a:pt x="257810" y="1149350"/>
                              </a:lnTo>
                              <a:lnTo>
                                <a:pt x="558165" y="1209675"/>
                              </a:lnTo>
                              <a:lnTo>
                                <a:pt x="652145" y="1158875"/>
                              </a:lnTo>
                              <a:lnTo>
                                <a:pt x="746760" y="1303655"/>
                              </a:lnTo>
                              <a:lnTo>
                                <a:pt x="832485" y="1303655"/>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8.65pt;margin-top:29.15pt;height:102.65pt;width:104.75pt;z-index:251721728;mso-width-relative:page;mso-height-relative:page;" fillcolor="#FFFF00" filled="t" stroked="t" coordsize="1330325,1303655" o:gfxdata="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Lyyy/9sAAAAKAQAADwAAAAAAAAABACAAAAAiAAAAZHJzL2Rvd25yZXYueG1sUEsBAhQAFAAA&#10;AAgAh07iQB19R+x8BQAA4BcAAA4AAAAAAAAAAQAgAAAAKgEAAGRycy9lMm9Eb2MueG1sUEsFBgAA&#10;AAAGAAYAWQEAABgJAAAAAA==&#10;" path="m832485,1303655l918210,1287145,875665,1123950,1106805,1063625,1124585,952500,1193165,952500,1218565,806450,1252855,781050,1252855,600075,1330325,582930,1330325,421005,1029970,438150,1012825,428625,849630,0,0,428625,77470,849630,214630,858520,248920,866775,257810,1149350,558165,1209675,652145,1158875,746760,1303655,832485,1303655xe">
                <v:path o:connectlocs="832485,1303655;918210,1287145;875665,1123950;1106805,1063625;1124585,952500;1193165,952500;1218565,806450;1252855,781050;1252855,600075;1330325,582930;1330325,421005;1029970,438150;1012825,428625;849630,0;0,428625;77470,849630;214630,858520;248920,866775;257810,1149350;558165,1209675;652145,1158875;746760,1303655;832485,1303655" o:connectangles="0,0,0,0,0,0,0,0,0,0,0,0,0,0,0,0,0,0,0,0,0,0,0"/>
                <v:fill on="t" opacity="16384f" focussize="0,0"/>
                <v:stroke weight="1pt" color="#FFFF00 [2404]" miterlimit="8" joinstyle="miter"/>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4483735</wp:posOffset>
                </wp:positionH>
                <wp:positionV relativeFrom="paragraph">
                  <wp:posOffset>1490980</wp:posOffset>
                </wp:positionV>
                <wp:extent cx="499745" cy="23304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99745"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D591E">
                            <w:pPr>
                              <w:rPr>
                                <w:b/>
                                <w:bCs/>
                              </w:rPr>
                            </w:pPr>
                            <w:r>
                              <w:rPr>
                                <w:rFonts w:hint="eastAsia"/>
                                <w:b/>
                                <w:bCs/>
                              </w:rPr>
                              <w:t>堘下</w:t>
                            </w:r>
                          </w:p>
                          <w:p w14:paraId="52376835">
                            <w:pPr>
                              <w:rPr>
                                <w:rFonts w:hint="eastAsia" w:eastAsia="宋体"/>
                                <w:b/>
                                <w:bCs/>
                                <w:lang w:val="en-US" w:eastAsia="zh-CN"/>
                              </w:rPr>
                            </w:pPr>
                            <w:r>
                              <w:rPr>
                                <w:rFonts w:hint="eastAsia"/>
                                <w:b/>
                                <w:bCs/>
                                <w:lang w:val="en-US" w:eastAsia="zh-CN"/>
                              </w:rPr>
                              <w:t>e下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05pt;margin-top:117.4pt;height:18.35pt;width:39.35pt;z-index:251720704;mso-width-relative:page;mso-height-relative:page;" filled="f" stroked="f" coordsize="21600,21600" o:gfxdata="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iq3n2wAAAAsBAAAPAAAAAAAAAAEAIAAAACIAAABk&#10;cnMvZG93bnJldi54bWxQSwECFAAUAAAACACHTuJAhQ8ltDwCAABnBAAADgAAAAAAAAABACAAAAAq&#10;AQAAZHJzL2Uyb0RvYy54bWxQSwUGAAAAAAYABgBZAQAA2AUAAAAA&#10;">
                <v:fill on="f" focussize="0,0"/>
                <v:stroke on="f" weight="0.5pt"/>
                <v:imagedata o:title=""/>
                <o:lock v:ext="edit" aspectratio="f"/>
                <v:textbox>
                  <w:txbxContent>
                    <w:p w14:paraId="4CDD591E">
                      <w:pPr>
                        <w:rPr>
                          <w:b/>
                          <w:bCs/>
                        </w:rPr>
                      </w:pPr>
                      <w:r>
                        <w:rPr>
                          <w:rFonts w:hint="eastAsia"/>
                          <w:b/>
                          <w:bCs/>
                        </w:rPr>
                        <w:t>堘下</w:t>
                      </w:r>
                    </w:p>
                    <w:p w14:paraId="52376835">
                      <w:pPr>
                        <w:rPr>
                          <w:rFonts w:hint="eastAsia" w:eastAsia="宋体"/>
                          <w:b/>
                          <w:bCs/>
                          <w:lang w:val="en-US" w:eastAsia="zh-CN"/>
                        </w:rPr>
                      </w:pPr>
                      <w:r>
                        <w:rPr>
                          <w:rFonts w:hint="eastAsia"/>
                          <w:b/>
                          <w:bCs/>
                          <w:lang w:val="en-US" w:eastAsia="zh-CN"/>
                        </w:rPr>
                        <w:t>e下</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4069080</wp:posOffset>
                </wp:positionH>
                <wp:positionV relativeFrom="paragraph">
                  <wp:posOffset>403860</wp:posOffset>
                </wp:positionV>
                <wp:extent cx="1450340" cy="1871345"/>
                <wp:effectExtent l="7620" t="8255" r="8890" b="25400"/>
                <wp:wrapNone/>
                <wp:docPr id="138" name="任意多边形 138"/>
                <wp:cNvGraphicFramePr/>
                <a:graphic xmlns:a="http://schemas.openxmlformats.org/drawingml/2006/main">
                  <a:graphicData uri="http://schemas.microsoft.com/office/word/2010/wordprocessingShape">
                    <wps:wsp>
                      <wps:cNvSpPr/>
                      <wps:spPr>
                        <a:xfrm>
                          <a:off x="5149215" y="1034415"/>
                          <a:ext cx="1450340" cy="1871345"/>
                        </a:xfrm>
                        <a:custGeom>
                          <a:avLst/>
                          <a:gdLst>
                            <a:gd name="connisteX0" fmla="*/ 60325 w 1450340"/>
                            <a:gd name="connsiteY0" fmla="*/ 1699895 h 1871345"/>
                            <a:gd name="connisteX1" fmla="*/ 472440 w 1450340"/>
                            <a:gd name="connsiteY1" fmla="*/ 1871345 h 1871345"/>
                            <a:gd name="connisteX2" fmla="*/ 558165 w 1450340"/>
                            <a:gd name="connsiteY2" fmla="*/ 1647825 h 1871345"/>
                            <a:gd name="connisteX3" fmla="*/ 858520 w 1450340"/>
                            <a:gd name="connsiteY3" fmla="*/ 1785620 h 1871345"/>
                            <a:gd name="connisteX4" fmla="*/ 901065 w 1450340"/>
                            <a:gd name="connsiteY4" fmla="*/ 1802765 h 1871345"/>
                            <a:gd name="connisteX5" fmla="*/ 1193165 w 1450340"/>
                            <a:gd name="connsiteY5" fmla="*/ 935990 h 1871345"/>
                            <a:gd name="connisteX6" fmla="*/ 935355 w 1450340"/>
                            <a:gd name="connsiteY6" fmla="*/ 841375 h 1871345"/>
                            <a:gd name="connisteX7" fmla="*/ 1021715 w 1450340"/>
                            <a:gd name="connsiteY7" fmla="*/ 635000 h 1871345"/>
                            <a:gd name="connisteX8" fmla="*/ 1038860 w 1450340"/>
                            <a:gd name="connsiteY8" fmla="*/ 455295 h 1871345"/>
                            <a:gd name="connisteX9" fmla="*/ 1304290 w 1450340"/>
                            <a:gd name="connsiteY9" fmla="*/ 575945 h 1871345"/>
                            <a:gd name="connisteX10" fmla="*/ 1450340 w 1450340"/>
                            <a:gd name="connsiteY10" fmla="*/ 241300 h 1871345"/>
                            <a:gd name="connisteX11" fmla="*/ 1193165 w 1450340"/>
                            <a:gd name="connsiteY11" fmla="*/ 155575 h 1871345"/>
                            <a:gd name="connisteX12" fmla="*/ 1167130 w 1450340"/>
                            <a:gd name="connsiteY12" fmla="*/ 215265 h 1871345"/>
                            <a:gd name="connisteX13" fmla="*/ 652145 w 1450340"/>
                            <a:gd name="connsiteY13" fmla="*/ 0 h 1871345"/>
                            <a:gd name="connisteX14" fmla="*/ 583565 w 1450340"/>
                            <a:gd name="connsiteY14" fmla="*/ 112395 h 1871345"/>
                            <a:gd name="connisteX15" fmla="*/ 583565 w 1450340"/>
                            <a:gd name="connsiteY15" fmla="*/ 163195 h 1871345"/>
                            <a:gd name="connisteX16" fmla="*/ 815340 w 1450340"/>
                            <a:gd name="connsiteY16" fmla="*/ 248920 h 1871345"/>
                            <a:gd name="connisteX17" fmla="*/ 746760 w 1450340"/>
                            <a:gd name="connsiteY17" fmla="*/ 344170 h 1871345"/>
                            <a:gd name="connisteX18" fmla="*/ 721360 w 1450340"/>
                            <a:gd name="connsiteY18" fmla="*/ 575945 h 1871345"/>
                            <a:gd name="connisteX19" fmla="*/ 643890 w 1450340"/>
                            <a:gd name="connsiteY19" fmla="*/ 695325 h 1871345"/>
                            <a:gd name="connisteX20" fmla="*/ 532130 w 1450340"/>
                            <a:gd name="connsiteY20" fmla="*/ 876300 h 1871345"/>
                            <a:gd name="connisteX21" fmla="*/ 463550 w 1450340"/>
                            <a:gd name="connsiteY21" fmla="*/ 952500 h 1871345"/>
                            <a:gd name="connisteX22" fmla="*/ 429260 w 1450340"/>
                            <a:gd name="connsiteY22" fmla="*/ 969645 h 1871345"/>
                            <a:gd name="connisteX23" fmla="*/ 197485 w 1450340"/>
                            <a:gd name="connsiteY23" fmla="*/ 901700 h 1871345"/>
                            <a:gd name="connisteX24" fmla="*/ 17145 w 1450340"/>
                            <a:gd name="connsiteY24" fmla="*/ 1210945 h 1871345"/>
                            <a:gd name="connisteX25" fmla="*/ 0 w 1450340"/>
                            <a:gd name="connsiteY25" fmla="*/ 1279525 h 1871345"/>
                            <a:gd name="connisteX26" fmla="*/ 180340 w 1450340"/>
                            <a:gd name="connsiteY26" fmla="*/ 1374140 h 1871345"/>
                            <a:gd name="connisteX27" fmla="*/ 60325 w 1450340"/>
                            <a:gd name="connsiteY27" fmla="*/ 1699895 h 18713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Lst>
                          <a:rect l="l" t="t" r="r" b="b"/>
                          <a:pathLst>
                            <a:path w="1450340" h="1871345">
                              <a:moveTo>
                                <a:pt x="60325" y="1699895"/>
                              </a:moveTo>
                              <a:lnTo>
                                <a:pt x="472440" y="1871345"/>
                              </a:lnTo>
                              <a:lnTo>
                                <a:pt x="558165" y="1647825"/>
                              </a:lnTo>
                              <a:lnTo>
                                <a:pt x="858520" y="1785620"/>
                              </a:lnTo>
                              <a:lnTo>
                                <a:pt x="901065" y="1802765"/>
                              </a:lnTo>
                              <a:lnTo>
                                <a:pt x="1193165" y="935990"/>
                              </a:lnTo>
                              <a:lnTo>
                                <a:pt x="935355" y="841375"/>
                              </a:lnTo>
                              <a:lnTo>
                                <a:pt x="1021715" y="635000"/>
                              </a:lnTo>
                              <a:lnTo>
                                <a:pt x="1038860" y="455295"/>
                              </a:lnTo>
                              <a:lnTo>
                                <a:pt x="1304290" y="575945"/>
                              </a:lnTo>
                              <a:lnTo>
                                <a:pt x="1450340" y="241300"/>
                              </a:lnTo>
                              <a:lnTo>
                                <a:pt x="1193165" y="155575"/>
                              </a:lnTo>
                              <a:lnTo>
                                <a:pt x="1167130" y="215265"/>
                              </a:lnTo>
                              <a:lnTo>
                                <a:pt x="652145" y="0"/>
                              </a:lnTo>
                              <a:lnTo>
                                <a:pt x="583565" y="112395"/>
                              </a:lnTo>
                              <a:lnTo>
                                <a:pt x="583565" y="163195"/>
                              </a:lnTo>
                              <a:lnTo>
                                <a:pt x="815340" y="248920"/>
                              </a:lnTo>
                              <a:lnTo>
                                <a:pt x="746760" y="344170"/>
                              </a:lnTo>
                              <a:lnTo>
                                <a:pt x="721360" y="575945"/>
                              </a:lnTo>
                              <a:lnTo>
                                <a:pt x="643890" y="695325"/>
                              </a:lnTo>
                              <a:lnTo>
                                <a:pt x="532130" y="876300"/>
                              </a:lnTo>
                              <a:lnTo>
                                <a:pt x="463550" y="952500"/>
                              </a:lnTo>
                              <a:lnTo>
                                <a:pt x="429260" y="969645"/>
                              </a:lnTo>
                              <a:lnTo>
                                <a:pt x="197485" y="901700"/>
                              </a:lnTo>
                              <a:lnTo>
                                <a:pt x="17145" y="1210945"/>
                              </a:lnTo>
                              <a:lnTo>
                                <a:pt x="0" y="1279525"/>
                              </a:lnTo>
                              <a:lnTo>
                                <a:pt x="180340" y="1374140"/>
                              </a:lnTo>
                              <a:lnTo>
                                <a:pt x="60325" y="1699895"/>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20.4pt;margin-top:31.8pt;height:147.35pt;width:114.2pt;z-index:251719680;mso-width-relative:page;mso-height-relative:page;" fillcolor="#FFFF00" filled="t" stroked="t" coordsize="1450340,1871345" o:gfxdata="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hhVZItgAAAAKAQAADwAAAAAAAAABACAAAAAiAAAAZHJzL2Rvd25yZXYueG1sUEsBAhQA&#10;FAAAAAgAh07iQORTPdgtBgAACRwAAA4AAAAAAAAAAQAgAAAAJwEAAGRycy9lMm9Eb2MueG1sUEsF&#10;BgAAAAAGAAYAWQEAAMYJAAAAAA==&#10;" path="m60325,1699895l472440,1871345,558165,1647825,858520,1785620,901065,1802765,1193165,935990,935355,841375,1021715,635000,1038860,455295,1304290,575945,1450340,241300,1193165,155575,1167130,215265,652145,0,583565,112395,583565,163195,815340,248920,746760,344170,721360,575945,643890,695325,532130,876300,463550,952500,429260,969645,197485,901700,17145,1210945,0,1279525,180340,1374140,60325,1699895xe">
                <v:path o:connectlocs="60325,1699895;472440,1871345;558165,1647825;858520,1785620;901065,1802765;1193165,935990;935355,841375;1021715,635000;1038860,455295;1304290,575945;1450340,241300;1193165,155575;1167130,215265;652145,0;583565,112395;583565,163195;815340,248920;746760,344170;721360,575945;643890,695325;532130,876300;463550,952500;429260,969645;197485,901700;17145,1210945;0,1279525;180340,1374140;60325,1699895" o:connectangles="0,0,0,0,0,0,0,0,0,0,0,0,0,0,0,0,0,0,0,0,0,0,0,0,0,0,0,0"/>
                <v:fill on="t" opacity="16384f" focussize="0,0"/>
                <v:stroke weight="1pt" color="#FFFF00 [2404]" miterlimit="8" joinstyle="miter"/>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4180840</wp:posOffset>
                </wp:positionH>
                <wp:positionV relativeFrom="paragraph">
                  <wp:posOffset>2232660</wp:posOffset>
                </wp:positionV>
                <wp:extent cx="240030" cy="574675"/>
                <wp:effectExtent l="5715" t="0" r="20955" b="15875"/>
                <wp:wrapNone/>
                <wp:docPr id="137" name="直接箭头连接符 137"/>
                <wp:cNvGraphicFramePr/>
                <a:graphic xmlns:a="http://schemas.openxmlformats.org/drawingml/2006/main">
                  <a:graphicData uri="http://schemas.microsoft.com/office/word/2010/wordprocessingShape">
                    <wps:wsp>
                      <wps:cNvCnPr/>
                      <wps:spPr>
                        <a:xfrm flipV="1">
                          <a:off x="0" y="0"/>
                          <a:ext cx="240030" cy="574675"/>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9.2pt;margin-top:175.8pt;height:45.25pt;width:18.9pt;z-index:251718656;mso-width-relative:page;mso-height-relative:page;" filled="f" stroked="t" coordsize="21600,21600" o:gfxdata="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xpgnYAAAACwEAAA8AAAAAAAAAAQAgAAAAIgAAAGRycy9kb3ducmV2LnhtbFBLAQIUABQA&#10;AAAIAIdO4kAMyuydKQIAAB4EAAAOAAAAAAAAAAEAIAAAACcBAABkcnMvZTJvRG9jLnhtbFBLBQYA&#10;AAAABgAGAFkBAADCBQAAAAA=&#10;">
                <v:fill on="f" focussize="0,0"/>
                <v:stroke weight="1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2655570</wp:posOffset>
                </wp:positionH>
                <wp:positionV relativeFrom="paragraph">
                  <wp:posOffset>1645285</wp:posOffset>
                </wp:positionV>
                <wp:extent cx="882015" cy="922020"/>
                <wp:effectExtent l="0" t="0" r="13335" b="11430"/>
                <wp:wrapNone/>
                <wp:docPr id="136" name="直接箭头连接符 136"/>
                <wp:cNvGraphicFramePr/>
                <a:graphic xmlns:a="http://schemas.openxmlformats.org/drawingml/2006/main">
                  <a:graphicData uri="http://schemas.microsoft.com/office/word/2010/wordprocessingShape">
                    <wps:wsp>
                      <wps:cNvCnPr/>
                      <wps:spPr>
                        <a:xfrm flipH="1" flipV="1">
                          <a:off x="0" y="0"/>
                          <a:ext cx="882015" cy="922020"/>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09.1pt;margin-top:129.55pt;height:72.6pt;width:69.45pt;z-index:251717632;mso-width-relative:page;mso-height-relative:page;" filled="f" stroked="t" coordsize="21600,21600" o:gfxdata="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zwWzXAAAACwEAAA8AAAAAAAAAAQAgAAAAIgAAAGRycy9kb3ducmV2LnhtbFBLAQIU&#10;ABQAAAAIAIdO4kDoX0eELQIAACgEAAAOAAAAAAAAAAEAIAAAACYBAABkcnMvZTJvRG9jLnhtbFBL&#10;BQYAAAAABgAGAFkBAADFBQAAAAA=&#10;">
                <v:fill on="f" focussize="0,0"/>
                <v:stroke weight="1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3056890</wp:posOffset>
                </wp:positionH>
                <wp:positionV relativeFrom="paragraph">
                  <wp:posOffset>2833370</wp:posOffset>
                </wp:positionV>
                <wp:extent cx="325755" cy="154305"/>
                <wp:effectExtent l="0" t="1905" r="17145" b="15240"/>
                <wp:wrapNone/>
                <wp:docPr id="110" name="直接箭头连接符 110"/>
                <wp:cNvGraphicFramePr/>
                <a:graphic xmlns:a="http://schemas.openxmlformats.org/drawingml/2006/main">
                  <a:graphicData uri="http://schemas.microsoft.com/office/word/2010/wordprocessingShape">
                    <wps:wsp>
                      <wps:cNvCnPr/>
                      <wps:spPr>
                        <a:xfrm flipH="1" flipV="1">
                          <a:off x="0" y="0"/>
                          <a:ext cx="325755" cy="154305"/>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0.7pt;margin-top:223.1pt;height:12.15pt;width:25.65pt;z-index:251686912;mso-width-relative:page;mso-height-relative:page;" filled="f" stroked="t" coordsize="21600,21600" o:gfxdata="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t/DK1wAAAAsBAAAPAAAAAAAAAAEAIAAAACIAAABkcnMvZG93bnJldi54bWxQSwEC&#10;FAAUAAAACACHTuJAqqG58i4CAAAoBAAADgAAAAAAAAABACAAAAAmAQAAZHJzL2Uyb0RvYy54bWxQ&#10;SwUGAAAAAAYABgBZAQAAxgUAAAAA&#10;">
                <v:fill on="f" focussize="0,0"/>
                <v:stroke weight="1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5349875</wp:posOffset>
                </wp:positionH>
                <wp:positionV relativeFrom="paragraph">
                  <wp:posOffset>938530</wp:posOffset>
                </wp:positionV>
                <wp:extent cx="678815" cy="680720"/>
                <wp:effectExtent l="0" t="0" r="0" b="0"/>
                <wp:wrapNone/>
                <wp:docPr id="134" name="文本框 134"/>
                <wp:cNvGraphicFramePr/>
                <a:graphic xmlns:a="http://schemas.openxmlformats.org/drawingml/2006/main">
                  <a:graphicData uri="http://schemas.microsoft.com/office/word/2010/wordprocessingShape">
                    <wps:wsp>
                      <wps:cNvSpPr txBox="1"/>
                      <wps:spPr>
                        <a:xfrm rot="1200000">
                          <a:off x="0" y="0"/>
                          <a:ext cx="678815" cy="680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03524">
                            <w:pPr>
                              <w:spacing w:line="240" w:lineRule="auto"/>
                              <w:jc w:val="center"/>
                              <w:rPr>
                                <w:rFonts w:hint="default" w:eastAsia="宋体"/>
                                <w:b/>
                                <w:bCs/>
                                <w:sz w:val="18"/>
                                <w:szCs w:val="18"/>
                                <w:lang w:val="en-US" w:eastAsia="zh-CN"/>
                              </w:rPr>
                            </w:pPr>
                            <w:r>
                              <w:rPr>
                                <w:rFonts w:hint="eastAsia"/>
                                <w:b/>
                                <w:bCs/>
                                <w:sz w:val="18"/>
                                <w:szCs w:val="18"/>
                                <w:lang w:val="en-US" w:eastAsia="zh-CN"/>
                              </w:rPr>
                              <w:t>江阴市顺涛交通设施工程有限公司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25pt;margin-top:73.9pt;height:53.6pt;width:53.45pt;rotation:1310720f;z-index:251716608;mso-width-relative:page;mso-height-relative:page;" filled="f" stroked="f" coordsize="21600,21600" o:gfxdata="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2KyDNsAAAALAQAADwAAAAAAAAABACAA&#10;AAAiAAAAZHJzL2Rvd25yZXYueG1sUEsBAhQAFAAAAAgAh07iQGVw7JRDAgAAdwQAAA4AAAAAAAAA&#10;AQAgAAAAKgEAAGRycy9lMm9Eb2MueG1sUEsFBgAAAAAGAAYAWQEAAN8FAAAAAA==&#10;">
                <v:fill on="f" focussize="0,0"/>
                <v:stroke on="f" weight="0.5pt"/>
                <v:imagedata o:title=""/>
                <o:lock v:ext="edit" aspectratio="f"/>
                <v:textbox>
                  <w:txbxContent>
                    <w:p w14:paraId="6F403524">
                      <w:pPr>
                        <w:spacing w:line="240" w:lineRule="auto"/>
                        <w:jc w:val="center"/>
                        <w:rPr>
                          <w:rFonts w:hint="default" w:eastAsia="宋体"/>
                          <w:b/>
                          <w:bCs/>
                          <w:sz w:val="18"/>
                          <w:szCs w:val="18"/>
                          <w:lang w:val="en-US" w:eastAsia="zh-CN"/>
                        </w:rPr>
                      </w:pPr>
                      <w:r>
                        <w:rPr>
                          <w:rFonts w:hint="eastAsia"/>
                          <w:b/>
                          <w:bCs/>
                          <w:sz w:val="18"/>
                          <w:szCs w:val="18"/>
                          <w:lang w:val="en-US" w:eastAsia="zh-CN"/>
                        </w:rPr>
                        <w:t>江阴市顺涛交通设施工程有限公司</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4982210</wp:posOffset>
                </wp:positionH>
                <wp:positionV relativeFrom="paragraph">
                  <wp:posOffset>1765300</wp:posOffset>
                </wp:positionV>
                <wp:extent cx="604520" cy="770255"/>
                <wp:effectExtent l="0" t="0" r="0" b="0"/>
                <wp:wrapNone/>
                <wp:docPr id="78" name="文本框 78"/>
                <wp:cNvGraphicFramePr/>
                <a:graphic xmlns:a="http://schemas.openxmlformats.org/drawingml/2006/main">
                  <a:graphicData uri="http://schemas.microsoft.com/office/word/2010/wordprocessingShape">
                    <wps:wsp>
                      <wps:cNvSpPr txBox="1"/>
                      <wps:spPr>
                        <a:xfrm rot="1200000">
                          <a:off x="0" y="0"/>
                          <a:ext cx="604520" cy="770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A7D92">
                            <w:pPr>
                              <w:spacing w:line="240" w:lineRule="auto"/>
                              <w:jc w:val="center"/>
                              <w:rPr>
                                <w:rFonts w:hint="default" w:eastAsia="宋体"/>
                                <w:b/>
                                <w:bCs/>
                                <w:sz w:val="18"/>
                                <w:szCs w:val="18"/>
                                <w:lang w:val="en-US" w:eastAsia="zh-CN"/>
                              </w:rPr>
                            </w:pPr>
                            <w:r>
                              <w:rPr>
                                <w:rFonts w:hint="eastAsia"/>
                                <w:b/>
                                <w:bCs/>
                                <w:sz w:val="18"/>
                                <w:szCs w:val="18"/>
                                <w:lang w:val="en-US" w:eastAsia="zh-CN"/>
                              </w:rPr>
                              <w:t>江苏中橡化工贸易有限公司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3pt;margin-top:139pt;height:60.65pt;width:47.6pt;rotation:1310720f;z-index:251698176;mso-width-relative:page;mso-height-relative:page;" filled="f" stroked="f" coordsize="21600,21600" o:gfxdata="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CJ/s7cAAAACwEAAA8AAAAAAAAAAQAgAAAA&#10;IgAAAGRycy9kb3ducmV2LnhtbFBLAQIUABQAAAAIAIdO4kDCOdnaQAIAAHUEAAAOAAAAAAAAAAEA&#10;IAAAACsBAABkcnMvZTJvRG9jLnhtbFBLBQYAAAAABgAGAFkBAADdBQAAAAA=&#10;">
                <v:fill on="f" focussize="0,0"/>
                <v:stroke on="f" weight="0.5pt"/>
                <v:imagedata o:title=""/>
                <o:lock v:ext="edit" aspectratio="f"/>
                <v:textbox>
                  <w:txbxContent>
                    <w:p w14:paraId="7A9A7D92">
                      <w:pPr>
                        <w:spacing w:line="240" w:lineRule="auto"/>
                        <w:jc w:val="center"/>
                        <w:rPr>
                          <w:rFonts w:hint="default" w:eastAsia="宋体"/>
                          <w:b/>
                          <w:bCs/>
                          <w:sz w:val="18"/>
                          <w:szCs w:val="18"/>
                          <w:lang w:val="en-US" w:eastAsia="zh-CN"/>
                        </w:rPr>
                      </w:pPr>
                      <w:r>
                        <w:rPr>
                          <w:rFonts w:hint="eastAsia"/>
                          <w:b/>
                          <w:bCs/>
                          <w:sz w:val="18"/>
                          <w:szCs w:val="18"/>
                          <w:lang w:val="en-US" w:eastAsia="zh-CN"/>
                        </w:rPr>
                        <w:t>江苏中橡化工贸易有限公司</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4085590</wp:posOffset>
                </wp:positionH>
                <wp:positionV relativeFrom="paragraph">
                  <wp:posOffset>595630</wp:posOffset>
                </wp:positionV>
                <wp:extent cx="678815" cy="367030"/>
                <wp:effectExtent l="0" t="0" r="0" b="0"/>
                <wp:wrapNone/>
                <wp:docPr id="133" name="文本框 133"/>
                <wp:cNvGraphicFramePr/>
                <a:graphic xmlns:a="http://schemas.openxmlformats.org/drawingml/2006/main">
                  <a:graphicData uri="http://schemas.microsoft.com/office/word/2010/wordprocessingShape">
                    <wps:wsp>
                      <wps:cNvSpPr txBox="1"/>
                      <wps:spPr>
                        <a:xfrm rot="1380000">
                          <a:off x="0" y="0"/>
                          <a:ext cx="678815"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C4A97">
                            <w:pPr>
                              <w:spacing w:line="240" w:lineRule="auto"/>
                              <w:jc w:val="center"/>
                              <w:rPr>
                                <w:rFonts w:hint="default" w:eastAsia="宋体"/>
                                <w:b/>
                                <w:bCs/>
                                <w:sz w:val="18"/>
                                <w:szCs w:val="18"/>
                                <w:lang w:val="en-US" w:eastAsia="zh-CN"/>
                              </w:rPr>
                            </w:pPr>
                            <w:r>
                              <w:rPr>
                                <w:rFonts w:hint="eastAsia"/>
                                <w:b/>
                                <w:bCs/>
                                <w:sz w:val="18"/>
                                <w:szCs w:val="18"/>
                                <w:lang w:val="en-US" w:eastAsia="zh-CN"/>
                              </w:rPr>
                              <w:t>汽配、快递站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7pt;margin-top:46.9pt;height:28.9pt;width:53.45pt;rotation:1507328f;z-index:251715584;mso-width-relative:page;mso-height-relative:page;" filled="f" stroked="f" coordsize="21600,21600" o:gfxdata="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NaJN2AAAAAoBAAAPAAAAAAAAAAEAIAAA&#10;ACIAAABkcnMvZG93bnJldi54bWxQSwECFAAUAAAACACHTuJAlqDh0EUCAAB3BAAADgAAAAAAAAAB&#10;ACAAAAAnAQAAZHJzL2Uyb0RvYy54bWxQSwUGAAAAAAYABgBZAQAA3gUAAAAA&#10;">
                <v:fill on="f" focussize="0,0"/>
                <v:stroke on="f" weight="0.5pt"/>
                <v:imagedata o:title=""/>
                <o:lock v:ext="edit" aspectratio="f"/>
                <v:textbox>
                  <w:txbxContent>
                    <w:p w14:paraId="121C4A97">
                      <w:pPr>
                        <w:spacing w:line="240" w:lineRule="auto"/>
                        <w:jc w:val="center"/>
                        <w:rPr>
                          <w:rFonts w:hint="default" w:eastAsia="宋体"/>
                          <w:b/>
                          <w:bCs/>
                          <w:sz w:val="18"/>
                          <w:szCs w:val="18"/>
                          <w:lang w:val="en-US" w:eastAsia="zh-CN"/>
                        </w:rPr>
                      </w:pPr>
                      <w:r>
                        <w:rPr>
                          <w:rFonts w:hint="eastAsia"/>
                          <w:b/>
                          <w:bCs/>
                          <w:sz w:val="18"/>
                          <w:szCs w:val="18"/>
                          <w:lang w:val="en-US" w:eastAsia="zh-CN"/>
                        </w:rPr>
                        <w:t>汽配、快递站</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3926840</wp:posOffset>
                </wp:positionH>
                <wp:positionV relativeFrom="paragraph">
                  <wp:posOffset>964565</wp:posOffset>
                </wp:positionV>
                <wp:extent cx="655955" cy="273685"/>
                <wp:effectExtent l="0" t="0" r="0" b="0"/>
                <wp:wrapNone/>
                <wp:docPr id="97" name="文本框 97"/>
                <wp:cNvGraphicFramePr/>
                <a:graphic xmlns:a="http://schemas.openxmlformats.org/drawingml/2006/main">
                  <a:graphicData uri="http://schemas.microsoft.com/office/word/2010/wordprocessingShape">
                    <wps:wsp>
                      <wps:cNvSpPr txBox="1"/>
                      <wps:spPr>
                        <a:xfrm rot="1380000">
                          <a:off x="0" y="0"/>
                          <a:ext cx="655955"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89CFA">
                            <w:pPr>
                              <w:spacing w:line="240" w:lineRule="auto"/>
                              <w:jc w:val="center"/>
                              <w:rPr>
                                <w:rFonts w:hint="default" w:eastAsia="宋体"/>
                                <w:b/>
                                <w:bCs/>
                                <w:sz w:val="18"/>
                                <w:szCs w:val="18"/>
                                <w:lang w:val="en-US" w:eastAsia="zh-CN"/>
                              </w:rPr>
                            </w:pPr>
                            <w:r>
                              <w:rPr>
                                <w:rFonts w:hint="eastAsia"/>
                                <w:b/>
                                <w:bCs/>
                                <w:sz w:val="18"/>
                                <w:szCs w:val="18"/>
                                <w:lang w:val="en-US" w:eastAsia="zh-CN"/>
                              </w:rPr>
                              <w:t>海通传热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2pt;margin-top:75.95pt;height:21.55pt;width:51.65pt;rotation:1507328f;z-index:251714560;mso-width-relative:page;mso-height-relative:page;" filled="f" stroked="f" coordsize="21600,21600" o:gfxdata="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w9jvfYAAAACwEAAA8AAAAAAAAAAQAgAAAA&#10;IgAAAGRycy9kb3ducmV2LnhtbFBLAQIUABQAAAAIAIdO4kB4V0RFRAIAAHUEAAAOAAAAAAAAAAEA&#10;IAAAACcBAABkcnMvZTJvRG9jLnhtbFBLBQYAAAAABgAGAFkBAADdBQAAAAA=&#10;">
                <v:fill on="f" focussize="0,0"/>
                <v:stroke on="f" weight="0.5pt"/>
                <v:imagedata o:title=""/>
                <o:lock v:ext="edit" aspectratio="f"/>
                <v:textbox>
                  <w:txbxContent>
                    <w:p w14:paraId="19E89CFA">
                      <w:pPr>
                        <w:spacing w:line="240" w:lineRule="auto"/>
                        <w:jc w:val="center"/>
                        <w:rPr>
                          <w:rFonts w:hint="default" w:eastAsia="宋体"/>
                          <w:b/>
                          <w:bCs/>
                          <w:sz w:val="18"/>
                          <w:szCs w:val="18"/>
                          <w:lang w:val="en-US" w:eastAsia="zh-CN"/>
                        </w:rPr>
                      </w:pPr>
                      <w:r>
                        <w:rPr>
                          <w:rFonts w:hint="eastAsia"/>
                          <w:b/>
                          <w:bCs/>
                          <w:sz w:val="18"/>
                          <w:szCs w:val="18"/>
                          <w:lang w:val="en-US" w:eastAsia="zh-CN"/>
                        </w:rPr>
                        <w:t>海通传热</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3612515</wp:posOffset>
                </wp:positionH>
                <wp:positionV relativeFrom="paragraph">
                  <wp:posOffset>1638935</wp:posOffset>
                </wp:positionV>
                <wp:extent cx="655955" cy="440055"/>
                <wp:effectExtent l="0" t="0" r="0" b="0"/>
                <wp:wrapNone/>
                <wp:docPr id="81" name="文本框 81"/>
                <wp:cNvGraphicFramePr/>
                <a:graphic xmlns:a="http://schemas.openxmlformats.org/drawingml/2006/main">
                  <a:graphicData uri="http://schemas.microsoft.com/office/word/2010/wordprocessingShape">
                    <wps:wsp>
                      <wps:cNvSpPr txBox="1"/>
                      <wps:spPr>
                        <a:xfrm rot="1380000">
                          <a:off x="0" y="0"/>
                          <a:ext cx="65595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A5CE6">
                            <w:pPr>
                              <w:spacing w:line="240" w:lineRule="auto"/>
                              <w:jc w:val="center"/>
                              <w:rPr>
                                <w:rFonts w:hint="default" w:eastAsia="宋体"/>
                                <w:b/>
                                <w:bCs/>
                                <w:sz w:val="18"/>
                                <w:szCs w:val="18"/>
                                <w:lang w:val="en-US" w:eastAsia="zh-CN"/>
                              </w:rPr>
                            </w:pPr>
                            <w:r>
                              <w:rPr>
                                <w:rFonts w:hint="eastAsia"/>
                                <w:b/>
                                <w:bCs/>
                                <w:sz w:val="18"/>
                                <w:szCs w:val="18"/>
                                <w:lang w:val="en-US" w:eastAsia="zh-CN"/>
                              </w:rPr>
                              <w:t>阿尔夫新材料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45pt;margin-top:129.05pt;height:34.65pt;width:51.65pt;rotation:1507328f;z-index:251699200;mso-width-relative:page;mso-height-relative:page;" filled="f" stroked="f" coordsize="21600,21600" o:gfxdata="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KbXg2gAAAAsBAAAPAAAAAAAAAAEAIAAA&#10;ACIAAABkcnMvZG93bnJldi54bWxQSwECFAAUAAAACACHTuJANkRPLUMCAAB1BAAADgAAAAAAAAAB&#10;ACAAAAApAQAAZHJzL2Uyb0RvYy54bWxQSwUGAAAAAAYABgBZAQAA3gUAAAAA&#10;">
                <v:fill on="f" focussize="0,0"/>
                <v:stroke on="f" weight="0.5pt"/>
                <v:imagedata o:title=""/>
                <o:lock v:ext="edit" aspectratio="f"/>
                <v:textbox>
                  <w:txbxContent>
                    <w:p w14:paraId="0BAA5CE6">
                      <w:pPr>
                        <w:spacing w:line="240" w:lineRule="auto"/>
                        <w:jc w:val="center"/>
                        <w:rPr>
                          <w:rFonts w:hint="default" w:eastAsia="宋体"/>
                          <w:b/>
                          <w:bCs/>
                          <w:sz w:val="18"/>
                          <w:szCs w:val="18"/>
                          <w:lang w:val="en-US" w:eastAsia="zh-CN"/>
                        </w:rPr>
                      </w:pPr>
                      <w:r>
                        <w:rPr>
                          <w:rFonts w:hint="eastAsia"/>
                          <w:b/>
                          <w:bCs/>
                          <w:sz w:val="18"/>
                          <w:szCs w:val="18"/>
                          <w:lang w:val="en-US" w:eastAsia="zh-CN"/>
                        </w:rPr>
                        <w:t>阿尔夫新材料</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3336925</wp:posOffset>
                </wp:positionH>
                <wp:positionV relativeFrom="paragraph">
                  <wp:posOffset>278765</wp:posOffset>
                </wp:positionV>
                <wp:extent cx="598805" cy="379095"/>
                <wp:effectExtent l="0" t="0" r="0" b="0"/>
                <wp:wrapNone/>
                <wp:docPr id="92" name="文本框 92"/>
                <wp:cNvGraphicFramePr/>
                <a:graphic xmlns:a="http://schemas.openxmlformats.org/drawingml/2006/main">
                  <a:graphicData uri="http://schemas.microsoft.com/office/word/2010/wordprocessingShape">
                    <wps:wsp>
                      <wps:cNvSpPr txBox="1"/>
                      <wps:spPr>
                        <a:xfrm rot="480000">
                          <a:off x="0" y="0"/>
                          <a:ext cx="59880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99705">
                            <w:pPr>
                              <w:spacing w:line="240" w:lineRule="auto"/>
                              <w:jc w:val="center"/>
                              <w:rPr>
                                <w:rFonts w:hint="default" w:eastAsia="宋体"/>
                                <w:b/>
                                <w:bCs/>
                                <w:sz w:val="18"/>
                                <w:szCs w:val="18"/>
                                <w:lang w:val="en-US" w:eastAsia="zh-CN"/>
                              </w:rPr>
                            </w:pPr>
                            <w:r>
                              <w:rPr>
                                <w:rFonts w:hint="eastAsia"/>
                                <w:b/>
                                <w:bCs/>
                                <w:sz w:val="18"/>
                                <w:szCs w:val="18"/>
                                <w:lang w:val="en-US" w:eastAsia="zh-CN"/>
                              </w:rPr>
                              <w:t>华伟彩印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75pt;margin-top:21.95pt;height:29.85pt;width:47.15pt;rotation:524288f;z-index:251713536;mso-width-relative:page;mso-height-relative:page;" filled="f" stroked="f" coordsize="21600,21600" o:gfxdata="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BP9itoAAAAKAQAADwAAAAAAAAABACAA&#10;AAAiAAAAZHJzL2Rvd25yZXYueG1sUEsBAhQAFAAAAAgAh07iQMWMGC1EAgAAdAQAAA4AAAAAAAAA&#10;AQAgAAAAKQEAAGRycy9lMm9Eb2MueG1sUEsFBgAAAAAGAAYAWQEAAN8FAAAAAA==&#10;">
                <v:fill on="f" focussize="0,0"/>
                <v:stroke on="f" weight="0.5pt"/>
                <v:imagedata o:title=""/>
                <o:lock v:ext="edit" aspectratio="f"/>
                <v:textbox>
                  <w:txbxContent>
                    <w:p w14:paraId="50999705">
                      <w:pPr>
                        <w:spacing w:line="240" w:lineRule="auto"/>
                        <w:jc w:val="center"/>
                        <w:rPr>
                          <w:rFonts w:hint="default" w:eastAsia="宋体"/>
                          <w:b/>
                          <w:bCs/>
                          <w:sz w:val="18"/>
                          <w:szCs w:val="18"/>
                          <w:lang w:val="en-US" w:eastAsia="zh-CN"/>
                        </w:rPr>
                      </w:pPr>
                      <w:r>
                        <w:rPr>
                          <w:rFonts w:hint="eastAsia"/>
                          <w:b/>
                          <w:bCs/>
                          <w:sz w:val="18"/>
                          <w:szCs w:val="18"/>
                          <w:lang w:val="en-US" w:eastAsia="zh-CN"/>
                        </w:rPr>
                        <w:t>华伟彩印</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3175635</wp:posOffset>
                </wp:positionH>
                <wp:positionV relativeFrom="paragraph">
                  <wp:posOffset>649605</wp:posOffset>
                </wp:positionV>
                <wp:extent cx="598805" cy="379095"/>
                <wp:effectExtent l="0" t="0" r="0" b="0"/>
                <wp:wrapNone/>
                <wp:docPr id="84" name="文本框 84"/>
                <wp:cNvGraphicFramePr/>
                <a:graphic xmlns:a="http://schemas.openxmlformats.org/drawingml/2006/main">
                  <a:graphicData uri="http://schemas.microsoft.com/office/word/2010/wordprocessingShape">
                    <wps:wsp>
                      <wps:cNvSpPr txBox="1"/>
                      <wps:spPr>
                        <a:xfrm rot="480000">
                          <a:off x="0" y="0"/>
                          <a:ext cx="59880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078FB">
                            <w:pPr>
                              <w:spacing w:line="240" w:lineRule="auto"/>
                              <w:jc w:val="center"/>
                              <w:rPr>
                                <w:rFonts w:hint="default" w:eastAsia="宋体"/>
                                <w:b/>
                                <w:bCs/>
                                <w:sz w:val="18"/>
                                <w:szCs w:val="18"/>
                                <w:lang w:val="en-US" w:eastAsia="zh-CN"/>
                              </w:rPr>
                            </w:pPr>
                            <w:r>
                              <w:rPr>
                                <w:rFonts w:hint="eastAsia"/>
                                <w:b/>
                                <w:bCs/>
                                <w:sz w:val="18"/>
                                <w:szCs w:val="18"/>
                                <w:lang w:val="en-US" w:eastAsia="zh-CN"/>
                              </w:rPr>
                              <w:t>新联通印务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05pt;margin-top:51.15pt;height:29.85pt;width:47.15pt;rotation:524288f;z-index:251712512;mso-width-relative:page;mso-height-relative:page;" filled="f" stroked="f" coordsize="21600,21600" o:gfxdata="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jRO1doAAAALAQAADwAAAAAAAAABACAA&#10;AAAiAAAAZHJzL2Rvd25yZXYueG1sUEsBAhQAFAAAAAgAh07iQOXKIjNEAgAAdAQAAA4AAAAAAAAA&#10;AQAgAAAAKQEAAGRycy9lMm9Eb2MueG1sUEsFBgAAAAAGAAYAWQEAAN8FAAAAAA==&#10;">
                <v:fill on="f" focussize="0,0"/>
                <v:stroke on="f" weight="0.5pt"/>
                <v:imagedata o:title=""/>
                <o:lock v:ext="edit" aspectratio="f"/>
                <v:textbox>
                  <w:txbxContent>
                    <w:p w14:paraId="694078FB">
                      <w:pPr>
                        <w:spacing w:line="240" w:lineRule="auto"/>
                        <w:jc w:val="center"/>
                        <w:rPr>
                          <w:rFonts w:hint="default" w:eastAsia="宋体"/>
                          <w:b/>
                          <w:bCs/>
                          <w:sz w:val="18"/>
                          <w:szCs w:val="18"/>
                          <w:lang w:val="en-US" w:eastAsia="zh-CN"/>
                        </w:rPr>
                      </w:pPr>
                      <w:r>
                        <w:rPr>
                          <w:rFonts w:hint="eastAsia"/>
                          <w:b/>
                          <w:bCs/>
                          <w:sz w:val="18"/>
                          <w:szCs w:val="18"/>
                          <w:lang w:val="en-US" w:eastAsia="zh-CN"/>
                        </w:rPr>
                        <w:t>新联通印务</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3040380</wp:posOffset>
                </wp:positionH>
                <wp:positionV relativeFrom="paragraph">
                  <wp:posOffset>1038225</wp:posOffset>
                </wp:positionV>
                <wp:extent cx="598805" cy="379095"/>
                <wp:effectExtent l="0" t="0" r="0" b="0"/>
                <wp:wrapNone/>
                <wp:docPr id="83" name="文本框 83"/>
                <wp:cNvGraphicFramePr/>
                <a:graphic xmlns:a="http://schemas.openxmlformats.org/drawingml/2006/main">
                  <a:graphicData uri="http://schemas.microsoft.com/office/word/2010/wordprocessingShape">
                    <wps:wsp>
                      <wps:cNvSpPr txBox="1"/>
                      <wps:spPr>
                        <a:xfrm rot="480000">
                          <a:off x="0" y="0"/>
                          <a:ext cx="59880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59090">
                            <w:pPr>
                              <w:spacing w:line="240" w:lineRule="auto"/>
                              <w:jc w:val="center"/>
                              <w:rPr>
                                <w:rFonts w:hint="default" w:eastAsia="宋体"/>
                                <w:b/>
                                <w:bCs/>
                                <w:sz w:val="18"/>
                                <w:szCs w:val="18"/>
                                <w:lang w:val="en-US" w:eastAsia="zh-CN"/>
                              </w:rPr>
                            </w:pPr>
                            <w:r>
                              <w:rPr>
                                <w:rFonts w:hint="eastAsia"/>
                                <w:b/>
                                <w:bCs/>
                                <w:sz w:val="18"/>
                                <w:szCs w:val="18"/>
                                <w:lang w:val="en-US" w:eastAsia="zh-CN"/>
                              </w:rPr>
                              <w:t>易优全数字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4pt;margin-top:81.75pt;height:29.85pt;width:47.15pt;rotation:524288f;z-index:251711488;mso-width-relative:page;mso-height-relative:page;" filled="f" stroked="f" coordsize="21600,21600" o:gfxdata="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r9IRvbAAAACwEAAA8AAAAAAAAAAQAg&#10;AAAAIgAAAGRycy9kb3ducmV2LnhtbFBLAQIUABQAAAAIAIdO4kBWNBmGRAIAAHQEAAAOAAAAAAAA&#10;AAEAIAAAACoBAABkcnMvZTJvRG9jLnhtbFBLBQYAAAAABgAGAFkBAADgBQAAAAA=&#10;">
                <v:fill on="f" focussize="0,0"/>
                <v:stroke on="f" weight="0.5pt"/>
                <v:imagedata o:title=""/>
                <o:lock v:ext="edit" aspectratio="f"/>
                <v:textbox>
                  <w:txbxContent>
                    <w:p w14:paraId="59A59090">
                      <w:pPr>
                        <w:spacing w:line="240" w:lineRule="auto"/>
                        <w:jc w:val="center"/>
                        <w:rPr>
                          <w:rFonts w:hint="default" w:eastAsia="宋体"/>
                          <w:b/>
                          <w:bCs/>
                          <w:sz w:val="18"/>
                          <w:szCs w:val="18"/>
                          <w:lang w:val="en-US" w:eastAsia="zh-CN"/>
                        </w:rPr>
                      </w:pPr>
                      <w:r>
                        <w:rPr>
                          <w:rFonts w:hint="eastAsia"/>
                          <w:b/>
                          <w:bCs/>
                          <w:sz w:val="18"/>
                          <w:szCs w:val="18"/>
                          <w:lang w:val="en-US" w:eastAsia="zh-CN"/>
                        </w:rPr>
                        <w:t>易优全数字</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3007995</wp:posOffset>
                </wp:positionH>
                <wp:positionV relativeFrom="paragraph">
                  <wp:posOffset>1460500</wp:posOffset>
                </wp:positionV>
                <wp:extent cx="598805" cy="379095"/>
                <wp:effectExtent l="0" t="0" r="0" b="0"/>
                <wp:wrapNone/>
                <wp:docPr id="85" name="文本框 85"/>
                <wp:cNvGraphicFramePr/>
                <a:graphic xmlns:a="http://schemas.openxmlformats.org/drawingml/2006/main">
                  <a:graphicData uri="http://schemas.microsoft.com/office/word/2010/wordprocessingShape">
                    <wps:wsp>
                      <wps:cNvSpPr txBox="1"/>
                      <wps:spPr>
                        <a:xfrm rot="480000">
                          <a:off x="0" y="0"/>
                          <a:ext cx="59880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9346C">
                            <w:pPr>
                              <w:spacing w:line="240" w:lineRule="auto"/>
                              <w:jc w:val="center"/>
                              <w:rPr>
                                <w:rFonts w:hint="default" w:eastAsia="宋体"/>
                                <w:b/>
                                <w:bCs/>
                                <w:sz w:val="18"/>
                                <w:szCs w:val="18"/>
                                <w:lang w:val="en-US" w:eastAsia="zh-CN"/>
                              </w:rPr>
                            </w:pPr>
                            <w:r>
                              <w:rPr>
                                <w:rFonts w:hint="eastAsia"/>
                                <w:b/>
                                <w:bCs/>
                                <w:sz w:val="18"/>
                                <w:szCs w:val="18"/>
                                <w:lang w:val="en-US" w:eastAsia="zh-CN"/>
                              </w:rPr>
                              <w:t>易优全数字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5pt;margin-top:115pt;height:29.85pt;width:47.15pt;rotation:524288f;z-index:251700224;mso-width-relative:page;mso-height-relative:page;" filled="f" stroked="f" coordsize="21600,21600" o:gfxdata="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rkoAnbAAAACwEAAA8AAAAAAAAAAQAg&#10;AAAAIgAAAGRycy9kb3ducmV2LnhtbFBLAQIUABQAAAAIAIdO4kDDgldKRAIAAHQEAAAOAAAAAAAA&#10;AAEAIAAAACoBAABkcnMvZTJvRG9jLnhtbFBLBQYAAAAABgAGAFkBAADgBQAAAAA=&#10;">
                <v:fill on="f" focussize="0,0"/>
                <v:stroke on="f" weight="0.5pt"/>
                <v:imagedata o:title=""/>
                <o:lock v:ext="edit" aspectratio="f"/>
                <v:textbox>
                  <w:txbxContent>
                    <w:p w14:paraId="6AA9346C">
                      <w:pPr>
                        <w:spacing w:line="240" w:lineRule="auto"/>
                        <w:jc w:val="center"/>
                        <w:rPr>
                          <w:rFonts w:hint="default" w:eastAsia="宋体"/>
                          <w:b/>
                          <w:bCs/>
                          <w:sz w:val="18"/>
                          <w:szCs w:val="18"/>
                          <w:lang w:val="en-US" w:eastAsia="zh-CN"/>
                        </w:rPr>
                      </w:pPr>
                      <w:r>
                        <w:rPr>
                          <w:rFonts w:hint="eastAsia"/>
                          <w:b/>
                          <w:bCs/>
                          <w:sz w:val="18"/>
                          <w:szCs w:val="18"/>
                          <w:lang w:val="en-US" w:eastAsia="zh-CN"/>
                        </w:rPr>
                        <w:t>易优全数字</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1518920</wp:posOffset>
                </wp:positionH>
                <wp:positionV relativeFrom="paragraph">
                  <wp:posOffset>1333500</wp:posOffset>
                </wp:positionV>
                <wp:extent cx="901065" cy="404495"/>
                <wp:effectExtent l="0" t="0" r="0" b="0"/>
                <wp:wrapNone/>
                <wp:docPr id="82" name="文本框 82"/>
                <wp:cNvGraphicFramePr/>
                <a:graphic xmlns:a="http://schemas.openxmlformats.org/drawingml/2006/main">
                  <a:graphicData uri="http://schemas.microsoft.com/office/word/2010/wordprocessingShape">
                    <wps:wsp>
                      <wps:cNvSpPr txBox="1"/>
                      <wps:spPr>
                        <a:xfrm rot="300000">
                          <a:off x="0" y="0"/>
                          <a:ext cx="901065"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7202D">
                            <w:pPr>
                              <w:spacing w:line="240" w:lineRule="auto"/>
                              <w:jc w:val="center"/>
                              <w:rPr>
                                <w:rFonts w:hint="default" w:eastAsia="宋体"/>
                                <w:b/>
                                <w:bCs/>
                                <w:sz w:val="18"/>
                                <w:szCs w:val="18"/>
                                <w:lang w:val="en-US" w:eastAsia="zh-CN"/>
                              </w:rPr>
                            </w:pPr>
                            <w:r>
                              <w:rPr>
                                <w:rFonts w:hint="eastAsia"/>
                                <w:b/>
                                <w:bCs/>
                                <w:sz w:val="18"/>
                                <w:szCs w:val="18"/>
                                <w:lang w:val="en-US" w:eastAsia="zh-CN"/>
                              </w:rPr>
                              <w:t>江阴新时代印务有限公司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105pt;height:31.85pt;width:70.95pt;rotation:327680f;z-index:251722752;mso-width-relative:page;mso-height-relative:page;" filled="f" stroked="f" coordsize="21600,21600" o:gfxdata="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gtLxvYAAAACwEAAA8AAAAAAAAAAQAgAAAAIgAA&#10;AGRycy9kb3ducmV2LnhtbFBLAQIUABQAAAAIAIdO4kB/a0OtQQIAAHQEAAAOAAAAAAAAAAEAIAAA&#10;ACcBAABkcnMvZTJvRG9jLnhtbFBLBQYAAAAABgAGAFkBAADaBQAAAAA=&#10;">
                <v:fill on="f" focussize="0,0"/>
                <v:stroke on="f" weight="0.5pt"/>
                <v:imagedata o:title=""/>
                <o:lock v:ext="edit" aspectratio="f"/>
                <v:textbox>
                  <w:txbxContent>
                    <w:p w14:paraId="7D97202D">
                      <w:pPr>
                        <w:spacing w:line="240" w:lineRule="auto"/>
                        <w:jc w:val="center"/>
                        <w:rPr>
                          <w:rFonts w:hint="default" w:eastAsia="宋体"/>
                          <w:b/>
                          <w:bCs/>
                          <w:sz w:val="18"/>
                          <w:szCs w:val="18"/>
                          <w:lang w:val="en-US" w:eastAsia="zh-CN"/>
                        </w:rPr>
                      </w:pPr>
                      <w:r>
                        <w:rPr>
                          <w:rFonts w:hint="eastAsia"/>
                          <w:b/>
                          <w:bCs/>
                          <w:sz w:val="18"/>
                          <w:szCs w:val="18"/>
                          <w:lang w:val="en-US" w:eastAsia="zh-CN"/>
                        </w:rPr>
                        <w:t>江阴新时代印务有限公司</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2584450</wp:posOffset>
                </wp:positionH>
                <wp:positionV relativeFrom="paragraph">
                  <wp:posOffset>1788160</wp:posOffset>
                </wp:positionV>
                <wp:extent cx="765810" cy="565785"/>
                <wp:effectExtent l="0" t="0" r="0" b="0"/>
                <wp:wrapNone/>
                <wp:docPr id="59" name="文本框 59"/>
                <wp:cNvGraphicFramePr/>
                <a:graphic xmlns:a="http://schemas.openxmlformats.org/drawingml/2006/main">
                  <a:graphicData uri="http://schemas.microsoft.com/office/word/2010/wordprocessingShape">
                    <wps:wsp>
                      <wps:cNvSpPr txBox="1"/>
                      <wps:spPr>
                        <a:xfrm rot="300000">
                          <a:off x="0" y="0"/>
                          <a:ext cx="765810" cy="565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B03F8">
                            <w:pPr>
                              <w:spacing w:line="240" w:lineRule="auto"/>
                              <w:jc w:val="center"/>
                              <w:rPr>
                                <w:rFonts w:hint="default" w:eastAsia="宋体"/>
                                <w:b/>
                                <w:bCs/>
                                <w:sz w:val="18"/>
                                <w:szCs w:val="18"/>
                                <w:lang w:val="en-US" w:eastAsia="zh-CN"/>
                              </w:rPr>
                            </w:pPr>
                            <w:r>
                              <w:rPr>
                                <w:rFonts w:hint="eastAsia"/>
                                <w:b/>
                                <w:bCs/>
                                <w:sz w:val="18"/>
                                <w:szCs w:val="18"/>
                                <w:lang w:val="en-US" w:eastAsia="zh-CN"/>
                              </w:rPr>
                              <w:t>江阴市远东彩印包装有限公司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5pt;margin-top:140.8pt;height:44.55pt;width:60.3pt;rotation:327680f;z-index:251710464;mso-width-relative:page;mso-height-relative:page;" filled="f" stroked="f" coordsize="21600,21600" o:gfxdata="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NQHQ9kAAAALAQAADwAAAAAAAAABACAAAAAi&#10;AAAAZHJzL2Rvd25yZXYueG1sUEsBAhQAFAAAAAgAh07iQBqhcJJCAgAAdAQAAA4AAAAAAAAAAQAg&#10;AAAAKAEAAGRycy9lMm9Eb2MueG1sUEsFBgAAAAAGAAYAWQEAANwFAAAAAA==&#10;">
                <v:fill on="f" focussize="0,0"/>
                <v:stroke on="f" weight="0.5pt"/>
                <v:imagedata o:title=""/>
                <o:lock v:ext="edit" aspectratio="f"/>
                <v:textbox>
                  <w:txbxContent>
                    <w:p w14:paraId="74EB03F8">
                      <w:pPr>
                        <w:spacing w:line="240" w:lineRule="auto"/>
                        <w:jc w:val="center"/>
                        <w:rPr>
                          <w:rFonts w:hint="default" w:eastAsia="宋体"/>
                          <w:b/>
                          <w:bCs/>
                          <w:sz w:val="18"/>
                          <w:szCs w:val="18"/>
                          <w:lang w:val="en-US" w:eastAsia="zh-CN"/>
                        </w:rPr>
                      </w:pPr>
                      <w:r>
                        <w:rPr>
                          <w:rFonts w:hint="eastAsia"/>
                          <w:b/>
                          <w:bCs/>
                          <w:sz w:val="18"/>
                          <w:szCs w:val="18"/>
                          <w:lang w:val="en-US" w:eastAsia="zh-CN"/>
                        </w:rPr>
                        <w:t>江阴市远东彩印包装有限公司</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1836420</wp:posOffset>
                </wp:positionH>
                <wp:positionV relativeFrom="paragraph">
                  <wp:posOffset>1659890</wp:posOffset>
                </wp:positionV>
                <wp:extent cx="753110" cy="99441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753110" cy="994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9A59B">
                            <w:pPr>
                              <w:spacing w:line="240" w:lineRule="auto"/>
                              <w:jc w:val="center"/>
                              <w:rPr>
                                <w:rFonts w:hint="default" w:eastAsia="宋体"/>
                                <w:b/>
                                <w:bCs/>
                                <w:sz w:val="18"/>
                                <w:szCs w:val="18"/>
                                <w:lang w:val="en-US" w:eastAsia="zh-CN"/>
                              </w:rPr>
                            </w:pPr>
                            <w:r>
                              <w:rPr>
                                <w:rFonts w:hint="eastAsia"/>
                                <w:b/>
                                <w:bCs/>
                                <w:sz w:val="18"/>
                                <w:szCs w:val="18"/>
                                <w:lang w:val="en-US" w:eastAsia="zh-CN"/>
                              </w:rPr>
                              <w:t>江阴市金联装饰工程有限公司、江阴市阳阳针纺有限公司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6pt;margin-top:130.7pt;height:78.3pt;width:59.3pt;z-index:251709440;mso-width-relative:page;mso-height-relative:page;" filled="f" stroked="f" coordsize="21600,21600" o:gfxdata="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MVK7HbAAAACwEAAA8AAAAAAAAAAQAgAAAAIgAAAGRy&#10;cy9kb3ducmV2LnhtbFBLAQIUABQAAAAIAIdO4kA5hkxhOwIAAGcEAAAOAAAAAAAAAAEAIAAAACoB&#10;AABkcnMvZTJvRG9jLnhtbFBLBQYAAAAABgAGAFkBAADXBQAAAAA=&#10;">
                <v:fill on="f" focussize="0,0"/>
                <v:stroke on="f" weight="0.5pt"/>
                <v:imagedata o:title=""/>
                <o:lock v:ext="edit" aspectratio="f"/>
                <v:textbox>
                  <w:txbxContent>
                    <w:p w14:paraId="10A9A59B">
                      <w:pPr>
                        <w:spacing w:line="240" w:lineRule="auto"/>
                        <w:jc w:val="center"/>
                        <w:rPr>
                          <w:rFonts w:hint="default" w:eastAsia="宋体"/>
                          <w:b/>
                          <w:bCs/>
                          <w:sz w:val="18"/>
                          <w:szCs w:val="18"/>
                          <w:lang w:val="en-US" w:eastAsia="zh-CN"/>
                        </w:rPr>
                      </w:pPr>
                      <w:r>
                        <w:rPr>
                          <w:rFonts w:hint="eastAsia"/>
                          <w:b/>
                          <w:bCs/>
                          <w:sz w:val="18"/>
                          <w:szCs w:val="18"/>
                          <w:lang w:val="en-US" w:eastAsia="zh-CN"/>
                        </w:rPr>
                        <w:t>江阴市金联装饰工程有限公司、江阴市阳阳针纺有限公司</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1237615</wp:posOffset>
                </wp:positionH>
                <wp:positionV relativeFrom="paragraph">
                  <wp:posOffset>1679575</wp:posOffset>
                </wp:positionV>
                <wp:extent cx="753110" cy="59182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53110" cy="591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C33">
                            <w:pPr>
                              <w:spacing w:line="240" w:lineRule="auto"/>
                              <w:jc w:val="center"/>
                              <w:rPr>
                                <w:rFonts w:hint="default" w:eastAsia="宋体"/>
                                <w:b/>
                                <w:bCs/>
                                <w:sz w:val="18"/>
                                <w:szCs w:val="18"/>
                                <w:lang w:val="en-US" w:eastAsia="zh-CN"/>
                              </w:rPr>
                            </w:pPr>
                            <w:r>
                              <w:rPr>
                                <w:rFonts w:hint="eastAsia"/>
                                <w:b/>
                                <w:bCs/>
                                <w:sz w:val="18"/>
                                <w:szCs w:val="18"/>
                                <w:lang w:val="en-US" w:eastAsia="zh-CN"/>
                              </w:rPr>
                              <w:t>江阴力邦起重机械有限公司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45pt;margin-top:132.25pt;height:46.6pt;width:59.3pt;z-index:251693056;mso-width-relative:page;mso-height-relative:page;" filled="f" stroked="f" coordsize="21600,21600" o:gfxdata="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kMutwAAAALAQAADwAAAAAAAAABACAAAAAiAAAA&#10;ZHJzL2Rvd25yZXYueG1sUEsBAhQAFAAAAAgAh07iQE70uAY8AgAAZwQAAA4AAAAAAAAAAQAgAAAA&#10;KwEAAGRycy9lMm9Eb2MueG1sUEsFBgAAAAAGAAYAWQEAANkFAAAAAA==&#10;">
                <v:fill on="f" focussize="0,0"/>
                <v:stroke on="f" weight="0.5pt"/>
                <v:imagedata o:title=""/>
                <o:lock v:ext="edit" aspectratio="f"/>
                <v:textbox>
                  <w:txbxContent>
                    <w:p w14:paraId="6E304C33">
                      <w:pPr>
                        <w:spacing w:line="240" w:lineRule="auto"/>
                        <w:jc w:val="center"/>
                        <w:rPr>
                          <w:rFonts w:hint="default" w:eastAsia="宋体"/>
                          <w:b/>
                          <w:bCs/>
                          <w:sz w:val="18"/>
                          <w:szCs w:val="18"/>
                          <w:lang w:val="en-US" w:eastAsia="zh-CN"/>
                        </w:rPr>
                      </w:pPr>
                      <w:r>
                        <w:rPr>
                          <w:rFonts w:hint="eastAsia"/>
                          <w:b/>
                          <w:bCs/>
                          <w:sz w:val="18"/>
                          <w:szCs w:val="18"/>
                          <w:lang w:val="en-US" w:eastAsia="zh-CN"/>
                        </w:rPr>
                        <w:t>江阴力邦起重机械有限公司</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1196340</wp:posOffset>
                </wp:positionH>
                <wp:positionV relativeFrom="paragraph">
                  <wp:posOffset>2381885</wp:posOffset>
                </wp:positionV>
                <wp:extent cx="765810" cy="565785"/>
                <wp:effectExtent l="0" t="0" r="0" b="0"/>
                <wp:wrapNone/>
                <wp:docPr id="86" name="文本框 86"/>
                <wp:cNvGraphicFramePr/>
                <a:graphic xmlns:a="http://schemas.openxmlformats.org/drawingml/2006/main">
                  <a:graphicData uri="http://schemas.microsoft.com/office/word/2010/wordprocessingShape">
                    <wps:wsp>
                      <wps:cNvSpPr txBox="1"/>
                      <wps:spPr>
                        <a:xfrm rot="300000">
                          <a:off x="0" y="0"/>
                          <a:ext cx="765810" cy="565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010A3">
                            <w:pPr>
                              <w:spacing w:line="240" w:lineRule="auto"/>
                              <w:jc w:val="center"/>
                              <w:rPr>
                                <w:rFonts w:hint="default" w:eastAsia="宋体"/>
                                <w:b/>
                                <w:bCs/>
                                <w:sz w:val="18"/>
                                <w:szCs w:val="18"/>
                                <w:lang w:val="en-US" w:eastAsia="zh-CN"/>
                              </w:rPr>
                            </w:pPr>
                            <w:r>
                              <w:rPr>
                                <w:rFonts w:hint="eastAsia"/>
                                <w:b/>
                                <w:bCs/>
                                <w:sz w:val="18"/>
                                <w:szCs w:val="18"/>
                                <w:lang w:val="en-US" w:eastAsia="zh-CN"/>
                              </w:rPr>
                              <w:t>江阴市金格毛纺针织有限公司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2pt;margin-top:187.55pt;height:44.55pt;width:60.3pt;rotation:327680f;z-index:251701248;mso-width-relative:page;mso-height-relative:page;" filled="f" stroked="f" coordsize="21600,21600" o:gfxdata="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DUWs9kAAAALAQAADwAAAAAAAAABACAAAAAi&#10;AAAAZHJzL2Rvd25yZXYueG1sUEsBAhQAFAAAAAgAh07iQBW2VFJCAgAAdAQAAA4AAAAAAAAAAQAg&#10;AAAAKAEAAGRycy9lMm9Eb2MueG1sUEsFBgAAAAAGAAYAWQEAANwFAAAAAA==&#10;">
                <v:fill on="f" focussize="0,0"/>
                <v:stroke on="f" weight="0.5pt"/>
                <v:imagedata o:title=""/>
                <o:lock v:ext="edit" aspectratio="f"/>
                <v:textbox>
                  <w:txbxContent>
                    <w:p w14:paraId="350010A3">
                      <w:pPr>
                        <w:spacing w:line="240" w:lineRule="auto"/>
                        <w:jc w:val="center"/>
                        <w:rPr>
                          <w:rFonts w:hint="default" w:eastAsia="宋体"/>
                          <w:b/>
                          <w:bCs/>
                          <w:sz w:val="18"/>
                          <w:szCs w:val="18"/>
                          <w:lang w:val="en-US" w:eastAsia="zh-CN"/>
                        </w:rPr>
                      </w:pPr>
                      <w:r>
                        <w:rPr>
                          <w:rFonts w:hint="eastAsia"/>
                          <w:b/>
                          <w:bCs/>
                          <w:sz w:val="18"/>
                          <w:szCs w:val="18"/>
                          <w:lang w:val="en-US" w:eastAsia="zh-CN"/>
                        </w:rPr>
                        <w:t>江阴市金格毛纺针织有限公司</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1525905</wp:posOffset>
                </wp:positionH>
                <wp:positionV relativeFrom="paragraph">
                  <wp:posOffset>3005455</wp:posOffset>
                </wp:positionV>
                <wp:extent cx="1207135" cy="532130"/>
                <wp:effectExtent l="0" t="0" r="0" b="0"/>
                <wp:wrapNone/>
                <wp:docPr id="12" name="文本框 12"/>
                <wp:cNvGraphicFramePr/>
                <a:graphic xmlns:a="http://schemas.openxmlformats.org/drawingml/2006/main">
                  <a:graphicData uri="http://schemas.microsoft.com/office/word/2010/wordprocessingShape">
                    <wps:wsp>
                      <wps:cNvSpPr txBox="1"/>
                      <wps:spPr>
                        <a:xfrm rot="600000">
                          <a:off x="0" y="0"/>
                          <a:ext cx="1207135" cy="532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960D2">
                            <w:pPr>
                              <w:spacing w:line="240" w:lineRule="auto"/>
                              <w:jc w:val="center"/>
                              <w:rPr>
                                <w:b/>
                                <w:bCs/>
                                <w:sz w:val="18"/>
                                <w:szCs w:val="18"/>
                              </w:rPr>
                            </w:pPr>
                            <w:r>
                              <w:rPr>
                                <w:rFonts w:hint="eastAsia"/>
                                <w:b/>
                                <w:bCs/>
                                <w:sz w:val="18"/>
                                <w:szCs w:val="18"/>
                                <w:lang w:val="en-US" w:eastAsia="zh-CN"/>
                              </w:rPr>
                              <w:t>东圣源印染有限公司、江阴祥源印染</w:t>
                            </w:r>
                            <w:r>
                              <w:rPr>
                                <w:rFonts w:hint="eastAsia"/>
                                <w:b/>
                                <w:bCs/>
                                <w:sz w:val="18"/>
                                <w:szCs w:val="18"/>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236.65pt;height:41.9pt;width:95.05pt;rotation:655360f;z-index:251691008;mso-width-relative:page;mso-height-relative:page;" filled="f" stroked="f" coordsize="21600,21600" o:gfxdata="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CyAk2gAAAAsBAAAPAAAAAAAAAAEAIAAA&#10;ACIAAABkcnMvZG93bnJldi54bWxQSwECFAAUAAAACACHTuJAOjk94UMCAAB1BAAADgAAAAAAAAAB&#10;ACAAAAApAQAAZHJzL2Uyb0RvYy54bWxQSwUGAAAAAAYABgBZAQAA3gUAAAAA&#10;">
                <v:fill on="f" focussize="0,0"/>
                <v:stroke on="f" weight="0.5pt"/>
                <v:imagedata o:title=""/>
                <o:lock v:ext="edit" aspectratio="f"/>
                <v:textbox>
                  <w:txbxContent>
                    <w:p w14:paraId="5DB960D2">
                      <w:pPr>
                        <w:spacing w:line="240" w:lineRule="auto"/>
                        <w:jc w:val="center"/>
                        <w:rPr>
                          <w:b/>
                          <w:bCs/>
                          <w:sz w:val="18"/>
                          <w:szCs w:val="18"/>
                        </w:rPr>
                      </w:pPr>
                      <w:r>
                        <w:rPr>
                          <w:rFonts w:hint="eastAsia"/>
                          <w:b/>
                          <w:bCs/>
                          <w:sz w:val="18"/>
                          <w:szCs w:val="18"/>
                          <w:lang w:val="en-US" w:eastAsia="zh-CN"/>
                        </w:rPr>
                        <w:t>东圣源印染有限公司、江阴祥源印染</w:t>
                      </w:r>
                      <w:r>
                        <w:rPr>
                          <w:rFonts w:hint="eastAsia"/>
                          <w:b/>
                          <w:bCs/>
                          <w:sz w:val="18"/>
                          <w:szCs w:val="18"/>
                        </w:rPr>
                        <w:t>有限公司</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1303655</wp:posOffset>
                </wp:positionH>
                <wp:positionV relativeFrom="paragraph">
                  <wp:posOffset>3648075</wp:posOffset>
                </wp:positionV>
                <wp:extent cx="1341755" cy="481330"/>
                <wp:effectExtent l="0" t="0" r="0" b="0"/>
                <wp:wrapNone/>
                <wp:docPr id="66" name="文本框 66"/>
                <wp:cNvGraphicFramePr/>
                <a:graphic xmlns:a="http://schemas.openxmlformats.org/drawingml/2006/main">
                  <a:graphicData uri="http://schemas.microsoft.com/office/word/2010/wordprocessingShape">
                    <wps:wsp>
                      <wps:cNvSpPr txBox="1"/>
                      <wps:spPr>
                        <a:xfrm rot="360000">
                          <a:off x="0" y="0"/>
                          <a:ext cx="1341755" cy="481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DBCFF">
                            <w:pPr>
                              <w:spacing w:line="240" w:lineRule="auto"/>
                              <w:jc w:val="center"/>
                              <w:rPr>
                                <w:rFonts w:hint="default" w:eastAsia="宋体"/>
                                <w:b/>
                                <w:bCs/>
                                <w:color w:val="auto"/>
                                <w:sz w:val="18"/>
                                <w:szCs w:val="18"/>
                                <w:lang w:val="en-US" w:eastAsia="zh-CN"/>
                              </w:rPr>
                            </w:pPr>
                            <w:r>
                              <w:rPr>
                                <w:rFonts w:hint="eastAsia"/>
                                <w:b/>
                                <w:bCs/>
                                <w:color w:val="auto"/>
                                <w:sz w:val="18"/>
                                <w:szCs w:val="18"/>
                                <w:lang w:val="en-US" w:eastAsia="zh-CN"/>
                              </w:rPr>
                              <w:t>江阴市兴达染整有限公司、宇洁制衣有限公司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287.25pt;height:37.9pt;width:105.65pt;rotation:393216f;z-index:251696128;mso-width-relative:page;mso-height-relative:page;" filled="f" stroked="f" coordsize="21600,21600" o:gfxdata="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Pr7RNoAAAALAQAADwAAAAAAAAABACAA&#10;AAAiAAAAZHJzL2Rvd25yZXYueG1sUEsBAhQAFAAAAAgAh07iQD7akNZEAgAAdQQAAA4AAAAAAAAA&#10;AQAgAAAAKQEAAGRycy9lMm9Eb2MueG1sUEsFBgAAAAAGAAYAWQEAAN8FAAAAAA==&#10;">
                <v:fill on="f" focussize="0,0"/>
                <v:stroke on="f" weight="0.5pt"/>
                <v:imagedata o:title=""/>
                <o:lock v:ext="edit" aspectratio="f"/>
                <v:textbox>
                  <w:txbxContent>
                    <w:p w14:paraId="719DBCFF">
                      <w:pPr>
                        <w:spacing w:line="240" w:lineRule="auto"/>
                        <w:jc w:val="center"/>
                        <w:rPr>
                          <w:rFonts w:hint="default" w:eastAsia="宋体"/>
                          <w:b/>
                          <w:bCs/>
                          <w:color w:val="auto"/>
                          <w:sz w:val="18"/>
                          <w:szCs w:val="18"/>
                          <w:lang w:val="en-US" w:eastAsia="zh-CN"/>
                        </w:rPr>
                      </w:pPr>
                      <w:r>
                        <w:rPr>
                          <w:rFonts w:hint="eastAsia"/>
                          <w:b/>
                          <w:bCs/>
                          <w:color w:val="auto"/>
                          <w:sz w:val="18"/>
                          <w:szCs w:val="18"/>
                          <w:lang w:val="en-US" w:eastAsia="zh-CN"/>
                        </w:rPr>
                        <w:t>江阴市兴达染整有限公司、宇洁制衣有限公司</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6236335</wp:posOffset>
                </wp:positionH>
                <wp:positionV relativeFrom="paragraph">
                  <wp:posOffset>2213610</wp:posOffset>
                </wp:positionV>
                <wp:extent cx="723900" cy="7162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23900" cy="716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7ED81">
                            <w:pPr>
                              <w:spacing w:line="240" w:lineRule="auto"/>
                              <w:jc w:val="center"/>
                              <w:rPr>
                                <w:rFonts w:hint="default" w:eastAsia="宋体"/>
                                <w:b/>
                                <w:bCs/>
                                <w:sz w:val="18"/>
                                <w:szCs w:val="18"/>
                                <w:lang w:val="en-US" w:eastAsia="zh-CN"/>
                              </w:rPr>
                            </w:pPr>
                            <w:r>
                              <w:rPr>
                                <w:rFonts w:hint="eastAsia"/>
                                <w:b/>
                                <w:bCs/>
                                <w:sz w:val="18"/>
                                <w:szCs w:val="18"/>
                                <w:lang w:val="en-US" w:eastAsia="zh-CN"/>
                              </w:rPr>
                              <w:t>江苏澄星磷化工股份有限公司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05pt;margin-top:174.3pt;height:56.4pt;width:57pt;z-index:251704320;mso-width-relative:page;mso-height-relative:page;" filled="f" stroked="f" coordsize="21600,21600" o:gfxdata="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&#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4r5tdwAAAAMAQAADwAAAAAAAAABACAAAAAiAAAA&#10;ZHJzL2Rvd25yZXYueG1sUEsBAhQAFAAAAAgAh07iQGbk4fU8AgAAZwQAAA4AAAAAAAAAAQAgAAAA&#10;KwEAAGRycy9lMm9Eb2MueG1sUEsFBgAAAAAGAAYAWQEAANkFAAAAAA==&#10;">
                <v:fill on="f" focussize="0,0"/>
                <v:stroke on="f" weight="0.5pt"/>
                <v:imagedata o:title=""/>
                <o:lock v:ext="edit" aspectratio="f"/>
                <v:textbox>
                  <w:txbxContent>
                    <w:p w14:paraId="73D7ED81">
                      <w:pPr>
                        <w:spacing w:line="240" w:lineRule="auto"/>
                        <w:jc w:val="center"/>
                        <w:rPr>
                          <w:rFonts w:hint="default" w:eastAsia="宋体"/>
                          <w:b/>
                          <w:bCs/>
                          <w:sz w:val="18"/>
                          <w:szCs w:val="18"/>
                          <w:lang w:val="en-US" w:eastAsia="zh-CN"/>
                        </w:rPr>
                      </w:pPr>
                      <w:r>
                        <w:rPr>
                          <w:rFonts w:hint="eastAsia"/>
                          <w:b/>
                          <w:bCs/>
                          <w:sz w:val="18"/>
                          <w:szCs w:val="18"/>
                          <w:lang w:val="en-US" w:eastAsia="zh-CN"/>
                        </w:rPr>
                        <w:t>江苏澄星磷化工股份有限公司</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2895600</wp:posOffset>
                </wp:positionH>
                <wp:positionV relativeFrom="paragraph">
                  <wp:posOffset>3319780</wp:posOffset>
                </wp:positionV>
                <wp:extent cx="809625" cy="978535"/>
                <wp:effectExtent l="0" t="0" r="0" b="0"/>
                <wp:wrapNone/>
                <wp:docPr id="36" name="文本框 36"/>
                <wp:cNvGraphicFramePr/>
                <a:graphic xmlns:a="http://schemas.openxmlformats.org/drawingml/2006/main">
                  <a:graphicData uri="http://schemas.microsoft.com/office/word/2010/wordprocessingShape">
                    <wps:wsp>
                      <wps:cNvSpPr txBox="1"/>
                      <wps:spPr>
                        <a:xfrm rot="1320000">
                          <a:off x="0" y="0"/>
                          <a:ext cx="809625" cy="978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D40FB">
                            <w:pPr>
                              <w:spacing w:line="240" w:lineRule="auto"/>
                              <w:jc w:val="center"/>
                              <w:rPr>
                                <w:rFonts w:hint="default" w:eastAsia="宋体"/>
                                <w:b/>
                                <w:bCs/>
                                <w:sz w:val="18"/>
                                <w:szCs w:val="18"/>
                                <w:lang w:val="en-US" w:eastAsia="zh-CN"/>
                              </w:rPr>
                            </w:pPr>
                            <w:r>
                              <w:rPr>
                                <w:rFonts w:hint="eastAsia"/>
                                <w:b/>
                                <w:bCs/>
                                <w:sz w:val="18"/>
                                <w:szCs w:val="18"/>
                                <w:lang w:val="en-US" w:eastAsia="zh-CN"/>
                              </w:rPr>
                              <w:t>江阴通达公路养护工程有限公司、江阴市广宇钢结构有限公司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pt;margin-top:261.4pt;height:77.05pt;width:63.75pt;rotation:1441792f;z-index:251708416;mso-width-relative:page;mso-height-relative:page;" filled="f" stroked="f" coordsize="21600,21600" o:gfxdata="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PZpA9oAAAALAQAADwAAAAAAAAABACAA&#10;AAAiAAAAZHJzL2Rvd25yZXYueG1sUEsBAhQAFAAAAAgAh07iQIwUcxREAgAAdQQAAA4AAAAAAAAA&#10;AQAgAAAAKQEAAGRycy9lMm9Eb2MueG1sUEsFBgAAAAAGAAYAWQEAAN8FAAAAAA==&#10;">
                <v:fill on="f" focussize="0,0"/>
                <v:stroke on="f" weight="0.5pt"/>
                <v:imagedata o:title=""/>
                <o:lock v:ext="edit" aspectratio="f"/>
                <v:textbox>
                  <w:txbxContent>
                    <w:p w14:paraId="37CD40FB">
                      <w:pPr>
                        <w:spacing w:line="240" w:lineRule="auto"/>
                        <w:jc w:val="center"/>
                        <w:rPr>
                          <w:rFonts w:hint="default" w:eastAsia="宋体"/>
                          <w:b/>
                          <w:bCs/>
                          <w:sz w:val="18"/>
                          <w:szCs w:val="18"/>
                          <w:lang w:val="en-US" w:eastAsia="zh-CN"/>
                        </w:rPr>
                      </w:pPr>
                      <w:r>
                        <w:rPr>
                          <w:rFonts w:hint="eastAsia"/>
                          <w:b/>
                          <w:bCs/>
                          <w:sz w:val="18"/>
                          <w:szCs w:val="18"/>
                          <w:lang w:val="en-US" w:eastAsia="zh-CN"/>
                        </w:rPr>
                        <w:t>江阴通达公路养护工程有限公司、江阴市广宇钢结构有限公司</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3404870</wp:posOffset>
                </wp:positionH>
                <wp:positionV relativeFrom="paragraph">
                  <wp:posOffset>4042410</wp:posOffset>
                </wp:positionV>
                <wp:extent cx="843280" cy="704215"/>
                <wp:effectExtent l="0" t="0" r="0" b="0"/>
                <wp:wrapNone/>
                <wp:docPr id="35" name="文本框 35"/>
                <wp:cNvGraphicFramePr/>
                <a:graphic xmlns:a="http://schemas.openxmlformats.org/drawingml/2006/main">
                  <a:graphicData uri="http://schemas.microsoft.com/office/word/2010/wordprocessingShape">
                    <wps:wsp>
                      <wps:cNvSpPr txBox="1"/>
                      <wps:spPr>
                        <a:xfrm rot="21300000">
                          <a:off x="0" y="0"/>
                          <a:ext cx="843280" cy="704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A4EFC">
                            <w:pPr>
                              <w:spacing w:line="240" w:lineRule="auto"/>
                              <w:jc w:val="center"/>
                              <w:rPr>
                                <w:rFonts w:hint="default" w:eastAsia="宋体"/>
                                <w:b/>
                                <w:bCs/>
                                <w:sz w:val="18"/>
                                <w:szCs w:val="18"/>
                                <w:lang w:val="en-US" w:eastAsia="zh-CN"/>
                              </w:rPr>
                            </w:pPr>
                            <w:r>
                              <w:rPr>
                                <w:rFonts w:hint="eastAsia"/>
                                <w:b/>
                                <w:bCs/>
                                <w:sz w:val="18"/>
                                <w:szCs w:val="18"/>
                                <w:lang w:val="en-US" w:eastAsia="zh-CN"/>
                              </w:rPr>
                              <w:t>江阴市交通工程公司预制场、全澄物流园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1pt;margin-top:318.3pt;height:55.45pt;width:66.4pt;rotation:-327680f;z-index:251707392;mso-width-relative:page;mso-height-relative:page;" filled="f" stroked="f" coordsize="21600,21600" o:gfxdata="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C2Lj3AAAAAsBAAAPAAAAAAAAAAEA&#10;IAAAACIAAABkcnMvZG93bnJldi54bWxQSwECFAAUAAAACACHTuJA0IEHXUQCAAB2BAAADgAAAAAA&#10;AAABACAAAAArAQAAZHJzL2Uyb0RvYy54bWxQSwUGAAAAAAYABgBZAQAA4QUAAAAA&#10;">
                <v:fill on="f" focussize="0,0"/>
                <v:stroke on="f" weight="0.5pt"/>
                <v:imagedata o:title=""/>
                <o:lock v:ext="edit" aspectratio="f"/>
                <v:textbox>
                  <w:txbxContent>
                    <w:p w14:paraId="74EA4EFC">
                      <w:pPr>
                        <w:spacing w:line="240" w:lineRule="auto"/>
                        <w:jc w:val="center"/>
                        <w:rPr>
                          <w:rFonts w:hint="default" w:eastAsia="宋体"/>
                          <w:b/>
                          <w:bCs/>
                          <w:sz w:val="18"/>
                          <w:szCs w:val="18"/>
                          <w:lang w:val="en-US" w:eastAsia="zh-CN"/>
                        </w:rPr>
                      </w:pPr>
                      <w:r>
                        <w:rPr>
                          <w:rFonts w:hint="eastAsia"/>
                          <w:b/>
                          <w:bCs/>
                          <w:sz w:val="18"/>
                          <w:szCs w:val="18"/>
                          <w:lang w:val="en-US" w:eastAsia="zh-CN"/>
                        </w:rPr>
                        <w:t>江阴市交通工程公司预制场、全澄物流园</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1705610</wp:posOffset>
                </wp:positionH>
                <wp:positionV relativeFrom="paragraph">
                  <wp:posOffset>4262120</wp:posOffset>
                </wp:positionV>
                <wp:extent cx="494665" cy="6362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94665" cy="636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1AA0B">
                            <w:pPr>
                              <w:spacing w:line="240" w:lineRule="auto"/>
                              <w:jc w:val="center"/>
                              <w:rPr>
                                <w:rFonts w:hint="default" w:eastAsia="宋体"/>
                                <w:b/>
                                <w:bCs/>
                                <w:sz w:val="18"/>
                                <w:szCs w:val="18"/>
                                <w:lang w:val="en-US" w:eastAsia="zh-CN"/>
                              </w:rPr>
                            </w:pPr>
                            <w:r>
                              <w:rPr>
                                <w:rFonts w:hint="eastAsia"/>
                                <w:b/>
                                <w:bCs/>
                                <w:sz w:val="18"/>
                                <w:szCs w:val="18"/>
                                <w:lang w:val="en-US" w:eastAsia="zh-CN"/>
                              </w:rPr>
                              <w:t>南闸特种胶带厂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pt;margin-top:335.6pt;height:50.1pt;width:38.95pt;z-index:251692032;mso-width-relative:page;mso-height-relative:page;" filled="f" stroked="f" coordsize="21600,21600" o:gfxdata="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&#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iz6A9wAAAALAQAADwAAAAAAAAABACAAAAAiAAAA&#10;ZHJzL2Rvd25yZXYueG1sUEsBAhQAFAAAAAgAh07iQPyfbgI8AgAAZwQAAA4AAAAAAAAAAQAgAAAA&#10;KwEAAGRycy9lMm9Eb2MueG1sUEsFBgAAAAAGAAYAWQEAANkFAAAAAA==&#10;">
                <v:fill on="f" focussize="0,0"/>
                <v:stroke on="f" weight="0.5pt"/>
                <v:imagedata o:title=""/>
                <o:lock v:ext="edit" aspectratio="f"/>
                <v:textbox>
                  <w:txbxContent>
                    <w:p w14:paraId="2421AA0B">
                      <w:pPr>
                        <w:spacing w:line="240" w:lineRule="auto"/>
                        <w:jc w:val="center"/>
                        <w:rPr>
                          <w:rFonts w:hint="default" w:eastAsia="宋体"/>
                          <w:b/>
                          <w:bCs/>
                          <w:sz w:val="18"/>
                          <w:szCs w:val="18"/>
                          <w:lang w:val="en-US" w:eastAsia="zh-CN"/>
                        </w:rPr>
                      </w:pPr>
                      <w:r>
                        <w:rPr>
                          <w:rFonts w:hint="eastAsia"/>
                          <w:b/>
                          <w:bCs/>
                          <w:sz w:val="18"/>
                          <w:szCs w:val="18"/>
                          <w:lang w:val="en-US" w:eastAsia="zh-CN"/>
                        </w:rPr>
                        <w:t>南闸特种胶带厂</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1387475</wp:posOffset>
                </wp:positionH>
                <wp:positionV relativeFrom="paragraph">
                  <wp:posOffset>3131185</wp:posOffset>
                </wp:positionV>
                <wp:extent cx="1948180" cy="326390"/>
                <wp:effectExtent l="0" t="6350" r="13970" b="29210"/>
                <wp:wrapNone/>
                <wp:docPr id="114" name="直接箭头连接符 114"/>
                <wp:cNvGraphicFramePr/>
                <a:graphic xmlns:a="http://schemas.openxmlformats.org/drawingml/2006/main">
                  <a:graphicData uri="http://schemas.microsoft.com/office/word/2010/wordprocessingShape">
                    <wps:wsp>
                      <wps:cNvCnPr/>
                      <wps:spPr>
                        <a:xfrm flipH="1">
                          <a:off x="0" y="0"/>
                          <a:ext cx="1948180" cy="326390"/>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9.25pt;margin-top:246.55pt;height:25.7pt;width:153.4pt;z-index:251688960;mso-width-relative:page;mso-height-relative:page;" filled="f" stroked="t" coordsize="21600,21600" o:gfxdata="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pebl9gAAAALAQAADwAAAAAAAAABACAAAAAiAAAAZHJzL2Rvd25yZXYueG1sUEsBAhQA&#10;FAAAAAgAh07iQLBBz3UrAgAAHwQAAA4AAAAAAAAAAQAgAAAAJwEAAGRycy9lMm9Eb2MueG1sUEsF&#10;BgAAAAAGAAYAWQEAAMQFAAAAAA==&#10;">
                <v:fill on="f" focussize="0,0"/>
                <v:stroke weight="1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2844800</wp:posOffset>
                </wp:positionH>
                <wp:positionV relativeFrom="paragraph">
                  <wp:posOffset>4483100</wp:posOffset>
                </wp:positionV>
                <wp:extent cx="563245" cy="4483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6324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BEA35">
                            <w:pPr>
                              <w:spacing w:line="240" w:lineRule="auto"/>
                              <w:jc w:val="center"/>
                              <w:rPr>
                                <w:rFonts w:hint="default" w:eastAsia="宋体"/>
                                <w:b/>
                                <w:bCs/>
                                <w:sz w:val="18"/>
                                <w:szCs w:val="18"/>
                                <w:lang w:val="en-US" w:eastAsia="zh-CN"/>
                              </w:rPr>
                            </w:pPr>
                            <w:r>
                              <w:rPr>
                                <w:rFonts w:hint="eastAsia"/>
                                <w:b/>
                                <w:bCs/>
                                <w:sz w:val="18"/>
                                <w:szCs w:val="18"/>
                                <w:lang w:val="en-US" w:eastAsia="zh-CN"/>
                              </w:rPr>
                              <w:t>江阴报废汽车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353pt;height:35.3pt;width:44.35pt;z-index:251703296;mso-width-relative:page;mso-height-relative:page;" filled="f" stroked="f" coordsize="21600,21600" o:gfxdata="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&#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bbFYtwAAAALAQAADwAAAAAAAAABACAAAAAiAAAA&#10;ZHJzL2Rvd25yZXYueG1sUEsBAhQAFAAAAAgAh07iQCesQto8AgAAZQQAAA4AAAAAAAAAAQAgAAAA&#10;KwEAAGRycy9lMm9Eb2MueG1sUEsFBgAAAAAGAAYAWQEAANkFAAAAAA==&#10;">
                <v:fill on="f" focussize="0,0"/>
                <v:stroke on="f" weight="0.5pt"/>
                <v:imagedata o:title=""/>
                <o:lock v:ext="edit" aspectratio="f"/>
                <v:textbox>
                  <w:txbxContent>
                    <w:p w14:paraId="7E3BEA35">
                      <w:pPr>
                        <w:spacing w:line="240" w:lineRule="auto"/>
                        <w:jc w:val="center"/>
                        <w:rPr>
                          <w:rFonts w:hint="default" w:eastAsia="宋体"/>
                          <w:b/>
                          <w:bCs/>
                          <w:sz w:val="18"/>
                          <w:szCs w:val="18"/>
                          <w:lang w:val="en-US" w:eastAsia="zh-CN"/>
                        </w:rPr>
                      </w:pPr>
                      <w:r>
                        <w:rPr>
                          <w:rFonts w:hint="eastAsia"/>
                          <w:b/>
                          <w:bCs/>
                          <w:sz w:val="18"/>
                          <w:szCs w:val="18"/>
                          <w:lang w:val="en-US" w:eastAsia="zh-CN"/>
                        </w:rPr>
                        <w:t>江阴报废汽车</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4084320</wp:posOffset>
                </wp:positionH>
                <wp:positionV relativeFrom="paragraph">
                  <wp:posOffset>3598545</wp:posOffset>
                </wp:positionV>
                <wp:extent cx="843280" cy="37020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43280" cy="370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36BC1">
                            <w:pPr>
                              <w:spacing w:line="240" w:lineRule="auto"/>
                              <w:jc w:val="center"/>
                              <w:rPr>
                                <w:rFonts w:hint="default" w:eastAsia="宋体"/>
                                <w:b/>
                                <w:bCs/>
                                <w:sz w:val="18"/>
                                <w:szCs w:val="18"/>
                                <w:lang w:val="en-US" w:eastAsia="zh-CN"/>
                              </w:rPr>
                            </w:pPr>
                            <w:r>
                              <w:rPr>
                                <w:rFonts w:hint="eastAsia"/>
                                <w:b/>
                                <w:bCs/>
                                <w:sz w:val="18"/>
                                <w:szCs w:val="18"/>
                                <w:lang w:val="en-US" w:eastAsia="zh-CN"/>
                              </w:rPr>
                              <w:t>南捷公司泾西货场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6pt;margin-top:283.35pt;height:29.15pt;width:66.4pt;z-index:251695104;mso-width-relative:page;mso-height-relative:page;" filled="f" stroked="f" coordsize="21600,21600" o:gfxdata="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7ICT2wAAAAsBAAAPAAAAAAAAAAEAIAAAACIAAABk&#10;cnMvZG93bnJldi54bWxQSwECFAAUAAAACACHTuJAwVFSGDwCAABnBAAADgAAAAAAAAABACAAAAAq&#10;AQAAZHJzL2Uyb0RvYy54bWxQSwUGAAAAAAYABgBZAQAA2AUAAAAA&#10;">
                <v:fill on="f" focussize="0,0"/>
                <v:stroke on="f" weight="0.5pt"/>
                <v:imagedata o:title=""/>
                <o:lock v:ext="edit" aspectratio="f"/>
                <v:textbox>
                  <w:txbxContent>
                    <w:p w14:paraId="37D36BC1">
                      <w:pPr>
                        <w:spacing w:line="240" w:lineRule="auto"/>
                        <w:jc w:val="center"/>
                        <w:rPr>
                          <w:rFonts w:hint="default" w:eastAsia="宋体"/>
                          <w:b/>
                          <w:bCs/>
                          <w:sz w:val="18"/>
                          <w:szCs w:val="18"/>
                          <w:lang w:val="en-US" w:eastAsia="zh-CN"/>
                        </w:rPr>
                      </w:pPr>
                      <w:r>
                        <w:rPr>
                          <w:rFonts w:hint="eastAsia"/>
                          <w:b/>
                          <w:bCs/>
                          <w:sz w:val="18"/>
                          <w:szCs w:val="18"/>
                          <w:lang w:val="en-US" w:eastAsia="zh-CN"/>
                        </w:rPr>
                        <w:t>南捷公司泾西货场</w:t>
                      </w:r>
                    </w:p>
                  </w:txbxContent>
                </v:textbox>
              </v:shape>
            </w:pict>
          </mc:Fallback>
        </mc:AlternateContent>
      </w:r>
      <w:r>
        <w:rPr>
          <w:sz w:val="30"/>
          <w:szCs w:val="30"/>
        </w:rPr>
        <w:drawing>
          <wp:anchor distT="0" distB="0" distL="114300" distR="114300" simplePos="0" relativeHeight="251675648" behindDoc="0" locked="0" layoutInCell="1" allowOverlap="1">
            <wp:simplePos x="0" y="0"/>
            <wp:positionH relativeFrom="column">
              <wp:posOffset>7611110</wp:posOffset>
            </wp:positionH>
            <wp:positionV relativeFrom="paragraph">
              <wp:posOffset>250825</wp:posOffset>
            </wp:positionV>
            <wp:extent cx="934720" cy="1162050"/>
            <wp:effectExtent l="0" t="0" r="17780" b="0"/>
            <wp:wrapNone/>
            <wp:docPr id="176" name="图片 89"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9" descr="风玫瑰.jpg"/>
                    <pic:cNvPicPr>
                      <a:picLocks noChangeAspect="1"/>
                    </pic:cNvPicPr>
                  </pic:nvPicPr>
                  <pic:blipFill>
                    <a:blip r:embed="rId16"/>
                    <a:stretch>
                      <a:fillRect/>
                    </a:stretch>
                  </pic:blipFill>
                  <pic:spPr>
                    <a:xfrm>
                      <a:off x="0" y="0"/>
                      <a:ext cx="934720" cy="1162050"/>
                    </a:xfrm>
                    <a:prstGeom prst="rect">
                      <a:avLst/>
                    </a:prstGeom>
                    <a:noFill/>
                    <a:ln>
                      <a:noFill/>
                    </a:ln>
                  </pic:spPr>
                </pic:pic>
              </a:graphicData>
            </a:graphic>
          </wp:anchor>
        </w:drawing>
      </w:r>
      <w:r>
        <w:rPr>
          <w:sz w:val="30"/>
          <w:szCs w:val="30"/>
        </w:rPr>
        <mc:AlternateContent>
          <mc:Choice Requires="wps">
            <w:drawing>
              <wp:anchor distT="0" distB="0" distL="114300" distR="114300" simplePos="0" relativeHeight="251672576" behindDoc="0" locked="0" layoutInCell="1" allowOverlap="1">
                <wp:simplePos x="0" y="0"/>
                <wp:positionH relativeFrom="column">
                  <wp:posOffset>-93980</wp:posOffset>
                </wp:positionH>
                <wp:positionV relativeFrom="paragraph">
                  <wp:posOffset>-221615</wp:posOffset>
                </wp:positionV>
                <wp:extent cx="8767445" cy="414655"/>
                <wp:effectExtent l="4445" t="4445" r="10160" b="19050"/>
                <wp:wrapNone/>
                <wp:docPr id="173" name="矩形 67"/>
                <wp:cNvGraphicFramePr/>
                <a:graphic xmlns:a="http://schemas.openxmlformats.org/drawingml/2006/main">
                  <a:graphicData uri="http://schemas.microsoft.com/office/word/2010/wordprocessingShape">
                    <wps:wsp>
                      <wps:cNvSpPr>
                        <a:spLocks noChangeArrowheads="1"/>
                      </wps:cNvSpPr>
                      <wps:spPr bwMode="auto">
                        <a:xfrm>
                          <a:off x="0" y="0"/>
                          <a:ext cx="8767445" cy="414655"/>
                        </a:xfrm>
                        <a:prstGeom prst="rect">
                          <a:avLst/>
                        </a:prstGeom>
                        <a:solidFill>
                          <a:srgbClr val="BFBFBF"/>
                        </a:solidFill>
                        <a:ln w="9525">
                          <a:solidFill>
                            <a:srgbClr val="000000"/>
                          </a:solidFill>
                          <a:miter lim="800000"/>
                        </a:ln>
                        <a:effectLst/>
                      </wps:spPr>
                      <wps:txbx>
                        <w:txbxContent>
                          <w:p w14:paraId="746CC18F">
                            <w:pPr>
                              <w:adjustRightInd w:val="0"/>
                              <w:snapToGrid w:val="0"/>
                              <w:spacing w:line="288" w:lineRule="auto"/>
                              <w:jc w:val="center"/>
                              <w:rPr>
                                <w:rFonts w:ascii="宋体" w:hAnsi="宋体"/>
                                <w:color w:val="000000"/>
                                <w:sz w:val="30"/>
                                <w:szCs w:val="30"/>
                              </w:rPr>
                            </w:pPr>
                            <w:r>
                              <w:rPr>
                                <w:rFonts w:hint="eastAsia" w:ascii="宋体" w:hAnsi="宋体"/>
                                <w:color w:val="000000"/>
                                <w:sz w:val="30"/>
                                <w:szCs w:val="30"/>
                                <w:lang w:val="en-US" w:eastAsia="zh-CN"/>
                              </w:rPr>
                              <w:t>江阴光群镭射科技有限公司年产12000万平方米全息激光防伪材料新建项</w:t>
                            </w:r>
                            <w:r>
                              <w:rPr>
                                <w:rFonts w:hint="eastAsia" w:ascii="宋体" w:hAnsi="宋体"/>
                                <w:color w:val="000000"/>
                                <w:sz w:val="30"/>
                                <w:szCs w:val="30"/>
                              </w:rPr>
                              <w:t>目</w:t>
                            </w:r>
                          </w:p>
                          <w:p w14:paraId="5ED6894A">
                            <w:pPr>
                              <w:snapToGrid w:val="0"/>
                              <w:spacing w:line="320" w:lineRule="exact"/>
                              <w:jc w:val="center"/>
                              <w:rPr>
                                <w:sz w:val="30"/>
                                <w:szCs w:val="30"/>
                              </w:rPr>
                            </w:pPr>
                          </w:p>
                        </w:txbxContent>
                      </wps:txbx>
                      <wps:bodyPr rot="0" vert="horz" wrap="square" lIns="91440" tIns="45720" rIns="91440" bIns="45720" anchor="ctr" anchorCtr="0" upright="1">
                        <a:noAutofit/>
                      </wps:bodyPr>
                    </wps:wsp>
                  </a:graphicData>
                </a:graphic>
              </wp:anchor>
            </w:drawing>
          </mc:Choice>
          <mc:Fallback>
            <w:pict>
              <v:rect id="矩形 67" o:spid="_x0000_s1026" o:spt="1" style="position:absolute;left:0pt;margin-left:-7.4pt;margin-top:-17.45pt;height:32.65pt;width:690.35pt;z-index:251672576;v-text-anchor:middle;mso-width-relative:page;mso-height-relative:page;" fillcolor="#BFBFBF" filled="t" stroked="t" coordsize="21600,21600" o:gfxdata="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SJv2AAAAAsBAAAPAAAAAAAAAAEAIAAAACIA&#10;AABkcnMvZG93bnJldi54bWxQSwECFAAUAAAACACHTuJA+B0s/0ICAACNBAAADgAAAAAAAAABACAA&#10;AAAnAQAAZHJzL2Uyb0RvYy54bWxQSwUGAAAAAAYABgBZAQAA2wUAAAAA&#10;">
                <v:fill on="t" focussize="0,0"/>
                <v:stroke color="#000000" miterlimit="8" joinstyle="miter"/>
                <v:imagedata o:title=""/>
                <o:lock v:ext="edit" aspectratio="f"/>
                <v:textbox>
                  <w:txbxContent>
                    <w:p w14:paraId="746CC18F">
                      <w:pPr>
                        <w:adjustRightInd w:val="0"/>
                        <w:snapToGrid w:val="0"/>
                        <w:spacing w:line="288" w:lineRule="auto"/>
                        <w:jc w:val="center"/>
                        <w:rPr>
                          <w:rFonts w:ascii="宋体" w:hAnsi="宋体"/>
                          <w:color w:val="000000"/>
                          <w:sz w:val="30"/>
                          <w:szCs w:val="30"/>
                        </w:rPr>
                      </w:pPr>
                      <w:r>
                        <w:rPr>
                          <w:rFonts w:hint="eastAsia" w:ascii="宋体" w:hAnsi="宋体"/>
                          <w:color w:val="000000"/>
                          <w:sz w:val="30"/>
                          <w:szCs w:val="30"/>
                          <w:lang w:val="en-US" w:eastAsia="zh-CN"/>
                        </w:rPr>
                        <w:t>江阴光群镭射科技有限公司年产12000万平方米全息激光防伪材料新建项</w:t>
                      </w:r>
                      <w:r>
                        <w:rPr>
                          <w:rFonts w:hint="eastAsia" w:ascii="宋体" w:hAnsi="宋体"/>
                          <w:color w:val="000000"/>
                          <w:sz w:val="30"/>
                          <w:szCs w:val="30"/>
                        </w:rPr>
                        <w:t>目</w:t>
                      </w:r>
                    </w:p>
                    <w:p w14:paraId="5ED6894A">
                      <w:pPr>
                        <w:snapToGrid w:val="0"/>
                        <w:spacing w:line="320" w:lineRule="exact"/>
                        <w:jc w:val="center"/>
                        <w:rPr>
                          <w:sz w:val="30"/>
                          <w:szCs w:val="30"/>
                        </w:rPr>
                      </w:pPr>
                    </w:p>
                  </w:txbxContent>
                </v:textbox>
              </v:rect>
            </w:pict>
          </mc:Fallback>
        </mc:AlternateContent>
      </w:r>
      <w:r>
        <w:drawing>
          <wp:anchor distT="0" distB="0" distL="114300" distR="114300" simplePos="0" relativeHeight="251706368" behindDoc="1" locked="0" layoutInCell="1" allowOverlap="1">
            <wp:simplePos x="0" y="0"/>
            <wp:positionH relativeFrom="column">
              <wp:posOffset>300355</wp:posOffset>
            </wp:positionH>
            <wp:positionV relativeFrom="paragraph">
              <wp:posOffset>125095</wp:posOffset>
            </wp:positionV>
            <wp:extent cx="6778625" cy="5827395"/>
            <wp:effectExtent l="0" t="0" r="3175" b="1905"/>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7"/>
                    <a:stretch>
                      <a:fillRect/>
                    </a:stretch>
                  </pic:blipFill>
                  <pic:spPr>
                    <a:xfrm>
                      <a:off x="0" y="0"/>
                      <a:ext cx="6778625" cy="5827395"/>
                    </a:xfrm>
                    <a:prstGeom prst="rect">
                      <a:avLst/>
                    </a:prstGeom>
                    <a:noFill/>
                    <a:ln>
                      <a:noFill/>
                    </a:ln>
                  </pic:spPr>
                </pic:pic>
              </a:graphicData>
            </a:graphic>
          </wp:anchor>
        </w:drawing>
      </w:r>
      <w:r>
        <w:rPr>
          <w:sz w:val="30"/>
        </w:rPr>
        <mc:AlternateContent>
          <mc:Choice Requires="wps">
            <w:drawing>
              <wp:anchor distT="0" distB="0" distL="114300" distR="114300" simplePos="0" relativeHeight="251684864" behindDoc="0" locked="0" layoutInCell="1" allowOverlap="1">
                <wp:simplePos x="0" y="0"/>
                <wp:positionH relativeFrom="column">
                  <wp:posOffset>7587615</wp:posOffset>
                </wp:positionH>
                <wp:positionV relativeFrom="paragraph">
                  <wp:posOffset>3369310</wp:posOffset>
                </wp:positionV>
                <wp:extent cx="184785" cy="130810"/>
                <wp:effectExtent l="9525" t="9525" r="15240" b="12065"/>
                <wp:wrapNone/>
                <wp:docPr id="58" name="矩形 58"/>
                <wp:cNvGraphicFramePr/>
                <a:graphic xmlns:a="http://schemas.openxmlformats.org/drawingml/2006/main">
                  <a:graphicData uri="http://schemas.microsoft.com/office/word/2010/wordprocessingShape">
                    <wps:wsp>
                      <wps:cNvSpPr/>
                      <wps:spPr>
                        <a:xfrm>
                          <a:off x="0" y="0"/>
                          <a:ext cx="184785" cy="130810"/>
                        </a:xfrm>
                        <a:prstGeom prst="rect">
                          <a:avLst/>
                        </a:prstGeom>
                        <a:pattFill prst="diagBrick">
                          <a:fgClr>
                            <a:srgbClr val="FFFF00"/>
                          </a:fgClr>
                          <a:bgClr>
                            <a:srgbClr val="FFFFFF"/>
                          </a:bgClr>
                        </a:patt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7.45pt;margin-top:265.3pt;height:10.3pt;width:14.55pt;z-index:251684864;v-text-anchor:middle;mso-width-relative:page;mso-height-relative:page;" fillcolor="#FFFF00" filled="t" stroked="t" coordsize="21600,21600" o:gfxdata="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C9GP2AAA&#10;AA0BAAAPAAAAAAAAAAEAIAAAACIAAABkcnMvZG93bnJldi54bWxQSwECFAAUAAAACACHTuJAzicf&#10;lpACAABDBQAADgAAAAAAAAABACAAAAAnAQAAZHJzL2Uyb0RvYy54bWxQSwUGAAAAAAYABgBZAQAA&#10;KQYAAAAA&#10;">
                <v:fill type="pattern" on="t" color2="#FFFFFF" o:title="对角砖形" focussize="0,0" r:id="rId18"/>
                <v:stroke weight="1.5pt" color="#FFFF00 [2404]" miterlimit="8" joinstyle="miter"/>
                <v:imagedata o:title=""/>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5321300</wp:posOffset>
                </wp:positionH>
                <wp:positionV relativeFrom="paragraph">
                  <wp:posOffset>3910330</wp:posOffset>
                </wp:positionV>
                <wp:extent cx="1074420" cy="25717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07442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D3831">
                            <w:pPr>
                              <w:spacing w:line="240" w:lineRule="auto"/>
                              <w:jc w:val="center"/>
                              <w:rPr>
                                <w:rFonts w:hint="default" w:eastAsia="宋体"/>
                                <w:b/>
                                <w:bCs/>
                                <w:sz w:val="18"/>
                                <w:szCs w:val="18"/>
                                <w:lang w:val="en-US" w:eastAsia="zh-CN"/>
                              </w:rPr>
                            </w:pPr>
                            <w:r>
                              <w:rPr>
                                <w:rFonts w:hint="eastAsia"/>
                                <w:b/>
                                <w:bCs/>
                                <w:sz w:val="18"/>
                                <w:szCs w:val="18"/>
                                <w:lang w:val="en-US" w:eastAsia="zh-CN"/>
                              </w:rPr>
                              <w:t>宏晟重工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307.9pt;height:20.25pt;width:84.6pt;z-index:251694080;mso-width-relative:page;mso-height-relative:page;" filled="f" stroked="f" coordsize="21600,21600" o:gfxdata="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H/cX7cAAAADAEAAA8AAAAAAAAAAQAgAAAAIgAAAGRy&#10;cy9kb3ducmV2LnhtbFBLAQIUABQAAAAIAIdO4kDmREKzOgIAAGgEAAAOAAAAAAAAAAEAIAAAACsB&#10;AABkcnMvZTJvRG9jLnhtbFBLBQYAAAAABgAGAFkBAADXBQAAAAA=&#10;">
                <v:fill on="f" focussize="0,0"/>
                <v:stroke on="f" weight="0.5pt"/>
                <v:imagedata o:title=""/>
                <o:lock v:ext="edit" aspectratio="f"/>
                <v:textbox>
                  <w:txbxContent>
                    <w:p w14:paraId="1E6D3831">
                      <w:pPr>
                        <w:spacing w:line="240" w:lineRule="auto"/>
                        <w:jc w:val="center"/>
                        <w:rPr>
                          <w:rFonts w:hint="default" w:eastAsia="宋体"/>
                          <w:b/>
                          <w:bCs/>
                          <w:sz w:val="18"/>
                          <w:szCs w:val="18"/>
                          <w:lang w:val="en-US" w:eastAsia="zh-CN"/>
                        </w:rPr>
                      </w:pPr>
                      <w:r>
                        <w:rPr>
                          <w:rFonts w:hint="eastAsia"/>
                          <w:b/>
                          <w:bCs/>
                          <w:sz w:val="18"/>
                          <w:szCs w:val="18"/>
                          <w:lang w:val="en-US" w:eastAsia="zh-CN"/>
                        </w:rPr>
                        <w:t>宏晟重工</w:t>
                      </w:r>
                    </w:p>
                  </w:txbxContent>
                </v:textbox>
              </v:shape>
            </w:pict>
          </mc:Fallback>
        </mc:AlternateContent>
      </w:r>
      <w:r>
        <w:rPr>
          <w:b/>
          <w:bCs/>
          <w:sz w:val="30"/>
          <w:szCs w:val="30"/>
        </w:rPr>
        <mc:AlternateContent>
          <mc:Choice Requires="wps">
            <w:drawing>
              <wp:anchor distT="0" distB="0" distL="114300" distR="114300" simplePos="0" relativeHeight="251673600" behindDoc="0" locked="0" layoutInCell="1" allowOverlap="1">
                <wp:simplePos x="0" y="0"/>
                <wp:positionH relativeFrom="column">
                  <wp:posOffset>-102235</wp:posOffset>
                </wp:positionH>
                <wp:positionV relativeFrom="paragraph">
                  <wp:posOffset>5897245</wp:posOffset>
                </wp:positionV>
                <wp:extent cx="8763000" cy="389255"/>
                <wp:effectExtent l="4445" t="4445" r="14605" b="6350"/>
                <wp:wrapNone/>
                <wp:docPr id="174" name="矩形 174"/>
                <wp:cNvGraphicFramePr/>
                <a:graphic xmlns:a="http://schemas.openxmlformats.org/drawingml/2006/main">
                  <a:graphicData uri="http://schemas.microsoft.com/office/word/2010/wordprocessingShape">
                    <wps:wsp>
                      <wps:cNvSpPr/>
                      <wps:spPr>
                        <a:xfrm>
                          <a:off x="0" y="0"/>
                          <a:ext cx="8763000" cy="389255"/>
                        </a:xfrm>
                        <a:prstGeom prst="rect">
                          <a:avLst/>
                        </a:prstGeom>
                        <a:solidFill>
                          <a:srgbClr val="80C687"/>
                        </a:solidFill>
                        <a:ln w="9525" cap="flat" cmpd="sng">
                          <a:solidFill>
                            <a:srgbClr val="000000"/>
                          </a:solidFill>
                          <a:prstDash val="solid"/>
                          <a:miter/>
                          <a:headEnd type="none" w="med" len="med"/>
                          <a:tailEnd type="none" w="med" len="med"/>
                        </a:ln>
                      </wps:spPr>
                      <wps:txbx>
                        <w:txbxContent>
                          <w:p w14:paraId="4787426C">
                            <w:pPr>
                              <w:snapToGrid w:val="0"/>
                              <w:spacing w:line="400" w:lineRule="exact"/>
                              <w:jc w:val="center"/>
                              <w:rPr>
                                <w:rFonts w:eastAsia="仿宋_GB2312"/>
                                <w:b/>
                                <w:sz w:val="32"/>
                                <w:szCs w:val="28"/>
                              </w:rPr>
                            </w:pPr>
                            <w:r>
                              <w:rPr>
                                <w:b/>
                                <w:sz w:val="28"/>
                              </w:rPr>
                              <w:t>附图</w:t>
                            </w:r>
                            <w:r>
                              <w:rPr>
                                <w:rFonts w:hint="eastAsia"/>
                                <w:b/>
                                <w:sz w:val="28"/>
                              </w:rPr>
                              <w:t>2</w:t>
                            </w:r>
                            <w:r>
                              <w:rPr>
                                <w:b/>
                                <w:sz w:val="28"/>
                              </w:rPr>
                              <w:t xml:space="preserve"> </w:t>
                            </w:r>
                            <w:r>
                              <w:rPr>
                                <w:rFonts w:hint="eastAsia"/>
                                <w:b/>
                                <w:sz w:val="28"/>
                              </w:rPr>
                              <w:t>建设地500米卫星图</w:t>
                            </w:r>
                          </w:p>
                        </w:txbxContent>
                      </wps:txbx>
                      <wps:bodyPr upright="1"/>
                    </wps:wsp>
                  </a:graphicData>
                </a:graphic>
              </wp:anchor>
            </w:drawing>
          </mc:Choice>
          <mc:Fallback>
            <w:pict>
              <v:rect id="_x0000_s1026" o:spid="_x0000_s1026" o:spt="1" style="position:absolute;left:0pt;margin-left:-8.05pt;margin-top:464.35pt;height:30.65pt;width:690pt;z-index:251673600;mso-width-relative:page;mso-height-relative:page;" fillcolor="#80C687" filled="t" stroked="t" coordsize="21600,21600" o:gfxdata="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VcsjbAAAADAEAAA8AAAAAAAAAAQAgAAAA&#10;IgAAAGRycy9kb3ducmV2LnhtbFBLAQIUABQAAAAIAIdO4kBwmUf4CAIAAC0EAAAOAAAAAAAAAAEA&#10;IAAAACoBAABkcnMvZTJvRG9jLnhtbFBLBQYAAAAABgAGAFkBAACkBQAAAAA=&#10;">
                <v:fill on="t" focussize="0,0"/>
                <v:stroke color="#000000" joinstyle="miter"/>
                <v:imagedata o:title=""/>
                <o:lock v:ext="edit" aspectratio="f"/>
                <v:textbox>
                  <w:txbxContent>
                    <w:p w14:paraId="4787426C">
                      <w:pPr>
                        <w:snapToGrid w:val="0"/>
                        <w:spacing w:line="400" w:lineRule="exact"/>
                        <w:jc w:val="center"/>
                        <w:rPr>
                          <w:rFonts w:eastAsia="仿宋_GB2312"/>
                          <w:b/>
                          <w:sz w:val="32"/>
                          <w:szCs w:val="28"/>
                        </w:rPr>
                      </w:pPr>
                      <w:r>
                        <w:rPr>
                          <w:b/>
                          <w:sz w:val="28"/>
                        </w:rPr>
                        <w:t>附图</w:t>
                      </w:r>
                      <w:r>
                        <w:rPr>
                          <w:rFonts w:hint="eastAsia"/>
                          <w:b/>
                          <w:sz w:val="28"/>
                        </w:rPr>
                        <w:t>2</w:t>
                      </w:r>
                      <w:r>
                        <w:rPr>
                          <w:b/>
                          <w:sz w:val="28"/>
                        </w:rPr>
                        <w:t xml:space="preserve"> </w:t>
                      </w:r>
                      <w:r>
                        <w:rPr>
                          <w:rFonts w:hint="eastAsia"/>
                          <w:b/>
                          <w:sz w:val="28"/>
                        </w:rPr>
                        <w:t>建设地500米卫星图</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4654550</wp:posOffset>
                </wp:positionH>
                <wp:positionV relativeFrom="paragraph">
                  <wp:posOffset>2644775</wp:posOffset>
                </wp:positionV>
                <wp:extent cx="786130" cy="33274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786130" cy="332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60440">
                            <w:pPr>
                              <w:rPr>
                                <w:b/>
                                <w:bCs/>
                              </w:rPr>
                            </w:pPr>
                            <w:r>
                              <w:rPr>
                                <w:rFonts w:hint="eastAsia"/>
                                <w:b/>
                                <w:bCs/>
                              </w:rPr>
                              <w:t>439m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5pt;margin-top:208.25pt;height:26.2pt;width:61.9pt;z-index:251687936;mso-width-relative:page;mso-height-relative:page;" filled="f" stroked="f" coordsize="21600,21600" o:gfxdata="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&#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RYGGrcAAAACwEAAA8AAAAAAAAAAQAgAAAAIgAA&#10;AGRycy9kb3ducmV2LnhtbFBLAQIUABQAAAAIAIdO4kDwf/UZPQIAAGkEAAAOAAAAAAAAAAEAIAAA&#10;ACsBAABkcnMvZTJvRG9jLnhtbFBLBQYAAAAABgAGAFkBAADaBQAAAAA=&#10;">
                <v:fill on="f" focussize="0,0"/>
                <v:stroke on="f" weight="0.5pt"/>
                <v:imagedata o:title=""/>
                <o:lock v:ext="edit" aspectratio="f"/>
                <v:textbox>
                  <w:txbxContent>
                    <w:p w14:paraId="3BB60440">
                      <w:pPr>
                        <w:rPr>
                          <w:b/>
                          <w:bCs/>
                        </w:rPr>
                      </w:pPr>
                      <w:r>
                        <w:rPr>
                          <w:rFonts w:hint="eastAsia"/>
                          <w:b/>
                          <w:bCs/>
                        </w:rPr>
                        <w:t>439m</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7783195</wp:posOffset>
                </wp:positionH>
                <wp:positionV relativeFrom="paragraph">
                  <wp:posOffset>2449195</wp:posOffset>
                </wp:positionV>
                <wp:extent cx="1007110" cy="2048510"/>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1007110" cy="2048510"/>
                        </a:xfrm>
                        <a:prstGeom prst="rect">
                          <a:avLst/>
                        </a:prstGeom>
                        <a:noFill/>
                        <a:ln>
                          <a:noFill/>
                        </a:ln>
                        <a:effectLst/>
                      </wps:spPr>
                      <wps:txbx>
                        <w:txbxContent>
                          <w:p w14:paraId="5BFD5C47">
                            <w:pPr>
                              <w:spacing w:line="240" w:lineRule="auto"/>
                              <w:ind w:firstLine="420" w:firstLineChars="200"/>
                            </w:pPr>
                            <w:r>
                              <w:rPr>
                                <w:rFonts w:hint="eastAsia"/>
                              </w:rPr>
                              <w:t xml:space="preserve"> </w:t>
                            </w:r>
                          </w:p>
                          <w:p w14:paraId="129D6E48">
                            <w:pPr>
                              <w:spacing w:line="240" w:lineRule="auto"/>
                            </w:pPr>
                            <w:r>
                              <w:rPr>
                                <w:rFonts w:hint="eastAsia"/>
                              </w:rPr>
                              <w:t>本项目车间</w:t>
                            </w:r>
                          </w:p>
                          <w:p w14:paraId="29711D4C">
                            <w:pPr>
                              <w:spacing w:line="240" w:lineRule="auto"/>
                            </w:pPr>
                          </w:p>
                          <w:p w14:paraId="32F832B7">
                            <w:pPr>
                              <w:spacing w:line="240" w:lineRule="auto"/>
                            </w:pPr>
                            <w:r>
                              <w:rPr>
                                <w:rFonts w:hint="eastAsia"/>
                              </w:rPr>
                              <w:t>周边企业</w:t>
                            </w:r>
                          </w:p>
                          <w:p w14:paraId="1D990455">
                            <w:pPr>
                              <w:spacing w:line="240" w:lineRule="auto"/>
                            </w:pPr>
                          </w:p>
                          <w:p w14:paraId="6F975CC1">
                            <w:pPr>
                              <w:spacing w:line="240" w:lineRule="auto"/>
                              <w:rPr>
                                <w:rFonts w:hint="eastAsia"/>
                              </w:rPr>
                            </w:pPr>
                            <w:r>
                              <w:rPr>
                                <w:rFonts w:hint="eastAsia"/>
                              </w:rPr>
                              <w:t>敏感目标</w:t>
                            </w:r>
                          </w:p>
                          <w:p w14:paraId="74D8751C">
                            <w:pPr>
                              <w:spacing w:line="240" w:lineRule="auto"/>
                              <w:rPr>
                                <w:rFonts w:hint="eastAsia"/>
                              </w:rPr>
                            </w:pPr>
                          </w:p>
                          <w:p w14:paraId="0161C92E">
                            <w:pPr>
                              <w:spacing w:line="240" w:lineRule="auto"/>
                              <w:jc w:val="left"/>
                              <w:rPr>
                                <w:rFonts w:hint="default" w:eastAsia="宋体"/>
                                <w:lang w:val="en-US" w:eastAsia="zh-CN"/>
                              </w:rPr>
                            </w:pPr>
                            <w:r>
                              <w:rPr>
                                <w:rFonts w:hint="eastAsia"/>
                                <w:lang w:val="en-US" w:eastAsia="zh-CN"/>
                              </w:rPr>
                              <w:t>100m卫生防护距离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2.85pt;margin-top:192.85pt;height:161.3pt;width:79.3pt;z-index:251681792;mso-width-relative:page;mso-height-relative:page;" filled="f" stroked="f" coordsize="21600,21600" o:gfxdata="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GvI92AAAAA0B&#10;AAAPAAAAAAAAAAEAIAAAACIAAABkcnMvZG93bnJldi54bWxQSwECFAAUAAAACACHTuJAzhk2FhsC&#10;AAAmBAAADgAAAAAAAAABACAAAAAnAQAAZHJzL2Uyb0RvYy54bWxQSwUGAAAAAAYABgBZAQAAtAUA&#10;AAAA&#10;">
                <v:fill on="f" focussize="0,0"/>
                <v:stroke on="f"/>
                <v:imagedata o:title=""/>
                <o:lock v:ext="edit" aspectratio="f"/>
                <v:textbox>
                  <w:txbxContent>
                    <w:p w14:paraId="5BFD5C47">
                      <w:pPr>
                        <w:spacing w:line="240" w:lineRule="auto"/>
                        <w:ind w:firstLine="420" w:firstLineChars="200"/>
                      </w:pPr>
                      <w:r>
                        <w:rPr>
                          <w:rFonts w:hint="eastAsia"/>
                        </w:rPr>
                        <w:t xml:space="preserve"> </w:t>
                      </w:r>
                    </w:p>
                    <w:p w14:paraId="129D6E48">
                      <w:pPr>
                        <w:spacing w:line="240" w:lineRule="auto"/>
                      </w:pPr>
                      <w:r>
                        <w:rPr>
                          <w:rFonts w:hint="eastAsia"/>
                        </w:rPr>
                        <w:t>本项目车间</w:t>
                      </w:r>
                    </w:p>
                    <w:p w14:paraId="29711D4C">
                      <w:pPr>
                        <w:spacing w:line="240" w:lineRule="auto"/>
                      </w:pPr>
                    </w:p>
                    <w:p w14:paraId="32F832B7">
                      <w:pPr>
                        <w:spacing w:line="240" w:lineRule="auto"/>
                      </w:pPr>
                      <w:r>
                        <w:rPr>
                          <w:rFonts w:hint="eastAsia"/>
                        </w:rPr>
                        <w:t>周边企业</w:t>
                      </w:r>
                    </w:p>
                    <w:p w14:paraId="1D990455">
                      <w:pPr>
                        <w:spacing w:line="240" w:lineRule="auto"/>
                      </w:pPr>
                    </w:p>
                    <w:p w14:paraId="6F975CC1">
                      <w:pPr>
                        <w:spacing w:line="240" w:lineRule="auto"/>
                        <w:rPr>
                          <w:rFonts w:hint="eastAsia"/>
                        </w:rPr>
                      </w:pPr>
                      <w:r>
                        <w:rPr>
                          <w:rFonts w:hint="eastAsia"/>
                        </w:rPr>
                        <w:t>敏感目标</w:t>
                      </w:r>
                    </w:p>
                    <w:p w14:paraId="74D8751C">
                      <w:pPr>
                        <w:spacing w:line="240" w:lineRule="auto"/>
                        <w:rPr>
                          <w:rFonts w:hint="eastAsia"/>
                        </w:rPr>
                      </w:pPr>
                    </w:p>
                    <w:p w14:paraId="0161C92E">
                      <w:pPr>
                        <w:spacing w:line="240" w:lineRule="auto"/>
                        <w:jc w:val="left"/>
                        <w:rPr>
                          <w:rFonts w:hint="default" w:eastAsia="宋体"/>
                          <w:lang w:val="en-US" w:eastAsia="zh-CN"/>
                        </w:rPr>
                      </w:pPr>
                      <w:r>
                        <w:rPr>
                          <w:rFonts w:hint="eastAsia"/>
                          <w:lang w:val="en-US" w:eastAsia="zh-CN"/>
                        </w:rPr>
                        <w:t>100m卫生防护距离</w:t>
                      </w:r>
                    </w:p>
                  </w:txbxContent>
                </v:textbox>
              </v:shape>
            </w:pict>
          </mc:Fallback>
        </mc:AlternateContent>
      </w:r>
      <w:r>
        <w:rPr>
          <w:sz w:val="30"/>
        </w:rPr>
        <mc:AlternateContent>
          <mc:Choice Requires="wps">
            <w:drawing>
              <wp:anchor distT="0" distB="0" distL="114300" distR="114300" simplePos="0" relativeHeight="251683840" behindDoc="0" locked="0" layoutInCell="1" allowOverlap="1">
                <wp:simplePos x="0" y="0"/>
                <wp:positionH relativeFrom="column">
                  <wp:posOffset>7585075</wp:posOffset>
                </wp:positionH>
                <wp:positionV relativeFrom="paragraph">
                  <wp:posOffset>3008630</wp:posOffset>
                </wp:positionV>
                <wp:extent cx="155575" cy="84455"/>
                <wp:effectExtent l="6350" t="6350" r="9525" b="23495"/>
                <wp:wrapNone/>
                <wp:docPr id="56" name="矩形 56"/>
                <wp:cNvGraphicFramePr/>
                <a:graphic xmlns:a="http://schemas.openxmlformats.org/drawingml/2006/main">
                  <a:graphicData uri="http://schemas.microsoft.com/office/word/2010/wordprocessingShape">
                    <wps:wsp>
                      <wps:cNvSpPr/>
                      <wps:spPr>
                        <a:xfrm>
                          <a:off x="0" y="0"/>
                          <a:ext cx="155575" cy="84455"/>
                        </a:xfrm>
                        <a:prstGeom prst="rect">
                          <a:avLst/>
                        </a:prstGeom>
                        <a:no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7.25pt;margin-top:236.9pt;height:6.65pt;width:12.25pt;z-index:251683840;v-text-anchor:middle;mso-width-relative:page;mso-height-relative:page;" filled="f" stroked="t" coordsize="21600,21600" o:gfxdata="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DllqHZAAAADQEAAA8AAAAAAAAAAQAgAAAAIgAAAGRycy9kb3ducmV2Lnht&#10;bFBLAQIUABQAAAAIAIdO4kC7CVncagIAAMsEAAAOAAAAAAAAAAEAIAAAACgBAABkcnMvZTJvRG9j&#10;LnhtbFBLBQYAAAAABgAGAFkBAAAEBgAAAAA=&#10;">
                <v:fill on="f" focussize="0,0"/>
                <v:stroke weight="1pt" color="#00B0F0 [2404]" miterlimit="8" joinstyle="miter"/>
                <v:imagedata o:title=""/>
                <o:lock v:ext="edit" aspectratio="f"/>
              </v:rect>
            </w:pict>
          </mc:Fallback>
        </mc:AlternateContent>
      </w:r>
      <w:r>
        <w:rPr>
          <w:sz w:val="30"/>
        </w:rPr>
        <mc:AlternateContent>
          <mc:Choice Requires="wps">
            <w:drawing>
              <wp:anchor distT="0" distB="0" distL="114300" distR="114300" simplePos="0" relativeHeight="251682816" behindDoc="0" locked="0" layoutInCell="1" allowOverlap="1">
                <wp:simplePos x="0" y="0"/>
                <wp:positionH relativeFrom="column">
                  <wp:posOffset>7571740</wp:posOffset>
                </wp:positionH>
                <wp:positionV relativeFrom="paragraph">
                  <wp:posOffset>2671445</wp:posOffset>
                </wp:positionV>
                <wp:extent cx="155575" cy="102870"/>
                <wp:effectExtent l="6350" t="6350" r="9525" b="24130"/>
                <wp:wrapNone/>
                <wp:docPr id="55" name="矩形 55"/>
                <wp:cNvGraphicFramePr/>
                <a:graphic xmlns:a="http://schemas.openxmlformats.org/drawingml/2006/main">
                  <a:graphicData uri="http://schemas.microsoft.com/office/word/2010/wordprocessingShape">
                    <wps:wsp>
                      <wps:cNvSpPr/>
                      <wps:spPr>
                        <a:xfrm>
                          <a:off x="0" y="0"/>
                          <a:ext cx="155575" cy="10287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2pt;margin-top:210.35pt;height:8.1pt;width:12.25pt;z-index:251682816;v-text-anchor:middle;mso-width-relative:page;mso-height-relative:page;" filled="f" stroked="t" coordsize="21600,21600" o:gfxdata="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lfLQXZAAAADQEAAA8AAAAAAAAAAQAgAAAAIgAAAGRycy9kb3ducmV2Lnht&#10;bFBLAQIUABQAAAAIAIdO4kAkt3ogagIAAMwEAAAOAAAAAAAAAAEAIAAAACgBAABkcnMvZTJvRG9j&#10;LnhtbFBLBQYAAAAABgAGAFkBAAAEBgAAAAA=&#10;">
                <v:fill on="f" focussize="0,0"/>
                <v:stroke weight="1pt" color="#FF0000 [2404]" miterlimit="8" joinstyle="miter"/>
                <v:imagedata o:title=""/>
                <o:lock v:ext="edit" aspectratio="f"/>
              </v:rect>
            </w:pict>
          </mc:Fallback>
        </mc:AlternateContent>
      </w:r>
      <w:r>
        <w:rPr>
          <w:b/>
          <w:bCs/>
          <w:sz w:val="30"/>
          <w:szCs w:val="30"/>
        </w:rPr>
        <mc:AlternateContent>
          <mc:Choice Requires="wps">
            <w:drawing>
              <wp:anchor distT="0" distB="0" distL="114300" distR="114300" simplePos="0" relativeHeight="251680768" behindDoc="1" locked="0" layoutInCell="1" allowOverlap="1">
                <wp:simplePos x="0" y="0"/>
                <wp:positionH relativeFrom="column">
                  <wp:posOffset>7463155</wp:posOffset>
                </wp:positionH>
                <wp:positionV relativeFrom="paragraph">
                  <wp:posOffset>1852930</wp:posOffset>
                </wp:positionV>
                <wp:extent cx="1194435" cy="4110990"/>
                <wp:effectExtent l="4445" t="4445" r="20320" b="18415"/>
                <wp:wrapNone/>
                <wp:docPr id="50" name="文本框 50"/>
                <wp:cNvGraphicFramePr/>
                <a:graphic xmlns:a="http://schemas.openxmlformats.org/drawingml/2006/main">
                  <a:graphicData uri="http://schemas.microsoft.com/office/word/2010/wordprocessingShape">
                    <wps:wsp>
                      <wps:cNvSpPr txBox="1"/>
                      <wps:spPr>
                        <a:xfrm>
                          <a:off x="0" y="0"/>
                          <a:ext cx="1194435" cy="4110990"/>
                        </a:xfrm>
                        <a:prstGeom prst="rect">
                          <a:avLst/>
                        </a:prstGeom>
                        <a:noFill/>
                        <a:ln w="9525" cap="flat" cmpd="sng">
                          <a:solidFill>
                            <a:srgbClr val="000000"/>
                          </a:solidFill>
                          <a:prstDash val="solid"/>
                          <a:miter/>
                          <a:headEnd type="none" w="med" len="med"/>
                          <a:tailEnd type="none" w="med" len="med"/>
                        </a:ln>
                      </wps:spPr>
                      <wps:txbx>
                        <w:txbxContent>
                          <w:p w14:paraId="58D0B994">
                            <w:pPr>
                              <w:snapToGrid w:val="0"/>
                              <w:spacing w:line="288" w:lineRule="auto"/>
                            </w:pPr>
                            <w:r>
                              <w:t>图例</w:t>
                            </w:r>
                          </w:p>
                        </w:txbxContent>
                      </wps:txbx>
                      <wps:bodyPr lIns="18000" tIns="36000" rIns="18000" bIns="0" upright="1"/>
                    </wps:wsp>
                  </a:graphicData>
                </a:graphic>
              </wp:anchor>
            </w:drawing>
          </mc:Choice>
          <mc:Fallback>
            <w:pict>
              <v:shape id="_x0000_s1026" o:spid="_x0000_s1026" o:spt="202" type="#_x0000_t202" style="position:absolute;left:0pt;margin-left:587.65pt;margin-top:145.9pt;height:323.7pt;width:94.05pt;z-index:-251635712;mso-width-relative:page;mso-height-relative:page;" filled="f" stroked="t" coordsize="21600,21600" o:gfxdata="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BF0H/a&#10;AAAADQEAAA8AAAAAAAAAAQAgAAAAIgAAAGRycy9kb3ducmV2LnhtbFBLAQIUABQAAAAIAIdO4kB2&#10;UOgAHgIAAEAEAAAOAAAAAAAAAAEAIAAAACkBAABkcnMvZTJvRG9jLnhtbFBLBQYAAAAABgAGAFkB&#10;AAC5BQAAAAA=&#10;">
                <v:fill on="f" focussize="0,0"/>
                <v:stroke color="#000000" joinstyle="miter"/>
                <v:imagedata o:title=""/>
                <o:lock v:ext="edit" aspectratio="f"/>
                <v:textbox inset="0.5mm,1mm,0.5mm,0mm">
                  <w:txbxContent>
                    <w:p w14:paraId="58D0B994">
                      <w:pPr>
                        <w:snapToGrid w:val="0"/>
                        <w:spacing w:line="288" w:lineRule="auto"/>
                      </w:pPr>
                      <w:r>
                        <w:t>图例</w:t>
                      </w:r>
                    </w:p>
                  </w:txbxContent>
                </v:textbox>
              </v:shape>
            </w:pict>
          </mc:Fallback>
        </mc:AlternateContent>
      </w:r>
      <w:r>
        <w:rPr>
          <w:sz w:val="30"/>
          <w:szCs w:val="30"/>
        </w:rPr>
        <mc:AlternateContent>
          <mc:Choice Requires="wps">
            <w:drawing>
              <wp:anchor distT="0" distB="0" distL="114300" distR="114300" simplePos="0" relativeHeight="251674624" behindDoc="1" locked="0" layoutInCell="1" allowOverlap="1">
                <wp:simplePos x="0" y="0"/>
                <wp:positionH relativeFrom="column">
                  <wp:posOffset>7466330</wp:posOffset>
                </wp:positionH>
                <wp:positionV relativeFrom="paragraph">
                  <wp:posOffset>-29210</wp:posOffset>
                </wp:positionV>
                <wp:extent cx="1186180" cy="1881505"/>
                <wp:effectExtent l="4445" t="4445" r="9525" b="19050"/>
                <wp:wrapNone/>
                <wp:docPr id="175" name="矩形 175"/>
                <wp:cNvGraphicFramePr/>
                <a:graphic xmlns:a="http://schemas.openxmlformats.org/drawingml/2006/main">
                  <a:graphicData uri="http://schemas.microsoft.com/office/word/2010/wordprocessingShape">
                    <wps:wsp>
                      <wps:cNvSpPr>
                        <a:spLocks noChangeArrowheads="1"/>
                      </wps:cNvSpPr>
                      <wps:spPr bwMode="auto">
                        <a:xfrm>
                          <a:off x="0" y="0"/>
                          <a:ext cx="1186180" cy="188150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7.9pt;margin-top:-2.3pt;height:148.15pt;width:93.4pt;z-index:-251641856;mso-width-relative:page;mso-height-relative:page;" fillcolor="#FFFFFF" filled="t" stroked="t" coordsize="21600,21600" o:gfxdata="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RVCSNoAAAAMAQAADwAAAAAAAAABACAAAAAiAAAAZHJz&#10;L2Rvd25yZXYueG1sUEsBAhQAFAAAAAgAh07iQGKpCXI7AgAAggQAAA4AAAAAAAAAAQAgAAAAKQEA&#10;AGRycy9lMm9Eb2MueG1sUEsFBgAAAAAGAAYAWQEAANYFAAAAAA==&#10;">
                <v:fill on="t" focussize="0,0"/>
                <v:stroke color="#000000" miterlimit="8" joinstyle="miter"/>
                <v:imagedata o:title=""/>
                <o:lock v:ext="edit" aspectratio="f"/>
              </v:rect>
            </w:pict>
          </mc:Fallback>
        </mc:AlternateContent>
      </w:r>
      <w:r>
        <w:rPr>
          <w:sz w:val="30"/>
        </w:rPr>
        <mc:AlternateContent>
          <mc:Choice Requires="wps">
            <w:drawing>
              <wp:anchor distT="0" distB="0" distL="114300" distR="114300" simplePos="0" relativeHeight="251677696" behindDoc="0" locked="0" layoutInCell="1" allowOverlap="1">
                <wp:simplePos x="0" y="0"/>
                <wp:positionH relativeFrom="column">
                  <wp:posOffset>-102870</wp:posOffset>
                </wp:positionH>
                <wp:positionV relativeFrom="paragraph">
                  <wp:posOffset>-224155</wp:posOffset>
                </wp:positionV>
                <wp:extent cx="635" cy="6384925"/>
                <wp:effectExtent l="6350" t="0" r="12065" b="15875"/>
                <wp:wrapNone/>
                <wp:docPr id="191" name="直接连接符 191"/>
                <wp:cNvGraphicFramePr/>
                <a:graphic xmlns:a="http://schemas.openxmlformats.org/drawingml/2006/main">
                  <a:graphicData uri="http://schemas.microsoft.com/office/word/2010/wordprocessingShape">
                    <wps:wsp>
                      <wps:cNvCnPr/>
                      <wps:spPr>
                        <a:xfrm>
                          <a:off x="977265" y="513080"/>
                          <a:ext cx="635" cy="63849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1pt;margin-top:-17.65pt;height:502.75pt;width:0.05pt;z-index:251677696;mso-width-relative:page;mso-height-relative:page;" filled="f" stroked="t" coordsize="21600,21600" o:gfxdata="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H11TbaAAAACwEAAA8AAAAAAAAAAQAgAAAAIgAAAGRycy9kb3ducmV2LnhtbFBL&#10;AQIUABQAAAAIAIdO4kB1V/uB9AEAAMIDAAAOAAAAAAAAAAEAIAAAACkBAABkcnMvZTJvRG9jLnht&#10;bFBLBQYAAAAABgAGAFkBAACPBQAAAAA=&#10;">
                <v:fill on="f" focussize="0,0"/>
                <v:stroke weight="1pt" color="#000000 [3213]" miterlimit="8" joinstyle="miter"/>
                <v:imagedata o:title=""/>
                <o:lock v:ext="edit" aspectratio="f"/>
              </v:line>
            </w:pict>
          </mc:Fallback>
        </mc:AlternateContent>
      </w:r>
      <w:r>
        <w:rPr>
          <w:sz w:val="30"/>
          <w:szCs w:val="30"/>
        </w:rPr>
        <mc:AlternateContent>
          <mc:Choice Requires="wpg">
            <w:drawing>
              <wp:anchor distT="0" distB="0" distL="114300" distR="114300" simplePos="0" relativeHeight="251676672" behindDoc="0" locked="0" layoutInCell="1" allowOverlap="1">
                <wp:simplePos x="0" y="0"/>
                <wp:positionH relativeFrom="column">
                  <wp:posOffset>7744460</wp:posOffset>
                </wp:positionH>
                <wp:positionV relativeFrom="paragraph">
                  <wp:posOffset>1551940</wp:posOffset>
                </wp:positionV>
                <wp:extent cx="575945" cy="246380"/>
                <wp:effectExtent l="0" t="0" r="0" b="22860"/>
                <wp:wrapNone/>
                <wp:docPr id="177" name="组合 10"/>
                <wp:cNvGraphicFramePr/>
                <a:graphic xmlns:a="http://schemas.openxmlformats.org/drawingml/2006/main">
                  <a:graphicData uri="http://schemas.microsoft.com/office/word/2010/wordprocessingGroup">
                    <wpg:wgp>
                      <wpg:cNvGrpSpPr/>
                      <wpg:grpSpPr>
                        <a:xfrm>
                          <a:off x="0" y="0"/>
                          <a:ext cx="576129" cy="246380"/>
                          <a:chOff x="0" y="-510"/>
                          <a:chExt cx="930048" cy="246737"/>
                        </a:xfrm>
                        <a:effectLst/>
                      </wpg:grpSpPr>
                      <wps:wsp>
                        <wps:cNvPr id="178" name="文本框 11"/>
                        <wps:cNvSpPr txBox="1">
                          <a:spLocks noChangeArrowheads="1"/>
                        </wps:cNvSpPr>
                        <wps:spPr bwMode="auto">
                          <a:xfrm>
                            <a:off x="0" y="0"/>
                            <a:ext cx="88265" cy="149277"/>
                          </a:xfrm>
                          <a:prstGeom prst="rect">
                            <a:avLst/>
                          </a:prstGeom>
                          <a:noFill/>
                          <a:ln>
                            <a:noFill/>
                          </a:ln>
                          <a:effectLst/>
                        </wps:spPr>
                        <wps:txbx>
                          <w:txbxContent>
                            <w:p w14:paraId="0EF6684D">
                              <w:pPr>
                                <w:jc w:val="center"/>
                                <w:rPr>
                                  <w:b/>
                                  <w:bCs/>
                                  <w:color w:val="000000"/>
                                  <w:sz w:val="15"/>
                                  <w:szCs w:val="15"/>
                                </w:rPr>
                              </w:pPr>
                              <w:r>
                                <w:rPr>
                                  <w:rFonts w:hint="eastAsia"/>
                                  <w:b/>
                                  <w:bCs/>
                                  <w:color w:val="000000"/>
                                  <w:sz w:val="15"/>
                                  <w:szCs w:val="15"/>
                                </w:rPr>
                                <w:t>0</w:t>
                              </w:r>
                            </w:p>
                          </w:txbxContent>
                        </wps:txbx>
                        <wps:bodyPr rot="0" vert="horz" wrap="square" lIns="0" tIns="0" rIns="0" bIns="0" anchor="t" anchorCtr="0" upright="1">
                          <a:noAutofit/>
                        </wps:bodyPr>
                      </wps:wsp>
                      <wpg:grpSp>
                        <wpg:cNvPr id="179" name="组合 12"/>
                        <wpg:cNvGrpSpPr/>
                        <wpg:grpSpPr>
                          <a:xfrm>
                            <a:off x="33100" y="-510"/>
                            <a:ext cx="896948" cy="246737"/>
                            <a:chOff x="0" y="-510"/>
                            <a:chExt cx="896948" cy="246737"/>
                          </a:xfrm>
                          <a:effectLst/>
                        </wpg:grpSpPr>
                        <wps:wsp>
                          <wps:cNvPr id="180" name="文本框 13"/>
                          <wps:cNvSpPr txBox="1">
                            <a:spLocks noChangeArrowheads="1"/>
                          </wps:cNvSpPr>
                          <wps:spPr bwMode="auto">
                            <a:xfrm>
                              <a:off x="206771" y="-510"/>
                              <a:ext cx="297180" cy="135206"/>
                            </a:xfrm>
                            <a:prstGeom prst="rect">
                              <a:avLst/>
                            </a:prstGeom>
                            <a:noFill/>
                            <a:ln>
                              <a:noFill/>
                            </a:ln>
                            <a:effectLst/>
                          </wps:spPr>
                          <wps:txbx>
                            <w:txbxContent>
                              <w:p w14:paraId="77512A57">
                                <w:pPr>
                                  <w:rPr>
                                    <w:b/>
                                    <w:bCs/>
                                    <w:color w:val="000000"/>
                                  </w:rPr>
                                </w:pPr>
                                <w:r>
                                  <w:rPr>
                                    <w:b/>
                                    <w:bCs/>
                                    <w:color w:val="000000"/>
                                    <w:sz w:val="15"/>
                                    <w:szCs w:val="15"/>
                                  </w:rPr>
                                  <w:t>50m</w:t>
                                </w:r>
                              </w:p>
                            </w:txbxContent>
                          </wps:txbx>
                          <wps:bodyPr rot="0" vert="horz" wrap="square" lIns="0" tIns="0" rIns="0" bIns="0" anchor="t" anchorCtr="0" upright="1">
                            <a:noAutofit/>
                          </wps:bodyPr>
                        </wps:wsp>
                        <wpg:grpSp>
                          <wpg:cNvPr id="181" name="组合 14"/>
                          <wpg:cNvGrpSpPr/>
                          <wpg:grpSpPr>
                            <a:xfrm>
                              <a:off x="0" y="0"/>
                              <a:ext cx="896948" cy="246227"/>
                              <a:chOff x="0" y="0"/>
                              <a:chExt cx="896948" cy="246227"/>
                            </a:xfrm>
                            <a:effectLst/>
                          </wpg:grpSpPr>
                          <wpg:grpSp>
                            <wpg:cNvPr id="182" name="组合 28"/>
                            <wpg:cNvGrpSpPr/>
                            <wpg:grpSpPr>
                              <a:xfrm>
                                <a:off x="0" y="198602"/>
                                <a:ext cx="661036" cy="47625"/>
                                <a:chOff x="0" y="0"/>
                                <a:chExt cx="2883" cy="312"/>
                              </a:xfrm>
                              <a:effectLst/>
                            </wpg:grpSpPr>
                            <wps:wsp>
                              <wps:cNvPr id="183" name="Rectangle 16650"/>
                              <wps:cNvSpPr>
                                <a:spLocks noChangeArrowheads="1"/>
                              </wps:cNvSpPr>
                              <wps:spPr bwMode="auto">
                                <a:xfrm>
                                  <a:off x="0" y="0"/>
                                  <a:ext cx="72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84" name="Rectangle 16651"/>
                              <wps:cNvSpPr>
                                <a:spLocks noChangeArrowheads="1"/>
                              </wps:cNvSpPr>
                              <wps:spPr bwMode="auto">
                                <a:xfrm>
                                  <a:off x="0" y="156"/>
                                  <a:ext cx="720" cy="1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85"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86" name="Rectangle 16653"/>
                              <wps:cNvSpPr>
                                <a:spLocks noChangeArrowheads="1"/>
                              </wps:cNvSpPr>
                              <wps:spPr bwMode="auto">
                                <a:xfrm>
                                  <a:off x="720" y="0"/>
                                  <a:ext cx="720" cy="1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87"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88"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s:wsp>
                            <wps:cNvPr id="189" name="文本框 88"/>
                            <wps:cNvSpPr txBox="1">
                              <a:spLocks noChangeArrowheads="1"/>
                            </wps:cNvSpPr>
                            <wps:spPr bwMode="auto">
                              <a:xfrm>
                                <a:off x="513567" y="0"/>
                                <a:ext cx="383381" cy="135451"/>
                              </a:xfrm>
                              <a:prstGeom prst="rect">
                                <a:avLst/>
                              </a:prstGeom>
                              <a:noFill/>
                              <a:ln>
                                <a:noFill/>
                              </a:ln>
                              <a:effectLst/>
                            </wps:spPr>
                            <wps:txbx>
                              <w:txbxContent>
                                <w:p w14:paraId="595BDA30">
                                  <w:pPr>
                                    <w:jc w:val="center"/>
                                    <w:rPr>
                                      <w:b/>
                                      <w:bCs/>
                                      <w:color w:val="000000"/>
                                      <w:spacing w:val="-20"/>
                                      <w:sz w:val="15"/>
                                      <w:szCs w:val="15"/>
                                    </w:rPr>
                                  </w:pPr>
                                  <w:r>
                                    <w:rPr>
                                      <w:b/>
                                      <w:bCs/>
                                      <w:color w:val="000000"/>
                                      <w:spacing w:val="-20"/>
                                      <w:sz w:val="15"/>
                                      <w:szCs w:val="15"/>
                                    </w:rPr>
                                    <w:t>100</w:t>
                                  </w:r>
                                  <w:r>
                                    <w:rPr>
                                      <w:rFonts w:hint="eastAsia"/>
                                      <w:b/>
                                      <w:bCs/>
                                      <w:color w:val="000000"/>
                                      <w:spacing w:val="-20"/>
                                      <w:sz w:val="15"/>
                                      <w:szCs w:val="15"/>
                                    </w:rPr>
                                    <w:t>m</w:t>
                                  </w:r>
                                  <w:r>
                                    <w:rPr>
                                      <w:b/>
                                      <w:bCs/>
                                      <w:color w:val="000000"/>
                                      <w:spacing w:val="-20"/>
                                      <w:sz w:val="15"/>
                                      <w:szCs w:val="15"/>
                                    </w:rPr>
                                    <w:t>m</w:t>
                                  </w:r>
                                </w:p>
                              </w:txbxContent>
                            </wps:txbx>
                            <wps:bodyPr rot="0" vert="horz" wrap="square" lIns="0" tIns="0" rIns="0" bIns="0" anchor="t" anchorCtr="0" upright="1">
                              <a:noAutofit/>
                            </wps:bodyPr>
                          </wps:wsp>
                        </wpg:grpSp>
                      </wpg:grpSp>
                    </wpg:wgp>
                  </a:graphicData>
                </a:graphic>
              </wp:anchor>
            </w:drawing>
          </mc:Choice>
          <mc:Fallback>
            <w:pict>
              <v:group id="组合 10" o:spid="_x0000_s1026" o:spt="203" style="position:absolute;left:0pt;margin-left:609.8pt;margin-top:122.2pt;height:19.4pt;width:45.35pt;z-index:251676672;mso-width-relative:page;mso-height-relative:page;" coordorigin="0,-510" coordsize="930048,246737" o:gfxdata="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ACT6p73AAAAA0BAAAPAAAAAAAAAAEAIAAAACIAAABkcnMvZG93bnJldi54bWxQSwECFAAUAAAA&#10;CACHTuJAo+68vZYEAAB3HQAADgAAAAAAAAABACAAAAArAQAAZHJzL2Uyb0RvYy54bWxQSwUGAAAA&#10;AAYABgBZAQAAMwgAAAAA&#10;">
                <o:lock v:ext="edit" aspectratio="f"/>
                <v:shape id="文本框 11" o:spid="_x0000_s1026" o:spt="202" type="#_x0000_t202" style="position:absolute;left:0;top:0;height:149277;width:88265;"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F6684D">
                        <w:pPr>
                          <w:jc w:val="center"/>
                          <w:rPr>
                            <w:b/>
                            <w:bCs/>
                            <w:color w:val="000000"/>
                            <w:sz w:val="15"/>
                            <w:szCs w:val="15"/>
                          </w:rPr>
                        </w:pPr>
                        <w:r>
                          <w:rPr>
                            <w:rFonts w:hint="eastAsia"/>
                            <w:b/>
                            <w:bCs/>
                            <w:color w:val="000000"/>
                            <w:sz w:val="15"/>
                            <w:szCs w:val="15"/>
                          </w:rPr>
                          <w:t>0</w:t>
                        </w:r>
                      </w:p>
                    </w:txbxContent>
                  </v:textbox>
                </v:shape>
                <v:group id="组合 12" o:spid="_x0000_s1026" o:spt="203" style="position:absolute;left:33100;top:-510;height:246737;width:896948;" coordorigin="0,-510" coordsize="896948,246737"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文本框 13" o:spid="_x0000_s1026" o:spt="202" type="#_x0000_t202" style="position:absolute;left:206771;top:-510;height:135206;width:29718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512A57">
                          <w:pPr>
                            <w:rPr>
                              <w:b/>
                              <w:bCs/>
                              <w:color w:val="000000"/>
                            </w:rPr>
                          </w:pPr>
                          <w:r>
                            <w:rPr>
                              <w:b/>
                              <w:bCs/>
                              <w:color w:val="000000"/>
                              <w:sz w:val="15"/>
                              <w:szCs w:val="15"/>
                            </w:rPr>
                            <w:t>50m</w:t>
                          </w:r>
                        </w:p>
                      </w:txbxContent>
                    </v:textbox>
                  </v:shape>
                  <v:group id="组合 14" o:spid="_x0000_s1026" o:spt="203" style="position:absolute;left:0;top:0;height:246227;width:896948;" coordsize="896948,246227"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group id="组合 28" o:spid="_x0000_s1026" o:spt="203" style="position:absolute;left:0;top:198602;height:47625;width:661036;" coordsize="2883,312"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rect id="Rectangle 16650" o:spid="_x0000_s1026" o:spt="1" style="position:absolute;left:0;top:0;height:156;width:720;" fillcolor="#000000" filled="t" stroked="t" coordsize="21600,21600" o:gfxdata="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IRXX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1" o:spid="_x0000_s1026" o:spt="1" style="position:absolute;left:0;top:156;height:156;width:720;" fillcolor="#FFFFFF" filled="t" stroked="t" coordsize="21600,21600" o:gfxdata="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l9R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6652" o:spid="_x0000_s1026" o:spt="1" style="position:absolute;left:720;top:156;height:156;width:720;" fillcolor="#000000" filled="t" stroked="t" coordsize="21600,21600" o:gfxdata="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hCg4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3" o:spid="_x0000_s1026" o:spt="1" style="position:absolute;left:720;top:0;height:156;width:720;" fillcolor="#FFFFFF" filled="t" stroked="t" coordsize="21600,21600" o:gfxdata="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HRq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6654" o:spid="_x0000_s1026" o:spt="1" style="position:absolute;left:1440;top:0;height:156;width:1440;" fillcolor="#000000" filled="t" stroked="t" coordsize="21600,21600" o:gfxdata="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GhPU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5" o:spid="_x0000_s1026" o:spt="1" style="position:absolute;left:1441;top:157;height:155;width:1442;" fillcolor="#FFFFFF" filled="t" stroked="t" coordsize="21600,21600" o:gfxdata="UEsDBAoAAAAAAIdO4kAAAAAAAAAAAAAAAAAEAAAAZHJzL1BLAwQUAAAACACHTuJAE1R3Q70AAADc&#10;AAAADwAAAGRycy9kb3ducmV2LnhtbEWPQW/CMAyF75P4D5GRuI0EJk2sEDiAQOMI5bKbaby2o3Gq&#10;JkDh18+HSbvZes/vfV6set+oG3WxDmxhMjagiIvgai4tnPLt6wxUTMgOm8Bk4UERVsvBywIzF+58&#10;oNsxlUpCOGZooUqpzbSORUUe4zi0xKJ9h85jkrUrtevwLuG+0VNj3rX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Hd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shape id="文本框 88" o:spid="_x0000_s1026" o:spt="202" type="#_x0000_t202" style="position:absolute;left:513567;top:0;height:135451;width:383381;"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95BDA30">
                            <w:pPr>
                              <w:jc w:val="center"/>
                              <w:rPr>
                                <w:b/>
                                <w:bCs/>
                                <w:color w:val="000000"/>
                                <w:spacing w:val="-20"/>
                                <w:sz w:val="15"/>
                                <w:szCs w:val="15"/>
                              </w:rPr>
                            </w:pPr>
                            <w:r>
                              <w:rPr>
                                <w:b/>
                                <w:bCs/>
                                <w:color w:val="000000"/>
                                <w:spacing w:val="-20"/>
                                <w:sz w:val="15"/>
                                <w:szCs w:val="15"/>
                              </w:rPr>
                              <w:t>100</w:t>
                            </w:r>
                            <w:r>
                              <w:rPr>
                                <w:rFonts w:hint="eastAsia"/>
                                <w:b/>
                                <w:bCs/>
                                <w:color w:val="000000"/>
                                <w:spacing w:val="-20"/>
                                <w:sz w:val="15"/>
                                <w:szCs w:val="15"/>
                              </w:rPr>
                              <w:t>m</w:t>
                            </w:r>
                            <w:r>
                              <w:rPr>
                                <w:b/>
                                <w:bCs/>
                                <w:color w:val="000000"/>
                                <w:spacing w:val="-20"/>
                                <w:sz w:val="15"/>
                                <w:szCs w:val="15"/>
                              </w:rPr>
                              <w:t>m</w:t>
                            </w:r>
                          </w:p>
                        </w:txbxContent>
                      </v:textbox>
                    </v:shape>
                  </v:group>
                </v:group>
              </v:group>
            </w:pict>
          </mc:Fallback>
        </mc:AlternateContent>
      </w:r>
      <w:r>
        <w:br w:type="page"/>
      </w:r>
      <w:bookmarkStart w:id="13" w:name="_GoBack"/>
      <w:bookmarkEnd w:id="13"/>
    </w:p>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swiss"/>
    <w:pitch w:val="default"/>
    <w:sig w:usb0="FFFFFFFF" w:usb1="E9FFFFFF" w:usb2="0000003F" w:usb3="00000000" w:csb0="603F01FF" w:csb1="FFFF0000"/>
  </w:font>
  <w:font w:name="仿宋体">
    <w:altName w:val="仿宋"/>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方正小标宋_GBK">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C07C2">
    <w:pPr>
      <w:pStyle w:val="16"/>
      <w:jc w:val="center"/>
      <w:rPr>
        <w:rFonts w:ascii="宋体" w:hAnsi="宋体"/>
        <w:b/>
        <w:bCs/>
        <w:sz w:val="22"/>
        <w:szCs w:val="22"/>
      </w:rPr>
    </w:pPr>
    <w:r>
      <w:rPr>
        <w:rFonts w:ascii="宋体" w:hAnsi="宋体"/>
        <w:b/>
        <w:bCs/>
        <w:sz w:val="22"/>
        <w:szCs w:val="22"/>
      </w:rPr>
      <w:fldChar w:fldCharType="begin"/>
    </w:r>
    <w:r>
      <w:rPr>
        <w:rFonts w:ascii="宋体" w:hAnsi="宋体"/>
        <w:b/>
        <w:bCs/>
        <w:sz w:val="22"/>
        <w:szCs w:val="22"/>
      </w:rPr>
      <w:instrText xml:space="preserve">PAGE   \* MERGEFORMAT</w:instrText>
    </w:r>
    <w:r>
      <w:rPr>
        <w:rFonts w:ascii="宋体" w:hAnsi="宋体"/>
        <w:b/>
        <w:bCs/>
        <w:sz w:val="22"/>
        <w:szCs w:val="22"/>
      </w:rPr>
      <w:fldChar w:fldCharType="separate"/>
    </w:r>
    <w:r>
      <w:rPr>
        <w:rFonts w:ascii="宋体" w:hAnsi="宋体"/>
        <w:b/>
        <w:bCs/>
        <w:sz w:val="22"/>
        <w:szCs w:val="22"/>
        <w:lang w:val="zh-CN"/>
      </w:rPr>
      <w:t>-</w:t>
    </w:r>
    <w:r>
      <w:rPr>
        <w:rFonts w:ascii="宋体" w:hAnsi="宋体"/>
        <w:b/>
        <w:bCs/>
        <w:sz w:val="22"/>
        <w:szCs w:val="22"/>
      </w:rPr>
      <w:t xml:space="preserve"> 26 -</w:t>
    </w:r>
    <w:r>
      <w:rPr>
        <w:rFonts w:ascii="宋体" w:hAnsi="宋体"/>
        <w:b/>
        <w:bCs/>
        <w:sz w:val="22"/>
        <w:szCs w:val="22"/>
      </w:rPr>
      <w:fldChar w:fldCharType="end"/>
    </w:r>
  </w:p>
  <w:p w14:paraId="2A4AFD7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77601">
    <w:pPr>
      <w:pStyle w:val="16"/>
      <w:jc w:val="center"/>
      <w:rPr>
        <w:rFonts w:ascii="宋体" w:hAnsi="宋体"/>
        <w:b/>
        <w:bCs/>
        <w:sz w:val="22"/>
        <w:szCs w:val="22"/>
      </w:rPr>
    </w:pPr>
    <w:r>
      <w:rPr>
        <w:rFonts w:ascii="宋体" w:hAnsi="宋体"/>
        <w:b/>
        <w:bCs/>
        <w:sz w:val="22"/>
        <w:szCs w:val="22"/>
      </w:rPr>
      <w:fldChar w:fldCharType="begin"/>
    </w:r>
    <w:r>
      <w:rPr>
        <w:rFonts w:ascii="宋体" w:hAnsi="宋体"/>
        <w:b/>
        <w:bCs/>
        <w:sz w:val="22"/>
        <w:szCs w:val="22"/>
      </w:rPr>
      <w:instrText xml:space="preserve">PAGE   \* MERGEFORMAT</w:instrText>
    </w:r>
    <w:r>
      <w:rPr>
        <w:rFonts w:ascii="宋体" w:hAnsi="宋体"/>
        <w:b/>
        <w:bCs/>
        <w:sz w:val="22"/>
        <w:szCs w:val="22"/>
      </w:rPr>
      <w:fldChar w:fldCharType="separate"/>
    </w:r>
    <w:r>
      <w:rPr>
        <w:rFonts w:ascii="宋体" w:hAnsi="宋体"/>
        <w:b/>
        <w:bCs/>
        <w:sz w:val="22"/>
        <w:szCs w:val="22"/>
        <w:lang w:val="zh-CN"/>
      </w:rPr>
      <w:t>2</w:t>
    </w:r>
    <w:r>
      <w:rPr>
        <w:rFonts w:ascii="宋体" w:hAnsi="宋体"/>
        <w:b/>
        <w:bCs/>
        <w:sz w:val="22"/>
        <w:szCs w:val="22"/>
      </w:rPr>
      <w:fldChar w:fldCharType="end"/>
    </w:r>
  </w:p>
  <w:p w14:paraId="392B744C">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702A9">
    <w:pPr>
      <w:pStyle w:val="16"/>
      <w:jc w:val="center"/>
      <w:rPr>
        <w:rFonts w:ascii="宋体" w:hAnsi="宋体"/>
        <w:b/>
        <w:bCs/>
        <w:sz w:val="22"/>
        <w:szCs w:val="22"/>
      </w:rPr>
    </w:pPr>
    <w:r>
      <w:rPr>
        <w:rFonts w:ascii="宋体" w:hAnsi="宋体"/>
        <w:b/>
        <w:bCs/>
        <w:sz w:val="22"/>
        <w:szCs w:val="22"/>
      </w:rPr>
      <w:fldChar w:fldCharType="begin"/>
    </w:r>
    <w:r>
      <w:rPr>
        <w:rFonts w:ascii="宋体" w:hAnsi="宋体"/>
        <w:b/>
        <w:bCs/>
        <w:sz w:val="22"/>
        <w:szCs w:val="22"/>
      </w:rPr>
      <w:instrText xml:space="preserve">PAGE   \* MERGEFORMAT</w:instrText>
    </w:r>
    <w:r>
      <w:rPr>
        <w:rFonts w:ascii="宋体" w:hAnsi="宋体"/>
        <w:b/>
        <w:bCs/>
        <w:sz w:val="22"/>
        <w:szCs w:val="22"/>
      </w:rPr>
      <w:fldChar w:fldCharType="separate"/>
    </w:r>
    <w:r>
      <w:rPr>
        <w:rFonts w:ascii="宋体" w:hAnsi="宋体"/>
        <w:b/>
        <w:bCs/>
        <w:sz w:val="22"/>
        <w:szCs w:val="22"/>
        <w:lang w:val="zh-CN"/>
      </w:rPr>
      <w:t>-</w:t>
    </w:r>
    <w:r>
      <w:rPr>
        <w:rFonts w:ascii="宋体" w:hAnsi="宋体"/>
        <w:b/>
        <w:bCs/>
        <w:sz w:val="22"/>
        <w:szCs w:val="22"/>
      </w:rPr>
      <w:t xml:space="preserve"> 57 -</w:t>
    </w:r>
    <w:r>
      <w:rPr>
        <w:rFonts w:ascii="宋体" w:hAnsi="宋体"/>
        <w:b/>
        <w:bCs/>
        <w:sz w:val="22"/>
        <w:szCs w:val="22"/>
      </w:rPr>
      <w:fldChar w:fldCharType="end"/>
    </w:r>
  </w:p>
  <w:p w14:paraId="6E0F6FEE">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9AB73">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25335">
    <w:pPr>
      <w:pStyle w:val="1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2B7D6">
    <w:pPr>
      <w:pStyle w:val="16"/>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DB7753"/>
    <w:multiLevelType w:val="singleLevel"/>
    <w:tmpl w:val="CCDB7753"/>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12E1280D"/>
    <w:multiLevelType w:val="singleLevel"/>
    <w:tmpl w:val="12E1280D"/>
    <w:lvl w:ilvl="0" w:tentative="0">
      <w:start w:val="2"/>
      <w:numFmt w:val="chineseCounting"/>
      <w:suff w:val="nothing"/>
      <w:lvlText w:val="%1、"/>
      <w:lvlJc w:val="left"/>
      <w:rPr>
        <w:rFonts w:hint="eastAsia"/>
      </w:rPr>
    </w:lvl>
  </w:abstractNum>
  <w:abstractNum w:abstractNumId="2">
    <w:nsid w:val="628A14E2"/>
    <w:multiLevelType w:val="multilevel"/>
    <w:tmpl w:val="628A14E2"/>
    <w:lvl w:ilvl="0" w:tentative="0">
      <w:start w:val="1"/>
      <w:numFmt w:val="decimal"/>
      <w:lvlText w:val="表%1"/>
      <w:lvlJc w:val="left"/>
      <w:pPr>
        <w:ind w:left="432" w:hanging="432"/>
      </w:pPr>
      <w:rPr>
        <w:rFonts w:hint="eastAsia"/>
      </w:rPr>
    </w:lvl>
    <w:lvl w:ilvl="1" w:tentative="0">
      <w:start w:val="1"/>
      <w:numFmt w:val="decimal"/>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OTY5Y2JlYjIxY2Q0Y2I4MDk3MTY1YzM2ODAzYzkifQ=="/>
  </w:docVars>
  <w:rsids>
    <w:rsidRoot w:val="004838E5"/>
    <w:rsid w:val="00000E11"/>
    <w:rsid w:val="00001746"/>
    <w:rsid w:val="00002A87"/>
    <w:rsid w:val="00002AA2"/>
    <w:rsid w:val="00003958"/>
    <w:rsid w:val="00005C1B"/>
    <w:rsid w:val="000060CB"/>
    <w:rsid w:val="00010FF8"/>
    <w:rsid w:val="0001177A"/>
    <w:rsid w:val="00011AA5"/>
    <w:rsid w:val="000126D8"/>
    <w:rsid w:val="000137B0"/>
    <w:rsid w:val="0001537D"/>
    <w:rsid w:val="00015705"/>
    <w:rsid w:val="0001587E"/>
    <w:rsid w:val="00016F05"/>
    <w:rsid w:val="00021A2D"/>
    <w:rsid w:val="00021CD1"/>
    <w:rsid w:val="000231B6"/>
    <w:rsid w:val="000233D4"/>
    <w:rsid w:val="0002402E"/>
    <w:rsid w:val="00026F98"/>
    <w:rsid w:val="00027113"/>
    <w:rsid w:val="000274AC"/>
    <w:rsid w:val="000274AD"/>
    <w:rsid w:val="00027DC2"/>
    <w:rsid w:val="00030153"/>
    <w:rsid w:val="00031707"/>
    <w:rsid w:val="00031DC1"/>
    <w:rsid w:val="00033B69"/>
    <w:rsid w:val="00034A37"/>
    <w:rsid w:val="00034D13"/>
    <w:rsid w:val="00035850"/>
    <w:rsid w:val="0003709A"/>
    <w:rsid w:val="000426AB"/>
    <w:rsid w:val="00042DEF"/>
    <w:rsid w:val="00042F17"/>
    <w:rsid w:val="00044445"/>
    <w:rsid w:val="0004764F"/>
    <w:rsid w:val="00047774"/>
    <w:rsid w:val="000478ED"/>
    <w:rsid w:val="000516C7"/>
    <w:rsid w:val="00054DD2"/>
    <w:rsid w:val="000559B9"/>
    <w:rsid w:val="00057898"/>
    <w:rsid w:val="00057EF7"/>
    <w:rsid w:val="000614E1"/>
    <w:rsid w:val="000615C2"/>
    <w:rsid w:val="00061AEB"/>
    <w:rsid w:val="00063415"/>
    <w:rsid w:val="00064747"/>
    <w:rsid w:val="00065213"/>
    <w:rsid w:val="00065B69"/>
    <w:rsid w:val="00072EB0"/>
    <w:rsid w:val="000742E6"/>
    <w:rsid w:val="00074618"/>
    <w:rsid w:val="000746C3"/>
    <w:rsid w:val="00074F2E"/>
    <w:rsid w:val="000778E9"/>
    <w:rsid w:val="0008179D"/>
    <w:rsid w:val="00084018"/>
    <w:rsid w:val="00084C5D"/>
    <w:rsid w:val="000874F0"/>
    <w:rsid w:val="0009122B"/>
    <w:rsid w:val="000958D5"/>
    <w:rsid w:val="000A0571"/>
    <w:rsid w:val="000A196F"/>
    <w:rsid w:val="000A21F0"/>
    <w:rsid w:val="000A2CAC"/>
    <w:rsid w:val="000A341A"/>
    <w:rsid w:val="000A3436"/>
    <w:rsid w:val="000A4459"/>
    <w:rsid w:val="000A494A"/>
    <w:rsid w:val="000A70FD"/>
    <w:rsid w:val="000A7513"/>
    <w:rsid w:val="000A7A8D"/>
    <w:rsid w:val="000B1A06"/>
    <w:rsid w:val="000B1D89"/>
    <w:rsid w:val="000B2663"/>
    <w:rsid w:val="000B3280"/>
    <w:rsid w:val="000B352A"/>
    <w:rsid w:val="000B3673"/>
    <w:rsid w:val="000B5472"/>
    <w:rsid w:val="000B5EF9"/>
    <w:rsid w:val="000B6D1F"/>
    <w:rsid w:val="000B75AC"/>
    <w:rsid w:val="000B75E8"/>
    <w:rsid w:val="000B797F"/>
    <w:rsid w:val="000C1D7A"/>
    <w:rsid w:val="000C449C"/>
    <w:rsid w:val="000C587C"/>
    <w:rsid w:val="000C5CFC"/>
    <w:rsid w:val="000C780D"/>
    <w:rsid w:val="000C7CBF"/>
    <w:rsid w:val="000D10C9"/>
    <w:rsid w:val="000D1BED"/>
    <w:rsid w:val="000D37C8"/>
    <w:rsid w:val="000D3872"/>
    <w:rsid w:val="000D4F09"/>
    <w:rsid w:val="000D6D1B"/>
    <w:rsid w:val="000D6F5B"/>
    <w:rsid w:val="000D718E"/>
    <w:rsid w:val="000D7F4D"/>
    <w:rsid w:val="000E09C7"/>
    <w:rsid w:val="000E0CA1"/>
    <w:rsid w:val="000E4F88"/>
    <w:rsid w:val="000E66B5"/>
    <w:rsid w:val="000E671E"/>
    <w:rsid w:val="000F0865"/>
    <w:rsid w:val="000F178F"/>
    <w:rsid w:val="000F2606"/>
    <w:rsid w:val="000F3091"/>
    <w:rsid w:val="000F533C"/>
    <w:rsid w:val="000F641D"/>
    <w:rsid w:val="000F75BE"/>
    <w:rsid w:val="000F771C"/>
    <w:rsid w:val="000F79CE"/>
    <w:rsid w:val="00101606"/>
    <w:rsid w:val="00102496"/>
    <w:rsid w:val="00102888"/>
    <w:rsid w:val="00102F67"/>
    <w:rsid w:val="00103354"/>
    <w:rsid w:val="00104D6F"/>
    <w:rsid w:val="00105E86"/>
    <w:rsid w:val="00106E70"/>
    <w:rsid w:val="001104A8"/>
    <w:rsid w:val="00112469"/>
    <w:rsid w:val="0011272A"/>
    <w:rsid w:val="001129D2"/>
    <w:rsid w:val="001129F0"/>
    <w:rsid w:val="0011429D"/>
    <w:rsid w:val="00114365"/>
    <w:rsid w:val="0011601B"/>
    <w:rsid w:val="001170EA"/>
    <w:rsid w:val="00120C67"/>
    <w:rsid w:val="00120FCC"/>
    <w:rsid w:val="001211C1"/>
    <w:rsid w:val="00122FDF"/>
    <w:rsid w:val="00124C95"/>
    <w:rsid w:val="00125587"/>
    <w:rsid w:val="0012607A"/>
    <w:rsid w:val="001261EA"/>
    <w:rsid w:val="0012664E"/>
    <w:rsid w:val="001306F5"/>
    <w:rsid w:val="0013121B"/>
    <w:rsid w:val="00131D9C"/>
    <w:rsid w:val="001327D4"/>
    <w:rsid w:val="00133226"/>
    <w:rsid w:val="00133EFA"/>
    <w:rsid w:val="00134520"/>
    <w:rsid w:val="001358A7"/>
    <w:rsid w:val="00135E13"/>
    <w:rsid w:val="00135F73"/>
    <w:rsid w:val="001365C5"/>
    <w:rsid w:val="00137A79"/>
    <w:rsid w:val="0014226C"/>
    <w:rsid w:val="00142277"/>
    <w:rsid w:val="00143E3D"/>
    <w:rsid w:val="00144F21"/>
    <w:rsid w:val="00145DAE"/>
    <w:rsid w:val="00145DCB"/>
    <w:rsid w:val="0014702E"/>
    <w:rsid w:val="00147F56"/>
    <w:rsid w:val="00150CC8"/>
    <w:rsid w:val="001521AE"/>
    <w:rsid w:val="001546C2"/>
    <w:rsid w:val="0015575A"/>
    <w:rsid w:val="001560EB"/>
    <w:rsid w:val="00156D48"/>
    <w:rsid w:val="00160C45"/>
    <w:rsid w:val="00161758"/>
    <w:rsid w:val="001624E8"/>
    <w:rsid w:val="00162A35"/>
    <w:rsid w:val="00163019"/>
    <w:rsid w:val="00163901"/>
    <w:rsid w:val="00164C49"/>
    <w:rsid w:val="0016643D"/>
    <w:rsid w:val="00167706"/>
    <w:rsid w:val="0016783D"/>
    <w:rsid w:val="00167BF3"/>
    <w:rsid w:val="00171124"/>
    <w:rsid w:val="00171E17"/>
    <w:rsid w:val="00172522"/>
    <w:rsid w:val="0017386F"/>
    <w:rsid w:val="001745CC"/>
    <w:rsid w:val="00174C31"/>
    <w:rsid w:val="00174E42"/>
    <w:rsid w:val="0017625C"/>
    <w:rsid w:val="001771AC"/>
    <w:rsid w:val="00180695"/>
    <w:rsid w:val="0018179B"/>
    <w:rsid w:val="00182F52"/>
    <w:rsid w:val="00184102"/>
    <w:rsid w:val="00184494"/>
    <w:rsid w:val="001847FA"/>
    <w:rsid w:val="00184DC6"/>
    <w:rsid w:val="00185A76"/>
    <w:rsid w:val="001878D9"/>
    <w:rsid w:val="00187F7C"/>
    <w:rsid w:val="00190914"/>
    <w:rsid w:val="00191939"/>
    <w:rsid w:val="00192D97"/>
    <w:rsid w:val="00192E01"/>
    <w:rsid w:val="0019510A"/>
    <w:rsid w:val="0019510E"/>
    <w:rsid w:val="00196DEB"/>
    <w:rsid w:val="0019759C"/>
    <w:rsid w:val="001A1B5E"/>
    <w:rsid w:val="001A25BD"/>
    <w:rsid w:val="001A2C82"/>
    <w:rsid w:val="001A3DC0"/>
    <w:rsid w:val="001A3F3A"/>
    <w:rsid w:val="001A4085"/>
    <w:rsid w:val="001A4FC1"/>
    <w:rsid w:val="001A5CCE"/>
    <w:rsid w:val="001A6C46"/>
    <w:rsid w:val="001A778D"/>
    <w:rsid w:val="001A7A59"/>
    <w:rsid w:val="001A7FA8"/>
    <w:rsid w:val="001B132D"/>
    <w:rsid w:val="001B2E1F"/>
    <w:rsid w:val="001B7B82"/>
    <w:rsid w:val="001C08CF"/>
    <w:rsid w:val="001C19D3"/>
    <w:rsid w:val="001C1B58"/>
    <w:rsid w:val="001C243E"/>
    <w:rsid w:val="001C50AC"/>
    <w:rsid w:val="001C5269"/>
    <w:rsid w:val="001C5AE5"/>
    <w:rsid w:val="001C7B07"/>
    <w:rsid w:val="001D0334"/>
    <w:rsid w:val="001D0429"/>
    <w:rsid w:val="001D220E"/>
    <w:rsid w:val="001D4A55"/>
    <w:rsid w:val="001D70C3"/>
    <w:rsid w:val="001E2D96"/>
    <w:rsid w:val="001E35CB"/>
    <w:rsid w:val="001E39D8"/>
    <w:rsid w:val="001E39FF"/>
    <w:rsid w:val="001E4B96"/>
    <w:rsid w:val="001E5E74"/>
    <w:rsid w:val="001E738B"/>
    <w:rsid w:val="001E7E58"/>
    <w:rsid w:val="001F1811"/>
    <w:rsid w:val="001F1B61"/>
    <w:rsid w:val="001F3862"/>
    <w:rsid w:val="001F4E4D"/>
    <w:rsid w:val="001F6A45"/>
    <w:rsid w:val="0020053A"/>
    <w:rsid w:val="002024F3"/>
    <w:rsid w:val="00203ECC"/>
    <w:rsid w:val="00204592"/>
    <w:rsid w:val="00204628"/>
    <w:rsid w:val="00204AF1"/>
    <w:rsid w:val="00204FBF"/>
    <w:rsid w:val="00210667"/>
    <w:rsid w:val="00211DBA"/>
    <w:rsid w:val="002142FF"/>
    <w:rsid w:val="00216004"/>
    <w:rsid w:val="002162EA"/>
    <w:rsid w:val="0021704B"/>
    <w:rsid w:val="00217819"/>
    <w:rsid w:val="00220A7B"/>
    <w:rsid w:val="00220DE0"/>
    <w:rsid w:val="002233C4"/>
    <w:rsid w:val="00224130"/>
    <w:rsid w:val="002249D0"/>
    <w:rsid w:val="00224B58"/>
    <w:rsid w:val="0022560F"/>
    <w:rsid w:val="00227678"/>
    <w:rsid w:val="0023027E"/>
    <w:rsid w:val="00230862"/>
    <w:rsid w:val="002318D7"/>
    <w:rsid w:val="00232A53"/>
    <w:rsid w:val="002338AA"/>
    <w:rsid w:val="00233B42"/>
    <w:rsid w:val="00234B06"/>
    <w:rsid w:val="00234C02"/>
    <w:rsid w:val="00235C11"/>
    <w:rsid w:val="00237118"/>
    <w:rsid w:val="002372F1"/>
    <w:rsid w:val="002419F3"/>
    <w:rsid w:val="00241D9D"/>
    <w:rsid w:val="002434B7"/>
    <w:rsid w:val="00243B9C"/>
    <w:rsid w:val="00243EFF"/>
    <w:rsid w:val="002461C0"/>
    <w:rsid w:val="00246B5E"/>
    <w:rsid w:val="00247521"/>
    <w:rsid w:val="002476CE"/>
    <w:rsid w:val="00250112"/>
    <w:rsid w:val="0025044C"/>
    <w:rsid w:val="002515B2"/>
    <w:rsid w:val="00252E2A"/>
    <w:rsid w:val="002534D1"/>
    <w:rsid w:val="00254EA3"/>
    <w:rsid w:val="00255329"/>
    <w:rsid w:val="002555D3"/>
    <w:rsid w:val="00255A27"/>
    <w:rsid w:val="00256267"/>
    <w:rsid w:val="00257406"/>
    <w:rsid w:val="00257DEF"/>
    <w:rsid w:val="00260147"/>
    <w:rsid w:val="00262343"/>
    <w:rsid w:val="002626AE"/>
    <w:rsid w:val="0026273F"/>
    <w:rsid w:val="002652C6"/>
    <w:rsid w:val="002669A1"/>
    <w:rsid w:val="0026704A"/>
    <w:rsid w:val="00270C77"/>
    <w:rsid w:val="00271E87"/>
    <w:rsid w:val="0027225F"/>
    <w:rsid w:val="0027252D"/>
    <w:rsid w:val="002746BC"/>
    <w:rsid w:val="002758DA"/>
    <w:rsid w:val="00276788"/>
    <w:rsid w:val="002776A6"/>
    <w:rsid w:val="00277A52"/>
    <w:rsid w:val="00283241"/>
    <w:rsid w:val="00286F18"/>
    <w:rsid w:val="002876FD"/>
    <w:rsid w:val="00287B19"/>
    <w:rsid w:val="00287CFE"/>
    <w:rsid w:val="00291435"/>
    <w:rsid w:val="00292295"/>
    <w:rsid w:val="00292857"/>
    <w:rsid w:val="00292A98"/>
    <w:rsid w:val="00292B22"/>
    <w:rsid w:val="002945D4"/>
    <w:rsid w:val="0029586D"/>
    <w:rsid w:val="00295FCA"/>
    <w:rsid w:val="002A0538"/>
    <w:rsid w:val="002A0734"/>
    <w:rsid w:val="002A10F5"/>
    <w:rsid w:val="002A1352"/>
    <w:rsid w:val="002A247D"/>
    <w:rsid w:val="002A601D"/>
    <w:rsid w:val="002A683F"/>
    <w:rsid w:val="002A73E1"/>
    <w:rsid w:val="002B0DD6"/>
    <w:rsid w:val="002B1C47"/>
    <w:rsid w:val="002B293D"/>
    <w:rsid w:val="002B2AB9"/>
    <w:rsid w:val="002B2AD0"/>
    <w:rsid w:val="002B3790"/>
    <w:rsid w:val="002C1B2E"/>
    <w:rsid w:val="002C3AF9"/>
    <w:rsid w:val="002C3FE3"/>
    <w:rsid w:val="002C3FEE"/>
    <w:rsid w:val="002C4EA2"/>
    <w:rsid w:val="002C5F44"/>
    <w:rsid w:val="002C6B8B"/>
    <w:rsid w:val="002D1F72"/>
    <w:rsid w:val="002D27F4"/>
    <w:rsid w:val="002D3CF5"/>
    <w:rsid w:val="002D5BAC"/>
    <w:rsid w:val="002D6737"/>
    <w:rsid w:val="002D6A80"/>
    <w:rsid w:val="002D7375"/>
    <w:rsid w:val="002E0BB1"/>
    <w:rsid w:val="002E1C88"/>
    <w:rsid w:val="002E2480"/>
    <w:rsid w:val="002E362F"/>
    <w:rsid w:val="002E3815"/>
    <w:rsid w:val="002E7BB3"/>
    <w:rsid w:val="002F0801"/>
    <w:rsid w:val="002F12FF"/>
    <w:rsid w:val="002F18F8"/>
    <w:rsid w:val="002F1D48"/>
    <w:rsid w:val="002F25B6"/>
    <w:rsid w:val="002F3B7F"/>
    <w:rsid w:val="002F4AB3"/>
    <w:rsid w:val="002F6F78"/>
    <w:rsid w:val="002F7315"/>
    <w:rsid w:val="002F74DD"/>
    <w:rsid w:val="003004E3"/>
    <w:rsid w:val="00300641"/>
    <w:rsid w:val="00300AE7"/>
    <w:rsid w:val="00301C24"/>
    <w:rsid w:val="00301E90"/>
    <w:rsid w:val="00301F07"/>
    <w:rsid w:val="003029CA"/>
    <w:rsid w:val="00304346"/>
    <w:rsid w:val="003108FE"/>
    <w:rsid w:val="003109B2"/>
    <w:rsid w:val="00312EF3"/>
    <w:rsid w:val="00313305"/>
    <w:rsid w:val="0031404E"/>
    <w:rsid w:val="00314733"/>
    <w:rsid w:val="00315707"/>
    <w:rsid w:val="003172E6"/>
    <w:rsid w:val="00317BFB"/>
    <w:rsid w:val="00317E9F"/>
    <w:rsid w:val="00320DA3"/>
    <w:rsid w:val="003210ED"/>
    <w:rsid w:val="00322085"/>
    <w:rsid w:val="00323236"/>
    <w:rsid w:val="00323586"/>
    <w:rsid w:val="003235CC"/>
    <w:rsid w:val="00323DA7"/>
    <w:rsid w:val="00327714"/>
    <w:rsid w:val="00327A1C"/>
    <w:rsid w:val="00330A25"/>
    <w:rsid w:val="00331C21"/>
    <w:rsid w:val="00332C72"/>
    <w:rsid w:val="00335361"/>
    <w:rsid w:val="003370A8"/>
    <w:rsid w:val="00337399"/>
    <w:rsid w:val="0033750A"/>
    <w:rsid w:val="00337A1A"/>
    <w:rsid w:val="00337A8A"/>
    <w:rsid w:val="00341B27"/>
    <w:rsid w:val="00342D82"/>
    <w:rsid w:val="00343B4A"/>
    <w:rsid w:val="00343CC3"/>
    <w:rsid w:val="003444C8"/>
    <w:rsid w:val="00344D46"/>
    <w:rsid w:val="00345963"/>
    <w:rsid w:val="0034616F"/>
    <w:rsid w:val="0034622F"/>
    <w:rsid w:val="003478AA"/>
    <w:rsid w:val="00350761"/>
    <w:rsid w:val="00350D8D"/>
    <w:rsid w:val="0035138F"/>
    <w:rsid w:val="00352B57"/>
    <w:rsid w:val="00353A82"/>
    <w:rsid w:val="003545BB"/>
    <w:rsid w:val="00354776"/>
    <w:rsid w:val="00355A84"/>
    <w:rsid w:val="003578D1"/>
    <w:rsid w:val="00357C4D"/>
    <w:rsid w:val="00360CB6"/>
    <w:rsid w:val="00361082"/>
    <w:rsid w:val="0036264F"/>
    <w:rsid w:val="003627B9"/>
    <w:rsid w:val="0036339A"/>
    <w:rsid w:val="00364043"/>
    <w:rsid w:val="003641E9"/>
    <w:rsid w:val="00364D00"/>
    <w:rsid w:val="00365591"/>
    <w:rsid w:val="00365846"/>
    <w:rsid w:val="00365E1F"/>
    <w:rsid w:val="00366DF0"/>
    <w:rsid w:val="0036721B"/>
    <w:rsid w:val="0036723E"/>
    <w:rsid w:val="00370EB2"/>
    <w:rsid w:val="003714D0"/>
    <w:rsid w:val="0037157B"/>
    <w:rsid w:val="003717C2"/>
    <w:rsid w:val="00372AA5"/>
    <w:rsid w:val="00372AAD"/>
    <w:rsid w:val="00372B9D"/>
    <w:rsid w:val="00373EC5"/>
    <w:rsid w:val="00373FE3"/>
    <w:rsid w:val="00374346"/>
    <w:rsid w:val="00374E50"/>
    <w:rsid w:val="0037573B"/>
    <w:rsid w:val="00376008"/>
    <w:rsid w:val="00376275"/>
    <w:rsid w:val="00376B77"/>
    <w:rsid w:val="00376D4A"/>
    <w:rsid w:val="003774A0"/>
    <w:rsid w:val="00380CC4"/>
    <w:rsid w:val="00380D35"/>
    <w:rsid w:val="00386FB4"/>
    <w:rsid w:val="003872CF"/>
    <w:rsid w:val="00387F6D"/>
    <w:rsid w:val="00390DB9"/>
    <w:rsid w:val="00391867"/>
    <w:rsid w:val="0039237D"/>
    <w:rsid w:val="003930E3"/>
    <w:rsid w:val="00393167"/>
    <w:rsid w:val="0039559D"/>
    <w:rsid w:val="0039655C"/>
    <w:rsid w:val="00396641"/>
    <w:rsid w:val="003979C8"/>
    <w:rsid w:val="00397AE5"/>
    <w:rsid w:val="003A257F"/>
    <w:rsid w:val="003A2818"/>
    <w:rsid w:val="003A4EC9"/>
    <w:rsid w:val="003A4F58"/>
    <w:rsid w:val="003A52CE"/>
    <w:rsid w:val="003A579C"/>
    <w:rsid w:val="003A5C5B"/>
    <w:rsid w:val="003A6A8F"/>
    <w:rsid w:val="003B0C67"/>
    <w:rsid w:val="003B1DC5"/>
    <w:rsid w:val="003B24C1"/>
    <w:rsid w:val="003B6914"/>
    <w:rsid w:val="003B6C68"/>
    <w:rsid w:val="003B7A1B"/>
    <w:rsid w:val="003B7D81"/>
    <w:rsid w:val="003C04A2"/>
    <w:rsid w:val="003C27AD"/>
    <w:rsid w:val="003C28A8"/>
    <w:rsid w:val="003C5133"/>
    <w:rsid w:val="003C5ECB"/>
    <w:rsid w:val="003C629D"/>
    <w:rsid w:val="003C6629"/>
    <w:rsid w:val="003C6F0F"/>
    <w:rsid w:val="003C763D"/>
    <w:rsid w:val="003C78C1"/>
    <w:rsid w:val="003D1C81"/>
    <w:rsid w:val="003D2347"/>
    <w:rsid w:val="003D3D0D"/>
    <w:rsid w:val="003D5158"/>
    <w:rsid w:val="003D5495"/>
    <w:rsid w:val="003D5AF2"/>
    <w:rsid w:val="003E0F06"/>
    <w:rsid w:val="003E1DA5"/>
    <w:rsid w:val="003E1FEC"/>
    <w:rsid w:val="003E2136"/>
    <w:rsid w:val="003E7A18"/>
    <w:rsid w:val="003E7DE4"/>
    <w:rsid w:val="003E7FA2"/>
    <w:rsid w:val="003F05B8"/>
    <w:rsid w:val="003F0B56"/>
    <w:rsid w:val="003F17A3"/>
    <w:rsid w:val="003F2B87"/>
    <w:rsid w:val="003F3818"/>
    <w:rsid w:val="003F3839"/>
    <w:rsid w:val="003F46B9"/>
    <w:rsid w:val="003F47C9"/>
    <w:rsid w:val="003F6727"/>
    <w:rsid w:val="003F68BD"/>
    <w:rsid w:val="00401C49"/>
    <w:rsid w:val="004020CD"/>
    <w:rsid w:val="00402643"/>
    <w:rsid w:val="0040443E"/>
    <w:rsid w:val="0040465E"/>
    <w:rsid w:val="00406FD7"/>
    <w:rsid w:val="004074E2"/>
    <w:rsid w:val="00411968"/>
    <w:rsid w:val="004120FC"/>
    <w:rsid w:val="00412C77"/>
    <w:rsid w:val="00413106"/>
    <w:rsid w:val="004133D7"/>
    <w:rsid w:val="004149D4"/>
    <w:rsid w:val="00414F60"/>
    <w:rsid w:val="004151C8"/>
    <w:rsid w:val="00415A84"/>
    <w:rsid w:val="0041688C"/>
    <w:rsid w:val="00417625"/>
    <w:rsid w:val="00422E9B"/>
    <w:rsid w:val="00425154"/>
    <w:rsid w:val="0042526B"/>
    <w:rsid w:val="00425FF0"/>
    <w:rsid w:val="00426557"/>
    <w:rsid w:val="00427FC2"/>
    <w:rsid w:val="00431449"/>
    <w:rsid w:val="004325FC"/>
    <w:rsid w:val="004335C8"/>
    <w:rsid w:val="004345C8"/>
    <w:rsid w:val="00436197"/>
    <w:rsid w:val="004366DD"/>
    <w:rsid w:val="00436BEC"/>
    <w:rsid w:val="00437613"/>
    <w:rsid w:val="004420ED"/>
    <w:rsid w:val="00442D65"/>
    <w:rsid w:val="00444906"/>
    <w:rsid w:val="00445122"/>
    <w:rsid w:val="00446464"/>
    <w:rsid w:val="0045049C"/>
    <w:rsid w:val="00451397"/>
    <w:rsid w:val="004524F6"/>
    <w:rsid w:val="0045273C"/>
    <w:rsid w:val="004532DE"/>
    <w:rsid w:val="00455960"/>
    <w:rsid w:val="00455D56"/>
    <w:rsid w:val="00456B92"/>
    <w:rsid w:val="004632B6"/>
    <w:rsid w:val="004646A8"/>
    <w:rsid w:val="00464DE4"/>
    <w:rsid w:val="00465A01"/>
    <w:rsid w:val="004667E4"/>
    <w:rsid w:val="00467577"/>
    <w:rsid w:val="004719B7"/>
    <w:rsid w:val="00471D71"/>
    <w:rsid w:val="00472EEC"/>
    <w:rsid w:val="00473D9A"/>
    <w:rsid w:val="00474031"/>
    <w:rsid w:val="00476D0A"/>
    <w:rsid w:val="004802DB"/>
    <w:rsid w:val="004803CF"/>
    <w:rsid w:val="004810D2"/>
    <w:rsid w:val="00483446"/>
    <w:rsid w:val="004838E5"/>
    <w:rsid w:val="004852D8"/>
    <w:rsid w:val="004855A3"/>
    <w:rsid w:val="00486964"/>
    <w:rsid w:val="00486F2E"/>
    <w:rsid w:val="00487CC8"/>
    <w:rsid w:val="004902A4"/>
    <w:rsid w:val="00491A93"/>
    <w:rsid w:val="00493A14"/>
    <w:rsid w:val="00494496"/>
    <w:rsid w:val="004963A4"/>
    <w:rsid w:val="004A0D56"/>
    <w:rsid w:val="004A1747"/>
    <w:rsid w:val="004A3041"/>
    <w:rsid w:val="004A31E3"/>
    <w:rsid w:val="004A3275"/>
    <w:rsid w:val="004A4B88"/>
    <w:rsid w:val="004A5D3A"/>
    <w:rsid w:val="004A6D47"/>
    <w:rsid w:val="004B0952"/>
    <w:rsid w:val="004B1B47"/>
    <w:rsid w:val="004B4EF6"/>
    <w:rsid w:val="004B5260"/>
    <w:rsid w:val="004B560B"/>
    <w:rsid w:val="004B761F"/>
    <w:rsid w:val="004C032D"/>
    <w:rsid w:val="004C05DF"/>
    <w:rsid w:val="004C1305"/>
    <w:rsid w:val="004C17C2"/>
    <w:rsid w:val="004C3D71"/>
    <w:rsid w:val="004C3E17"/>
    <w:rsid w:val="004C479C"/>
    <w:rsid w:val="004C64F2"/>
    <w:rsid w:val="004C7716"/>
    <w:rsid w:val="004C7944"/>
    <w:rsid w:val="004D03D0"/>
    <w:rsid w:val="004D11AF"/>
    <w:rsid w:val="004D23C6"/>
    <w:rsid w:val="004D2B3C"/>
    <w:rsid w:val="004D3CAD"/>
    <w:rsid w:val="004D7F7B"/>
    <w:rsid w:val="004E1250"/>
    <w:rsid w:val="004E1DA6"/>
    <w:rsid w:val="004E2B75"/>
    <w:rsid w:val="004E3D8A"/>
    <w:rsid w:val="004E477B"/>
    <w:rsid w:val="004E57BE"/>
    <w:rsid w:val="004E64C0"/>
    <w:rsid w:val="004E743F"/>
    <w:rsid w:val="004E7504"/>
    <w:rsid w:val="004F01C3"/>
    <w:rsid w:val="004F15E3"/>
    <w:rsid w:val="004F20D2"/>
    <w:rsid w:val="004F3518"/>
    <w:rsid w:val="004F5870"/>
    <w:rsid w:val="00500327"/>
    <w:rsid w:val="0050045D"/>
    <w:rsid w:val="005016BF"/>
    <w:rsid w:val="00501AFB"/>
    <w:rsid w:val="00501B62"/>
    <w:rsid w:val="00505AEE"/>
    <w:rsid w:val="0050627C"/>
    <w:rsid w:val="00506872"/>
    <w:rsid w:val="00507C9E"/>
    <w:rsid w:val="00507E09"/>
    <w:rsid w:val="00510A79"/>
    <w:rsid w:val="00511F40"/>
    <w:rsid w:val="0051305B"/>
    <w:rsid w:val="00513946"/>
    <w:rsid w:val="00513B4A"/>
    <w:rsid w:val="00513DE7"/>
    <w:rsid w:val="00514466"/>
    <w:rsid w:val="00514517"/>
    <w:rsid w:val="0051493A"/>
    <w:rsid w:val="005153B0"/>
    <w:rsid w:val="00516536"/>
    <w:rsid w:val="00517B59"/>
    <w:rsid w:val="00517DC9"/>
    <w:rsid w:val="00520F5B"/>
    <w:rsid w:val="0052133C"/>
    <w:rsid w:val="00522669"/>
    <w:rsid w:val="00525993"/>
    <w:rsid w:val="00530BFF"/>
    <w:rsid w:val="005326EA"/>
    <w:rsid w:val="00532B31"/>
    <w:rsid w:val="0053360D"/>
    <w:rsid w:val="005345A0"/>
    <w:rsid w:val="00536387"/>
    <w:rsid w:val="00536865"/>
    <w:rsid w:val="00536C43"/>
    <w:rsid w:val="0054038A"/>
    <w:rsid w:val="00540B06"/>
    <w:rsid w:val="005410D7"/>
    <w:rsid w:val="0054112D"/>
    <w:rsid w:val="00542045"/>
    <w:rsid w:val="00542E0B"/>
    <w:rsid w:val="005449B3"/>
    <w:rsid w:val="00544CED"/>
    <w:rsid w:val="00546182"/>
    <w:rsid w:val="0054724B"/>
    <w:rsid w:val="00547921"/>
    <w:rsid w:val="00547A23"/>
    <w:rsid w:val="00550B45"/>
    <w:rsid w:val="00550E93"/>
    <w:rsid w:val="00551ED0"/>
    <w:rsid w:val="00555545"/>
    <w:rsid w:val="00557C9B"/>
    <w:rsid w:val="00560162"/>
    <w:rsid w:val="00561A23"/>
    <w:rsid w:val="00562380"/>
    <w:rsid w:val="00563953"/>
    <w:rsid w:val="00563970"/>
    <w:rsid w:val="00563A9F"/>
    <w:rsid w:val="00565114"/>
    <w:rsid w:val="00565B5D"/>
    <w:rsid w:val="00567802"/>
    <w:rsid w:val="00570070"/>
    <w:rsid w:val="00570304"/>
    <w:rsid w:val="0057201F"/>
    <w:rsid w:val="00573944"/>
    <w:rsid w:val="00574E4A"/>
    <w:rsid w:val="00574FB3"/>
    <w:rsid w:val="0057517E"/>
    <w:rsid w:val="005756BD"/>
    <w:rsid w:val="00575C9A"/>
    <w:rsid w:val="00576BD3"/>
    <w:rsid w:val="00581F5E"/>
    <w:rsid w:val="00584E16"/>
    <w:rsid w:val="00586BD5"/>
    <w:rsid w:val="00587CA9"/>
    <w:rsid w:val="0059186F"/>
    <w:rsid w:val="00592F36"/>
    <w:rsid w:val="0059393F"/>
    <w:rsid w:val="0059432D"/>
    <w:rsid w:val="00595A7B"/>
    <w:rsid w:val="00595BDE"/>
    <w:rsid w:val="00596840"/>
    <w:rsid w:val="005A1094"/>
    <w:rsid w:val="005A21E5"/>
    <w:rsid w:val="005A5166"/>
    <w:rsid w:val="005A7E75"/>
    <w:rsid w:val="005B14D6"/>
    <w:rsid w:val="005B1809"/>
    <w:rsid w:val="005B3165"/>
    <w:rsid w:val="005B3F1B"/>
    <w:rsid w:val="005B49FE"/>
    <w:rsid w:val="005B6D67"/>
    <w:rsid w:val="005B7FAA"/>
    <w:rsid w:val="005C1498"/>
    <w:rsid w:val="005C175C"/>
    <w:rsid w:val="005C1A0F"/>
    <w:rsid w:val="005C2403"/>
    <w:rsid w:val="005C3936"/>
    <w:rsid w:val="005C440F"/>
    <w:rsid w:val="005C4858"/>
    <w:rsid w:val="005C5A41"/>
    <w:rsid w:val="005C7D7B"/>
    <w:rsid w:val="005D0311"/>
    <w:rsid w:val="005D124A"/>
    <w:rsid w:val="005D3E9F"/>
    <w:rsid w:val="005D4517"/>
    <w:rsid w:val="005D4746"/>
    <w:rsid w:val="005D5D4C"/>
    <w:rsid w:val="005D623D"/>
    <w:rsid w:val="005E0648"/>
    <w:rsid w:val="005E12D0"/>
    <w:rsid w:val="005E29C2"/>
    <w:rsid w:val="005E2B15"/>
    <w:rsid w:val="005E2B51"/>
    <w:rsid w:val="005E36FA"/>
    <w:rsid w:val="005E3DE2"/>
    <w:rsid w:val="005E466F"/>
    <w:rsid w:val="005E5BC8"/>
    <w:rsid w:val="005E6CB6"/>
    <w:rsid w:val="005E7832"/>
    <w:rsid w:val="005F0EBE"/>
    <w:rsid w:val="005F1D02"/>
    <w:rsid w:val="005F21E5"/>
    <w:rsid w:val="005F326F"/>
    <w:rsid w:val="005F418F"/>
    <w:rsid w:val="005F4382"/>
    <w:rsid w:val="005F481F"/>
    <w:rsid w:val="005F54D0"/>
    <w:rsid w:val="005F6D25"/>
    <w:rsid w:val="005F6D94"/>
    <w:rsid w:val="005F7FEE"/>
    <w:rsid w:val="00601832"/>
    <w:rsid w:val="006018E8"/>
    <w:rsid w:val="00601CE0"/>
    <w:rsid w:val="00603A2A"/>
    <w:rsid w:val="00605164"/>
    <w:rsid w:val="00611356"/>
    <w:rsid w:val="0061155B"/>
    <w:rsid w:val="006116F2"/>
    <w:rsid w:val="006128B4"/>
    <w:rsid w:val="0061366A"/>
    <w:rsid w:val="006137C2"/>
    <w:rsid w:val="00614D43"/>
    <w:rsid w:val="00615259"/>
    <w:rsid w:val="0061655A"/>
    <w:rsid w:val="00616D1A"/>
    <w:rsid w:val="00617121"/>
    <w:rsid w:val="0061757F"/>
    <w:rsid w:val="00617884"/>
    <w:rsid w:val="00617F25"/>
    <w:rsid w:val="00621025"/>
    <w:rsid w:val="00622736"/>
    <w:rsid w:val="00622E63"/>
    <w:rsid w:val="006231FE"/>
    <w:rsid w:val="00623861"/>
    <w:rsid w:val="006238EA"/>
    <w:rsid w:val="00624276"/>
    <w:rsid w:val="00624E35"/>
    <w:rsid w:val="00630258"/>
    <w:rsid w:val="00632E27"/>
    <w:rsid w:val="0063490A"/>
    <w:rsid w:val="00634E78"/>
    <w:rsid w:val="00634EA3"/>
    <w:rsid w:val="00636A5F"/>
    <w:rsid w:val="00636EA6"/>
    <w:rsid w:val="00637007"/>
    <w:rsid w:val="00637240"/>
    <w:rsid w:val="00637886"/>
    <w:rsid w:val="00637936"/>
    <w:rsid w:val="00637A9E"/>
    <w:rsid w:val="00642578"/>
    <w:rsid w:val="006439FF"/>
    <w:rsid w:val="00645C46"/>
    <w:rsid w:val="00645D58"/>
    <w:rsid w:val="006460AF"/>
    <w:rsid w:val="00647C8D"/>
    <w:rsid w:val="00651C8B"/>
    <w:rsid w:val="00652199"/>
    <w:rsid w:val="00652285"/>
    <w:rsid w:val="00653757"/>
    <w:rsid w:val="00654B57"/>
    <w:rsid w:val="00655653"/>
    <w:rsid w:val="0065669C"/>
    <w:rsid w:val="00657BB0"/>
    <w:rsid w:val="00660905"/>
    <w:rsid w:val="00661301"/>
    <w:rsid w:val="00662C91"/>
    <w:rsid w:val="00662EFB"/>
    <w:rsid w:val="006647CB"/>
    <w:rsid w:val="00664BE6"/>
    <w:rsid w:val="0066571D"/>
    <w:rsid w:val="00665F44"/>
    <w:rsid w:val="00666012"/>
    <w:rsid w:val="006665E8"/>
    <w:rsid w:val="006702A0"/>
    <w:rsid w:val="00672A49"/>
    <w:rsid w:val="0067305F"/>
    <w:rsid w:val="0067329D"/>
    <w:rsid w:val="00673AD9"/>
    <w:rsid w:val="00674068"/>
    <w:rsid w:val="00675D22"/>
    <w:rsid w:val="00675FFA"/>
    <w:rsid w:val="006764CF"/>
    <w:rsid w:val="00677973"/>
    <w:rsid w:val="00677C42"/>
    <w:rsid w:val="006805E6"/>
    <w:rsid w:val="00681C3F"/>
    <w:rsid w:val="006828AC"/>
    <w:rsid w:val="00682BE3"/>
    <w:rsid w:val="00684114"/>
    <w:rsid w:val="006841D4"/>
    <w:rsid w:val="006842FC"/>
    <w:rsid w:val="00684673"/>
    <w:rsid w:val="00684B6B"/>
    <w:rsid w:val="00684FB6"/>
    <w:rsid w:val="0068650E"/>
    <w:rsid w:val="006867C4"/>
    <w:rsid w:val="006879A7"/>
    <w:rsid w:val="00687ACB"/>
    <w:rsid w:val="00687AD6"/>
    <w:rsid w:val="00687D6C"/>
    <w:rsid w:val="006908BC"/>
    <w:rsid w:val="00690AAF"/>
    <w:rsid w:val="00690C81"/>
    <w:rsid w:val="00690E46"/>
    <w:rsid w:val="00693BA8"/>
    <w:rsid w:val="00694650"/>
    <w:rsid w:val="00696595"/>
    <w:rsid w:val="00696BB2"/>
    <w:rsid w:val="006977A6"/>
    <w:rsid w:val="00697ABD"/>
    <w:rsid w:val="006A170B"/>
    <w:rsid w:val="006A1E8D"/>
    <w:rsid w:val="006A4596"/>
    <w:rsid w:val="006A4F84"/>
    <w:rsid w:val="006A60F1"/>
    <w:rsid w:val="006A6924"/>
    <w:rsid w:val="006A6D7A"/>
    <w:rsid w:val="006A7434"/>
    <w:rsid w:val="006B0DBC"/>
    <w:rsid w:val="006B2349"/>
    <w:rsid w:val="006B2525"/>
    <w:rsid w:val="006B6407"/>
    <w:rsid w:val="006B6B31"/>
    <w:rsid w:val="006C0D48"/>
    <w:rsid w:val="006C31E2"/>
    <w:rsid w:val="006C3B40"/>
    <w:rsid w:val="006C3BF6"/>
    <w:rsid w:val="006C446A"/>
    <w:rsid w:val="006C4AAD"/>
    <w:rsid w:val="006C4F84"/>
    <w:rsid w:val="006C5B01"/>
    <w:rsid w:val="006C5D80"/>
    <w:rsid w:val="006C7BEF"/>
    <w:rsid w:val="006D0075"/>
    <w:rsid w:val="006D04D6"/>
    <w:rsid w:val="006D0C47"/>
    <w:rsid w:val="006D2AE5"/>
    <w:rsid w:val="006D360E"/>
    <w:rsid w:val="006D7F2F"/>
    <w:rsid w:val="006D7FBD"/>
    <w:rsid w:val="006E0D24"/>
    <w:rsid w:val="006E1BD2"/>
    <w:rsid w:val="006E229E"/>
    <w:rsid w:val="006E345E"/>
    <w:rsid w:val="006E435D"/>
    <w:rsid w:val="006E471E"/>
    <w:rsid w:val="006E5D1A"/>
    <w:rsid w:val="006E5D84"/>
    <w:rsid w:val="006E603D"/>
    <w:rsid w:val="006E7701"/>
    <w:rsid w:val="006E7D84"/>
    <w:rsid w:val="006F12DE"/>
    <w:rsid w:val="006F2DB6"/>
    <w:rsid w:val="006F47C7"/>
    <w:rsid w:val="006F67F6"/>
    <w:rsid w:val="006F7517"/>
    <w:rsid w:val="00700319"/>
    <w:rsid w:val="00702BD4"/>
    <w:rsid w:val="00703D75"/>
    <w:rsid w:val="00704333"/>
    <w:rsid w:val="00704A8F"/>
    <w:rsid w:val="00705634"/>
    <w:rsid w:val="00707A4F"/>
    <w:rsid w:val="00707B58"/>
    <w:rsid w:val="00711021"/>
    <w:rsid w:val="00711A78"/>
    <w:rsid w:val="00711DFB"/>
    <w:rsid w:val="00713043"/>
    <w:rsid w:val="0071329E"/>
    <w:rsid w:val="00713F7F"/>
    <w:rsid w:val="00715D44"/>
    <w:rsid w:val="007160F2"/>
    <w:rsid w:val="007168E9"/>
    <w:rsid w:val="0072051B"/>
    <w:rsid w:val="00720BC6"/>
    <w:rsid w:val="00721908"/>
    <w:rsid w:val="0072201C"/>
    <w:rsid w:val="0072255F"/>
    <w:rsid w:val="007247AB"/>
    <w:rsid w:val="007249D7"/>
    <w:rsid w:val="00726052"/>
    <w:rsid w:val="007278B6"/>
    <w:rsid w:val="007315A8"/>
    <w:rsid w:val="00731B27"/>
    <w:rsid w:val="007321B8"/>
    <w:rsid w:val="00734428"/>
    <w:rsid w:val="00734EB7"/>
    <w:rsid w:val="0073728D"/>
    <w:rsid w:val="00737B53"/>
    <w:rsid w:val="00740152"/>
    <w:rsid w:val="0074031A"/>
    <w:rsid w:val="0074176C"/>
    <w:rsid w:val="00742069"/>
    <w:rsid w:val="007425A4"/>
    <w:rsid w:val="007443A9"/>
    <w:rsid w:val="00744C4B"/>
    <w:rsid w:val="00745367"/>
    <w:rsid w:val="00745708"/>
    <w:rsid w:val="00746BF5"/>
    <w:rsid w:val="007473B1"/>
    <w:rsid w:val="00750CB2"/>
    <w:rsid w:val="007536B6"/>
    <w:rsid w:val="00754680"/>
    <w:rsid w:val="00754F22"/>
    <w:rsid w:val="00755087"/>
    <w:rsid w:val="0075580A"/>
    <w:rsid w:val="00755CAB"/>
    <w:rsid w:val="007563B9"/>
    <w:rsid w:val="00756C84"/>
    <w:rsid w:val="00756FA9"/>
    <w:rsid w:val="00757BC3"/>
    <w:rsid w:val="007610BA"/>
    <w:rsid w:val="007610FA"/>
    <w:rsid w:val="00764008"/>
    <w:rsid w:val="007640AA"/>
    <w:rsid w:val="007663C8"/>
    <w:rsid w:val="00767F0D"/>
    <w:rsid w:val="00771038"/>
    <w:rsid w:val="00775049"/>
    <w:rsid w:val="00777004"/>
    <w:rsid w:val="00777DAF"/>
    <w:rsid w:val="00777F41"/>
    <w:rsid w:val="00781672"/>
    <w:rsid w:val="007830C9"/>
    <w:rsid w:val="00783336"/>
    <w:rsid w:val="00783C90"/>
    <w:rsid w:val="00785DFC"/>
    <w:rsid w:val="007916E1"/>
    <w:rsid w:val="00791764"/>
    <w:rsid w:val="00791F58"/>
    <w:rsid w:val="007926A3"/>
    <w:rsid w:val="00792807"/>
    <w:rsid w:val="0079297E"/>
    <w:rsid w:val="00793DE3"/>
    <w:rsid w:val="0079475F"/>
    <w:rsid w:val="007948D1"/>
    <w:rsid w:val="007958D6"/>
    <w:rsid w:val="0079701D"/>
    <w:rsid w:val="00797FCB"/>
    <w:rsid w:val="007A0E67"/>
    <w:rsid w:val="007A1054"/>
    <w:rsid w:val="007A1351"/>
    <w:rsid w:val="007A1746"/>
    <w:rsid w:val="007A3104"/>
    <w:rsid w:val="007A3656"/>
    <w:rsid w:val="007A3707"/>
    <w:rsid w:val="007A3FF9"/>
    <w:rsid w:val="007A4C2D"/>
    <w:rsid w:val="007A649C"/>
    <w:rsid w:val="007A6BB5"/>
    <w:rsid w:val="007A72CF"/>
    <w:rsid w:val="007A79CA"/>
    <w:rsid w:val="007A7C7C"/>
    <w:rsid w:val="007B0981"/>
    <w:rsid w:val="007B0F82"/>
    <w:rsid w:val="007B2889"/>
    <w:rsid w:val="007B55B5"/>
    <w:rsid w:val="007B5834"/>
    <w:rsid w:val="007B58F1"/>
    <w:rsid w:val="007B5955"/>
    <w:rsid w:val="007B5A2C"/>
    <w:rsid w:val="007B5BC6"/>
    <w:rsid w:val="007B7153"/>
    <w:rsid w:val="007C0239"/>
    <w:rsid w:val="007C02E0"/>
    <w:rsid w:val="007C031C"/>
    <w:rsid w:val="007C0F9B"/>
    <w:rsid w:val="007C20E5"/>
    <w:rsid w:val="007C44C8"/>
    <w:rsid w:val="007C4AB4"/>
    <w:rsid w:val="007C522C"/>
    <w:rsid w:val="007D0F5F"/>
    <w:rsid w:val="007D1E6C"/>
    <w:rsid w:val="007D2C90"/>
    <w:rsid w:val="007D3622"/>
    <w:rsid w:val="007D4A06"/>
    <w:rsid w:val="007D4CDD"/>
    <w:rsid w:val="007D6251"/>
    <w:rsid w:val="007D7DEB"/>
    <w:rsid w:val="007E0464"/>
    <w:rsid w:val="007E0FAC"/>
    <w:rsid w:val="007E3BC9"/>
    <w:rsid w:val="007E45AE"/>
    <w:rsid w:val="007E4ACE"/>
    <w:rsid w:val="007E7E3E"/>
    <w:rsid w:val="007F09DA"/>
    <w:rsid w:val="007F264D"/>
    <w:rsid w:val="007F39AB"/>
    <w:rsid w:val="007F3A28"/>
    <w:rsid w:val="007F55CC"/>
    <w:rsid w:val="007F5E50"/>
    <w:rsid w:val="007F6C31"/>
    <w:rsid w:val="007F6E19"/>
    <w:rsid w:val="007F7437"/>
    <w:rsid w:val="007F786F"/>
    <w:rsid w:val="007F7B09"/>
    <w:rsid w:val="007F7CC4"/>
    <w:rsid w:val="00800E6E"/>
    <w:rsid w:val="00802AA8"/>
    <w:rsid w:val="00803DD9"/>
    <w:rsid w:val="00804233"/>
    <w:rsid w:val="00804DA5"/>
    <w:rsid w:val="00806108"/>
    <w:rsid w:val="00807B63"/>
    <w:rsid w:val="0081296A"/>
    <w:rsid w:val="008133A5"/>
    <w:rsid w:val="00813631"/>
    <w:rsid w:val="008153BF"/>
    <w:rsid w:val="008158B0"/>
    <w:rsid w:val="00816094"/>
    <w:rsid w:val="00816D90"/>
    <w:rsid w:val="0081729F"/>
    <w:rsid w:val="0082072E"/>
    <w:rsid w:val="00821084"/>
    <w:rsid w:val="00821735"/>
    <w:rsid w:val="008218A6"/>
    <w:rsid w:val="00821C22"/>
    <w:rsid w:val="0082226C"/>
    <w:rsid w:val="00822DF6"/>
    <w:rsid w:val="00824627"/>
    <w:rsid w:val="00825065"/>
    <w:rsid w:val="008273B2"/>
    <w:rsid w:val="00830E03"/>
    <w:rsid w:val="00832149"/>
    <w:rsid w:val="008330DF"/>
    <w:rsid w:val="00833106"/>
    <w:rsid w:val="00833896"/>
    <w:rsid w:val="00833D7A"/>
    <w:rsid w:val="008344DB"/>
    <w:rsid w:val="00834A2A"/>
    <w:rsid w:val="00834B3D"/>
    <w:rsid w:val="00835CFC"/>
    <w:rsid w:val="008375EF"/>
    <w:rsid w:val="00840599"/>
    <w:rsid w:val="008405D3"/>
    <w:rsid w:val="00841EC2"/>
    <w:rsid w:val="008427EA"/>
    <w:rsid w:val="00845EF0"/>
    <w:rsid w:val="0084706A"/>
    <w:rsid w:val="00847D3A"/>
    <w:rsid w:val="00850FBA"/>
    <w:rsid w:val="008532A0"/>
    <w:rsid w:val="00853942"/>
    <w:rsid w:val="008544DA"/>
    <w:rsid w:val="00854AD0"/>
    <w:rsid w:val="00855477"/>
    <w:rsid w:val="008560C9"/>
    <w:rsid w:val="008560DD"/>
    <w:rsid w:val="008564D4"/>
    <w:rsid w:val="00856E49"/>
    <w:rsid w:val="008570E1"/>
    <w:rsid w:val="008614D9"/>
    <w:rsid w:val="008620A4"/>
    <w:rsid w:val="008626AC"/>
    <w:rsid w:val="0086331A"/>
    <w:rsid w:val="00863E60"/>
    <w:rsid w:val="00865174"/>
    <w:rsid w:val="008663E8"/>
    <w:rsid w:val="0086767A"/>
    <w:rsid w:val="008706D4"/>
    <w:rsid w:val="008710C7"/>
    <w:rsid w:val="00871246"/>
    <w:rsid w:val="0087165A"/>
    <w:rsid w:val="008743AF"/>
    <w:rsid w:val="008760F4"/>
    <w:rsid w:val="00876D47"/>
    <w:rsid w:val="008773E1"/>
    <w:rsid w:val="008778C4"/>
    <w:rsid w:val="00877D39"/>
    <w:rsid w:val="00882B50"/>
    <w:rsid w:val="00882FCF"/>
    <w:rsid w:val="00883BBB"/>
    <w:rsid w:val="008864F9"/>
    <w:rsid w:val="008867CF"/>
    <w:rsid w:val="00887610"/>
    <w:rsid w:val="008877DB"/>
    <w:rsid w:val="00887DF7"/>
    <w:rsid w:val="00887F0D"/>
    <w:rsid w:val="00892741"/>
    <w:rsid w:val="008929D4"/>
    <w:rsid w:val="0089338E"/>
    <w:rsid w:val="008937D3"/>
    <w:rsid w:val="008937D7"/>
    <w:rsid w:val="0089381A"/>
    <w:rsid w:val="00895387"/>
    <w:rsid w:val="00895A46"/>
    <w:rsid w:val="00896028"/>
    <w:rsid w:val="00896151"/>
    <w:rsid w:val="0089635B"/>
    <w:rsid w:val="008974A8"/>
    <w:rsid w:val="008A169B"/>
    <w:rsid w:val="008A3429"/>
    <w:rsid w:val="008A4843"/>
    <w:rsid w:val="008A4A36"/>
    <w:rsid w:val="008A6BEF"/>
    <w:rsid w:val="008B0E11"/>
    <w:rsid w:val="008B1AA2"/>
    <w:rsid w:val="008B442B"/>
    <w:rsid w:val="008B4DCA"/>
    <w:rsid w:val="008B559A"/>
    <w:rsid w:val="008B6E10"/>
    <w:rsid w:val="008B75DD"/>
    <w:rsid w:val="008B7EBA"/>
    <w:rsid w:val="008C05C9"/>
    <w:rsid w:val="008C2343"/>
    <w:rsid w:val="008C463F"/>
    <w:rsid w:val="008C4939"/>
    <w:rsid w:val="008C6E3E"/>
    <w:rsid w:val="008C79EB"/>
    <w:rsid w:val="008D0037"/>
    <w:rsid w:val="008D080B"/>
    <w:rsid w:val="008D16E4"/>
    <w:rsid w:val="008D1F27"/>
    <w:rsid w:val="008D1FB6"/>
    <w:rsid w:val="008D24F8"/>
    <w:rsid w:val="008D2B62"/>
    <w:rsid w:val="008D47DF"/>
    <w:rsid w:val="008D66A4"/>
    <w:rsid w:val="008E0549"/>
    <w:rsid w:val="008E0690"/>
    <w:rsid w:val="008E0C54"/>
    <w:rsid w:val="008E195E"/>
    <w:rsid w:val="008E2A77"/>
    <w:rsid w:val="008E3720"/>
    <w:rsid w:val="008E4152"/>
    <w:rsid w:val="008E4BBF"/>
    <w:rsid w:val="008E4DA3"/>
    <w:rsid w:val="008E4F14"/>
    <w:rsid w:val="008E5E65"/>
    <w:rsid w:val="008E70E1"/>
    <w:rsid w:val="008E73A7"/>
    <w:rsid w:val="008F066E"/>
    <w:rsid w:val="008F304C"/>
    <w:rsid w:val="008F3C74"/>
    <w:rsid w:val="008F7134"/>
    <w:rsid w:val="008F76BA"/>
    <w:rsid w:val="00900AF5"/>
    <w:rsid w:val="00901D04"/>
    <w:rsid w:val="009049E3"/>
    <w:rsid w:val="0090524D"/>
    <w:rsid w:val="0090565C"/>
    <w:rsid w:val="0090652F"/>
    <w:rsid w:val="00907C9E"/>
    <w:rsid w:val="00912B18"/>
    <w:rsid w:val="009146DA"/>
    <w:rsid w:val="00914CDA"/>
    <w:rsid w:val="0092155C"/>
    <w:rsid w:val="00921FBC"/>
    <w:rsid w:val="009244F6"/>
    <w:rsid w:val="00924B5E"/>
    <w:rsid w:val="00927160"/>
    <w:rsid w:val="00927370"/>
    <w:rsid w:val="00927912"/>
    <w:rsid w:val="009311BE"/>
    <w:rsid w:val="00931F12"/>
    <w:rsid w:val="00932521"/>
    <w:rsid w:val="009328E7"/>
    <w:rsid w:val="009330C0"/>
    <w:rsid w:val="0093349E"/>
    <w:rsid w:val="0093370F"/>
    <w:rsid w:val="0093411C"/>
    <w:rsid w:val="009342CD"/>
    <w:rsid w:val="009350E3"/>
    <w:rsid w:val="00935346"/>
    <w:rsid w:val="009363F8"/>
    <w:rsid w:val="009372BD"/>
    <w:rsid w:val="0094017F"/>
    <w:rsid w:val="009414D1"/>
    <w:rsid w:val="00941B06"/>
    <w:rsid w:val="00942090"/>
    <w:rsid w:val="009465D0"/>
    <w:rsid w:val="009467E8"/>
    <w:rsid w:val="00946E7A"/>
    <w:rsid w:val="0095111A"/>
    <w:rsid w:val="00951211"/>
    <w:rsid w:val="00952274"/>
    <w:rsid w:val="009552B6"/>
    <w:rsid w:val="00955CC4"/>
    <w:rsid w:val="0095661E"/>
    <w:rsid w:val="0095697E"/>
    <w:rsid w:val="00957806"/>
    <w:rsid w:val="00957AD8"/>
    <w:rsid w:val="00957AEC"/>
    <w:rsid w:val="00960B59"/>
    <w:rsid w:val="0096242E"/>
    <w:rsid w:val="0096261D"/>
    <w:rsid w:val="00962836"/>
    <w:rsid w:val="0096351A"/>
    <w:rsid w:val="00964D58"/>
    <w:rsid w:val="0096527A"/>
    <w:rsid w:val="009663A2"/>
    <w:rsid w:val="00966440"/>
    <w:rsid w:val="00966B4E"/>
    <w:rsid w:val="009715FC"/>
    <w:rsid w:val="00971754"/>
    <w:rsid w:val="0097481C"/>
    <w:rsid w:val="00974B00"/>
    <w:rsid w:val="00974ED9"/>
    <w:rsid w:val="00975A2F"/>
    <w:rsid w:val="00975BCF"/>
    <w:rsid w:val="00976374"/>
    <w:rsid w:val="00976AC4"/>
    <w:rsid w:val="009771EE"/>
    <w:rsid w:val="00980495"/>
    <w:rsid w:val="00980CC7"/>
    <w:rsid w:val="00980D5D"/>
    <w:rsid w:val="0098154E"/>
    <w:rsid w:val="009821A5"/>
    <w:rsid w:val="009821F6"/>
    <w:rsid w:val="00984569"/>
    <w:rsid w:val="00994E85"/>
    <w:rsid w:val="00995951"/>
    <w:rsid w:val="0099690F"/>
    <w:rsid w:val="009A0413"/>
    <w:rsid w:val="009A071E"/>
    <w:rsid w:val="009A135D"/>
    <w:rsid w:val="009A1A50"/>
    <w:rsid w:val="009A2FE8"/>
    <w:rsid w:val="009A5610"/>
    <w:rsid w:val="009A572F"/>
    <w:rsid w:val="009A61A9"/>
    <w:rsid w:val="009B13CC"/>
    <w:rsid w:val="009B1FB7"/>
    <w:rsid w:val="009B3144"/>
    <w:rsid w:val="009B3FEF"/>
    <w:rsid w:val="009B61BD"/>
    <w:rsid w:val="009B7D36"/>
    <w:rsid w:val="009B7E72"/>
    <w:rsid w:val="009C262E"/>
    <w:rsid w:val="009C4210"/>
    <w:rsid w:val="009C4259"/>
    <w:rsid w:val="009C6B14"/>
    <w:rsid w:val="009C71D5"/>
    <w:rsid w:val="009C74F1"/>
    <w:rsid w:val="009D0344"/>
    <w:rsid w:val="009D0467"/>
    <w:rsid w:val="009D13DD"/>
    <w:rsid w:val="009D18A1"/>
    <w:rsid w:val="009D1CEA"/>
    <w:rsid w:val="009D5016"/>
    <w:rsid w:val="009D6789"/>
    <w:rsid w:val="009E0071"/>
    <w:rsid w:val="009E03CF"/>
    <w:rsid w:val="009E0C7E"/>
    <w:rsid w:val="009E19D3"/>
    <w:rsid w:val="009E492A"/>
    <w:rsid w:val="009E7C58"/>
    <w:rsid w:val="009F14D1"/>
    <w:rsid w:val="009F35A6"/>
    <w:rsid w:val="009F368A"/>
    <w:rsid w:val="009F3ABF"/>
    <w:rsid w:val="009F520C"/>
    <w:rsid w:val="009F5E25"/>
    <w:rsid w:val="009F60CF"/>
    <w:rsid w:val="009F6401"/>
    <w:rsid w:val="009F6F9D"/>
    <w:rsid w:val="009F6FA6"/>
    <w:rsid w:val="009F7411"/>
    <w:rsid w:val="009F7761"/>
    <w:rsid w:val="00A00541"/>
    <w:rsid w:val="00A00C0D"/>
    <w:rsid w:val="00A00FF4"/>
    <w:rsid w:val="00A01596"/>
    <w:rsid w:val="00A0183A"/>
    <w:rsid w:val="00A01957"/>
    <w:rsid w:val="00A024E3"/>
    <w:rsid w:val="00A02D0D"/>
    <w:rsid w:val="00A03C72"/>
    <w:rsid w:val="00A046E6"/>
    <w:rsid w:val="00A04B44"/>
    <w:rsid w:val="00A05230"/>
    <w:rsid w:val="00A05246"/>
    <w:rsid w:val="00A05305"/>
    <w:rsid w:val="00A066B7"/>
    <w:rsid w:val="00A06982"/>
    <w:rsid w:val="00A06BF4"/>
    <w:rsid w:val="00A07526"/>
    <w:rsid w:val="00A10CF8"/>
    <w:rsid w:val="00A11A8B"/>
    <w:rsid w:val="00A122CB"/>
    <w:rsid w:val="00A1460B"/>
    <w:rsid w:val="00A15277"/>
    <w:rsid w:val="00A216F6"/>
    <w:rsid w:val="00A21C8D"/>
    <w:rsid w:val="00A22663"/>
    <w:rsid w:val="00A22756"/>
    <w:rsid w:val="00A24A8C"/>
    <w:rsid w:val="00A2508B"/>
    <w:rsid w:val="00A25471"/>
    <w:rsid w:val="00A3048C"/>
    <w:rsid w:val="00A32207"/>
    <w:rsid w:val="00A32D5A"/>
    <w:rsid w:val="00A3425F"/>
    <w:rsid w:val="00A35182"/>
    <w:rsid w:val="00A363C1"/>
    <w:rsid w:val="00A3675B"/>
    <w:rsid w:val="00A37874"/>
    <w:rsid w:val="00A37B00"/>
    <w:rsid w:val="00A40E5A"/>
    <w:rsid w:val="00A40F3F"/>
    <w:rsid w:val="00A41EF6"/>
    <w:rsid w:val="00A425BD"/>
    <w:rsid w:val="00A44AAE"/>
    <w:rsid w:val="00A44C10"/>
    <w:rsid w:val="00A45B1C"/>
    <w:rsid w:val="00A463F2"/>
    <w:rsid w:val="00A50071"/>
    <w:rsid w:val="00A52B58"/>
    <w:rsid w:val="00A53DE7"/>
    <w:rsid w:val="00A550E4"/>
    <w:rsid w:val="00A563E8"/>
    <w:rsid w:val="00A57701"/>
    <w:rsid w:val="00A57C6C"/>
    <w:rsid w:val="00A60326"/>
    <w:rsid w:val="00A617E5"/>
    <w:rsid w:val="00A65966"/>
    <w:rsid w:val="00A65B00"/>
    <w:rsid w:val="00A66208"/>
    <w:rsid w:val="00A7189A"/>
    <w:rsid w:val="00A718B2"/>
    <w:rsid w:val="00A72019"/>
    <w:rsid w:val="00A723E0"/>
    <w:rsid w:val="00A73013"/>
    <w:rsid w:val="00A75ED0"/>
    <w:rsid w:val="00A7678D"/>
    <w:rsid w:val="00A768C2"/>
    <w:rsid w:val="00A80671"/>
    <w:rsid w:val="00A83FD5"/>
    <w:rsid w:val="00A8448D"/>
    <w:rsid w:val="00A87451"/>
    <w:rsid w:val="00A87E25"/>
    <w:rsid w:val="00A907CE"/>
    <w:rsid w:val="00A9088F"/>
    <w:rsid w:val="00A918B7"/>
    <w:rsid w:val="00A92E7A"/>
    <w:rsid w:val="00A93ECC"/>
    <w:rsid w:val="00A94038"/>
    <w:rsid w:val="00A94074"/>
    <w:rsid w:val="00A95962"/>
    <w:rsid w:val="00A965D1"/>
    <w:rsid w:val="00A968D9"/>
    <w:rsid w:val="00A97325"/>
    <w:rsid w:val="00A97889"/>
    <w:rsid w:val="00A97CEB"/>
    <w:rsid w:val="00AA008E"/>
    <w:rsid w:val="00AA129B"/>
    <w:rsid w:val="00AA1B25"/>
    <w:rsid w:val="00AA1B6A"/>
    <w:rsid w:val="00AA3068"/>
    <w:rsid w:val="00AA4541"/>
    <w:rsid w:val="00AA5374"/>
    <w:rsid w:val="00AA562E"/>
    <w:rsid w:val="00AA5FA8"/>
    <w:rsid w:val="00AA6DDF"/>
    <w:rsid w:val="00AB056B"/>
    <w:rsid w:val="00AB2D8E"/>
    <w:rsid w:val="00AB4F85"/>
    <w:rsid w:val="00AB6E65"/>
    <w:rsid w:val="00AB7D77"/>
    <w:rsid w:val="00AC02AA"/>
    <w:rsid w:val="00AC0D96"/>
    <w:rsid w:val="00AC1669"/>
    <w:rsid w:val="00AC17EE"/>
    <w:rsid w:val="00AC3122"/>
    <w:rsid w:val="00AC3B2A"/>
    <w:rsid w:val="00AC4CEE"/>
    <w:rsid w:val="00AC4CFC"/>
    <w:rsid w:val="00AC4FC4"/>
    <w:rsid w:val="00AC5F6E"/>
    <w:rsid w:val="00AC6329"/>
    <w:rsid w:val="00AD058A"/>
    <w:rsid w:val="00AD07D2"/>
    <w:rsid w:val="00AD0D4B"/>
    <w:rsid w:val="00AD2392"/>
    <w:rsid w:val="00AD2759"/>
    <w:rsid w:val="00AD2C39"/>
    <w:rsid w:val="00AD320D"/>
    <w:rsid w:val="00AD398B"/>
    <w:rsid w:val="00AD4132"/>
    <w:rsid w:val="00AD48CA"/>
    <w:rsid w:val="00AD4A69"/>
    <w:rsid w:val="00AD5398"/>
    <w:rsid w:val="00AD5D0E"/>
    <w:rsid w:val="00AD5E12"/>
    <w:rsid w:val="00AD65EE"/>
    <w:rsid w:val="00AD7BDF"/>
    <w:rsid w:val="00AE0D45"/>
    <w:rsid w:val="00AE1DB5"/>
    <w:rsid w:val="00AE279D"/>
    <w:rsid w:val="00AE2EEA"/>
    <w:rsid w:val="00AE3639"/>
    <w:rsid w:val="00AE4876"/>
    <w:rsid w:val="00AE78BF"/>
    <w:rsid w:val="00AF26B0"/>
    <w:rsid w:val="00AF36B7"/>
    <w:rsid w:val="00AF493E"/>
    <w:rsid w:val="00AF4947"/>
    <w:rsid w:val="00AF5166"/>
    <w:rsid w:val="00AF6017"/>
    <w:rsid w:val="00AF6617"/>
    <w:rsid w:val="00AF678A"/>
    <w:rsid w:val="00AF6C7F"/>
    <w:rsid w:val="00B00A45"/>
    <w:rsid w:val="00B00E16"/>
    <w:rsid w:val="00B01224"/>
    <w:rsid w:val="00B015A2"/>
    <w:rsid w:val="00B038CB"/>
    <w:rsid w:val="00B03912"/>
    <w:rsid w:val="00B04E5D"/>
    <w:rsid w:val="00B0570B"/>
    <w:rsid w:val="00B05CCE"/>
    <w:rsid w:val="00B05FE9"/>
    <w:rsid w:val="00B11E8B"/>
    <w:rsid w:val="00B121E2"/>
    <w:rsid w:val="00B12B92"/>
    <w:rsid w:val="00B13991"/>
    <w:rsid w:val="00B145D1"/>
    <w:rsid w:val="00B17ABC"/>
    <w:rsid w:val="00B22BBD"/>
    <w:rsid w:val="00B22D29"/>
    <w:rsid w:val="00B22FDA"/>
    <w:rsid w:val="00B23104"/>
    <w:rsid w:val="00B24137"/>
    <w:rsid w:val="00B24A4C"/>
    <w:rsid w:val="00B2532A"/>
    <w:rsid w:val="00B2540C"/>
    <w:rsid w:val="00B25F53"/>
    <w:rsid w:val="00B26019"/>
    <w:rsid w:val="00B26632"/>
    <w:rsid w:val="00B26FE2"/>
    <w:rsid w:val="00B27952"/>
    <w:rsid w:val="00B30926"/>
    <w:rsid w:val="00B34100"/>
    <w:rsid w:val="00B34682"/>
    <w:rsid w:val="00B34E13"/>
    <w:rsid w:val="00B36177"/>
    <w:rsid w:val="00B37962"/>
    <w:rsid w:val="00B40788"/>
    <w:rsid w:val="00B40C20"/>
    <w:rsid w:val="00B42DE1"/>
    <w:rsid w:val="00B467ED"/>
    <w:rsid w:val="00B504D2"/>
    <w:rsid w:val="00B50FFD"/>
    <w:rsid w:val="00B51453"/>
    <w:rsid w:val="00B54A4B"/>
    <w:rsid w:val="00B56EE0"/>
    <w:rsid w:val="00B573D8"/>
    <w:rsid w:val="00B6003C"/>
    <w:rsid w:val="00B61161"/>
    <w:rsid w:val="00B61C8A"/>
    <w:rsid w:val="00B62CA9"/>
    <w:rsid w:val="00B6425B"/>
    <w:rsid w:val="00B64556"/>
    <w:rsid w:val="00B660ED"/>
    <w:rsid w:val="00B66796"/>
    <w:rsid w:val="00B713DA"/>
    <w:rsid w:val="00B716F9"/>
    <w:rsid w:val="00B71C94"/>
    <w:rsid w:val="00B737E9"/>
    <w:rsid w:val="00B75C7D"/>
    <w:rsid w:val="00B76FB7"/>
    <w:rsid w:val="00B77EC9"/>
    <w:rsid w:val="00B809E7"/>
    <w:rsid w:val="00B80D38"/>
    <w:rsid w:val="00B8188A"/>
    <w:rsid w:val="00B81CDE"/>
    <w:rsid w:val="00B82524"/>
    <w:rsid w:val="00B827AA"/>
    <w:rsid w:val="00B836A0"/>
    <w:rsid w:val="00B83B6E"/>
    <w:rsid w:val="00B86044"/>
    <w:rsid w:val="00B868E2"/>
    <w:rsid w:val="00B8765A"/>
    <w:rsid w:val="00B8777B"/>
    <w:rsid w:val="00B90B27"/>
    <w:rsid w:val="00B92716"/>
    <w:rsid w:val="00B93323"/>
    <w:rsid w:val="00B93C20"/>
    <w:rsid w:val="00B94391"/>
    <w:rsid w:val="00B94B72"/>
    <w:rsid w:val="00B94C28"/>
    <w:rsid w:val="00B95042"/>
    <w:rsid w:val="00B9665E"/>
    <w:rsid w:val="00B96ED1"/>
    <w:rsid w:val="00B97A5E"/>
    <w:rsid w:val="00BA3EA0"/>
    <w:rsid w:val="00BA4237"/>
    <w:rsid w:val="00BA58C5"/>
    <w:rsid w:val="00BA6F79"/>
    <w:rsid w:val="00BB0657"/>
    <w:rsid w:val="00BB1ADF"/>
    <w:rsid w:val="00BB23BB"/>
    <w:rsid w:val="00BB470C"/>
    <w:rsid w:val="00BB5A3D"/>
    <w:rsid w:val="00BB5F8F"/>
    <w:rsid w:val="00BB7E78"/>
    <w:rsid w:val="00BC0C06"/>
    <w:rsid w:val="00BC114C"/>
    <w:rsid w:val="00BC2388"/>
    <w:rsid w:val="00BC4C01"/>
    <w:rsid w:val="00BC5FC3"/>
    <w:rsid w:val="00BC67AE"/>
    <w:rsid w:val="00BC75C5"/>
    <w:rsid w:val="00BC77FA"/>
    <w:rsid w:val="00BD1336"/>
    <w:rsid w:val="00BD1B4F"/>
    <w:rsid w:val="00BD3A92"/>
    <w:rsid w:val="00BD4964"/>
    <w:rsid w:val="00BE1766"/>
    <w:rsid w:val="00BE2E28"/>
    <w:rsid w:val="00BE325D"/>
    <w:rsid w:val="00BE34F4"/>
    <w:rsid w:val="00BE668A"/>
    <w:rsid w:val="00BE721B"/>
    <w:rsid w:val="00BE7FBD"/>
    <w:rsid w:val="00BF0000"/>
    <w:rsid w:val="00BF04FF"/>
    <w:rsid w:val="00BF1A76"/>
    <w:rsid w:val="00BF27DD"/>
    <w:rsid w:val="00BF3935"/>
    <w:rsid w:val="00BF3B44"/>
    <w:rsid w:val="00BF3BC1"/>
    <w:rsid w:val="00BF3FB5"/>
    <w:rsid w:val="00BF5684"/>
    <w:rsid w:val="00BF5FDF"/>
    <w:rsid w:val="00BF61D5"/>
    <w:rsid w:val="00C000D0"/>
    <w:rsid w:val="00C00170"/>
    <w:rsid w:val="00C025CA"/>
    <w:rsid w:val="00C04D72"/>
    <w:rsid w:val="00C069B6"/>
    <w:rsid w:val="00C06BB9"/>
    <w:rsid w:val="00C06E0F"/>
    <w:rsid w:val="00C07582"/>
    <w:rsid w:val="00C10310"/>
    <w:rsid w:val="00C10538"/>
    <w:rsid w:val="00C1077A"/>
    <w:rsid w:val="00C11856"/>
    <w:rsid w:val="00C12251"/>
    <w:rsid w:val="00C122C5"/>
    <w:rsid w:val="00C12BC4"/>
    <w:rsid w:val="00C14464"/>
    <w:rsid w:val="00C14773"/>
    <w:rsid w:val="00C14A8D"/>
    <w:rsid w:val="00C15F56"/>
    <w:rsid w:val="00C16033"/>
    <w:rsid w:val="00C16588"/>
    <w:rsid w:val="00C1775E"/>
    <w:rsid w:val="00C2002E"/>
    <w:rsid w:val="00C209BE"/>
    <w:rsid w:val="00C20B0E"/>
    <w:rsid w:val="00C22805"/>
    <w:rsid w:val="00C22814"/>
    <w:rsid w:val="00C22DF9"/>
    <w:rsid w:val="00C240B4"/>
    <w:rsid w:val="00C24FF9"/>
    <w:rsid w:val="00C26CD9"/>
    <w:rsid w:val="00C27774"/>
    <w:rsid w:val="00C279ED"/>
    <w:rsid w:val="00C3078D"/>
    <w:rsid w:val="00C314BF"/>
    <w:rsid w:val="00C31A2C"/>
    <w:rsid w:val="00C34125"/>
    <w:rsid w:val="00C344AB"/>
    <w:rsid w:val="00C3484A"/>
    <w:rsid w:val="00C3713B"/>
    <w:rsid w:val="00C37564"/>
    <w:rsid w:val="00C378F7"/>
    <w:rsid w:val="00C37984"/>
    <w:rsid w:val="00C42BB7"/>
    <w:rsid w:val="00C43055"/>
    <w:rsid w:val="00C441EE"/>
    <w:rsid w:val="00C45043"/>
    <w:rsid w:val="00C45869"/>
    <w:rsid w:val="00C46E9B"/>
    <w:rsid w:val="00C51994"/>
    <w:rsid w:val="00C5554F"/>
    <w:rsid w:val="00C55888"/>
    <w:rsid w:val="00C56D65"/>
    <w:rsid w:val="00C578C4"/>
    <w:rsid w:val="00C600B8"/>
    <w:rsid w:val="00C61ECE"/>
    <w:rsid w:val="00C630BD"/>
    <w:rsid w:val="00C645B5"/>
    <w:rsid w:val="00C654D3"/>
    <w:rsid w:val="00C65EDA"/>
    <w:rsid w:val="00C67352"/>
    <w:rsid w:val="00C70678"/>
    <w:rsid w:val="00C70EA2"/>
    <w:rsid w:val="00C744C1"/>
    <w:rsid w:val="00C744E8"/>
    <w:rsid w:val="00C756C2"/>
    <w:rsid w:val="00C77051"/>
    <w:rsid w:val="00C80091"/>
    <w:rsid w:val="00C8105E"/>
    <w:rsid w:val="00C832EB"/>
    <w:rsid w:val="00C840EF"/>
    <w:rsid w:val="00C852E3"/>
    <w:rsid w:val="00C858AB"/>
    <w:rsid w:val="00C8606B"/>
    <w:rsid w:val="00C861F9"/>
    <w:rsid w:val="00C86655"/>
    <w:rsid w:val="00C870F3"/>
    <w:rsid w:val="00C8799F"/>
    <w:rsid w:val="00C90217"/>
    <w:rsid w:val="00C9167B"/>
    <w:rsid w:val="00C91A7C"/>
    <w:rsid w:val="00C92491"/>
    <w:rsid w:val="00C92623"/>
    <w:rsid w:val="00C92EA4"/>
    <w:rsid w:val="00C94454"/>
    <w:rsid w:val="00C95DC9"/>
    <w:rsid w:val="00C961AC"/>
    <w:rsid w:val="00C97659"/>
    <w:rsid w:val="00CA0162"/>
    <w:rsid w:val="00CA0BD9"/>
    <w:rsid w:val="00CA0CB8"/>
    <w:rsid w:val="00CA27F6"/>
    <w:rsid w:val="00CA32D0"/>
    <w:rsid w:val="00CA3C3B"/>
    <w:rsid w:val="00CA3C8E"/>
    <w:rsid w:val="00CA4094"/>
    <w:rsid w:val="00CA40DC"/>
    <w:rsid w:val="00CA55B5"/>
    <w:rsid w:val="00CA6313"/>
    <w:rsid w:val="00CB0AAD"/>
    <w:rsid w:val="00CB0BA5"/>
    <w:rsid w:val="00CB135A"/>
    <w:rsid w:val="00CB1632"/>
    <w:rsid w:val="00CB1952"/>
    <w:rsid w:val="00CB3CC8"/>
    <w:rsid w:val="00CB3F01"/>
    <w:rsid w:val="00CB4589"/>
    <w:rsid w:val="00CB5C09"/>
    <w:rsid w:val="00CB5DA2"/>
    <w:rsid w:val="00CB6842"/>
    <w:rsid w:val="00CB69A7"/>
    <w:rsid w:val="00CC2B03"/>
    <w:rsid w:val="00CC2DF1"/>
    <w:rsid w:val="00CC362E"/>
    <w:rsid w:val="00CC4F22"/>
    <w:rsid w:val="00CC566D"/>
    <w:rsid w:val="00CC76AA"/>
    <w:rsid w:val="00CC7B61"/>
    <w:rsid w:val="00CD0379"/>
    <w:rsid w:val="00CD07E8"/>
    <w:rsid w:val="00CD18F1"/>
    <w:rsid w:val="00CD2462"/>
    <w:rsid w:val="00CD2A46"/>
    <w:rsid w:val="00CD34A7"/>
    <w:rsid w:val="00CD3D6A"/>
    <w:rsid w:val="00CD4F84"/>
    <w:rsid w:val="00CD5F7B"/>
    <w:rsid w:val="00CD621A"/>
    <w:rsid w:val="00CD641D"/>
    <w:rsid w:val="00CE0071"/>
    <w:rsid w:val="00CE0AA7"/>
    <w:rsid w:val="00CE2F15"/>
    <w:rsid w:val="00CE36CA"/>
    <w:rsid w:val="00CE5C6E"/>
    <w:rsid w:val="00CE6C70"/>
    <w:rsid w:val="00CE6EA8"/>
    <w:rsid w:val="00CE7E84"/>
    <w:rsid w:val="00CF039C"/>
    <w:rsid w:val="00CF6388"/>
    <w:rsid w:val="00D002D2"/>
    <w:rsid w:val="00D0052E"/>
    <w:rsid w:val="00D00539"/>
    <w:rsid w:val="00D006AC"/>
    <w:rsid w:val="00D011A3"/>
    <w:rsid w:val="00D01299"/>
    <w:rsid w:val="00D01680"/>
    <w:rsid w:val="00D02E3F"/>
    <w:rsid w:val="00D0319D"/>
    <w:rsid w:val="00D04052"/>
    <w:rsid w:val="00D06B84"/>
    <w:rsid w:val="00D0706D"/>
    <w:rsid w:val="00D07B6E"/>
    <w:rsid w:val="00D10278"/>
    <w:rsid w:val="00D13487"/>
    <w:rsid w:val="00D13727"/>
    <w:rsid w:val="00D14A0E"/>
    <w:rsid w:val="00D176CE"/>
    <w:rsid w:val="00D2067A"/>
    <w:rsid w:val="00D21C36"/>
    <w:rsid w:val="00D22874"/>
    <w:rsid w:val="00D228AF"/>
    <w:rsid w:val="00D229E5"/>
    <w:rsid w:val="00D23031"/>
    <w:rsid w:val="00D23CD5"/>
    <w:rsid w:val="00D26999"/>
    <w:rsid w:val="00D27807"/>
    <w:rsid w:val="00D27EA0"/>
    <w:rsid w:val="00D30592"/>
    <w:rsid w:val="00D31BF1"/>
    <w:rsid w:val="00D32F72"/>
    <w:rsid w:val="00D34928"/>
    <w:rsid w:val="00D3558A"/>
    <w:rsid w:val="00D359A7"/>
    <w:rsid w:val="00D37125"/>
    <w:rsid w:val="00D379DF"/>
    <w:rsid w:val="00D4195E"/>
    <w:rsid w:val="00D41DCD"/>
    <w:rsid w:val="00D425A1"/>
    <w:rsid w:val="00D519D0"/>
    <w:rsid w:val="00D5274A"/>
    <w:rsid w:val="00D5577F"/>
    <w:rsid w:val="00D563B4"/>
    <w:rsid w:val="00D56B08"/>
    <w:rsid w:val="00D57B8B"/>
    <w:rsid w:val="00D625B9"/>
    <w:rsid w:val="00D62B7C"/>
    <w:rsid w:val="00D63419"/>
    <w:rsid w:val="00D6400A"/>
    <w:rsid w:val="00D651DF"/>
    <w:rsid w:val="00D659F8"/>
    <w:rsid w:val="00D65CAB"/>
    <w:rsid w:val="00D665A8"/>
    <w:rsid w:val="00D67CF5"/>
    <w:rsid w:val="00D7081F"/>
    <w:rsid w:val="00D70AB6"/>
    <w:rsid w:val="00D720FB"/>
    <w:rsid w:val="00D72453"/>
    <w:rsid w:val="00D724D0"/>
    <w:rsid w:val="00D72A61"/>
    <w:rsid w:val="00D739C5"/>
    <w:rsid w:val="00D748BD"/>
    <w:rsid w:val="00D75E72"/>
    <w:rsid w:val="00D76652"/>
    <w:rsid w:val="00D776BB"/>
    <w:rsid w:val="00D7796B"/>
    <w:rsid w:val="00D808BB"/>
    <w:rsid w:val="00D81547"/>
    <w:rsid w:val="00D8318E"/>
    <w:rsid w:val="00D834F0"/>
    <w:rsid w:val="00D8394F"/>
    <w:rsid w:val="00D84F86"/>
    <w:rsid w:val="00D85723"/>
    <w:rsid w:val="00D86E2B"/>
    <w:rsid w:val="00D87E13"/>
    <w:rsid w:val="00D87FB2"/>
    <w:rsid w:val="00D90877"/>
    <w:rsid w:val="00D90C74"/>
    <w:rsid w:val="00D9183D"/>
    <w:rsid w:val="00D92350"/>
    <w:rsid w:val="00D92836"/>
    <w:rsid w:val="00D9356E"/>
    <w:rsid w:val="00DA0221"/>
    <w:rsid w:val="00DA3678"/>
    <w:rsid w:val="00DA5032"/>
    <w:rsid w:val="00DA52A3"/>
    <w:rsid w:val="00DA7073"/>
    <w:rsid w:val="00DA76BC"/>
    <w:rsid w:val="00DB0502"/>
    <w:rsid w:val="00DB0841"/>
    <w:rsid w:val="00DB2BBF"/>
    <w:rsid w:val="00DB37E2"/>
    <w:rsid w:val="00DB4E01"/>
    <w:rsid w:val="00DB6597"/>
    <w:rsid w:val="00DB79EF"/>
    <w:rsid w:val="00DC0110"/>
    <w:rsid w:val="00DC01A7"/>
    <w:rsid w:val="00DC028C"/>
    <w:rsid w:val="00DC0807"/>
    <w:rsid w:val="00DC165E"/>
    <w:rsid w:val="00DC1B54"/>
    <w:rsid w:val="00DC3932"/>
    <w:rsid w:val="00DC42E0"/>
    <w:rsid w:val="00DC6B4F"/>
    <w:rsid w:val="00DC7A92"/>
    <w:rsid w:val="00DD0E08"/>
    <w:rsid w:val="00DD429D"/>
    <w:rsid w:val="00DD5BC3"/>
    <w:rsid w:val="00DE0D19"/>
    <w:rsid w:val="00DE0F64"/>
    <w:rsid w:val="00DE3C06"/>
    <w:rsid w:val="00DE5218"/>
    <w:rsid w:val="00DE5841"/>
    <w:rsid w:val="00DE6B19"/>
    <w:rsid w:val="00DE6DAA"/>
    <w:rsid w:val="00DE7713"/>
    <w:rsid w:val="00DE788C"/>
    <w:rsid w:val="00DE7E17"/>
    <w:rsid w:val="00DF0FD1"/>
    <w:rsid w:val="00DF223D"/>
    <w:rsid w:val="00DF2D74"/>
    <w:rsid w:val="00DF31FD"/>
    <w:rsid w:val="00DF3CC7"/>
    <w:rsid w:val="00DF6271"/>
    <w:rsid w:val="00DF64C0"/>
    <w:rsid w:val="00DF7039"/>
    <w:rsid w:val="00DF720A"/>
    <w:rsid w:val="00DF7DB5"/>
    <w:rsid w:val="00E008B7"/>
    <w:rsid w:val="00E015D6"/>
    <w:rsid w:val="00E01631"/>
    <w:rsid w:val="00E01884"/>
    <w:rsid w:val="00E018AA"/>
    <w:rsid w:val="00E02BE4"/>
    <w:rsid w:val="00E036D3"/>
    <w:rsid w:val="00E049B5"/>
    <w:rsid w:val="00E05AAF"/>
    <w:rsid w:val="00E06D32"/>
    <w:rsid w:val="00E071A4"/>
    <w:rsid w:val="00E104CA"/>
    <w:rsid w:val="00E10BE9"/>
    <w:rsid w:val="00E111B8"/>
    <w:rsid w:val="00E124A2"/>
    <w:rsid w:val="00E13DD4"/>
    <w:rsid w:val="00E148EB"/>
    <w:rsid w:val="00E16E2F"/>
    <w:rsid w:val="00E20451"/>
    <w:rsid w:val="00E21178"/>
    <w:rsid w:val="00E22B41"/>
    <w:rsid w:val="00E23B3C"/>
    <w:rsid w:val="00E2475F"/>
    <w:rsid w:val="00E24B24"/>
    <w:rsid w:val="00E25218"/>
    <w:rsid w:val="00E3028A"/>
    <w:rsid w:val="00E31E98"/>
    <w:rsid w:val="00E32E7D"/>
    <w:rsid w:val="00E338F4"/>
    <w:rsid w:val="00E33ABE"/>
    <w:rsid w:val="00E33DDF"/>
    <w:rsid w:val="00E34D29"/>
    <w:rsid w:val="00E3701D"/>
    <w:rsid w:val="00E37392"/>
    <w:rsid w:val="00E37C90"/>
    <w:rsid w:val="00E411EE"/>
    <w:rsid w:val="00E430DE"/>
    <w:rsid w:val="00E4392B"/>
    <w:rsid w:val="00E46D13"/>
    <w:rsid w:val="00E47453"/>
    <w:rsid w:val="00E475DF"/>
    <w:rsid w:val="00E52EA4"/>
    <w:rsid w:val="00E530D0"/>
    <w:rsid w:val="00E53DFD"/>
    <w:rsid w:val="00E54085"/>
    <w:rsid w:val="00E544D5"/>
    <w:rsid w:val="00E54FD6"/>
    <w:rsid w:val="00E55415"/>
    <w:rsid w:val="00E5595C"/>
    <w:rsid w:val="00E566B0"/>
    <w:rsid w:val="00E57072"/>
    <w:rsid w:val="00E578AE"/>
    <w:rsid w:val="00E6081D"/>
    <w:rsid w:val="00E60D9E"/>
    <w:rsid w:val="00E62057"/>
    <w:rsid w:val="00E637F1"/>
    <w:rsid w:val="00E63906"/>
    <w:rsid w:val="00E65B63"/>
    <w:rsid w:val="00E703AC"/>
    <w:rsid w:val="00E7184C"/>
    <w:rsid w:val="00E71B0E"/>
    <w:rsid w:val="00E73B53"/>
    <w:rsid w:val="00E75839"/>
    <w:rsid w:val="00E75DB1"/>
    <w:rsid w:val="00E76DE5"/>
    <w:rsid w:val="00E773F3"/>
    <w:rsid w:val="00E80FE2"/>
    <w:rsid w:val="00E82431"/>
    <w:rsid w:val="00E8243F"/>
    <w:rsid w:val="00E828CD"/>
    <w:rsid w:val="00E83904"/>
    <w:rsid w:val="00E84797"/>
    <w:rsid w:val="00E84894"/>
    <w:rsid w:val="00E858D0"/>
    <w:rsid w:val="00E86F4A"/>
    <w:rsid w:val="00E9075B"/>
    <w:rsid w:val="00E908F4"/>
    <w:rsid w:val="00E90CD3"/>
    <w:rsid w:val="00E928B7"/>
    <w:rsid w:val="00E94DA5"/>
    <w:rsid w:val="00EA2288"/>
    <w:rsid w:val="00EA3228"/>
    <w:rsid w:val="00EA4342"/>
    <w:rsid w:val="00EA4C21"/>
    <w:rsid w:val="00EA5414"/>
    <w:rsid w:val="00EA5909"/>
    <w:rsid w:val="00EA6587"/>
    <w:rsid w:val="00EA6B12"/>
    <w:rsid w:val="00EA79C9"/>
    <w:rsid w:val="00EB0610"/>
    <w:rsid w:val="00EB1BB8"/>
    <w:rsid w:val="00EB1FDA"/>
    <w:rsid w:val="00EB3316"/>
    <w:rsid w:val="00EB3555"/>
    <w:rsid w:val="00EB57C1"/>
    <w:rsid w:val="00EB597E"/>
    <w:rsid w:val="00EB65E5"/>
    <w:rsid w:val="00EB6BD0"/>
    <w:rsid w:val="00EB7201"/>
    <w:rsid w:val="00EC0256"/>
    <w:rsid w:val="00EC144E"/>
    <w:rsid w:val="00EC15A9"/>
    <w:rsid w:val="00EC26BA"/>
    <w:rsid w:val="00EC4180"/>
    <w:rsid w:val="00EC48C4"/>
    <w:rsid w:val="00EC49A8"/>
    <w:rsid w:val="00EC5016"/>
    <w:rsid w:val="00EC6FA8"/>
    <w:rsid w:val="00EC7A63"/>
    <w:rsid w:val="00ED2A70"/>
    <w:rsid w:val="00ED4F38"/>
    <w:rsid w:val="00ED6635"/>
    <w:rsid w:val="00ED78E6"/>
    <w:rsid w:val="00ED7B9B"/>
    <w:rsid w:val="00ED7E32"/>
    <w:rsid w:val="00EE25CE"/>
    <w:rsid w:val="00EE2A12"/>
    <w:rsid w:val="00EE31A6"/>
    <w:rsid w:val="00EE3733"/>
    <w:rsid w:val="00EE3811"/>
    <w:rsid w:val="00EE3A3F"/>
    <w:rsid w:val="00EE426A"/>
    <w:rsid w:val="00EE4280"/>
    <w:rsid w:val="00EE5271"/>
    <w:rsid w:val="00EE52DA"/>
    <w:rsid w:val="00EE62C8"/>
    <w:rsid w:val="00EE7298"/>
    <w:rsid w:val="00EF1353"/>
    <w:rsid w:val="00EF16D5"/>
    <w:rsid w:val="00EF191E"/>
    <w:rsid w:val="00EF4C6E"/>
    <w:rsid w:val="00EF510A"/>
    <w:rsid w:val="00EF58A1"/>
    <w:rsid w:val="00EF6075"/>
    <w:rsid w:val="00F0091E"/>
    <w:rsid w:val="00F01293"/>
    <w:rsid w:val="00F01A8B"/>
    <w:rsid w:val="00F01FF8"/>
    <w:rsid w:val="00F027C0"/>
    <w:rsid w:val="00F03029"/>
    <w:rsid w:val="00F047F9"/>
    <w:rsid w:val="00F0550B"/>
    <w:rsid w:val="00F055DB"/>
    <w:rsid w:val="00F06447"/>
    <w:rsid w:val="00F068A4"/>
    <w:rsid w:val="00F068D3"/>
    <w:rsid w:val="00F07A20"/>
    <w:rsid w:val="00F118EA"/>
    <w:rsid w:val="00F1573E"/>
    <w:rsid w:val="00F15784"/>
    <w:rsid w:val="00F161A6"/>
    <w:rsid w:val="00F16E56"/>
    <w:rsid w:val="00F1763C"/>
    <w:rsid w:val="00F177B5"/>
    <w:rsid w:val="00F17EB5"/>
    <w:rsid w:val="00F202DE"/>
    <w:rsid w:val="00F21342"/>
    <w:rsid w:val="00F22149"/>
    <w:rsid w:val="00F22956"/>
    <w:rsid w:val="00F237A6"/>
    <w:rsid w:val="00F23B86"/>
    <w:rsid w:val="00F24916"/>
    <w:rsid w:val="00F25E7C"/>
    <w:rsid w:val="00F27354"/>
    <w:rsid w:val="00F27842"/>
    <w:rsid w:val="00F30A42"/>
    <w:rsid w:val="00F316B5"/>
    <w:rsid w:val="00F31E33"/>
    <w:rsid w:val="00F33748"/>
    <w:rsid w:val="00F338B4"/>
    <w:rsid w:val="00F34623"/>
    <w:rsid w:val="00F35686"/>
    <w:rsid w:val="00F367A1"/>
    <w:rsid w:val="00F36936"/>
    <w:rsid w:val="00F370FA"/>
    <w:rsid w:val="00F37190"/>
    <w:rsid w:val="00F37493"/>
    <w:rsid w:val="00F406CA"/>
    <w:rsid w:val="00F41958"/>
    <w:rsid w:val="00F4743D"/>
    <w:rsid w:val="00F5093A"/>
    <w:rsid w:val="00F50FC3"/>
    <w:rsid w:val="00F51380"/>
    <w:rsid w:val="00F54DE9"/>
    <w:rsid w:val="00F556DE"/>
    <w:rsid w:val="00F5734F"/>
    <w:rsid w:val="00F60B58"/>
    <w:rsid w:val="00F61D63"/>
    <w:rsid w:val="00F633DC"/>
    <w:rsid w:val="00F6414A"/>
    <w:rsid w:val="00F64ED7"/>
    <w:rsid w:val="00F65245"/>
    <w:rsid w:val="00F65904"/>
    <w:rsid w:val="00F668EA"/>
    <w:rsid w:val="00F671F1"/>
    <w:rsid w:val="00F67495"/>
    <w:rsid w:val="00F67849"/>
    <w:rsid w:val="00F67C60"/>
    <w:rsid w:val="00F700ED"/>
    <w:rsid w:val="00F704DF"/>
    <w:rsid w:val="00F70778"/>
    <w:rsid w:val="00F73748"/>
    <w:rsid w:val="00F73D39"/>
    <w:rsid w:val="00F74927"/>
    <w:rsid w:val="00F74D76"/>
    <w:rsid w:val="00F75398"/>
    <w:rsid w:val="00F7559A"/>
    <w:rsid w:val="00F761D1"/>
    <w:rsid w:val="00F76F0F"/>
    <w:rsid w:val="00F76FE0"/>
    <w:rsid w:val="00F7714B"/>
    <w:rsid w:val="00F80721"/>
    <w:rsid w:val="00F826F0"/>
    <w:rsid w:val="00F83DB5"/>
    <w:rsid w:val="00F84F88"/>
    <w:rsid w:val="00F8504F"/>
    <w:rsid w:val="00F850A6"/>
    <w:rsid w:val="00F853BF"/>
    <w:rsid w:val="00F85CDA"/>
    <w:rsid w:val="00F85D22"/>
    <w:rsid w:val="00F86ACB"/>
    <w:rsid w:val="00F86D84"/>
    <w:rsid w:val="00F90F86"/>
    <w:rsid w:val="00F968A6"/>
    <w:rsid w:val="00F973BE"/>
    <w:rsid w:val="00FA4351"/>
    <w:rsid w:val="00FA445C"/>
    <w:rsid w:val="00FA4C9A"/>
    <w:rsid w:val="00FA5A83"/>
    <w:rsid w:val="00FA5A98"/>
    <w:rsid w:val="00FA68E7"/>
    <w:rsid w:val="00FB25C6"/>
    <w:rsid w:val="00FB29E9"/>
    <w:rsid w:val="00FB419D"/>
    <w:rsid w:val="00FB6731"/>
    <w:rsid w:val="00FB7B86"/>
    <w:rsid w:val="00FC12C8"/>
    <w:rsid w:val="00FC2421"/>
    <w:rsid w:val="00FC2868"/>
    <w:rsid w:val="00FC3413"/>
    <w:rsid w:val="00FC377C"/>
    <w:rsid w:val="00FC3E55"/>
    <w:rsid w:val="00FC4F15"/>
    <w:rsid w:val="00FC5D7D"/>
    <w:rsid w:val="00FC6147"/>
    <w:rsid w:val="00FC7696"/>
    <w:rsid w:val="00FC7958"/>
    <w:rsid w:val="00FD01F3"/>
    <w:rsid w:val="00FD0296"/>
    <w:rsid w:val="00FD0B14"/>
    <w:rsid w:val="00FD280F"/>
    <w:rsid w:val="00FD33F9"/>
    <w:rsid w:val="00FD4B61"/>
    <w:rsid w:val="00FD4DF8"/>
    <w:rsid w:val="00FD6C8E"/>
    <w:rsid w:val="00FE0036"/>
    <w:rsid w:val="00FE0895"/>
    <w:rsid w:val="00FE184E"/>
    <w:rsid w:val="00FE1BD7"/>
    <w:rsid w:val="00FE22E2"/>
    <w:rsid w:val="00FE2519"/>
    <w:rsid w:val="00FE285A"/>
    <w:rsid w:val="00FE38DE"/>
    <w:rsid w:val="00FE46A8"/>
    <w:rsid w:val="00FE4D63"/>
    <w:rsid w:val="00FE542C"/>
    <w:rsid w:val="00FE703A"/>
    <w:rsid w:val="00FF0C17"/>
    <w:rsid w:val="00FF198F"/>
    <w:rsid w:val="00FF199F"/>
    <w:rsid w:val="00FF2193"/>
    <w:rsid w:val="00FF2A86"/>
    <w:rsid w:val="00FF34E3"/>
    <w:rsid w:val="00FF697C"/>
    <w:rsid w:val="01777CF9"/>
    <w:rsid w:val="02103EBF"/>
    <w:rsid w:val="02380E83"/>
    <w:rsid w:val="02427D36"/>
    <w:rsid w:val="0264066D"/>
    <w:rsid w:val="02D118FA"/>
    <w:rsid w:val="02DF3723"/>
    <w:rsid w:val="02FC6355"/>
    <w:rsid w:val="03AE73BA"/>
    <w:rsid w:val="03D031DE"/>
    <w:rsid w:val="04074FB1"/>
    <w:rsid w:val="04155D1F"/>
    <w:rsid w:val="04724828"/>
    <w:rsid w:val="04FD0F32"/>
    <w:rsid w:val="05260080"/>
    <w:rsid w:val="056618DE"/>
    <w:rsid w:val="05B83BCE"/>
    <w:rsid w:val="062B1A8C"/>
    <w:rsid w:val="062D4112"/>
    <w:rsid w:val="06435891"/>
    <w:rsid w:val="064F6DC5"/>
    <w:rsid w:val="06563330"/>
    <w:rsid w:val="0689426C"/>
    <w:rsid w:val="068F49C9"/>
    <w:rsid w:val="06A31306"/>
    <w:rsid w:val="06C74ECC"/>
    <w:rsid w:val="06F53B12"/>
    <w:rsid w:val="0702159C"/>
    <w:rsid w:val="078B7CA7"/>
    <w:rsid w:val="07AB3EF9"/>
    <w:rsid w:val="07D327CD"/>
    <w:rsid w:val="07E86EA8"/>
    <w:rsid w:val="08255848"/>
    <w:rsid w:val="08616A74"/>
    <w:rsid w:val="08926309"/>
    <w:rsid w:val="08A840E4"/>
    <w:rsid w:val="08A9045B"/>
    <w:rsid w:val="08AF5C17"/>
    <w:rsid w:val="08D65145"/>
    <w:rsid w:val="08E231CD"/>
    <w:rsid w:val="09B22EF1"/>
    <w:rsid w:val="09FD116E"/>
    <w:rsid w:val="0A2148F3"/>
    <w:rsid w:val="0A476574"/>
    <w:rsid w:val="0A762B48"/>
    <w:rsid w:val="0AA6358E"/>
    <w:rsid w:val="0AAC60E7"/>
    <w:rsid w:val="0AB02848"/>
    <w:rsid w:val="0AE95411"/>
    <w:rsid w:val="0B3E09C6"/>
    <w:rsid w:val="0BF85814"/>
    <w:rsid w:val="0BFA53FB"/>
    <w:rsid w:val="0C1E0E39"/>
    <w:rsid w:val="0C8B4696"/>
    <w:rsid w:val="0CB55010"/>
    <w:rsid w:val="0CC0489C"/>
    <w:rsid w:val="0E404B51"/>
    <w:rsid w:val="0E8520A2"/>
    <w:rsid w:val="0EAB45AA"/>
    <w:rsid w:val="0ED626FD"/>
    <w:rsid w:val="0F12088A"/>
    <w:rsid w:val="0F590114"/>
    <w:rsid w:val="0F731816"/>
    <w:rsid w:val="0F845094"/>
    <w:rsid w:val="0FAB419E"/>
    <w:rsid w:val="0FAE210C"/>
    <w:rsid w:val="0FE266C3"/>
    <w:rsid w:val="0FF84531"/>
    <w:rsid w:val="0FFE0A7C"/>
    <w:rsid w:val="10097998"/>
    <w:rsid w:val="104E0DE9"/>
    <w:rsid w:val="104E4D60"/>
    <w:rsid w:val="105317E6"/>
    <w:rsid w:val="10781FF2"/>
    <w:rsid w:val="1093579C"/>
    <w:rsid w:val="10E25512"/>
    <w:rsid w:val="11AA37DD"/>
    <w:rsid w:val="11B21F8A"/>
    <w:rsid w:val="12A11388"/>
    <w:rsid w:val="12F306FC"/>
    <w:rsid w:val="13570080"/>
    <w:rsid w:val="13B3480E"/>
    <w:rsid w:val="13BF2399"/>
    <w:rsid w:val="13CE5AEB"/>
    <w:rsid w:val="13E01F65"/>
    <w:rsid w:val="13F310AE"/>
    <w:rsid w:val="13FA4F18"/>
    <w:rsid w:val="142439C0"/>
    <w:rsid w:val="144D6C12"/>
    <w:rsid w:val="145E0C1D"/>
    <w:rsid w:val="15371F09"/>
    <w:rsid w:val="15E629AA"/>
    <w:rsid w:val="163A61FD"/>
    <w:rsid w:val="16584E79"/>
    <w:rsid w:val="1660173E"/>
    <w:rsid w:val="16717184"/>
    <w:rsid w:val="16DE6EEE"/>
    <w:rsid w:val="16F41688"/>
    <w:rsid w:val="17570BA1"/>
    <w:rsid w:val="17987508"/>
    <w:rsid w:val="179C541C"/>
    <w:rsid w:val="17F92A0B"/>
    <w:rsid w:val="18624158"/>
    <w:rsid w:val="198377FA"/>
    <w:rsid w:val="19B768A4"/>
    <w:rsid w:val="19DF2BB5"/>
    <w:rsid w:val="1A025106"/>
    <w:rsid w:val="1A12216B"/>
    <w:rsid w:val="1A136669"/>
    <w:rsid w:val="1AB32536"/>
    <w:rsid w:val="1ADF557C"/>
    <w:rsid w:val="1AE72705"/>
    <w:rsid w:val="1B4B10E5"/>
    <w:rsid w:val="1B4D4405"/>
    <w:rsid w:val="1B6E41A1"/>
    <w:rsid w:val="1B767563"/>
    <w:rsid w:val="1BD3718D"/>
    <w:rsid w:val="1BD911BF"/>
    <w:rsid w:val="1BE275FD"/>
    <w:rsid w:val="1BE77108"/>
    <w:rsid w:val="1C164F4C"/>
    <w:rsid w:val="1C2B4177"/>
    <w:rsid w:val="1CA42FA8"/>
    <w:rsid w:val="1CA73A65"/>
    <w:rsid w:val="1CD91844"/>
    <w:rsid w:val="1D4C04FB"/>
    <w:rsid w:val="1D68705F"/>
    <w:rsid w:val="1D7309CE"/>
    <w:rsid w:val="1DC81B73"/>
    <w:rsid w:val="1DE81CA8"/>
    <w:rsid w:val="1E19353B"/>
    <w:rsid w:val="1E330E09"/>
    <w:rsid w:val="1E4A73F2"/>
    <w:rsid w:val="1E6D6FF8"/>
    <w:rsid w:val="1E9E1FE7"/>
    <w:rsid w:val="1EA0328B"/>
    <w:rsid w:val="1EF2117D"/>
    <w:rsid w:val="1F2C471D"/>
    <w:rsid w:val="1F855358"/>
    <w:rsid w:val="1F904D1B"/>
    <w:rsid w:val="1FFF67B0"/>
    <w:rsid w:val="20960ADD"/>
    <w:rsid w:val="20A45119"/>
    <w:rsid w:val="20AF181E"/>
    <w:rsid w:val="2166553A"/>
    <w:rsid w:val="21991E59"/>
    <w:rsid w:val="21B94906"/>
    <w:rsid w:val="22010DBB"/>
    <w:rsid w:val="227C02C9"/>
    <w:rsid w:val="228D70FB"/>
    <w:rsid w:val="229A2E81"/>
    <w:rsid w:val="22BD2DF5"/>
    <w:rsid w:val="22BD5B31"/>
    <w:rsid w:val="22F83648"/>
    <w:rsid w:val="23131FD7"/>
    <w:rsid w:val="23241049"/>
    <w:rsid w:val="235E6AF4"/>
    <w:rsid w:val="236E326B"/>
    <w:rsid w:val="238D6D04"/>
    <w:rsid w:val="23D163B9"/>
    <w:rsid w:val="241928F7"/>
    <w:rsid w:val="241C75E8"/>
    <w:rsid w:val="24503417"/>
    <w:rsid w:val="24676F84"/>
    <w:rsid w:val="24D05469"/>
    <w:rsid w:val="24E20D41"/>
    <w:rsid w:val="25126242"/>
    <w:rsid w:val="254A2586"/>
    <w:rsid w:val="256E7F56"/>
    <w:rsid w:val="257D1DBE"/>
    <w:rsid w:val="259270E0"/>
    <w:rsid w:val="25975A33"/>
    <w:rsid w:val="25987B01"/>
    <w:rsid w:val="25E8289A"/>
    <w:rsid w:val="25FA39EB"/>
    <w:rsid w:val="26452D57"/>
    <w:rsid w:val="264C4F7A"/>
    <w:rsid w:val="264D0AF2"/>
    <w:rsid w:val="26D91CC4"/>
    <w:rsid w:val="270E1B1F"/>
    <w:rsid w:val="276D3E99"/>
    <w:rsid w:val="279327CA"/>
    <w:rsid w:val="27AC71C6"/>
    <w:rsid w:val="27AD2E9A"/>
    <w:rsid w:val="27E45486"/>
    <w:rsid w:val="27FA1263"/>
    <w:rsid w:val="289230A7"/>
    <w:rsid w:val="28996842"/>
    <w:rsid w:val="29235B59"/>
    <w:rsid w:val="29A97E89"/>
    <w:rsid w:val="2A47061B"/>
    <w:rsid w:val="2A571AF4"/>
    <w:rsid w:val="2A737F27"/>
    <w:rsid w:val="2AA56F7B"/>
    <w:rsid w:val="2B000D7B"/>
    <w:rsid w:val="2B092EE7"/>
    <w:rsid w:val="2B0C0F7B"/>
    <w:rsid w:val="2B366200"/>
    <w:rsid w:val="2BD5174F"/>
    <w:rsid w:val="2BF767E1"/>
    <w:rsid w:val="2BFB6481"/>
    <w:rsid w:val="2C3F4DF0"/>
    <w:rsid w:val="2C9D0C31"/>
    <w:rsid w:val="2CF23C22"/>
    <w:rsid w:val="2D2D46CC"/>
    <w:rsid w:val="2D3B6E04"/>
    <w:rsid w:val="2D7171FF"/>
    <w:rsid w:val="2DA20FAA"/>
    <w:rsid w:val="2DEA3E5D"/>
    <w:rsid w:val="2DF56592"/>
    <w:rsid w:val="2E001437"/>
    <w:rsid w:val="2E056751"/>
    <w:rsid w:val="2E066741"/>
    <w:rsid w:val="2E0C6090"/>
    <w:rsid w:val="2E113312"/>
    <w:rsid w:val="2E4607E9"/>
    <w:rsid w:val="2EB77450"/>
    <w:rsid w:val="2F4C32C2"/>
    <w:rsid w:val="2F6673F4"/>
    <w:rsid w:val="2F8D6AB6"/>
    <w:rsid w:val="3005383C"/>
    <w:rsid w:val="30442F65"/>
    <w:rsid w:val="30484C9B"/>
    <w:rsid w:val="308419AB"/>
    <w:rsid w:val="30F74B82"/>
    <w:rsid w:val="314B289F"/>
    <w:rsid w:val="31964662"/>
    <w:rsid w:val="32362143"/>
    <w:rsid w:val="32867B79"/>
    <w:rsid w:val="32D028CA"/>
    <w:rsid w:val="33256670"/>
    <w:rsid w:val="33354CC3"/>
    <w:rsid w:val="339E5156"/>
    <w:rsid w:val="34DA6493"/>
    <w:rsid w:val="34DB7837"/>
    <w:rsid w:val="358B0281"/>
    <w:rsid w:val="35F04FF6"/>
    <w:rsid w:val="35FC739A"/>
    <w:rsid w:val="3639699D"/>
    <w:rsid w:val="36614B01"/>
    <w:rsid w:val="36734FC8"/>
    <w:rsid w:val="36C43FA8"/>
    <w:rsid w:val="36F0215A"/>
    <w:rsid w:val="36F50BC8"/>
    <w:rsid w:val="36F9153B"/>
    <w:rsid w:val="37060066"/>
    <w:rsid w:val="37620011"/>
    <w:rsid w:val="3788797D"/>
    <w:rsid w:val="37CA1353"/>
    <w:rsid w:val="3837038B"/>
    <w:rsid w:val="388E27B7"/>
    <w:rsid w:val="388F1E15"/>
    <w:rsid w:val="396B05C6"/>
    <w:rsid w:val="39CA013A"/>
    <w:rsid w:val="39EC3632"/>
    <w:rsid w:val="3A025E6C"/>
    <w:rsid w:val="3A370C81"/>
    <w:rsid w:val="3A510690"/>
    <w:rsid w:val="3A5B047A"/>
    <w:rsid w:val="3A966BD7"/>
    <w:rsid w:val="3ABC1DF5"/>
    <w:rsid w:val="3AC0397A"/>
    <w:rsid w:val="3AE041A0"/>
    <w:rsid w:val="3B6B60E7"/>
    <w:rsid w:val="3B794FAF"/>
    <w:rsid w:val="3B862CF5"/>
    <w:rsid w:val="3BA649E0"/>
    <w:rsid w:val="3CB50F6A"/>
    <w:rsid w:val="3CD8460A"/>
    <w:rsid w:val="3CDE12E7"/>
    <w:rsid w:val="3CE8433A"/>
    <w:rsid w:val="3D6B7534"/>
    <w:rsid w:val="3D8B2F46"/>
    <w:rsid w:val="3D976D8C"/>
    <w:rsid w:val="3E141A7E"/>
    <w:rsid w:val="3E254C48"/>
    <w:rsid w:val="3EE957ED"/>
    <w:rsid w:val="3EEE107D"/>
    <w:rsid w:val="3F6116D8"/>
    <w:rsid w:val="3F675810"/>
    <w:rsid w:val="3F925BD9"/>
    <w:rsid w:val="3F9332A8"/>
    <w:rsid w:val="3FB02018"/>
    <w:rsid w:val="3FB967D1"/>
    <w:rsid w:val="3FDF221B"/>
    <w:rsid w:val="40192F15"/>
    <w:rsid w:val="408D34CC"/>
    <w:rsid w:val="4119689B"/>
    <w:rsid w:val="4128307A"/>
    <w:rsid w:val="41AF1BEC"/>
    <w:rsid w:val="421D6C02"/>
    <w:rsid w:val="42723962"/>
    <w:rsid w:val="42763D65"/>
    <w:rsid w:val="42D51A4C"/>
    <w:rsid w:val="42FC3A86"/>
    <w:rsid w:val="4322216B"/>
    <w:rsid w:val="436F5EFF"/>
    <w:rsid w:val="437936E7"/>
    <w:rsid w:val="43D81E5A"/>
    <w:rsid w:val="44203C67"/>
    <w:rsid w:val="448743D4"/>
    <w:rsid w:val="449551C9"/>
    <w:rsid w:val="449811DD"/>
    <w:rsid w:val="44A21143"/>
    <w:rsid w:val="44A82AD7"/>
    <w:rsid w:val="44AB5501"/>
    <w:rsid w:val="45023FAB"/>
    <w:rsid w:val="452E4B0F"/>
    <w:rsid w:val="45371A1A"/>
    <w:rsid w:val="4570743E"/>
    <w:rsid w:val="45890104"/>
    <w:rsid w:val="45AB611D"/>
    <w:rsid w:val="461243B5"/>
    <w:rsid w:val="466722FD"/>
    <w:rsid w:val="469B30DA"/>
    <w:rsid w:val="46C76C4B"/>
    <w:rsid w:val="46D17742"/>
    <w:rsid w:val="46DB36A5"/>
    <w:rsid w:val="46ED7A5B"/>
    <w:rsid w:val="47060224"/>
    <w:rsid w:val="47080934"/>
    <w:rsid w:val="4711035A"/>
    <w:rsid w:val="472962E9"/>
    <w:rsid w:val="472B714C"/>
    <w:rsid w:val="4750273F"/>
    <w:rsid w:val="47AD3F07"/>
    <w:rsid w:val="47C702AC"/>
    <w:rsid w:val="47E11690"/>
    <w:rsid w:val="47F00188"/>
    <w:rsid w:val="483B48F3"/>
    <w:rsid w:val="486A7584"/>
    <w:rsid w:val="48743864"/>
    <w:rsid w:val="487478C0"/>
    <w:rsid w:val="4879446C"/>
    <w:rsid w:val="4884700D"/>
    <w:rsid w:val="488F2880"/>
    <w:rsid w:val="48A51C70"/>
    <w:rsid w:val="49404437"/>
    <w:rsid w:val="494728D7"/>
    <w:rsid w:val="49512BF7"/>
    <w:rsid w:val="495474ED"/>
    <w:rsid w:val="4A3E237C"/>
    <w:rsid w:val="4A62250E"/>
    <w:rsid w:val="4A630034"/>
    <w:rsid w:val="4A791606"/>
    <w:rsid w:val="4AC908F7"/>
    <w:rsid w:val="4AE240B0"/>
    <w:rsid w:val="4AF173EE"/>
    <w:rsid w:val="4B5C6F5D"/>
    <w:rsid w:val="4B5F6835"/>
    <w:rsid w:val="4B603D34"/>
    <w:rsid w:val="4B6E6C91"/>
    <w:rsid w:val="4B7919C3"/>
    <w:rsid w:val="4B871B00"/>
    <w:rsid w:val="4B911EE0"/>
    <w:rsid w:val="4BA91A77"/>
    <w:rsid w:val="4BBF175C"/>
    <w:rsid w:val="4C1167B4"/>
    <w:rsid w:val="4C1D227B"/>
    <w:rsid w:val="4C2449BA"/>
    <w:rsid w:val="4C5E60F2"/>
    <w:rsid w:val="4C624F86"/>
    <w:rsid w:val="4CCB4353"/>
    <w:rsid w:val="4CEF09AC"/>
    <w:rsid w:val="4D4A35F5"/>
    <w:rsid w:val="4DDF7768"/>
    <w:rsid w:val="4DF673E3"/>
    <w:rsid w:val="4E0D4951"/>
    <w:rsid w:val="4E86256D"/>
    <w:rsid w:val="4F5D15A2"/>
    <w:rsid w:val="4F8E18EA"/>
    <w:rsid w:val="4FAF3CF9"/>
    <w:rsid w:val="501E4392"/>
    <w:rsid w:val="50A535FB"/>
    <w:rsid w:val="50AF4CDE"/>
    <w:rsid w:val="50C10D49"/>
    <w:rsid w:val="50D54178"/>
    <w:rsid w:val="50D94BAC"/>
    <w:rsid w:val="51576317"/>
    <w:rsid w:val="517B0CBA"/>
    <w:rsid w:val="51BB0FBA"/>
    <w:rsid w:val="520A5650"/>
    <w:rsid w:val="520F0052"/>
    <w:rsid w:val="523D1AB3"/>
    <w:rsid w:val="52547099"/>
    <w:rsid w:val="52664AC2"/>
    <w:rsid w:val="52B541C2"/>
    <w:rsid w:val="53381B9E"/>
    <w:rsid w:val="534E3B4D"/>
    <w:rsid w:val="53AA3D0A"/>
    <w:rsid w:val="53B24338"/>
    <w:rsid w:val="53CF0071"/>
    <w:rsid w:val="543C208C"/>
    <w:rsid w:val="54494F8C"/>
    <w:rsid w:val="547834A8"/>
    <w:rsid w:val="54802F31"/>
    <w:rsid w:val="549C3939"/>
    <w:rsid w:val="55123B2A"/>
    <w:rsid w:val="558C6691"/>
    <w:rsid w:val="55F07F79"/>
    <w:rsid w:val="562C5850"/>
    <w:rsid w:val="562C76BE"/>
    <w:rsid w:val="56356A44"/>
    <w:rsid w:val="56497BDF"/>
    <w:rsid w:val="56D32456"/>
    <w:rsid w:val="56DC3CF9"/>
    <w:rsid w:val="57F03C5F"/>
    <w:rsid w:val="586E02D0"/>
    <w:rsid w:val="5894780D"/>
    <w:rsid w:val="599C16E4"/>
    <w:rsid w:val="5A3948B5"/>
    <w:rsid w:val="5A416DCD"/>
    <w:rsid w:val="5A72375B"/>
    <w:rsid w:val="5AF63B78"/>
    <w:rsid w:val="5B18772E"/>
    <w:rsid w:val="5B6853A8"/>
    <w:rsid w:val="5C176971"/>
    <w:rsid w:val="5C330FB9"/>
    <w:rsid w:val="5C427641"/>
    <w:rsid w:val="5C57793B"/>
    <w:rsid w:val="5C8B6372"/>
    <w:rsid w:val="5CBC0589"/>
    <w:rsid w:val="5CBE0D1B"/>
    <w:rsid w:val="5D2C7F2F"/>
    <w:rsid w:val="5D6A77A7"/>
    <w:rsid w:val="5D88490D"/>
    <w:rsid w:val="5DF32950"/>
    <w:rsid w:val="5DFE4D56"/>
    <w:rsid w:val="5E0442E0"/>
    <w:rsid w:val="5E20206C"/>
    <w:rsid w:val="5E70535F"/>
    <w:rsid w:val="5E95273A"/>
    <w:rsid w:val="5E967171"/>
    <w:rsid w:val="5E9929A6"/>
    <w:rsid w:val="5EAC0CE9"/>
    <w:rsid w:val="5EDC7769"/>
    <w:rsid w:val="5EF23EC2"/>
    <w:rsid w:val="5EFF3872"/>
    <w:rsid w:val="5FCD7FD2"/>
    <w:rsid w:val="602A50F5"/>
    <w:rsid w:val="605C5041"/>
    <w:rsid w:val="6134534A"/>
    <w:rsid w:val="614E6EF1"/>
    <w:rsid w:val="61837A23"/>
    <w:rsid w:val="622B5483"/>
    <w:rsid w:val="623B7F3A"/>
    <w:rsid w:val="62702EDC"/>
    <w:rsid w:val="628C6F53"/>
    <w:rsid w:val="628D2298"/>
    <w:rsid w:val="62BA4B95"/>
    <w:rsid w:val="62BC6AB8"/>
    <w:rsid w:val="62C72F25"/>
    <w:rsid w:val="62D32C8C"/>
    <w:rsid w:val="62D35C1D"/>
    <w:rsid w:val="62E9679A"/>
    <w:rsid w:val="62F77414"/>
    <w:rsid w:val="631C551B"/>
    <w:rsid w:val="63367FD4"/>
    <w:rsid w:val="638A0E82"/>
    <w:rsid w:val="63B76068"/>
    <w:rsid w:val="641B24EF"/>
    <w:rsid w:val="64563099"/>
    <w:rsid w:val="64604EAA"/>
    <w:rsid w:val="64810AF6"/>
    <w:rsid w:val="64A211E0"/>
    <w:rsid w:val="650F276B"/>
    <w:rsid w:val="65133332"/>
    <w:rsid w:val="65140E18"/>
    <w:rsid w:val="65174E2E"/>
    <w:rsid w:val="657B0C94"/>
    <w:rsid w:val="65813B52"/>
    <w:rsid w:val="658A2893"/>
    <w:rsid w:val="65DD5563"/>
    <w:rsid w:val="666D24E8"/>
    <w:rsid w:val="667E3DD4"/>
    <w:rsid w:val="669D5F7F"/>
    <w:rsid w:val="671154E5"/>
    <w:rsid w:val="671E2F22"/>
    <w:rsid w:val="674348D9"/>
    <w:rsid w:val="67880C73"/>
    <w:rsid w:val="67B405F4"/>
    <w:rsid w:val="67C92B80"/>
    <w:rsid w:val="67D203EA"/>
    <w:rsid w:val="68941249"/>
    <w:rsid w:val="68B75DF7"/>
    <w:rsid w:val="68D545CE"/>
    <w:rsid w:val="693D29CA"/>
    <w:rsid w:val="694A17F0"/>
    <w:rsid w:val="69994BCC"/>
    <w:rsid w:val="69F36C99"/>
    <w:rsid w:val="6A0D6DE9"/>
    <w:rsid w:val="6A695A74"/>
    <w:rsid w:val="6A771266"/>
    <w:rsid w:val="6A7C1FB6"/>
    <w:rsid w:val="6AA52FBD"/>
    <w:rsid w:val="6AAE6F61"/>
    <w:rsid w:val="6ADE31DD"/>
    <w:rsid w:val="6B086DBD"/>
    <w:rsid w:val="6B1B71B3"/>
    <w:rsid w:val="6B804548"/>
    <w:rsid w:val="6BD41D4D"/>
    <w:rsid w:val="6BDE45F3"/>
    <w:rsid w:val="6C5F170A"/>
    <w:rsid w:val="6C6015AB"/>
    <w:rsid w:val="6C651468"/>
    <w:rsid w:val="6CB668A2"/>
    <w:rsid w:val="6CFC375D"/>
    <w:rsid w:val="6D123FF5"/>
    <w:rsid w:val="6D154D66"/>
    <w:rsid w:val="6D955342"/>
    <w:rsid w:val="6E5C3F13"/>
    <w:rsid w:val="6FA65D1A"/>
    <w:rsid w:val="70244890"/>
    <w:rsid w:val="70364EF7"/>
    <w:rsid w:val="70781FBF"/>
    <w:rsid w:val="70B86DF1"/>
    <w:rsid w:val="70C80B73"/>
    <w:rsid w:val="715C11B6"/>
    <w:rsid w:val="71721FF6"/>
    <w:rsid w:val="719721EE"/>
    <w:rsid w:val="71D02E6A"/>
    <w:rsid w:val="72061816"/>
    <w:rsid w:val="7234730E"/>
    <w:rsid w:val="72624F20"/>
    <w:rsid w:val="72A471CE"/>
    <w:rsid w:val="72FC307A"/>
    <w:rsid w:val="73006889"/>
    <w:rsid w:val="73B37ABD"/>
    <w:rsid w:val="73BA391A"/>
    <w:rsid w:val="73F72122"/>
    <w:rsid w:val="740D61B2"/>
    <w:rsid w:val="741A571F"/>
    <w:rsid w:val="742F670E"/>
    <w:rsid w:val="744C0F88"/>
    <w:rsid w:val="7470179D"/>
    <w:rsid w:val="74781DC7"/>
    <w:rsid w:val="74886B3B"/>
    <w:rsid w:val="749B08CE"/>
    <w:rsid w:val="74A341D3"/>
    <w:rsid w:val="74A50F85"/>
    <w:rsid w:val="74C3157F"/>
    <w:rsid w:val="74E61715"/>
    <w:rsid w:val="75630AF4"/>
    <w:rsid w:val="757E5ACB"/>
    <w:rsid w:val="75C512B7"/>
    <w:rsid w:val="75CE4097"/>
    <w:rsid w:val="75CF3D86"/>
    <w:rsid w:val="76373F9F"/>
    <w:rsid w:val="763C200F"/>
    <w:rsid w:val="76683375"/>
    <w:rsid w:val="766C491F"/>
    <w:rsid w:val="76A44404"/>
    <w:rsid w:val="76F25EC0"/>
    <w:rsid w:val="76F97CFC"/>
    <w:rsid w:val="77514BED"/>
    <w:rsid w:val="77624710"/>
    <w:rsid w:val="777077A2"/>
    <w:rsid w:val="780901F6"/>
    <w:rsid w:val="78B6552E"/>
    <w:rsid w:val="78D33D9A"/>
    <w:rsid w:val="78F817C4"/>
    <w:rsid w:val="791D6F32"/>
    <w:rsid w:val="79453BEA"/>
    <w:rsid w:val="79492340"/>
    <w:rsid w:val="795C11B4"/>
    <w:rsid w:val="797B4C16"/>
    <w:rsid w:val="79A3295F"/>
    <w:rsid w:val="79F27766"/>
    <w:rsid w:val="7A3B0312"/>
    <w:rsid w:val="7A6F3D08"/>
    <w:rsid w:val="7A9F176C"/>
    <w:rsid w:val="7B02505D"/>
    <w:rsid w:val="7B446F42"/>
    <w:rsid w:val="7B4C2CF3"/>
    <w:rsid w:val="7B982DBD"/>
    <w:rsid w:val="7BDA3403"/>
    <w:rsid w:val="7BF15352"/>
    <w:rsid w:val="7BFD6D4C"/>
    <w:rsid w:val="7C490589"/>
    <w:rsid w:val="7CAF6B09"/>
    <w:rsid w:val="7CDF0D6B"/>
    <w:rsid w:val="7D5E3708"/>
    <w:rsid w:val="7DB078B2"/>
    <w:rsid w:val="7DB95230"/>
    <w:rsid w:val="7DCC06C7"/>
    <w:rsid w:val="7DE70266"/>
    <w:rsid w:val="7E226279"/>
    <w:rsid w:val="7E3D3150"/>
    <w:rsid w:val="7E4D000E"/>
    <w:rsid w:val="7E657143"/>
    <w:rsid w:val="7E9A7FD4"/>
    <w:rsid w:val="7EF63DE1"/>
    <w:rsid w:val="7F172A99"/>
    <w:rsid w:val="7F386156"/>
    <w:rsid w:val="7F440F26"/>
    <w:rsid w:val="7FA458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7"/>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8"/>
    <w:autoRedefine/>
    <w:qFormat/>
    <w:uiPriority w:val="0"/>
    <w:pPr>
      <w:keepNext/>
      <w:keepLines/>
      <w:spacing w:before="50" w:beforeLines="50" w:after="50" w:afterLines="50"/>
      <w:jc w:val="center"/>
      <w:outlineLvl w:val="1"/>
    </w:pPr>
    <w:rPr>
      <w:rFonts w:ascii="等线 Light" w:hAnsi="等线 Light" w:eastAsia="黑体"/>
      <w:bCs/>
      <w:sz w:val="30"/>
      <w:szCs w:val="32"/>
    </w:rPr>
  </w:style>
  <w:style w:type="paragraph" w:styleId="4">
    <w:name w:val="heading 3"/>
    <w:basedOn w:val="1"/>
    <w:next w:val="1"/>
    <w:link w:val="39"/>
    <w:autoRedefine/>
    <w:qFormat/>
    <w:uiPriority w:val="0"/>
    <w:pPr>
      <w:keepNext/>
      <w:keepLines/>
      <w:numPr>
        <w:ilvl w:val="2"/>
        <w:numId w:val="1"/>
      </w:numPr>
      <w:outlineLvl w:val="2"/>
    </w:pPr>
    <w:rPr>
      <w:bCs/>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40"/>
    <w:autoRedefine/>
    <w:semiHidden/>
    <w:qFormat/>
    <w:uiPriority w:val="99"/>
    <w:pPr>
      <w:jc w:val="left"/>
    </w:pPr>
    <w:rPr>
      <w:kern w:val="0"/>
      <w:sz w:val="24"/>
      <w:szCs w:val="20"/>
    </w:rPr>
  </w:style>
  <w:style w:type="paragraph" w:styleId="7">
    <w:name w:val="Body Text"/>
    <w:basedOn w:val="1"/>
    <w:next w:val="1"/>
    <w:link w:val="36"/>
    <w:autoRedefine/>
    <w:unhideWhenUsed/>
    <w:qFormat/>
    <w:uiPriority w:val="99"/>
    <w:pPr>
      <w:spacing w:after="120"/>
    </w:pPr>
  </w:style>
  <w:style w:type="paragraph" w:styleId="8">
    <w:name w:val="Body Text Indent"/>
    <w:basedOn w:val="1"/>
    <w:link w:val="41"/>
    <w:autoRedefine/>
    <w:qFormat/>
    <w:uiPriority w:val="99"/>
    <w:pPr>
      <w:spacing w:after="120"/>
      <w:ind w:left="420" w:leftChars="200"/>
    </w:pPr>
    <w:rPr>
      <w:kern w:val="0"/>
      <w:sz w:val="24"/>
      <w:szCs w:val="20"/>
    </w:rPr>
  </w:style>
  <w:style w:type="paragraph" w:styleId="9">
    <w:name w:val="Block Text"/>
    <w:basedOn w:val="1"/>
    <w:autoRedefine/>
    <w:qFormat/>
    <w:uiPriority w:val="0"/>
    <w:pPr>
      <w:spacing w:line="300" w:lineRule="exact"/>
      <w:ind w:left="-96" w:leftChars="-40" w:right="-16" w:firstLine="482" w:firstLineChars="200"/>
    </w:pPr>
  </w:style>
  <w:style w:type="paragraph" w:styleId="10">
    <w:name w:val="toc 3"/>
    <w:basedOn w:val="1"/>
    <w:next w:val="1"/>
    <w:semiHidden/>
    <w:unhideWhenUsed/>
    <w:qFormat/>
    <w:uiPriority w:val="39"/>
    <w:pPr>
      <w:ind w:left="840" w:leftChars="400"/>
    </w:pPr>
  </w:style>
  <w:style w:type="paragraph" w:styleId="11">
    <w:name w:val="Plain Text"/>
    <w:basedOn w:val="1"/>
    <w:link w:val="42"/>
    <w:autoRedefine/>
    <w:qFormat/>
    <w:uiPriority w:val="99"/>
    <w:pPr>
      <w:spacing w:line="240" w:lineRule="auto"/>
    </w:pPr>
    <w:rPr>
      <w:rFonts w:ascii="宋体" w:hAnsi="Courier New"/>
    </w:rPr>
  </w:style>
  <w:style w:type="paragraph" w:styleId="12">
    <w:name w:val="List Bullet 5"/>
    <w:basedOn w:val="1"/>
    <w:autoRedefine/>
    <w:qFormat/>
    <w:uiPriority w:val="0"/>
    <w:pPr>
      <w:numPr>
        <w:ilvl w:val="0"/>
        <w:numId w:val="2"/>
      </w:numPr>
    </w:pPr>
  </w:style>
  <w:style w:type="paragraph" w:styleId="13">
    <w:name w:val="Date"/>
    <w:basedOn w:val="1"/>
    <w:next w:val="1"/>
    <w:link w:val="43"/>
    <w:autoRedefine/>
    <w:qFormat/>
    <w:uiPriority w:val="99"/>
    <w:pPr>
      <w:ind w:left="100" w:leftChars="2500"/>
    </w:pPr>
    <w:rPr>
      <w:kern w:val="0"/>
      <w:sz w:val="24"/>
      <w:szCs w:val="20"/>
    </w:rPr>
  </w:style>
  <w:style w:type="paragraph" w:styleId="14">
    <w:name w:val="Body Text Indent 2"/>
    <w:basedOn w:val="1"/>
    <w:qFormat/>
    <w:uiPriority w:val="0"/>
    <w:pPr>
      <w:spacing w:line="360" w:lineRule="auto"/>
      <w:ind w:left="-88" w:firstLine="552" w:firstLineChars="230"/>
    </w:pPr>
    <w:rPr>
      <w:sz w:val="24"/>
      <w:szCs w:val="20"/>
    </w:rPr>
  </w:style>
  <w:style w:type="paragraph" w:styleId="15">
    <w:name w:val="Balloon Text"/>
    <w:basedOn w:val="1"/>
    <w:link w:val="44"/>
    <w:autoRedefine/>
    <w:semiHidden/>
    <w:qFormat/>
    <w:uiPriority w:val="99"/>
    <w:rPr>
      <w:kern w:val="0"/>
      <w:sz w:val="18"/>
      <w:szCs w:val="20"/>
    </w:rPr>
  </w:style>
  <w:style w:type="paragraph" w:styleId="16">
    <w:name w:val="footer"/>
    <w:basedOn w:val="1"/>
    <w:link w:val="45"/>
    <w:autoRedefine/>
    <w:unhideWhenUsed/>
    <w:qFormat/>
    <w:uiPriority w:val="99"/>
    <w:pPr>
      <w:tabs>
        <w:tab w:val="center" w:pos="4153"/>
        <w:tab w:val="right" w:pos="8306"/>
      </w:tabs>
      <w:snapToGrid w:val="0"/>
      <w:jc w:val="left"/>
    </w:pPr>
    <w:rPr>
      <w:sz w:val="18"/>
      <w:szCs w:val="18"/>
    </w:rPr>
  </w:style>
  <w:style w:type="paragraph" w:styleId="17">
    <w:name w:val="header"/>
    <w:basedOn w:val="1"/>
    <w:next w:val="1"/>
    <w:link w:val="4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before="120" w:after="120" w:line="240" w:lineRule="auto"/>
      <w:jc w:val="left"/>
    </w:pPr>
    <w:rPr>
      <w:b/>
      <w:bCs/>
      <w:caps/>
      <w:sz w:val="20"/>
      <w:szCs w:val="20"/>
    </w:rPr>
  </w:style>
  <w:style w:type="paragraph" w:styleId="19">
    <w:name w:val="List"/>
    <w:basedOn w:val="1"/>
    <w:link w:val="47"/>
    <w:autoRedefine/>
    <w:qFormat/>
    <w:uiPriority w:val="99"/>
    <w:pPr>
      <w:spacing w:line="360" w:lineRule="exact"/>
      <w:jc w:val="center"/>
    </w:pPr>
    <w:rPr>
      <w:rFonts w:ascii="仿宋_GB2312" w:eastAsia="仿宋_GB2312"/>
      <w:szCs w:val="20"/>
    </w:rPr>
  </w:style>
  <w:style w:type="paragraph" w:styleId="20">
    <w:name w:val="Body Text Indent 3"/>
    <w:basedOn w:val="1"/>
    <w:link w:val="48"/>
    <w:autoRedefine/>
    <w:qFormat/>
    <w:uiPriority w:val="99"/>
    <w:pPr>
      <w:spacing w:line="400" w:lineRule="exact"/>
      <w:ind w:firstLine="480" w:firstLineChars="200"/>
    </w:pPr>
  </w:style>
  <w:style w:type="paragraph" w:styleId="21">
    <w:name w:val="toc 2"/>
    <w:basedOn w:val="1"/>
    <w:next w:val="1"/>
    <w:semiHidden/>
    <w:unhideWhenUsed/>
    <w:qFormat/>
    <w:uiPriority w:val="39"/>
    <w:pPr>
      <w:ind w:left="420" w:leftChars="200"/>
    </w:pPr>
  </w:style>
  <w:style w:type="paragraph" w:styleId="22">
    <w:name w:val="Body Text 2"/>
    <w:basedOn w:val="1"/>
    <w:link w:val="49"/>
    <w:autoRedefine/>
    <w:unhideWhenUsed/>
    <w:qFormat/>
    <w:uiPriority w:val="99"/>
    <w:pPr>
      <w:spacing w:after="120" w:line="480" w:lineRule="auto"/>
    </w:pPr>
  </w:style>
  <w:style w:type="paragraph" w:styleId="23">
    <w:name w:val="Normal (Web)"/>
    <w:basedOn w:val="1"/>
    <w:link w:val="50"/>
    <w:autoRedefine/>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6"/>
    <w:next w:val="6"/>
    <w:link w:val="51"/>
    <w:autoRedefine/>
    <w:qFormat/>
    <w:uiPriority w:val="99"/>
    <w:rPr>
      <w:b/>
    </w:rPr>
  </w:style>
  <w:style w:type="paragraph" w:styleId="25">
    <w:name w:val="Body Text First Indent"/>
    <w:basedOn w:val="7"/>
    <w:next w:val="1"/>
    <w:link w:val="52"/>
    <w:autoRedefine/>
    <w:unhideWhenUsed/>
    <w:qFormat/>
    <w:uiPriority w:val="99"/>
    <w:pPr>
      <w:ind w:firstLine="420" w:firstLineChars="100"/>
    </w:pPr>
  </w:style>
  <w:style w:type="paragraph" w:styleId="26">
    <w:name w:val="Body Text First Indent 2"/>
    <w:basedOn w:val="8"/>
    <w:next w:val="1"/>
    <w:link w:val="53"/>
    <w:autoRedefine/>
    <w:unhideWhenUsed/>
    <w:qFormat/>
    <w:uiPriority w:val="99"/>
    <w:pPr>
      <w:ind w:firstLine="420" w:firstLineChars="200"/>
    </w:pPr>
    <w:rPr>
      <w:rFonts w:hint="eastAsia" w:ascii="宋体" w:hAnsi="宋体"/>
      <w:kern w:val="2"/>
      <w:sz w:val="21"/>
      <w:szCs w:val="24"/>
    </w:rPr>
  </w:style>
  <w:style w:type="table" w:styleId="28">
    <w:name w:val="Table Grid"/>
    <w:basedOn w:val="2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0"/>
    <w:rPr>
      <w:b/>
    </w:rPr>
  </w:style>
  <w:style w:type="character" w:styleId="31">
    <w:name w:val="page number"/>
    <w:autoRedefine/>
    <w:qFormat/>
    <w:uiPriority w:val="0"/>
  </w:style>
  <w:style w:type="character" w:styleId="32">
    <w:name w:val="FollowedHyperlink"/>
    <w:autoRedefine/>
    <w:unhideWhenUsed/>
    <w:qFormat/>
    <w:uiPriority w:val="99"/>
    <w:rPr>
      <w:color w:val="954F72"/>
      <w:u w:val="single"/>
    </w:rPr>
  </w:style>
  <w:style w:type="character" w:styleId="33">
    <w:name w:val="Emphasis"/>
    <w:autoRedefine/>
    <w:qFormat/>
    <w:uiPriority w:val="0"/>
    <w:rPr>
      <w:i/>
    </w:rPr>
  </w:style>
  <w:style w:type="character" w:styleId="34">
    <w:name w:val="Hyperlink"/>
    <w:autoRedefine/>
    <w:qFormat/>
    <w:uiPriority w:val="0"/>
    <w:rPr>
      <w:color w:val="0563C1"/>
      <w:u w:val="single"/>
    </w:rPr>
  </w:style>
  <w:style w:type="character" w:styleId="35">
    <w:name w:val="annotation reference"/>
    <w:autoRedefine/>
    <w:qFormat/>
    <w:uiPriority w:val="99"/>
    <w:rPr>
      <w:sz w:val="21"/>
    </w:rPr>
  </w:style>
  <w:style w:type="character" w:customStyle="1" w:styleId="36">
    <w:name w:val="正文文本 字符"/>
    <w:link w:val="7"/>
    <w:autoRedefine/>
    <w:qFormat/>
    <w:uiPriority w:val="99"/>
    <w:rPr>
      <w:rFonts w:ascii="Times New Roman" w:hAnsi="Times New Roman" w:eastAsia="宋体" w:cs="Times New Roman"/>
      <w:szCs w:val="21"/>
    </w:rPr>
  </w:style>
  <w:style w:type="character" w:customStyle="1" w:styleId="37">
    <w:name w:val="标题 1 字符"/>
    <w:link w:val="2"/>
    <w:autoRedefine/>
    <w:qFormat/>
    <w:uiPriority w:val="99"/>
    <w:rPr>
      <w:rFonts w:ascii="Times New Roman" w:hAnsi="Times New Roman" w:eastAsia="黑体" w:cs="Times New Roman"/>
      <w:b/>
      <w:bCs/>
      <w:color w:val="000000"/>
      <w:kern w:val="44"/>
      <w:sz w:val="30"/>
      <w:szCs w:val="30"/>
    </w:rPr>
  </w:style>
  <w:style w:type="character" w:customStyle="1" w:styleId="38">
    <w:name w:val="标题 2 字符"/>
    <w:link w:val="3"/>
    <w:autoRedefine/>
    <w:qFormat/>
    <w:uiPriority w:val="0"/>
    <w:rPr>
      <w:rFonts w:ascii="等线 Light" w:hAnsi="等线 Light" w:eastAsia="黑体" w:cs="Times New Roman"/>
      <w:bCs/>
      <w:sz w:val="30"/>
      <w:szCs w:val="32"/>
    </w:rPr>
  </w:style>
  <w:style w:type="character" w:customStyle="1" w:styleId="39">
    <w:name w:val="标题 3 字符"/>
    <w:link w:val="4"/>
    <w:autoRedefine/>
    <w:qFormat/>
    <w:uiPriority w:val="0"/>
    <w:rPr>
      <w:rFonts w:ascii="Times New Roman" w:hAnsi="Times New Roman" w:eastAsia="宋体" w:cs="Times New Roman"/>
      <w:bCs/>
      <w:sz w:val="28"/>
      <w:szCs w:val="32"/>
    </w:rPr>
  </w:style>
  <w:style w:type="character" w:customStyle="1" w:styleId="40">
    <w:name w:val="批注文字 字符"/>
    <w:link w:val="6"/>
    <w:autoRedefine/>
    <w:semiHidden/>
    <w:qFormat/>
    <w:uiPriority w:val="99"/>
    <w:rPr>
      <w:rFonts w:ascii="Times New Roman" w:hAnsi="Times New Roman" w:eastAsia="宋体" w:cs="Times New Roman"/>
      <w:kern w:val="0"/>
      <w:sz w:val="24"/>
      <w:szCs w:val="20"/>
    </w:rPr>
  </w:style>
  <w:style w:type="character" w:customStyle="1" w:styleId="41">
    <w:name w:val="正文文本缩进 字符"/>
    <w:link w:val="8"/>
    <w:autoRedefine/>
    <w:qFormat/>
    <w:uiPriority w:val="0"/>
    <w:rPr>
      <w:rFonts w:ascii="Times New Roman" w:hAnsi="Times New Roman" w:eastAsia="宋体" w:cs="Times New Roman"/>
      <w:kern w:val="0"/>
      <w:sz w:val="24"/>
      <w:szCs w:val="20"/>
    </w:rPr>
  </w:style>
  <w:style w:type="character" w:customStyle="1" w:styleId="42">
    <w:name w:val="纯文本 字符"/>
    <w:link w:val="11"/>
    <w:autoRedefine/>
    <w:qFormat/>
    <w:uiPriority w:val="99"/>
    <w:rPr>
      <w:rFonts w:ascii="宋体" w:hAnsi="Courier New" w:eastAsia="宋体" w:cs="Times New Roman"/>
      <w:szCs w:val="21"/>
    </w:rPr>
  </w:style>
  <w:style w:type="character" w:customStyle="1" w:styleId="43">
    <w:name w:val="日期 字符1"/>
    <w:link w:val="13"/>
    <w:autoRedefine/>
    <w:qFormat/>
    <w:locked/>
    <w:uiPriority w:val="99"/>
    <w:rPr>
      <w:rFonts w:ascii="Times New Roman" w:hAnsi="Times New Roman" w:eastAsia="宋体" w:cs="Times New Roman"/>
      <w:kern w:val="0"/>
      <w:sz w:val="24"/>
      <w:szCs w:val="20"/>
    </w:rPr>
  </w:style>
  <w:style w:type="character" w:customStyle="1" w:styleId="44">
    <w:name w:val="批注框文本 字符"/>
    <w:link w:val="15"/>
    <w:autoRedefine/>
    <w:semiHidden/>
    <w:qFormat/>
    <w:uiPriority w:val="99"/>
    <w:rPr>
      <w:rFonts w:ascii="Times New Roman" w:hAnsi="Times New Roman" w:eastAsia="宋体" w:cs="Times New Roman"/>
      <w:kern w:val="0"/>
      <w:sz w:val="18"/>
      <w:szCs w:val="20"/>
    </w:rPr>
  </w:style>
  <w:style w:type="character" w:customStyle="1" w:styleId="45">
    <w:name w:val="页脚 字符"/>
    <w:link w:val="16"/>
    <w:autoRedefine/>
    <w:qFormat/>
    <w:uiPriority w:val="99"/>
    <w:rPr>
      <w:sz w:val="18"/>
      <w:szCs w:val="18"/>
    </w:rPr>
  </w:style>
  <w:style w:type="character" w:customStyle="1" w:styleId="46">
    <w:name w:val="页眉 字符"/>
    <w:link w:val="17"/>
    <w:autoRedefine/>
    <w:qFormat/>
    <w:uiPriority w:val="99"/>
    <w:rPr>
      <w:sz w:val="18"/>
      <w:szCs w:val="18"/>
    </w:rPr>
  </w:style>
  <w:style w:type="character" w:customStyle="1" w:styleId="47">
    <w:name w:val="列表 字符"/>
    <w:link w:val="19"/>
    <w:autoRedefine/>
    <w:qFormat/>
    <w:uiPriority w:val="0"/>
    <w:rPr>
      <w:rFonts w:ascii="仿宋_GB2312" w:hAnsi="Times New Roman" w:eastAsia="仿宋_GB2312" w:cs="Times New Roman"/>
      <w:szCs w:val="20"/>
    </w:rPr>
  </w:style>
  <w:style w:type="character" w:customStyle="1" w:styleId="48">
    <w:name w:val="正文文本缩进 3 字符"/>
    <w:link w:val="20"/>
    <w:autoRedefine/>
    <w:qFormat/>
    <w:uiPriority w:val="99"/>
    <w:rPr>
      <w:rFonts w:ascii="Times New Roman" w:hAnsi="Times New Roman" w:eastAsia="宋体" w:cs="Times New Roman"/>
      <w:szCs w:val="21"/>
    </w:rPr>
  </w:style>
  <w:style w:type="character" w:customStyle="1" w:styleId="49">
    <w:name w:val="正文文本 2 字符"/>
    <w:link w:val="22"/>
    <w:autoRedefine/>
    <w:semiHidden/>
    <w:qFormat/>
    <w:uiPriority w:val="99"/>
    <w:rPr>
      <w:rFonts w:ascii="Times New Roman" w:hAnsi="Times New Roman" w:eastAsia="宋体" w:cs="Times New Roman"/>
      <w:szCs w:val="21"/>
    </w:rPr>
  </w:style>
  <w:style w:type="character" w:customStyle="1" w:styleId="50">
    <w:name w:val="普通(网站) 字符"/>
    <w:link w:val="23"/>
    <w:autoRedefine/>
    <w:qFormat/>
    <w:locked/>
    <w:uiPriority w:val="0"/>
    <w:rPr>
      <w:rFonts w:ascii="宋体" w:hAnsi="宋体" w:eastAsia="宋体" w:cs="Times New Roman"/>
      <w:kern w:val="0"/>
      <w:sz w:val="24"/>
      <w:szCs w:val="20"/>
    </w:rPr>
  </w:style>
  <w:style w:type="character" w:customStyle="1" w:styleId="51">
    <w:name w:val="批注主题 字符"/>
    <w:link w:val="24"/>
    <w:autoRedefine/>
    <w:qFormat/>
    <w:uiPriority w:val="99"/>
    <w:rPr>
      <w:rFonts w:ascii="Times New Roman" w:hAnsi="Times New Roman" w:eastAsia="宋体" w:cs="Times New Roman"/>
      <w:b/>
      <w:kern w:val="0"/>
      <w:sz w:val="24"/>
      <w:szCs w:val="20"/>
    </w:rPr>
  </w:style>
  <w:style w:type="character" w:customStyle="1" w:styleId="52">
    <w:name w:val="正文文本首行缩进 字符1"/>
    <w:link w:val="25"/>
    <w:autoRedefine/>
    <w:qFormat/>
    <w:uiPriority w:val="99"/>
    <w:rPr>
      <w:rFonts w:ascii="Times New Roman" w:hAnsi="Times New Roman" w:eastAsia="宋体" w:cs="Times New Roman"/>
      <w:szCs w:val="21"/>
    </w:rPr>
  </w:style>
  <w:style w:type="character" w:customStyle="1" w:styleId="53">
    <w:name w:val="正文文本首行缩进 2 字符"/>
    <w:link w:val="26"/>
    <w:autoRedefine/>
    <w:qFormat/>
    <w:uiPriority w:val="99"/>
    <w:rPr>
      <w:rFonts w:ascii="宋体" w:hAnsi="宋体" w:eastAsia="宋体" w:cs="Times New Roman"/>
      <w:kern w:val="0"/>
      <w:sz w:val="24"/>
      <w:szCs w:val="24"/>
    </w:rPr>
  </w:style>
  <w:style w:type="paragraph" w:customStyle="1" w:styleId="54">
    <w:name w:val="1图表标题"/>
    <w:basedOn w:val="1"/>
    <w:next w:val="55"/>
    <w:autoRedefine/>
    <w:qFormat/>
    <w:uiPriority w:val="0"/>
    <w:pPr>
      <w:snapToGrid w:val="0"/>
      <w:spacing w:line="240" w:lineRule="auto"/>
      <w:jc w:val="center"/>
    </w:pPr>
    <w:rPr>
      <w:bCs/>
      <w:szCs w:val="20"/>
    </w:rPr>
  </w:style>
  <w:style w:type="paragraph" w:customStyle="1" w:styleId="55">
    <w:name w:val="1正文--使用此"/>
    <w:basedOn w:val="1"/>
    <w:link w:val="57"/>
    <w:autoRedefine/>
    <w:qFormat/>
    <w:uiPriority w:val="0"/>
    <w:pPr>
      <w:ind w:firstLine="200" w:firstLineChars="200"/>
    </w:pPr>
    <w:rPr>
      <w:sz w:val="24"/>
      <w:szCs w:val="22"/>
    </w:rPr>
  </w:style>
  <w:style w:type="paragraph" w:customStyle="1" w:styleId="56">
    <w:name w:val="1表格内字体"/>
    <w:basedOn w:val="1"/>
    <w:autoRedefine/>
    <w:qFormat/>
    <w:uiPriority w:val="0"/>
    <w:pPr>
      <w:snapToGrid w:val="0"/>
      <w:spacing w:line="240" w:lineRule="auto"/>
      <w:jc w:val="center"/>
    </w:pPr>
  </w:style>
  <w:style w:type="character" w:customStyle="1" w:styleId="57">
    <w:name w:val="1正文--使用此 Char"/>
    <w:link w:val="55"/>
    <w:autoRedefine/>
    <w:qFormat/>
    <w:uiPriority w:val="0"/>
    <w:rPr>
      <w:rFonts w:ascii="Times New Roman" w:hAnsi="Times New Roman" w:eastAsia="宋体"/>
      <w:kern w:val="2"/>
      <w:sz w:val="24"/>
      <w:szCs w:val="22"/>
    </w:rPr>
  </w:style>
  <w:style w:type="character" w:customStyle="1" w:styleId="58">
    <w:name w:val="普通(网站) 字符1"/>
    <w:autoRedefine/>
    <w:qFormat/>
    <w:locked/>
    <w:uiPriority w:val="0"/>
    <w:rPr>
      <w:rFonts w:ascii="宋体" w:hAnsi="宋体"/>
      <w:sz w:val="24"/>
    </w:rPr>
  </w:style>
  <w:style w:type="paragraph" w:customStyle="1" w:styleId="59">
    <w:name w:val="表格 居中"/>
    <w:basedOn w:val="1"/>
    <w:link w:val="60"/>
    <w:autoRedefine/>
    <w:qFormat/>
    <w:uiPriority w:val="99"/>
    <w:pPr>
      <w:snapToGrid w:val="0"/>
      <w:jc w:val="center"/>
    </w:pPr>
    <w:rPr>
      <w:kern w:val="0"/>
    </w:rPr>
  </w:style>
  <w:style w:type="character" w:customStyle="1" w:styleId="60">
    <w:name w:val="表格 居中 Char Char"/>
    <w:link w:val="59"/>
    <w:autoRedefine/>
    <w:qFormat/>
    <w:locked/>
    <w:uiPriority w:val="0"/>
    <w:rPr>
      <w:rFonts w:ascii="Times New Roman" w:hAnsi="Times New Roman" w:eastAsia="宋体" w:cs="Times New Roman"/>
      <w:kern w:val="0"/>
      <w:szCs w:val="21"/>
    </w:rPr>
  </w:style>
  <w:style w:type="paragraph" w:customStyle="1" w:styleId="61">
    <w:name w:val="图表文字"/>
    <w:basedOn w:val="1"/>
    <w:autoRedefine/>
    <w:qFormat/>
    <w:uiPriority w:val="0"/>
    <w:pPr>
      <w:spacing w:line="300" w:lineRule="exact"/>
      <w:jc w:val="center"/>
    </w:pPr>
    <w:rPr>
      <w:bCs/>
      <w:szCs w:val="20"/>
    </w:rPr>
  </w:style>
  <w:style w:type="paragraph" w:customStyle="1" w:styleId="62">
    <w:name w:val="1"/>
    <w:basedOn w:val="7"/>
    <w:next w:val="25"/>
    <w:link w:val="63"/>
    <w:autoRedefine/>
    <w:qFormat/>
    <w:uiPriority w:val="0"/>
    <w:pPr>
      <w:spacing w:line="240" w:lineRule="auto"/>
      <w:ind w:firstLine="420" w:firstLineChars="100"/>
    </w:pPr>
    <w:rPr>
      <w:szCs w:val="24"/>
    </w:rPr>
  </w:style>
  <w:style w:type="character" w:customStyle="1" w:styleId="63">
    <w:name w:val="正文文本首行缩进 字符"/>
    <w:link w:val="62"/>
    <w:autoRedefine/>
    <w:qFormat/>
    <w:uiPriority w:val="0"/>
    <w:rPr>
      <w:rFonts w:ascii="Times New Roman" w:hAnsi="Times New Roman" w:eastAsia="宋体" w:cs="Times New Roman"/>
      <w:szCs w:val="24"/>
    </w:rPr>
  </w:style>
  <w:style w:type="paragraph" w:customStyle="1" w:styleId="64">
    <w:name w:val="表格文字"/>
    <w:basedOn w:val="1"/>
    <w:link w:val="65"/>
    <w:autoRedefine/>
    <w:qFormat/>
    <w:uiPriority w:val="0"/>
    <w:pPr>
      <w:widowControl/>
      <w:spacing w:line="240" w:lineRule="auto"/>
      <w:jc w:val="center"/>
    </w:pPr>
    <w:rPr>
      <w:rFonts w:ascii="仿宋_GB2312" w:hAnsi="Arial Black" w:eastAsia="仿宋_GB2312" w:cs="宋体"/>
      <w:kern w:val="44"/>
      <w:sz w:val="24"/>
      <w:szCs w:val="20"/>
    </w:rPr>
  </w:style>
  <w:style w:type="character" w:customStyle="1" w:styleId="65">
    <w:name w:val="表格文字 Char"/>
    <w:link w:val="64"/>
    <w:autoRedefine/>
    <w:qFormat/>
    <w:uiPriority w:val="0"/>
    <w:rPr>
      <w:rFonts w:ascii="仿宋_GB2312" w:hAnsi="Arial Black" w:eastAsia="仿宋_GB2312" w:cs="宋体"/>
      <w:kern w:val="44"/>
      <w:sz w:val="24"/>
      <w:szCs w:val="20"/>
    </w:rPr>
  </w:style>
  <w:style w:type="character" w:customStyle="1" w:styleId="66">
    <w:name w:val="页脚 字符2"/>
    <w:autoRedefine/>
    <w:qFormat/>
    <w:locked/>
    <w:uiPriority w:val="99"/>
    <w:rPr>
      <w:sz w:val="18"/>
    </w:rPr>
  </w:style>
  <w:style w:type="character" w:customStyle="1" w:styleId="67">
    <w:name w:val="日期 字符"/>
    <w:autoRedefine/>
    <w:semiHidden/>
    <w:qFormat/>
    <w:uiPriority w:val="0"/>
    <w:rPr>
      <w:rFonts w:ascii="Times New Roman" w:hAnsi="Times New Roman" w:eastAsia="宋体" w:cs="Times New Roman"/>
      <w:szCs w:val="21"/>
    </w:rPr>
  </w:style>
  <w:style w:type="paragraph" w:customStyle="1" w:styleId="68">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customStyle="1" w:styleId="69">
    <w:name w:val="No Spacing1"/>
    <w:basedOn w:val="1"/>
    <w:autoRedefine/>
    <w:qFormat/>
    <w:uiPriority w:val="99"/>
    <w:pPr>
      <w:jc w:val="center"/>
    </w:pPr>
    <w:rPr>
      <w:rFonts w:hint="eastAsia" w:ascii="宋体" w:hAnsi="Courier New" w:eastAsia="仿宋_GB2312"/>
      <w:sz w:val="24"/>
      <w:szCs w:val="22"/>
    </w:rPr>
  </w:style>
  <w:style w:type="paragraph" w:customStyle="1" w:styleId="70">
    <w:name w:val="样式16"/>
    <w:basedOn w:val="1"/>
    <w:autoRedefine/>
    <w:qFormat/>
    <w:uiPriority w:val="0"/>
    <w:pPr>
      <w:adjustRightInd w:val="0"/>
      <w:snapToGrid w:val="0"/>
      <w:ind w:firstLine="200" w:firstLineChars="200"/>
    </w:pPr>
    <w:rPr>
      <w:szCs w:val="28"/>
    </w:rPr>
  </w:style>
  <w:style w:type="paragraph" w:customStyle="1" w:styleId="71">
    <w:name w:val="Body Text 21"/>
    <w:basedOn w:val="1"/>
    <w:link w:val="72"/>
    <w:autoRedefine/>
    <w:qFormat/>
    <w:uiPriority w:val="0"/>
    <w:pPr>
      <w:adjustRightInd w:val="0"/>
      <w:textAlignment w:val="baseline"/>
    </w:pPr>
    <w:rPr>
      <w:rFonts w:ascii="仿宋_GB2312" w:eastAsia="仿宋体"/>
      <w:sz w:val="24"/>
      <w:szCs w:val="20"/>
    </w:rPr>
  </w:style>
  <w:style w:type="character" w:customStyle="1" w:styleId="72">
    <w:name w:val="Body Text 21 Char"/>
    <w:link w:val="71"/>
    <w:autoRedefine/>
    <w:qFormat/>
    <w:uiPriority w:val="0"/>
    <w:rPr>
      <w:rFonts w:ascii="仿宋_GB2312" w:hAnsi="Times New Roman" w:eastAsia="仿宋体" w:cs="Times New Roman"/>
      <w:kern w:val="2"/>
      <w:sz w:val="24"/>
    </w:rPr>
  </w:style>
  <w:style w:type="paragraph" w:styleId="73">
    <w:name w:val="List Paragraph"/>
    <w:basedOn w:val="1"/>
    <w:autoRedefine/>
    <w:qFormat/>
    <w:uiPriority w:val="99"/>
    <w:pPr>
      <w:ind w:firstLine="420" w:firstLineChars="200"/>
    </w:pPr>
  </w:style>
  <w:style w:type="paragraph" w:customStyle="1" w:styleId="74">
    <w:name w:val="无间隔2"/>
    <w:basedOn w:val="1"/>
    <w:autoRedefine/>
    <w:qFormat/>
    <w:uiPriority w:val="99"/>
    <w:pPr>
      <w:jc w:val="center"/>
    </w:pPr>
    <w:rPr>
      <w:rFonts w:hint="eastAsia" w:ascii="宋体" w:hAnsi="Courier New" w:eastAsia="仿宋_GB2312"/>
      <w:sz w:val="24"/>
      <w:szCs w:val="20"/>
    </w:rPr>
  </w:style>
  <w:style w:type="table" w:customStyle="1" w:styleId="75">
    <w:name w:val="网格型1"/>
    <w:basedOn w:val="27"/>
    <w:autoRedefine/>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Arial" w:hAnsi="Arial" w:eastAsia="MS Mincho"/>
        <w:b/>
        <w:sz w:val="21"/>
      </w:rPr>
      <w:tcPr>
        <w:tcBorders>
          <w:top w:val="single" w:color="auto" w:sz="4" w:space="0"/>
          <w:left w:val="nil"/>
          <w:bottom w:val="single" w:color="auto" w:sz="4" w:space="0"/>
          <w:right w:val="nil"/>
          <w:insideH w:val="nil"/>
          <w:insideV w:val="nil"/>
          <w:tl2br w:val="nil"/>
          <w:tr2bl w:val="nil"/>
        </w:tcBorders>
      </w:tcPr>
    </w:tblStylePr>
  </w:style>
  <w:style w:type="paragraph" w:customStyle="1" w:styleId="76">
    <w:name w:val="修订1"/>
    <w:autoRedefine/>
    <w:unhideWhenUsed/>
    <w:qFormat/>
    <w:uiPriority w:val="99"/>
    <w:rPr>
      <w:rFonts w:ascii="Times New Roman" w:hAnsi="Times New Roman" w:eastAsia="宋体" w:cs="Times New Roman"/>
      <w:kern w:val="2"/>
      <w:sz w:val="21"/>
      <w:szCs w:val="21"/>
      <w:lang w:val="en-US" w:eastAsia="zh-CN" w:bidi="ar-SA"/>
    </w:rPr>
  </w:style>
  <w:style w:type="table" w:customStyle="1" w:styleId="77">
    <w:name w:val="表格样式1"/>
    <w:basedOn w:val="27"/>
    <w:autoRedefine/>
    <w:qFormat/>
    <w:uiPriority w:val="0"/>
    <w:pPr>
      <w:jc w:val="center"/>
    </w:pPr>
    <w:rPr>
      <w:rFonts w:eastAsia="仿宋_GB2312"/>
    </w:rPr>
    <w:tblP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cPr>
      <w:vAlign w:val="center"/>
    </w:tcPr>
    <w:tblStylePr w:type="firstRow">
      <w:rPr>
        <w:rFonts w:hint="default" w:ascii="Arial" w:hAnsi="Arial" w:eastAsia="Batang" w:cs="Arial"/>
        <w:b/>
        <w:i w:val="0"/>
        <w:sz w:val="21"/>
        <w:szCs w:val="21"/>
      </w:rPr>
      <w:tcPr>
        <w:tcBorders>
          <w:top w:val="single" w:color="auto" w:sz="12" w:space="0"/>
          <w:left w:val="single" w:color="auto" w:sz="4" w:space="0"/>
          <w:bottom w:val="single" w:color="auto" w:sz="12" w:space="0"/>
          <w:right w:val="single" w:color="auto" w:sz="4" w:space="0"/>
          <w:insideH w:val="nil"/>
          <w:insideV w:val="single" w:sz="4" w:space="0"/>
          <w:tl2br w:val="nil"/>
          <w:tr2bl w:val="nil"/>
        </w:tcBorders>
      </w:tcPr>
    </w:tblStylePr>
  </w:style>
  <w:style w:type="paragraph" w:customStyle="1" w:styleId="78">
    <w:name w:val="Char Char6 Char Char Char Char"/>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79">
    <w:name w:val="Char Char6 Char Char Char Char2"/>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80">
    <w:name w:val="Char Char6 Char Char Char Char1"/>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81">
    <w:name w:val="Char Char6 Char Char Char Char3"/>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82">
    <w:name w:val="Char Char6 Char Char Char Char4"/>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character" w:customStyle="1" w:styleId="83">
    <w:name w:val="font01"/>
    <w:basedOn w:val="29"/>
    <w:autoRedefine/>
    <w:qFormat/>
    <w:uiPriority w:val="0"/>
    <w:rPr>
      <w:rFonts w:hint="default" w:ascii="Times New Roman" w:hAnsi="Times New Roman" w:cs="Times New Roman"/>
      <w:snapToGrid w:val="0"/>
      <w:color w:val="0070C0"/>
      <w:sz w:val="21"/>
      <w:szCs w:val="21"/>
      <w:u w:val="none"/>
      <w:vertAlign w:val="subscript"/>
    </w:rPr>
  </w:style>
  <w:style w:type="paragraph" w:customStyle="1" w:styleId="84">
    <w:name w:val="修订2"/>
    <w:autoRedefine/>
    <w:unhideWhenUsed/>
    <w:qFormat/>
    <w:uiPriority w:val="99"/>
    <w:rPr>
      <w:rFonts w:ascii="Times New Roman" w:hAnsi="Times New Roman" w:eastAsia="宋体" w:cs="Times New Roman"/>
      <w:kern w:val="2"/>
      <w:sz w:val="21"/>
      <w:szCs w:val="21"/>
      <w:lang w:val="en-US" w:eastAsia="zh-CN" w:bidi="ar-SA"/>
    </w:rPr>
  </w:style>
  <w:style w:type="character" w:customStyle="1" w:styleId="85">
    <w:name w:val="批注文字 字符1"/>
    <w:autoRedefine/>
    <w:semiHidden/>
    <w:qFormat/>
    <w:uiPriority w:val="0"/>
    <w:rPr>
      <w:rFonts w:ascii="Times New Roman" w:hAnsi="Times New Roman" w:eastAsia="宋体"/>
      <w:sz w:val="24"/>
    </w:rPr>
  </w:style>
  <w:style w:type="character" w:customStyle="1" w:styleId="86">
    <w:name w:val="表格 Char"/>
    <w:link w:val="87"/>
    <w:autoRedefine/>
    <w:qFormat/>
    <w:locked/>
    <w:uiPriority w:val="0"/>
    <w:rPr>
      <w:rFonts w:ascii="宋体"/>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hAnsi="等线" w:eastAsia="等线"/>
      <w:szCs w:val="22"/>
    </w:rPr>
  </w:style>
  <w:style w:type="character" w:customStyle="1" w:styleId="88">
    <w:name w:val="NormalCharacter"/>
    <w:autoRedefine/>
    <w:semiHidden/>
    <w:qFormat/>
    <w:uiPriority w:val="0"/>
    <w:rPr>
      <w:kern w:val="2"/>
      <w:sz w:val="21"/>
      <w:szCs w:val="24"/>
      <w:lang w:val="en-US" w:eastAsia="zh-CN" w:bidi="ar-SA"/>
    </w:rPr>
  </w:style>
  <w:style w:type="character" w:customStyle="1" w:styleId="89">
    <w:name w:val="font11"/>
    <w:autoRedefine/>
    <w:qFormat/>
    <w:uiPriority w:val="0"/>
    <w:rPr>
      <w:rFonts w:hint="default" w:ascii="Times New Roman" w:hAnsi="Times New Roman" w:cs="Times New Roman"/>
      <w:color w:val="000000"/>
      <w:sz w:val="21"/>
      <w:szCs w:val="21"/>
      <w:u w:val="none"/>
      <w:vertAlign w:val="superscript"/>
    </w:rPr>
  </w:style>
  <w:style w:type="character" w:customStyle="1" w:styleId="90">
    <w:name w:val="font71"/>
    <w:basedOn w:val="29"/>
    <w:autoRedefine/>
    <w:qFormat/>
    <w:uiPriority w:val="0"/>
    <w:rPr>
      <w:rFonts w:hint="eastAsia" w:ascii="宋体" w:hAnsi="宋体" w:eastAsia="宋体" w:cs="宋体"/>
      <w:color w:val="000000"/>
      <w:sz w:val="21"/>
      <w:szCs w:val="21"/>
      <w:u w:val="none"/>
    </w:rPr>
  </w:style>
  <w:style w:type="character" w:customStyle="1" w:styleId="91">
    <w:name w:val="font21"/>
    <w:autoRedefine/>
    <w:qFormat/>
    <w:uiPriority w:val="0"/>
    <w:rPr>
      <w:rFonts w:hint="default" w:ascii="Times New Roman" w:hAnsi="Times New Roman" w:cs="Times New Roman"/>
      <w:color w:val="000000"/>
      <w:sz w:val="21"/>
      <w:szCs w:val="21"/>
      <w:u w:val="none"/>
    </w:rPr>
  </w:style>
  <w:style w:type="character" w:customStyle="1" w:styleId="92">
    <w:name w:val="正文文本 字符1"/>
    <w:autoRedefine/>
    <w:semiHidden/>
    <w:qFormat/>
    <w:uiPriority w:val="0"/>
    <w:rPr>
      <w:rFonts w:ascii="Times New Roman" w:hAnsi="Times New Roman" w:eastAsia="宋体"/>
      <w:sz w:val="24"/>
    </w:rPr>
  </w:style>
  <w:style w:type="paragraph" w:customStyle="1" w:styleId="93">
    <w:name w:val="Table Paragraph"/>
    <w:basedOn w:val="1"/>
    <w:autoRedefine/>
    <w:qFormat/>
    <w:uiPriority w:val="1"/>
    <w:pPr>
      <w:widowControl/>
      <w:spacing w:line="240" w:lineRule="auto"/>
      <w:jc w:val="left"/>
    </w:pPr>
    <w:rPr>
      <w:rFonts w:ascii="宋体" w:hAnsi="宋体" w:cs="宋体"/>
      <w:kern w:val="0"/>
      <w:sz w:val="24"/>
      <w:szCs w:val="24"/>
    </w:rPr>
  </w:style>
  <w:style w:type="paragraph" w:customStyle="1" w:styleId="94">
    <w:name w:val="Default"/>
    <w:autoRedefine/>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95">
    <w:name w:val="表头"/>
    <w:basedOn w:val="1"/>
    <w:link w:val="96"/>
    <w:autoRedefine/>
    <w:qFormat/>
    <w:uiPriority w:val="0"/>
    <w:pPr>
      <w:widowControl/>
      <w:adjustRightInd w:val="0"/>
      <w:spacing w:line="320" w:lineRule="atLeast"/>
      <w:jc w:val="center"/>
    </w:pPr>
    <w:rPr>
      <w:rFonts w:ascii="宋体" w:hAnsi="宋体" w:eastAsia="黑体" w:cs="宋体"/>
      <w:spacing w:val="-10"/>
      <w:kern w:val="0"/>
      <w:sz w:val="24"/>
      <w:szCs w:val="20"/>
    </w:rPr>
  </w:style>
  <w:style w:type="character" w:customStyle="1" w:styleId="96">
    <w:name w:val="表头 Char"/>
    <w:link w:val="95"/>
    <w:autoRedefine/>
    <w:qFormat/>
    <w:uiPriority w:val="0"/>
    <w:rPr>
      <w:rFonts w:ascii="宋体" w:hAnsi="宋体" w:eastAsia="黑体" w:cs="宋体"/>
      <w:spacing w:val="-10"/>
      <w:kern w:val="0"/>
      <w:sz w:val="24"/>
      <w:szCs w:val="20"/>
    </w:rPr>
  </w:style>
  <w:style w:type="paragraph" w:customStyle="1" w:styleId="97">
    <w:name w:val="小四宋居中1.0"/>
    <w:basedOn w:val="1"/>
    <w:next w:val="1"/>
    <w:autoRedefine/>
    <w:qFormat/>
    <w:uiPriority w:val="99"/>
    <w:pPr>
      <w:spacing w:line="400" w:lineRule="exact"/>
      <w:jc w:val="center"/>
    </w:pPr>
    <w:rPr>
      <w:rFonts w:ascii="宋体" w:hAnsi="宋体"/>
      <w:sz w:val="24"/>
      <w:szCs w:val="24"/>
    </w:rPr>
  </w:style>
  <w:style w:type="paragraph" w:customStyle="1" w:styleId="98">
    <w:name w:val="正文_10"/>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普通(网站)2"/>
    <w:basedOn w:val="1"/>
    <w:autoRedefine/>
    <w:qFormat/>
    <w:uiPriority w:val="99"/>
    <w:pPr>
      <w:widowControl/>
      <w:spacing w:before="100" w:beforeAutospacing="1" w:after="100" w:afterAutospacing="1" w:line="240" w:lineRule="auto"/>
      <w:jc w:val="left"/>
    </w:pPr>
    <w:rPr>
      <w:rFonts w:ascii="宋体" w:hAnsi="宋体"/>
      <w:sz w:val="24"/>
      <w:szCs w:val="20"/>
    </w:rPr>
  </w:style>
  <w:style w:type="paragraph" w:customStyle="1" w:styleId="100">
    <w:name w:val="正文16"/>
    <w:basedOn w:val="1"/>
    <w:autoRedefine/>
    <w:qFormat/>
    <w:uiPriority w:val="99"/>
    <w:pPr>
      <w:widowControl/>
      <w:adjustRightInd w:val="0"/>
      <w:snapToGrid w:val="0"/>
      <w:ind w:firstLine="480" w:firstLineChars="200"/>
    </w:pPr>
    <w:rPr>
      <w:sz w:val="24"/>
      <w:szCs w:val="24"/>
    </w:rPr>
  </w:style>
  <w:style w:type="table" w:customStyle="1" w:styleId="101">
    <w:name w:val="网格型!1"/>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11"/>
    <w:basedOn w:val="27"/>
    <w:autoRedefine/>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宋体" w:hAnsi="宋体" w:eastAsia="PMingLiU"/>
        <w:b/>
        <w:sz w:val="21"/>
      </w:rPr>
      <w:tcPr>
        <w:tcBorders>
          <w:top w:val="single" w:color="auto" w:sz="4" w:space="0"/>
          <w:left w:val="nil"/>
          <w:bottom w:val="single" w:color="auto" w:sz="4" w:space="0"/>
          <w:right w:val="nil"/>
          <w:insideH w:val="nil"/>
          <w:insideV w:val="nil"/>
          <w:tl2br w:val="nil"/>
          <w:tr2bl w:val="nil"/>
        </w:tcBorders>
      </w:tcPr>
    </w:tblStylePr>
  </w:style>
  <w:style w:type="paragraph" w:customStyle="1" w:styleId="103">
    <w:name w:val="Char Char6 Char Char Char Char5"/>
    <w:basedOn w:val="4"/>
    <w:autoRedefine/>
    <w:qFormat/>
    <w:uiPriority w:val="99"/>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104">
    <w:name w:val="修订3"/>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105">
    <w:name w:val="Char"/>
    <w:basedOn w:val="1"/>
    <w:autoRedefine/>
    <w:qFormat/>
    <w:uiPriority w:val="0"/>
    <w:pPr>
      <w:spacing w:line="240" w:lineRule="auto"/>
      <w:jc w:val="center"/>
    </w:pPr>
    <w:rPr>
      <w:szCs w:val="24"/>
    </w:rPr>
  </w:style>
  <w:style w:type="paragraph" w:customStyle="1" w:styleId="106">
    <w:name w:val="Char1"/>
    <w:basedOn w:val="1"/>
    <w:autoRedefine/>
    <w:qFormat/>
    <w:uiPriority w:val="0"/>
    <w:pPr>
      <w:spacing w:line="240" w:lineRule="auto"/>
    </w:pPr>
    <w:rPr>
      <w:sz w:val="24"/>
      <w:szCs w:val="24"/>
    </w:rPr>
  </w:style>
  <w:style w:type="paragraph" w:customStyle="1" w:styleId="107">
    <w:name w:val="Char2"/>
    <w:basedOn w:val="1"/>
    <w:autoRedefine/>
    <w:qFormat/>
    <w:uiPriority w:val="0"/>
    <w:pPr>
      <w:spacing w:line="240" w:lineRule="auto"/>
    </w:pPr>
    <w:rPr>
      <w:sz w:val="24"/>
      <w:szCs w:val="24"/>
    </w:rPr>
  </w:style>
  <w:style w:type="paragraph" w:customStyle="1" w:styleId="108">
    <w:name w:val="Char3"/>
    <w:basedOn w:val="1"/>
    <w:autoRedefine/>
    <w:qFormat/>
    <w:uiPriority w:val="0"/>
    <w:pPr>
      <w:spacing w:line="240" w:lineRule="auto"/>
    </w:pPr>
    <w:rPr>
      <w:sz w:val="24"/>
      <w:szCs w:val="24"/>
    </w:rPr>
  </w:style>
  <w:style w:type="paragraph" w:customStyle="1" w:styleId="109">
    <w:name w:val="修订4"/>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110">
    <w:name w:val="列表2"/>
    <w:basedOn w:val="1"/>
    <w:autoRedefine/>
    <w:qFormat/>
    <w:uiPriority w:val="0"/>
    <w:pPr>
      <w:spacing w:line="360" w:lineRule="exact"/>
      <w:jc w:val="center"/>
    </w:pPr>
    <w:rPr>
      <w:rFonts w:ascii="仿宋_GB2312" w:eastAsia="仿宋_GB2312"/>
      <w:szCs w:val="24"/>
    </w:rPr>
  </w:style>
  <w:style w:type="character" w:customStyle="1" w:styleId="111">
    <w:name w:val="样式5 Char"/>
    <w:link w:val="112"/>
    <w:autoRedefine/>
    <w:qFormat/>
    <w:uiPriority w:val="0"/>
    <w:rPr>
      <w:rFonts w:eastAsia="仿宋_GB2312"/>
      <w:sz w:val="24"/>
      <w:szCs w:val="24"/>
    </w:rPr>
  </w:style>
  <w:style w:type="paragraph" w:customStyle="1" w:styleId="112">
    <w:name w:val="样式5"/>
    <w:basedOn w:val="1"/>
    <w:next w:val="1"/>
    <w:link w:val="111"/>
    <w:autoRedefine/>
    <w:qFormat/>
    <w:uiPriority w:val="0"/>
    <w:pPr>
      <w:adjustRightInd w:val="0"/>
      <w:snapToGrid w:val="0"/>
      <w:spacing w:line="240" w:lineRule="auto"/>
      <w:textAlignment w:val="center"/>
    </w:pPr>
    <w:rPr>
      <w:rFonts w:ascii="等线" w:hAnsi="等线" w:eastAsia="仿宋_GB2312"/>
      <w:sz w:val="24"/>
      <w:szCs w:val="24"/>
    </w:rPr>
  </w:style>
  <w:style w:type="paragraph" w:customStyle="1" w:styleId="113">
    <w:name w:val="首行缩进"/>
    <w:basedOn w:val="1"/>
    <w:autoRedefine/>
    <w:qFormat/>
    <w:uiPriority w:val="0"/>
    <w:pPr>
      <w:ind w:firstLine="480" w:firstLineChars="200"/>
    </w:pPr>
    <w:rPr>
      <w:sz w:val="24"/>
      <w:szCs w:val="24"/>
    </w:rPr>
  </w:style>
  <w:style w:type="character" w:customStyle="1" w:styleId="114">
    <w:name w:val="页脚 字符1"/>
    <w:autoRedefine/>
    <w:qFormat/>
    <w:locked/>
    <w:uiPriority w:val="99"/>
    <w:rPr>
      <w:sz w:val="18"/>
    </w:rPr>
  </w:style>
  <w:style w:type="paragraph" w:customStyle="1" w:styleId="115">
    <w:name w:val="_Style 87"/>
    <w:basedOn w:val="1"/>
    <w:autoRedefine/>
    <w:qFormat/>
    <w:uiPriority w:val="0"/>
    <w:pPr>
      <w:spacing w:line="240" w:lineRule="auto"/>
    </w:pPr>
    <w:rPr>
      <w:sz w:val="24"/>
      <w:szCs w:val="24"/>
    </w:rPr>
  </w:style>
  <w:style w:type="character" w:customStyle="1" w:styleId="116">
    <w:name w:val="font31"/>
    <w:basedOn w:val="29"/>
    <w:autoRedefine/>
    <w:qFormat/>
    <w:uiPriority w:val="0"/>
    <w:rPr>
      <w:rFonts w:hint="eastAsia" w:ascii="宋体" w:hAnsi="宋体" w:eastAsia="宋体"/>
      <w:color w:val="000000"/>
      <w:sz w:val="22"/>
      <w:szCs w:val="22"/>
      <w:u w:val="none"/>
    </w:rPr>
  </w:style>
  <w:style w:type="table" w:customStyle="1" w:styleId="117">
    <w:name w:val="TableGrid"/>
    <w:autoRedefine/>
    <w:qFormat/>
    <w:uiPriority w:val="0"/>
    <w:tblPr>
      <w:tblCellMar>
        <w:top w:w="0" w:type="dxa"/>
        <w:left w:w="0" w:type="dxa"/>
        <w:bottom w:w="0" w:type="dxa"/>
        <w:right w:w="0" w:type="dxa"/>
      </w:tblCellMar>
    </w:tblPr>
  </w:style>
  <w:style w:type="table" w:customStyle="1" w:styleId="118">
    <w:name w:val="样式1"/>
    <w:basedOn w:val="27"/>
    <w:autoRedefine/>
    <w:qFormat/>
    <w:uiPriority w:val="99"/>
    <w:pPr>
      <w:jc w:val="center"/>
    </w:pPr>
    <w:tblPr>
      <w:tblBorders>
        <w:top w:val="single" w:color="auto" w:sz="12" w:space="0"/>
        <w:bottom w:val="single" w:color="auto" w:sz="12" w:space="0"/>
        <w:insideH w:val="single" w:color="auto" w:sz="6" w:space="0"/>
        <w:insideV w:val="single" w:color="auto" w:sz="6" w:space="0"/>
      </w:tblBorders>
    </w:tblPr>
    <w:tcPr>
      <w:vAlign w:val="center"/>
    </w:tcPr>
  </w:style>
  <w:style w:type="character" w:customStyle="1" w:styleId="119">
    <w:name w:val="常用表格样式 Char1"/>
    <w:link w:val="120"/>
    <w:autoRedefine/>
    <w:qFormat/>
    <w:uiPriority w:val="0"/>
    <w:rPr>
      <w:rFonts w:ascii="宋体" w:hAnsi="宋体" w:eastAsia="仿宋" w:cs="宋体"/>
      <w:color w:val="000000"/>
      <w:kern w:val="2"/>
      <w:sz w:val="18"/>
      <w:szCs w:val="18"/>
    </w:rPr>
  </w:style>
  <w:style w:type="paragraph" w:customStyle="1" w:styleId="120">
    <w:name w:val="常用表格样式"/>
    <w:link w:val="119"/>
    <w:autoRedefine/>
    <w:qFormat/>
    <w:uiPriority w:val="99"/>
    <w:pPr>
      <w:widowControl w:val="0"/>
      <w:adjustRightInd w:val="0"/>
      <w:jc w:val="center"/>
    </w:pPr>
    <w:rPr>
      <w:rFonts w:ascii="宋体" w:hAnsi="宋体" w:eastAsia="仿宋" w:cs="宋体"/>
      <w:color w:val="000000"/>
      <w:kern w:val="2"/>
      <w:sz w:val="18"/>
      <w:szCs w:val="18"/>
      <w:lang w:val="en-US" w:eastAsia="zh-CN" w:bidi="ar-SA"/>
    </w:rPr>
  </w:style>
  <w:style w:type="character" w:customStyle="1" w:styleId="121">
    <w:name w:val="正文文本 Char1"/>
    <w:autoRedefine/>
    <w:qFormat/>
    <w:uiPriority w:val="0"/>
    <w:rPr>
      <w:rFonts w:hint="eastAsia" w:ascii="宋体" w:hAnsi="宋体" w:eastAsia="宋体" w:cs="宋体"/>
      <w:sz w:val="22"/>
      <w:szCs w:val="22"/>
    </w:rPr>
  </w:style>
  <w:style w:type="paragraph" w:customStyle="1" w:styleId="122">
    <w:name w:val="Char Char Char Char"/>
    <w:basedOn w:val="1"/>
    <w:autoRedefine/>
    <w:qFormat/>
    <w:uiPriority w:val="0"/>
    <w:pPr>
      <w:spacing w:before="20" w:beforeLines="20" w:line="440" w:lineRule="atLeast"/>
      <w:ind w:firstLine="200" w:firstLineChars="200"/>
    </w:pPr>
    <w:rPr>
      <w:sz w:val="24"/>
      <w:szCs w:val="24"/>
    </w:rPr>
  </w:style>
  <w:style w:type="paragraph" w:customStyle="1" w:styleId="123">
    <w:name w:val="修订5"/>
    <w:autoRedefine/>
    <w:hidden/>
    <w:unhideWhenUsed/>
    <w:qFormat/>
    <w:uiPriority w:val="99"/>
    <w:rPr>
      <w:rFonts w:ascii="Times New Roman" w:hAnsi="Times New Roman" w:eastAsia="宋体" w:cs="Times New Roman"/>
      <w:kern w:val="2"/>
      <w:sz w:val="21"/>
      <w:szCs w:val="21"/>
      <w:lang w:val="en-US" w:eastAsia="zh-CN" w:bidi="ar-SA"/>
    </w:rPr>
  </w:style>
  <w:style w:type="paragraph" w:customStyle="1" w:styleId="124">
    <w:name w:val="xl24"/>
    <w:basedOn w:val="1"/>
    <w:autoRedefine/>
    <w:qFormat/>
    <w:uiPriority w:val="0"/>
    <w:pPr>
      <w:widowControl/>
      <w:pBdr>
        <w:bottom w:val="single" w:color="auto" w:sz="4" w:space="0"/>
        <w:right w:val="single" w:color="auto" w:sz="4" w:space="0"/>
      </w:pBdr>
      <w:spacing w:before="100" w:beforeAutospacing="1" w:after="100" w:afterAutospacing="1" w:line="240" w:lineRule="auto"/>
      <w:jc w:val="center"/>
    </w:pPr>
    <w:rPr>
      <w:rFonts w:eastAsia="Arial Unicode MS"/>
      <w:kern w:val="0"/>
      <w:sz w:val="24"/>
      <w:szCs w:val="24"/>
    </w:rPr>
  </w:style>
  <w:style w:type="character" w:customStyle="1" w:styleId="125">
    <w:name w:val="正文01 Char"/>
    <w:link w:val="126"/>
    <w:autoRedefine/>
    <w:qFormat/>
    <w:locked/>
    <w:uiPriority w:val="99"/>
    <w:rPr>
      <w:rFonts w:ascii="Arial" w:hAnsi="Arial" w:cs="Arial"/>
      <w:sz w:val="24"/>
      <w:szCs w:val="24"/>
    </w:rPr>
  </w:style>
  <w:style w:type="paragraph" w:customStyle="1" w:styleId="126">
    <w:name w:val="正文01"/>
    <w:basedOn w:val="1"/>
    <w:link w:val="125"/>
    <w:autoRedefine/>
    <w:qFormat/>
    <w:uiPriority w:val="0"/>
    <w:pPr>
      <w:widowControl/>
      <w:spacing w:before="60" w:line="460" w:lineRule="exact"/>
      <w:ind w:firstLine="200" w:firstLineChars="200"/>
      <w:jc w:val="left"/>
    </w:pPr>
    <w:rPr>
      <w:rFonts w:ascii="Arial" w:hAnsi="Arial" w:eastAsia="等线" w:cs="Arial"/>
      <w:kern w:val="0"/>
      <w:sz w:val="24"/>
      <w:szCs w:val="24"/>
    </w:rPr>
  </w:style>
  <w:style w:type="paragraph" w:customStyle="1" w:styleId="127">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128">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rPr>
  </w:style>
  <w:style w:type="character" w:customStyle="1" w:styleId="129">
    <w:name w:val="font51"/>
    <w:basedOn w:val="29"/>
    <w:qFormat/>
    <w:uiPriority w:val="0"/>
    <w:rPr>
      <w:rFonts w:hint="eastAsia" w:ascii="宋体" w:hAnsi="宋体" w:eastAsia="宋体"/>
      <w:color w:val="000000"/>
      <w:sz w:val="24"/>
      <w:szCs w:val="24"/>
      <w:u w:val="none"/>
    </w:rPr>
  </w:style>
  <w:style w:type="character" w:customStyle="1" w:styleId="130">
    <w:name w:val="font61"/>
    <w:basedOn w:val="29"/>
    <w:qFormat/>
    <w:uiPriority w:val="0"/>
    <w:rPr>
      <w:rFonts w:hint="eastAsia" w:ascii="宋体" w:hAnsi="宋体" w:eastAsia="宋体"/>
      <w:color w:val="000000"/>
      <w:sz w:val="24"/>
      <w:szCs w:val="24"/>
      <w:u w:val="none"/>
    </w:rPr>
  </w:style>
  <w:style w:type="paragraph" w:customStyle="1" w:styleId="131">
    <w:name w:val="报告表表格"/>
    <w:basedOn w:val="1"/>
    <w:autoRedefine/>
    <w:qFormat/>
    <w:uiPriority w:val="0"/>
    <w:pPr>
      <w:spacing w:line="240" w:lineRule="auto"/>
      <w:jc w:val="center"/>
    </w:pPr>
    <w:rPr>
      <w:kern w:val="44"/>
      <w:szCs w:val="20"/>
    </w:rPr>
  </w:style>
  <w:style w:type="paragraph" w:customStyle="1" w:styleId="132">
    <w:name w:val="书表格文字"/>
    <w:basedOn w:val="1"/>
    <w:autoRedefine/>
    <w:qFormat/>
    <w:uiPriority w:val="0"/>
    <w:pPr>
      <w:spacing w:line="240" w:lineRule="auto"/>
      <w:jc w:val="center"/>
    </w:pPr>
  </w:style>
  <w:style w:type="paragraph" w:customStyle="1" w:styleId="133">
    <w:name w:val="WPSOffice手动目录 1"/>
    <w:basedOn w:val="1"/>
    <w:qFormat/>
    <w:uiPriority w:val="0"/>
    <w:pPr>
      <w:jc w:val="left"/>
    </w:pPr>
    <w:rPr>
      <w:kern w:val="0"/>
      <w:sz w:val="20"/>
      <w:szCs w:val="20"/>
    </w:rPr>
  </w:style>
  <w:style w:type="paragraph" w:customStyle="1" w:styleId="134">
    <w:name w:val="样式 标题 4 + 黑色"/>
    <w:basedOn w:val="5"/>
    <w:qFormat/>
    <w:uiPriority w:val="0"/>
    <w:pPr>
      <w:numPr>
        <w:ilvl w:val="3"/>
        <w:numId w:val="0"/>
      </w:numPr>
      <w:adjustRightInd w:val="0"/>
      <w:snapToGrid w:val="0"/>
      <w:spacing w:before="0" w:after="0" w:line="360" w:lineRule="auto"/>
      <w:ind w:left="709" w:hanging="709"/>
      <w:textAlignment w:val="baseline"/>
    </w:pPr>
    <w:rPr>
      <w:rFonts w:ascii="Times New Roman" w:hAnsi="Times New Roman" w:eastAsia="宋体"/>
      <w:color w:val="000000"/>
      <w:kern w:val="0"/>
      <w:sz w:val="24"/>
      <w:szCs w:val="20"/>
    </w:rPr>
  </w:style>
  <w:style w:type="paragraph" w:customStyle="1" w:styleId="135">
    <w:name w:val="列表段落1"/>
    <w:basedOn w:val="1"/>
    <w:qFormat/>
    <w:uiPriority w:val="0"/>
    <w:pPr>
      <w:ind w:firstLine="420" w:firstLineChars="200"/>
    </w:pPr>
    <w:rPr>
      <w:rFonts w:eastAsia="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bmp"/><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0b3d11f7-9d05-4bea-b3e6-848e268e434a</errorID>
      <errorWord>自治区</errorWord>
      <group>L1_Word</group>
      <groupName>字词问题</groupName>
      <ability>L2_Typo</ability>
      <abilityName>字词错误</abilityName>
      <candidateList>
        <item>省略</item>
      </candidateList>
      <explain/>
      <paraID>22B6BC23</paraID>
      <start>6</start>
      <end>9</end>
      <status>unmodified</status>
      <modifiedWord/>
      <trackRevisions>false</trackRevisions>
    </reviewItem>
    <reviewItem>
      <errorID>009ddfce-6811-49fb-82ff-377646a6740c</errorID>
      <errorWord>县</errorWord>
      <group>L1_Word</group>
      <groupName>字词问题</groupName>
      <ability>L2_Typo</ability>
      <abilityName>字词错误</abilityName>
      <candidateList>
        <item>市</item>
      </candidateList>
      <explain/>
      <paraID>22B6BC23</paraID>
      <start>19</start>
      <end>20</end>
      <status>unmodified</status>
      <modifiedWord/>
      <trackRevisions>false</trackRevisions>
    </reviewItem>
    <reviewItem>
      <errorID>6aa03911-36d4-4d5f-9e07-916439ec183a</errorID>
      <errorWord>闸乡（</errorWord>
      <group>L1_Grammar</group>
      <groupName>语法问题</groupName>
      <ability>L2_Grammar</ability>
      <abilityName>语法错误</abilityName>
      <candidateList>
        <item>闸</item>
      </candidateList>
      <explain/>
      <paraID>22B6BC23</paraID>
      <start>24</start>
      <end>27</end>
      <status>unmodified</status>
      <modifiedWord/>
      <trackRevisions>false</trackRevisions>
    </reviewItem>
    <reviewItem>
      <errorID>87a02616-8469-43bf-ace6-be7cf1a43135</errorID>
      <errorWord>）</errorWord>
      <group>L1_Punc</group>
      <groupName>标点问题</groupName>
      <ability>L2_Punc_CN</ability>
      <abilityName>标点符号检查</abilityName>
      <candidateList>
        <item/>
      </candidateList>
      <explain/>
      <paraID>22B6BC23</paraID>
      <start>29</start>
      <end>30</end>
      <status>unmodified</status>
      <modifiedWord/>
      <trackRevisions>false</trackRevisions>
    </reviewItem>
    <reviewItem>
      <errorID>b54b1cab-8aac-43c9-85ae-7c22d176c3b0</errorID>
      <errorWord>-</errorWord>
      <group>L1_Format</group>
      <groupName>格式问题</groupName>
      <ability>L2_HalfPunc_CN</ability>
      <abilityName>全半角检查</abilityName>
      <candidateList>
        <item>－</item>
      </candidateList>
      <explain>文本全半角错误。</explain>
      <paraID>77FB647B</paraID>
      <start>20</start>
      <end>21</end>
      <status>unmodified</status>
      <modifiedWord/>
      <trackRevisions>false</trackRevisions>
    </reviewItem>
    <reviewItem>
      <errorID>bce89f9b-34c9-4299-bc94-049253464d2c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70D99AD9</paraID>
      <start>23</start>
      <end>24</end>
      <status>unmodified</status>
      <modifiedWord/>
      <trackRevisions>false</trackRevisions>
    </reviewItem>
    <reviewItem>
      <errorID>f1010198-e94a-4301-af95-1610070d6bae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AB5DA7D</paraID>
      <start>0</start>
      <end>2</end>
      <status>unmodified</status>
      <modifiedWord/>
      <trackRevisions>false</trackRevisions>
    </reviewItem>
    <reviewItem>
      <errorID>8bff3d8b-9989-4a86-87d2-a9aefbc9c99a</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7E78A04B</paraID>
      <start>15</start>
      <end>18</end>
      <status>unmodified</status>
      <modifiedWord/>
      <trackRevisions>false</trackRevisions>
    </reviewItem>
    <reviewItem>
      <errorID>fdcc8cdf-54bb-4f07-981d-a23f2e79b228</errorID>
      <errorWord>法律、法规</errorWord>
      <group>L1_Word</group>
      <groupName>字词问题</groupName>
      <ability>L2_Typo</ability>
      <abilityName>字词错误</abilityName>
      <candidateList>
        <item>法律法规</item>
      </candidateList>
      <explain/>
      <paraID>27EA1E54</paraID>
      <start>92</start>
      <end>97</end>
      <status>unmodified</status>
      <modifiedWord/>
      <trackRevisions>false</trackRevisions>
    </reviewItem>
    <reviewItem>
      <errorID>23faa5d2-05ba-4d6e-9682-728643d7172c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5F7D200A</paraID>
      <start>0</start>
      <end>2</end>
      <status>unmodified</status>
      <modifiedWord/>
      <trackRevisions>false</trackRevisions>
    </reviewItem>
    <reviewItem>
      <errorID>a6e0c180-9578-4b04-9440-032ab4fc5584</errorID>
      <errorWord>其它</errorWord>
      <group>L1_Word</group>
      <groupName>字词问题</groupName>
      <ability>L2_Typo</ability>
      <abilityName>字词错误</abilityName>
      <candidateList>
        <item>其他</item>
      </candidateList>
      <explain/>
      <paraID>262C3E72</paraID>
      <start>70</start>
      <end>72</end>
      <status>unmodified</status>
      <modifiedWord/>
      <trackRevisions>false</trackRevisions>
    </reviewItem>
    <reviewItem>
      <errorID>95f19558-1f59-44d1-ae35-94e94d2328d5</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1442407E</paraID>
      <start>6</start>
      <end>7</end>
      <status>unmodified</status>
      <modifiedWord/>
      <trackRevisions>false</trackRevisions>
    </reviewItem>
    <reviewItem>
      <errorID>9ec98d55-b806-49ac-80db-61751e0eb78c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14125ED8</paraID>
      <start>6</start>
      <end>7</end>
      <status>unmodified</status>
      <modifiedWord/>
      <trackRevisions>false</trackRevisions>
    </reviewItem>
    <reviewItem>
      <errorID>92cbd04a-6fac-4477-b0a5-1b99c50310d5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59E39A24</paraID>
      <start>0</start>
      <end>2</end>
      <status>unmodified</status>
      <modifiedWord/>
      <trackRevisions>false</trackRevisions>
    </reviewItem>
    <reviewItem>
      <errorID>03605d70-c71c-4f65-8f0d-c3c173666e83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5D902110</paraID>
      <start>0</start>
      <end>2</end>
      <status>unmodified</status>
      <modifiedWord/>
      <trackRevisions>false</trackRevisions>
    </reviewItem>
    <reviewItem>
      <errorID>1f1998f9-9749-4c37-bc54-2987bf5e54d6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466B97F</paraID>
      <start>0</start>
      <end>2</end>
      <status>unmodified</status>
      <modifiedWord/>
      <trackRevisions>false</trackRevisions>
    </reviewItem>
    <reviewItem>
      <errorID>2bcfd3aa-7a6c-4a0e-8718-5e48d99f4007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274CFC98</paraID>
      <start>0</start>
      <end>2</end>
      <status>unmodified</status>
      <modifiedWord/>
      <trackRevisions>false</trackRevisions>
    </reviewItem>
    <reviewItem>
      <errorID>ad0c8e32-4b25-4d46-86fa-b35a974059d5</errorID>
      <errorWord>24</errorWord>
      <group>L1_Punc</group>
      <groupName>标点问题</groupName>
      <ability>L2_Punc_CN</ability>
      <abilityName>标点符号检查</abilityName>
      <candidateList>
        <item>，24</item>
      </candidateList>
      <explain/>
      <paraID>7EC2BA7B</paraID>
      <start>19</start>
      <end>21</end>
      <status>unmodified</status>
      <modifiedWord/>
      <trackRevisions>false</trackRevisions>
    </reviewItem>
    <reviewItem>
      <errorID>56f08ad7-e369-43ec-863c-58b47cf4f0cc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6F3AEB7F</paraID>
      <start>0</start>
      <end>2</end>
      <status>unmodified</status>
      <modifiedWord/>
      <trackRevisions>false</trackRevisions>
    </reviewItem>
    <reviewItem>
      <errorID>fecab047-fd9a-4399-abeb-d35ced5e3022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3F878503</paraID>
      <start>0</start>
      <end>2</end>
      <status>unmodified</status>
      <modifiedWord/>
      <trackRevisions>false</trackRevisions>
    </reviewItem>
    <reviewItem>
      <errorID>27b5e19d-9654-4052-80d4-2487c38a4042</errorID>
      <errorWord>-</errorWord>
      <group>L1_Format</group>
      <groupName>格式问题</groupName>
      <ability>L2_HalfPunc_CN</ability>
      <abilityName>全半角检查</abilityName>
      <candidateList>
        <item>－</item>
      </candidateList>
      <explain>文本全半角错误。</explain>
      <paraID> A0FF2F8</paraID>
      <start>62</start>
      <end>63</end>
      <status>unmodified</status>
      <modifiedWord/>
      <trackRevisions>false</trackRevisions>
    </reviewItem>
    <reviewItem>
      <errorID>dcba3ca3-96f5-40b5-b7ab-9ec27f800f9b</errorID>
      <errorWord>-</errorWord>
      <group>L1_Format</group>
      <groupName>格式问题</groupName>
      <ability>L2_HalfPunc_CN</ability>
      <abilityName>全半角检查</abilityName>
      <candidateList>
        <item>－</item>
      </candidateList>
      <explain>文本全半角错误。</explain>
      <paraID> A0FF2F8</paraID>
      <start>67</start>
      <end>68</end>
      <status>unmodified</status>
      <modifiedWord/>
      <trackRevisions>false</trackRevisions>
    </reviewItem>
    <reviewItem>
      <errorID>100dbfbf-3e54-4175-8397-9d5087c2d0db</errorID>
      <errorWord>；</errorWord>
      <group>L1_Punc</group>
      <groupName>标点问题</groupName>
      <ability>L2_Punc_CN</ability>
      <abilityName>标点符号检查</abilityName>
      <candidateList>
        <item>，</item>
      </candidateList>
      <explain/>
      <paraID>5D7C5B11</paraID>
      <start>271</start>
      <end>272</end>
      <status>unmodified</status>
      <modifiedWord/>
      <trackRevisions>false</trackRevisions>
    </reviewItem>
    <reviewItem>
      <errorID>9e6d5297-8e44-4f9f-95e8-a7520b433e44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3A0BE91</paraID>
      <start>0</start>
      <end>2</end>
      <status>unmodified</status>
      <modifiedWord/>
      <trackRevisions>false</trackRevisions>
    </reviewItem>
    <reviewItem>
      <errorID>5c9f870c-8892-41f6-aecb-47db55a79f54</errorID>
      <errorWord>*</errorWord>
      <group>L1_Punc</group>
      <groupName>标点问题</groupName>
      <ability>L2_Punc_CN</ability>
      <abilityName>标点符号检查</abilityName>
      <candidateList/>
      <explain/>
      <paraID>7845B6D8</paraID>
      <start>0</start>
      <end>1</end>
      <status>unmodified</status>
      <modifiedWord/>
      <trackRevisions>false</trackRevisions>
    </reviewItem>
    <reviewItem>
      <errorID>b48a6cc9-82a6-4930-ac8f-4283f0ea80f7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5AFA948E</paraID>
      <start>0</start>
      <end>2</end>
      <status>unmodified</status>
      <modifiedWord/>
      <trackRevisions>false</trackRevisions>
    </reviewItem>
    <reviewItem>
      <errorID>cb0a711a-141d-4b7c-a666-67e52fb0df8e</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280F8D34</paraID>
      <start>86</start>
      <end>87</end>
      <status>unmodified</status>
      <modifiedWord/>
      <trackRevisions>false</trackRevisions>
    </reviewItem>
    <reviewItem>
      <errorID>ab41a90e-9d5b-4abc-ada9-3f74b48f79a2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49F487A1</paraID>
      <start>0</start>
      <end>2</end>
      <status>unmodified</status>
      <modifiedWord/>
      <trackRevisions>false</trackRevisions>
    </reviewItem>
    <reviewItem>
      <errorID>47ad8e4e-3e74-4a2f-9548-f7bfbf57e3f4</errorID>
      <errorWord> </errorWord>
      <group>L1_Punc</group>
      <groupName>标点问题</groupName>
      <ability>L2_Punc_CN</ability>
      <abilityName>标点符号检查</abilityName>
      <candidateList>
        <item/>
      </candidateList>
      <explain>此处空格冗余，建议删除。</explain>
      <paraID> A1DDD60</paraID>
      <start>108</start>
      <end>109</end>
      <status>unmodified</status>
      <modifiedWord/>
      <trackRevisions>false</trackRevisions>
    </reviewItem>
    <reviewItem>
      <errorID>ce75b4ee-8bdd-4dbd-b56f-a0cfbc7e1f17</errorID>
      <errorWord>（A）</errorWord>
      <group>L1_Punc</group>
      <groupName>标点问题</groupName>
      <ability>L2_Punc_CN</ability>
      <abilityName>标点符号检查</abilityName>
      <candidateList>
        <item>(A)</item>
      </candidateList>
      <explain/>
      <paraID> A1DDD60</paraID>
      <start>196</start>
      <end>199</end>
      <status>unmodified</status>
      <modifiedWord/>
      <trackRevisions>false</trackRevisions>
    </reviewItem>
    <reviewItem>
      <errorID>de4c2e08-2c1f-469c-b741-4cfcc0270772</errorID>
      <errorWord>（A）</errorWord>
      <group>L1_Punc</group>
      <groupName>标点问题</groupName>
      <ability>L2_Punc_CN</ability>
      <abilityName>标点符号检查</abilityName>
      <candidateList>
        <item>(A)</item>
      </candidateList>
      <explain/>
      <paraID> A1DDD60</paraID>
      <start>212</start>
      <end>215</end>
      <status>unmodified</status>
      <modifiedWord/>
      <trackRevisions>false</trackRevisions>
    </reviewItem>
    <reviewItem>
      <errorID>5b1b724a-2d08-441c-9987-1cb62f906c25</errorID>
      <errorWord>（A）</errorWord>
      <group>L1_Punc</group>
      <groupName>标点问题</groupName>
      <ability>L2_Punc_CN</ability>
      <abilityName>标点符号检查</abilityName>
      <candidateList>
        <item>(A)</item>
      </candidateList>
      <explain/>
      <paraID> A1DDD60</paraID>
      <start>228</start>
      <end>231</end>
      <status>unmodified</status>
      <modifiedWord/>
      <trackRevisions>false</trackRevisions>
    </reviewItem>
    <reviewItem>
      <errorID>2d5d7050-beaf-4389-926f-43fb79f2cff2</errorID>
      <errorWord> </errorWord>
      <group>L1_Punc</group>
      <groupName>标点问题</groupName>
      <ability>L2_Punc_CN</ability>
      <abilityName>标点符号检查</abilityName>
      <candidateList>
        <item/>
      </candidateList>
      <explain>此处空格冗余，建议删除。</explain>
      <paraID> A1DDD60</paraID>
      <start>246</start>
      <end>247</end>
      <status>unmodified</status>
      <modifiedWord/>
      <trackRevisions>false</trackRevisions>
    </reviewItem>
    <reviewItem>
      <errorID>c59670f5-5584-43bf-aa74-41df943f3ff9</errorID>
      <errorWord> </errorWord>
      <group>L1_Punc</group>
      <groupName>标点问题</groupName>
      <ability>L2_Punc_CN</ability>
      <abilityName>标点符号检查</abilityName>
      <candidateList>
        <item/>
      </candidateList>
      <explain>此处空格冗余，建议删除。</explain>
      <paraID> A1DDD60</paraID>
      <start>258</start>
      <end>259</end>
      <status>unmodified</status>
      <modifiedWord/>
      <trackRevisions>false</trackRevisions>
    </reviewItem>
    <reviewItem>
      <errorID>3593f021-7035-49ff-8248-b9ad7ad2c324</errorID>
      <errorWord>（A）</errorWord>
      <group>L1_Punc</group>
      <groupName>标点问题</groupName>
      <ability>L2_Punc_CN</ability>
      <abilityName>标点符号检查</abilityName>
      <candidateList>
        <item>(A)</item>
      </candidateList>
      <explain/>
      <paraID> A1DDD60</paraID>
      <start>264</start>
      <end>267</end>
      <status>unmodified</status>
      <modifiedWord/>
      <trackRevisions>false</trackRevisions>
    </reviewItem>
    <reviewItem>
      <errorID>c8c5c5db-3377-44d5-8826-a2047a832830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98E3191</paraID>
      <start>0</start>
      <end>2</end>
      <status>unmodified</status>
      <modifiedWord/>
      <trackRevisions>false</trackRevisions>
    </reviewItem>
    <reviewItem>
      <errorID>c62c2d80-d6b7-4543-aa57-47340711f27f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3C3BB982</paraID>
      <start>0</start>
      <end>2</end>
      <status>unmodified</status>
      <modifiedWord/>
      <trackRevisions>false</trackRevisions>
    </reviewItem>
    <reviewItem>
      <errorID>8fd50e6c-4edc-4a1e-b070-9c3a19272860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14889C36</paraID>
      <start>0</start>
      <end>2</end>
      <status>unmodified</status>
      <modifiedWord/>
      <trackRevisions>false</trackRevisions>
    </reviewItem>
    <reviewItem>
      <errorID>8f12de4e-76d6-4581-9116-0a892a42ac55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531D0A49</paraID>
      <start>0</start>
      <end>2</end>
      <status>unmodified</status>
      <modifiedWord/>
      <trackRevisions>false</trackRevisions>
    </reviewItem>
    <reviewItem>
      <errorID>95ba94ee-3519-4673-b434-9bdd64b73829</errorID>
      <errorWord>堘</errorWord>
      <group>L1_Word</group>
      <groupName>字词问题</groupName>
      <ability>L2_Variant</ability>
      <abilityName>异形词</abilityName>
      <candidateList>
        <item>塍</item>
      </candidateList>
      <explain>词汇[堘]的规范词形写作[塍]。</explain>
      <paraID>583F85B2</paraID>
      <start>0</start>
      <end>1</end>
      <status>unmodified</status>
      <modifiedWord/>
      <trackRevisions>false</trackRevisions>
    </reviewItem>
    <reviewItem>
      <errorID>62d6d589-c124-4e0a-a3bc-f450486e0438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21952BEA</paraID>
      <start>0</start>
      <end>2</end>
      <status>unmodified</status>
      <modifiedWord/>
      <trackRevisions>false</trackRevisions>
    </reviewItem>
    <reviewItem>
      <errorID>8e4614f3-23e9-4284-97ab-550914381376</errorID>
      <errorWord>(</errorWord>
      <group>L1_Format</group>
      <groupName>格式问题</groupName>
      <ability>L2_HalfPunc_CN</ability>
      <abilityName>全半角检查</abilityName>
      <candidateList>
        <item>（</item>
      </candidateList>
      <explain>文本全半角错误。</explain>
      <paraID>7F76B483</paraID>
      <start>8</start>
      <end>9</end>
      <status>unmodified</status>
      <modifiedWord/>
      <trackRevisions>false</trackRevisions>
    </reviewItem>
    <reviewItem>
      <errorID>1bef19c3-6c3e-4907-ad55-439ad3f3cb22</errorID>
      <errorWord>)</errorWord>
      <group>L1_Format</group>
      <groupName>格式问题</groupName>
      <ability>L2_HalfPunc_CN</ability>
      <abilityName>全半角检查</abilityName>
      <candidateList>
        <item>）</item>
      </candidateList>
      <explain>文本全半角错误。</explain>
      <paraID>7F76B483</paraID>
      <start>14</start>
      <end>15</end>
      <status>unmodified</status>
      <modifiedWord/>
      <trackRevisions>false</trackRevisions>
    </reviewItem>
    <reviewItem>
      <errorID>aa124eb3-1f6c-4a4c-8a29-c257542ee9c9</errorID>
      <errorWord>(</errorWord>
      <group>L1_Format</group>
      <groupName>格式问题</groupName>
      <ability>L2_HalfPunc_CN</ability>
      <abilityName>全半角检查</abilityName>
      <candidateList>
        <item>（</item>
      </candidateList>
      <explain>文本全半角错误。</explain>
      <paraID>3642E2E1</paraID>
      <start>2</start>
      <end>3</end>
      <status>unmodified</status>
      <modifiedWord/>
      <trackRevisions>false</trackRevisions>
    </reviewItem>
    <reviewItem>
      <errorID>95fdc773-cea2-4f96-8fdb-f4bacbb411eb</errorID>
      <errorWord>)</errorWord>
      <group>L1_Format</group>
      <groupName>格式问题</groupName>
      <ability>L2_HalfPunc_CN</ability>
      <abilityName>全半角检查</abilityName>
      <candidateList>
        <item>）</item>
      </candidateList>
      <explain>文本全半角错误。</explain>
      <paraID>3642E2E1</paraID>
      <start>4</start>
      <end>5</end>
      <status>unmodified</status>
      <modifiedWord/>
      <trackRevisions>false</trackRevisions>
    </reviewItem>
    <reviewItem>
      <errorID>942927d2-91a5-49ce-b0d0-3d178a77674e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6CB7D557</paraID>
      <start>0</start>
      <end>2</end>
      <status>unmodified</status>
      <modifiedWord/>
      <trackRevisions>false</trackRevisions>
    </reviewItem>
    <reviewItem>
      <errorID>e9637d08-aca4-4b5e-b34a-a477124a6fb0</errorID>
      <errorWord>（</errorWord>
      <group>L1_Format</group>
      <groupName>格式问题</groupName>
      <ability>L2_HalfPunc_CN</ability>
      <abilityName>全半角检查</abilityName>
      <candidateList>
        <item>(</item>
      </candidateList>
      <explain>文本全半角错误。</explain>
      <paraID> F035BC3</paraID>
      <start>1</start>
      <end>2</end>
      <status>unmodified</status>
      <modifiedWord/>
      <trackRevisions>false</trackRevisions>
    </reviewItem>
    <reviewItem>
      <errorID>dae54259-a4b9-4d19-91b7-176856f3048f</errorID>
      <errorWord>）</errorWord>
      <group>L1_Format</group>
      <groupName>格式问题</groupName>
      <ability>L2_HalfPunc_CN</ability>
      <abilityName>全半角检查</abilityName>
      <candidateList>
        <item>)</item>
      </candidateList>
      <explain>文本全半角错误。</explain>
      <paraID> F035BC3</paraID>
      <start>3</start>
      <end>4</end>
      <status>unmodified</status>
      <modifiedWord/>
      <trackRevisions>false</trackRevisions>
    </reviewItem>
    <reviewItem>
      <errorID>7d0ae35f-b4e1-4e12-bcb9-780ec6087c19</errorID>
      <errorWord>（</errorWord>
      <group>L1_Format</group>
      <groupName>格式问题</groupName>
      <ability>L2_HalfPunc_CN</ability>
      <abilityName>全半角检查</abilityName>
      <candidateList>
        <item>(</item>
      </candidateList>
      <explain>文本全半角错误。</explain>
      <paraID>240D4159</paraID>
      <start>2</start>
      <end>3</end>
      <status>unmodified</status>
      <modifiedWord/>
      <trackRevisions>false</trackRevisions>
    </reviewItem>
    <reviewItem>
      <errorID>e39306be-bc12-4596-a155-03dc7394bd94</errorID>
      <errorWord>）</errorWord>
      <group>L1_Format</group>
      <groupName>格式问题</groupName>
      <ability>L2_HalfPunc_CN</ability>
      <abilityName>全半角检查</abilityName>
      <candidateList>
        <item>)</item>
      </candidateList>
      <explain>文本全半角错误。</explain>
      <paraID>240D4159</paraID>
      <start>5</start>
      <end>6</end>
      <status>unmodified</status>
      <modifiedWord/>
      <trackRevisions>false</trackRevisions>
    </reviewItem>
    <reviewItem>
      <errorID>e76e4f1f-b719-4224-a8a5-42c0cbaa03b4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76315AFC</paraID>
      <start>0</start>
      <end>2</end>
      <status>unmodified</status>
      <modifiedWord/>
      <trackRevisions>false</trackRevisions>
    </reviewItem>
    <reviewItem>
      <errorID>2fc50bee-df1a-4cc1-a82b-733b8377ec2f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4B592E2A</paraID>
      <start>0</start>
      <end>2</end>
      <status>unmodified</status>
      <modifiedWord/>
      <trackRevisions>false</trackRevisions>
    </reviewItem>
    <reviewItem>
      <errorID>161ce076-a209-43d4-90f9-aa748524aaf8</errorID>
      <errorWord>&lt;</errorWord>
      <group>L1_Format</group>
      <groupName>格式问题</groupName>
      <ability>L2_HalfPunc_CN</ability>
      <abilityName>全半角检查</abilityName>
      <candidateList>
        <item>〈</item>
      </candidateList>
      <explain>文本全半角错误。</explain>
      <paraID> 864C582</paraID>
      <start>116</start>
      <end>117</end>
      <status>unmodified</status>
      <modifiedWord/>
      <trackRevisions>false</trackRevisions>
    </reviewItem>
    <reviewItem>
      <errorID>178f57b4-4269-4611-8e3a-4cdfcb0bbc95</errorID>
      <errorWord>&gt;的通知》</errorWord>
      <group>L1_Punc</group>
      <groupName>标点问题</groupName>
      <ability>L2_Punc_CN</ability>
      <abilityName>标点符号检查</abilityName>
      <candidateList>
        <item>〉的通知》</item>
      </candidateList>
      <explain/>
      <paraID> 864C582</paraID>
      <start>135</start>
      <end>140</end>
      <status>unmodified</status>
      <modifiedWord/>
      <trackRevisions>false</trackRevisions>
    </reviewItem>
    <reviewItem>
      <errorID>d99031aa-d8fe-45ca-991d-938005674a86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4E545C5B</paraID>
      <start>0</start>
      <end>2</end>
      <status>unmodified</status>
      <modifiedWord/>
      <trackRevisions>false</trackRevisions>
    </reviewItem>
    <reviewItem>
      <errorID>794799c8-9d1c-4be3-8071-072bf6850b84</errorID>
      <errorWord>“/</errorWord>
      <group>L1_Punc</group>
      <groupName>标点问题</groupName>
      <ability>L2_Punc_CN</ability>
      <abilityName>标点符号检查</abilityName>
      <candidateList>
        <item>“</item>
      </candidateList>
      <explain/>
      <paraID>27036D37</paraID>
      <start>2</start>
      <end>4</end>
      <status>unmodified</status>
      <modifiedWord/>
      <trackRevisions>false</trackRevisions>
    </reviewItem>
    <reviewItem>
      <errorID>37c4cd86-c6da-4073-a822-febfacd5141e</errorID>
      <errorWord>“/</errorWord>
      <group>L1_Punc</group>
      <groupName>标点问题</groupName>
      <ability>L2_Punc_CN</ability>
      <abilityName>标点符号检查</abilityName>
      <candidateList>
        <item>“</item>
      </candidateList>
      <explain/>
      <paraID>27036D37</paraID>
      <start>11</start>
      <end>13</end>
      <status>unmodified</status>
      <modifiedWord/>
      <trackRevisions>false</trackRevisions>
    </reviewItem>
    <reviewItem>
      <errorID>a95a1f1f-7988-4309-9111-558ea15fe2e5</errorID>
      <errorWord>;</errorWord>
      <group>L1_Format</group>
      <groupName>格式问题</groupName>
      <ability>L2_HalfPunc_CN</ability>
      <abilityName>全半角检查</abilityName>
      <candidateList>
        <item>；</item>
      </candidateList>
      <explain>文本全半角错误。</explain>
      <paraID>27036D37</paraID>
      <start>23</start>
      <end>24</end>
      <status>unmodified</status>
      <modifiedWord/>
      <trackRevisions>false</trackRevisions>
    </reviewItem>
    <reviewItem>
      <errorID>c034e843-0a16-463c-8d37-c1a039287971</errorID>
      <errorWord>4.1</errorWord>
      <group>L1_Format</group>
      <groupName>格式问题</groupName>
      <ability>L2_Ordinal</ability>
      <abilityName>序号格式</abilityName>
      <candidateList>
        <item>3.1</item>
      </candidateList>
      <explain>标题顺序错误，请检查标题顺序是否合理。</explain>
      <paraID>7A658889</paraID>
      <start>0</start>
      <end>3</end>
      <status>unmodified</status>
      <modifiedWord/>
      <trackRevisions>false</trackRevisions>
    </reviewItem>
    <reviewItem>
      <errorID>350d47e6-9ea8-4b4b-b224-9d747c284c56</errorID>
      <errorWord>程</errorWord>
      <group>L1_Word</group>
      <groupName>字词问题</groupName>
      <ability>L2_Typo</ability>
      <abilityName>字词错误</abilityName>
      <candidateList>
        <item>程中</item>
      </candidateList>
      <explain/>
      <paraID>5F94F808</paraID>
      <start>86</start>
      <end>87</end>
      <status>unmodified</status>
      <modifiedWord/>
      <trackRevisions>false</trackRevisions>
    </reviewItem>
    <reviewItem>
      <errorID>1ec295c3-b528-4e5d-973d-c5ee76ac95e3</errorID>
      <errorWord>有</errorWord>
      <group>L1_Word</group>
      <groupName>字词问题</groupName>
      <ability>L2_Typo</ability>
      <abilityName>字词错误</abilityName>
      <candidateList>
        <item> 有</item>
      </candidateList>
      <explain/>
      <paraID>245F14BD</paraID>
      <start>4</start>
      <end>5</end>
      <status>unmodified</status>
      <modifiedWord/>
      <trackRevisions>false</trackRevisions>
    </reviewItem>
    <reviewItem>
      <errorID>34936797-9de1-4ce9-b6b0-8b64bfa3bd2b</errorID>
      <errorWord>(</errorWord>
      <group>L1_Format</group>
      <groupName>格式问题</groupName>
      <ability>L2_HalfPunc_CN</ability>
      <abilityName>全半角检查</abilityName>
      <candidateList>
        <item>（</item>
      </candidateList>
      <explain>文本全半角错误。</explain>
      <paraID>2CAB82F9</paraID>
      <start>3</start>
      <end>4</end>
      <status>unmodified</status>
      <modifiedWord/>
      <trackRevisions>false</trackRevisions>
    </reviewItem>
    <reviewItem>
      <errorID>e2b28023-e95f-41c3-9698-3fcbdbb42d16</errorID>
      <errorWord>)</errorWord>
      <group>L1_Format</group>
      <groupName>格式问题</groupName>
      <ability>L2_HalfPunc_CN</ability>
      <abilityName>全半角检查</abilityName>
      <candidateList>
        <item>）</item>
      </candidateList>
      <explain>文本全半角错误。</explain>
      <paraID>2CAB82F9</paraID>
      <start>9</start>
      <end>10</end>
      <status>unmodified</status>
      <modifiedWord/>
      <trackRevisions>false</trackRevisions>
    </reviewItem>
    <reviewItem>
      <errorID>9a25e84c-1020-4ffb-9ce8-523956aaecb1</errorID>
      <errorWord>(</errorWord>
      <group>L1_Format</group>
      <groupName>格式问题</groupName>
      <ability>L2_HalfPunc_CN</ability>
      <abilityName>全半角检查</abilityName>
      <candidateList>
        <item>（</item>
      </candidateList>
      <explain>文本全半角错误。</explain>
      <paraID> 29DBC31</paraID>
      <start>2</start>
      <end>3</end>
      <status>unmodified</status>
      <modifiedWord/>
      <trackRevisions>false</trackRevisions>
    </reviewItem>
    <reviewItem>
      <errorID>d9c5be6a-4740-4dbb-b713-9a93952c2518</errorID>
      <errorWord>)</errorWord>
      <group>L1_Format</group>
      <groupName>格式问题</groupName>
      <ability>L2_HalfPunc_CN</ability>
      <abilityName>全半角检查</abilityName>
      <candidateList>
        <item>）</item>
      </candidateList>
      <explain>文本全半角错误。</explain>
      <paraID> 29DBC31</paraID>
      <start>8</start>
      <end>9</end>
      <status>unmodified</status>
      <modifiedWord/>
      <trackRevisions>false</trackRevisions>
    </reviewItem>
    <reviewItem>
      <errorID>d2bd12a8-373c-46c1-bc9d-88f6a09f7a19</errorID>
      <errorWord>(</errorWord>
      <group>L1_Format</group>
      <groupName>格式问题</groupName>
      <ability>L2_HalfPunc_CN</ability>
      <abilityName>全半角检查</abilityName>
      <candidateList>
        <item>（</item>
      </candidateList>
      <explain>文本全半角错误。</explain>
      <paraID> 66FEC72</paraID>
      <start>2</start>
      <end>3</end>
      <status>unmodified</status>
      <modifiedWord/>
      <trackRevisions>false</trackRevisions>
    </reviewItem>
    <reviewItem>
      <errorID>3011f704-337f-4bf7-bae5-0ca50ad523f7</errorID>
      <errorWord>)</errorWord>
      <group>L1_Format</group>
      <groupName>格式问题</groupName>
      <ability>L2_HalfPunc_CN</ability>
      <abilityName>全半角检查</abilityName>
      <candidateList>
        <item>）</item>
      </candidateList>
      <explain>文本全半角错误。</explain>
      <paraID> 66FEC72</paraID>
      <start>7</start>
      <end>8</end>
      <status>unmodified</status>
      <modifiedWord/>
      <trackRevisions>false</trackRevisions>
    </reviewItem>
    <reviewItem>
      <errorID>218d5da6-62e2-4d4d-bc39-9ef0cfd77431</errorID>
      <errorWord>(</errorWord>
      <group>L1_Format</group>
      <groupName>格式问题</groupName>
      <ability>L2_HalfPunc_CN</ability>
      <abilityName>全半角检查</abilityName>
      <candidateList>
        <item>（</item>
      </candidateList>
      <explain>文本全半角错误。</explain>
      <paraID>535CC100</paraID>
      <start>3</start>
      <end>4</end>
      <status>unmodified</status>
      <modifiedWord/>
      <trackRevisions>false</trackRevisions>
    </reviewItem>
    <reviewItem>
      <errorID>d15c15f2-a8b6-4098-b776-6cc1e4176916</errorID>
      <errorWord>)</errorWord>
      <group>L1_Format</group>
      <groupName>格式问题</groupName>
      <ability>L2_HalfPunc_CN</ability>
      <abilityName>全半角检查</abilityName>
      <candidateList>
        <item>）</item>
      </candidateList>
      <explain>文本全半角错误。</explain>
      <paraID>535CC100</paraID>
      <start>7</start>
      <end>8</end>
      <status>unmodified</status>
      <modifiedWord/>
      <trackRevisions>false</trackRevisions>
    </reviewItem>
    <reviewItem>
      <errorID>60299d66-260b-4d36-afe6-2bb393db7980</errorID>
      <errorWord>(</errorWord>
      <group>L1_Format</group>
      <groupName>格式问题</groupName>
      <ability>L2_HalfPunc_CN</ability>
      <abilityName>全半角检查</abilityName>
      <candidateList>
        <item>（</item>
      </candidateList>
      <explain>文本全半角错误。</explain>
      <paraID>33471ADB</paraID>
      <start>2</start>
      <end>3</end>
      <status>unmodified</status>
      <modifiedWord/>
      <trackRevisions>false</trackRevisions>
    </reviewItem>
    <reviewItem>
      <errorID>8ebebeea-0b66-4898-87de-9531caa18f33</errorID>
      <errorWord>)</errorWord>
      <group>L1_Format</group>
      <groupName>格式问题</groupName>
      <ability>L2_HalfPunc_CN</ability>
      <abilityName>全半角检查</abilityName>
      <candidateList>
        <item>）</item>
      </candidateList>
      <explain>文本全半角错误。</explain>
      <paraID>33471ADB</paraID>
      <start>8</start>
      <end>9</end>
      <status>unmodified</status>
      <modifiedWord/>
      <trackRevisions>false</trackRevisions>
    </reviewItem>
    <reviewItem>
      <errorID>fd0988c7-2e8f-47fc-ac7b-28561753ef91</errorID>
      <errorWord>(</errorWord>
      <group>L1_Format</group>
      <groupName>格式问题</groupName>
      <ability>L2_HalfPunc_CN</ability>
      <abilityName>全半角检查</abilityName>
      <candidateList>
        <item>（</item>
      </candidateList>
      <explain>文本全半角错误。</explain>
      <paraID>626EDACA</paraID>
      <start>2</start>
      <end>3</end>
      <status>unmodified</status>
      <modifiedWord/>
      <trackRevisions>false</trackRevisions>
    </reviewItem>
    <reviewItem>
      <errorID>c6e870d7-1f2e-4987-940e-65ca85d49367</errorID>
      <errorWord>)</errorWord>
      <group>L1_Format</group>
      <groupName>格式问题</groupName>
      <ability>L2_HalfPunc_CN</ability>
      <abilityName>全半角检查</abilityName>
      <candidateList>
        <item>）</item>
      </candidateList>
      <explain>文本全半角错误。</explain>
      <paraID>626EDACA</paraID>
      <start>7</start>
      <end>8</end>
      <status>unmodified</status>
      <modifiedWord/>
      <trackRevisions>false</trackRevisions>
    </reviewItem>
    <reviewItem>
      <errorID>dde056cc-7252-4ded-b157-ef7aa4c4e033</errorID>
      <errorWord>(</errorWord>
      <group>L1_Format</group>
      <groupName>格式问题</groupName>
      <ability>L2_HalfPunc_CN</ability>
      <abilityName>全半角检查</abilityName>
      <candidateList>
        <item>（</item>
      </candidateList>
      <explain>文本全半角错误。</explain>
      <paraID>34560BB4</paraID>
      <start>3</start>
      <end>4</end>
      <status>unmodified</status>
      <modifiedWord/>
      <trackRevisions>false</trackRevisions>
    </reviewItem>
    <reviewItem>
      <errorID>9f7be78a-71f8-4f4a-a919-3cab3c53e635</errorID>
      <errorWord>)</errorWord>
      <group>L1_Format</group>
      <groupName>格式问题</groupName>
      <ability>L2_HalfPunc_CN</ability>
      <abilityName>全半角检查</abilityName>
      <candidateList>
        <item>）</item>
      </candidateList>
      <explain>文本全半角错误。</explain>
      <paraID>34560BB4</paraID>
      <start>7</start>
      <end>8</end>
      <status>unmodified</status>
      <modifiedWord/>
      <trackRevisions>false</trackRevisions>
    </reviewItem>
    <reviewItem>
      <errorID>beb2ffa7-e1a4-46dc-8fa5-ed4a52960a00</errorID>
      <errorWord>(</errorWord>
      <group>L1_Format</group>
      <groupName>格式问题</groupName>
      <ability>L2_HalfPunc_CN</ability>
      <abilityName>全半角检查</abilityName>
      <candidateList>
        <item>（</item>
      </candidateList>
      <explain>文本全半角错误。</explain>
      <paraID>628288F0</paraID>
      <start>2</start>
      <end>3</end>
      <status>unmodified</status>
      <modifiedWord/>
      <trackRevisions>false</trackRevisions>
    </reviewItem>
    <reviewItem>
      <errorID>418e0949-c407-4179-b2e9-af60196977dd</errorID>
      <errorWord>)</errorWord>
      <group>L1_Format</group>
      <groupName>格式问题</groupName>
      <ability>L2_HalfPunc_CN</ability>
      <abilityName>全半角检查</abilityName>
      <candidateList>
        <item>）</item>
      </candidateList>
      <explain>文本全半角错误。</explain>
      <paraID>628288F0</paraID>
      <start>8</start>
      <end>9</end>
      <status>unmodified</status>
      <modifiedWord/>
      <trackRevisions>false</trackRevisions>
    </reviewItem>
    <reviewItem>
      <errorID>071a2b4f-2c4c-4686-9579-213307d0b729</errorID>
      <errorWord>营运</errorWord>
      <group>L1_Word</group>
      <groupName>字词问题</groupName>
      <ability>L2_Typo</ability>
      <abilityName>字词错误</abilityName>
      <candidateList>
        <item>运营</item>
      </candidateList>
      <explain/>
      <paraID>3C4DA4E7</paraID>
      <start>103</start>
      <end>105</end>
      <status>unmodified</status>
      <modifiedWord/>
      <trackRevisions>false</trackRevisions>
    </reviewItem>
    <reviewItem>
      <errorID>7cef3a20-81ff-45eb-9727-971137e290c2</errorID>
      <errorWord>米处</errorWord>
      <group>L1_Word</group>
      <groupName>字词问题</groupName>
      <ability>L2_Typo</ability>
      <abilityName>字词错误</abilityName>
      <candidateList>
        <item>米</item>
      </candidateList>
      <explain/>
      <paraID>34A30708</paraID>
      <start>40</start>
      <end>42</end>
      <status>unmodified</status>
      <modifiedWord/>
      <trackRevisions>false</trackRevisions>
    </reviewItem>
    <reviewItem>
      <errorID>656bd70d-4a02-4920-98d2-1cdc90bf418e</errorID>
      <errorWord>4.2</errorWord>
      <group>L1_Format</group>
      <groupName>格式问题</groupName>
      <ability>L2_Ordinal</ability>
      <abilityName>序号格式</abilityName>
      <candidateList>
        <item>3.2</item>
      </candidateList>
      <explain>标题顺序错误，请检查标题顺序是否合理。</explain>
      <paraID>1EC4029F</paraID>
      <start>0</start>
      <end>3</end>
      <status>unmodified</status>
      <modifiedWord/>
      <trackRevisions>false</trackRevisions>
    </reviewItem>
    <reviewItem>
      <errorID>0618cfc8-590a-4405-85d8-fb79e5974c61</errorID>
      <errorWord>9</errorWord>
      <group>L1_Word</group>
      <groupName>字词问题</groupName>
      <ability>L2_Typo</ability>
      <abilityName>字词错误</abilityName>
      <candidateList>
        <item>10</item>
      </candidateList>
      <explain/>
      <paraID>12600FAA</paraID>
      <start>13</start>
      <end>14</end>
      <status>unmodified</status>
      <modifiedWord/>
      <trackRevisions>false</trackRevisions>
    </reviewItem>
    <reviewItem>
      <errorID>fe946331-bea9-4c71-a452-477844127078</errorID>
      <errorWord>9</errorWord>
      <group>L1_Word</group>
      <groupName>字词问题</groupName>
      <ability>L2_Typo</ability>
      <abilityName>字词错误</abilityName>
      <candidateList>
        <item>10</item>
      </candidateList>
      <explain/>
      <paraID>60A0F31B</paraID>
      <start>3</start>
      <end>4</end>
      <status>unmodified</status>
      <modifiedWord/>
      <trackRevisions>false</trackRevisions>
    </reviewItem>
    <reviewItem>
      <errorID>5c015564-1b10-48ee-a3cf-3cfc844900ad</errorID>
      <errorWord>4.3</errorWord>
      <group>L1_Format</group>
      <groupName>格式问题</groupName>
      <ability>L2_Ordinal</ability>
      <abilityName>序号格式</abilityName>
      <candidateList>
        <item>3.3</item>
      </candidateList>
      <explain>标题顺序错误，请检查标题顺序是否合理。</explain>
      <paraID>76E04E94</paraID>
      <start>0</start>
      <end>3</end>
      <status>unmodified</status>
      <modifiedWord/>
      <trackRevisions>false</trackRevisions>
    </reviewItem>
    <reviewItem>
      <errorID>16e38070-7134-43d3-bed1-7b68b7561b6d</errorID>
      <errorWord>)</errorWord>
      <group>L1_Format</group>
      <groupName>格式问题</groupName>
      <ability>L2_HalfPunc_CN</ability>
      <abilityName>全半角检查</abilityName>
      <candidateList>
        <item>）</item>
      </candidateList>
      <explain>文本全半角错误。</explain>
      <paraID>14E583EB</paraID>
      <start>81</start>
      <end>82</end>
      <status>unmodified</status>
      <modifiedWord/>
      <trackRevisions>false</trackRevisions>
    </reviewItem>
    <reviewItem>
      <errorID>c7406e3b-e39e-45e3-ab07-da986e5c92af</errorID>
      <errorWord>4</errorWord>
      <group>L1_Word</group>
      <groupName>字词问题</groupName>
      <ability>L2_Typo</ability>
      <abilityName>字词错误</abilityName>
      <candidateList>
        <item>表4</item>
      </candidateList>
      <explain/>
      <paraID>19E7FD76</paraID>
      <start>0</start>
      <end>1</end>
      <status>unmodified</status>
      <modifiedWord/>
      <trackRevisions>false</trackRevisions>
    </reviewItem>
    <reviewItem>
      <errorID>99757bdf-72cb-4799-9687-55d0e08b8cdc</errorID>
      <errorWord>11</errorWord>
      <group>L1_Word</group>
      <groupName>字词问题</groupName>
      <ability>L2_Typo</ability>
      <abilityName>字词错误</abilityName>
      <candidateList>
        <item>10</item>
      </candidateList>
      <explain/>
      <paraID>5EF239FA</paraID>
      <start>4</start>
      <end>6</end>
      <status>unmodified</status>
      <modifiedWord/>
      <trackRevisions>false</trackRevisions>
    </reviewItem>
    <reviewItem>
      <errorID>3fe47160-8b5a-4542-b3dd-fe8d511d2447</errorID>
      <errorWord>达</errorWord>
      <group>L1_Word</group>
      <groupName>字词问题</groupName>
      <ability>L2_Typo</ability>
      <abilityName>字词错误</abilityName>
      <candidateList>
        <item>达到</item>
      </candidateList>
      <explain>〈动〉到（多指抽象事物或程度）：达得到｜达不到｜目的没有～｜～国际水平。</explain>
      <paraID>5EF239FA</paraID>
      <start>39</start>
      <end>40</end>
      <status>unmodified</status>
      <modifiedWord/>
      <trackRevisions>false</trackRevisions>
    </reviewItem>
    <reviewItem>
      <errorID>55b74da4-93e5-4b6f-9cf3-032d10d6376a</errorID>
      <errorWord>4.4</errorWord>
      <group>L1_Format</group>
      <groupName>格式问题</groupName>
      <ability>L2_Ordinal</ability>
      <abilityName>序号格式</abilityName>
      <candidateList>
        <item>3.4</item>
      </candidateList>
      <explain>标题顺序错误，请检查标题顺序是否合理。</explain>
      <paraID>1EEF552D</paraID>
      <start>0</start>
      <end>3</end>
      <status>unmodified</status>
      <modifiedWord/>
      <trackRevisions>false</trackRevisions>
    </reviewItem>
    <reviewItem>
      <errorID>8500a6e8-6aa4-4fd3-ba9b-c4e9d826408b</errorID>
      <errorWord>4.5</errorWord>
      <group>L1_Format</group>
      <groupName>格式问题</groupName>
      <ability>L2_Ordinal</ability>
      <abilityName>序号格式</abilityName>
      <candidateList>
        <item>3.5</item>
      </candidateList>
      <explain>标题顺序错误，请检查标题顺序是否合理。</explain>
      <paraID>7C768AC7</paraID>
      <start>0</start>
      <end>3</end>
      <status>unmodified</status>
      <modifiedWord/>
      <trackRevisions>false</trackRevisions>
    </reviewItem>
    <reviewItem>
      <errorID>a739d14f-7177-411b-881b-318c3f7a525b</errorID>
      <errorWord>4.6</errorWord>
      <group>L1_Format</group>
      <groupName>格式问题</groupName>
      <ability>L2_Ordinal</ability>
      <abilityName>序号格式</abilityName>
      <candidateList>
        <item>3.6</item>
      </candidateList>
      <explain>标题顺序错误，请检查标题顺序是否合理。</explain>
      <paraID>4A115CF6</paraID>
      <start>0</start>
      <end>3</end>
      <status>unmodified</status>
      <modifiedWord/>
      <trackRevisions>false</trackRevisions>
    </reviewItem>
    <reviewItem>
      <errorID>2ba5f00d-76c6-4eb7-a737-db8e779b5c79</errorID>
      <errorWord>4.7</errorWord>
      <group>L1_Format</group>
      <groupName>格式问题</groupName>
      <ability>L2_Ordinal</ability>
      <abilityName>序号格式</abilityName>
      <candidateList>
        <item>3.7</item>
      </candidateList>
      <explain>标题顺序错误，请检查标题顺序是否合理。</explain>
      <paraID>613DD6C9</paraID>
      <start>0</start>
      <end>3</end>
      <status>unmodified</status>
      <modifiedWord/>
      <trackRevisions>false</trackRevisions>
    </reviewItem>
    <reviewItem>
      <errorID>0aaf5fa7-f084-47b3-8523-c7ddff4d8dbd</errorID>
      <errorWord>4.8</errorWord>
      <group>L1_Format</group>
      <groupName>格式问题</groupName>
      <ability>L2_Ordinal</ability>
      <abilityName>序号格式</abilityName>
      <candidateList>
        <item>3.8</item>
      </candidateList>
      <explain>标题顺序错误，请检查标题顺序是否合理。</explain>
      <paraID>31E39D3E</paraID>
      <start>0</start>
      <end>3</end>
      <status>unmodified</status>
      <modifiedWord/>
      <trackRevisions>false</trackRevisions>
    </reviewItem>
    <reviewItem>
      <errorID>52a6dc47-79a9-40ce-9a01-ae520f29e4ff</errorID>
      <errorWord>(</errorWord>
      <group>L1_Format</group>
      <groupName>格式问题</groupName>
      <ability>L2_HalfPunc_CN</ability>
      <abilityName>全半角检查</abilityName>
      <candidateList>
        <item>（</item>
      </candidateList>
      <explain>文本全半角错误。</explain>
      <paraID>48EE3774</paraID>
      <start>3</start>
      <end>4</end>
      <status>unmodified</status>
      <modifiedWord/>
      <trackRevisions>false</trackRevisions>
    </reviewItem>
    <reviewItem>
      <errorID>8c19cfe3-28b9-4c4e-a155-c358ac56a38b</errorID>
      <errorWord>)</errorWord>
      <group>L1_Format</group>
      <groupName>格式问题</groupName>
      <ability>L2_HalfPunc_CN</ability>
      <abilityName>全半角检查</abilityName>
      <candidateList>
        <item>）</item>
      </candidateList>
      <explain>文本全半角错误。</explain>
      <paraID>48EE3774</paraID>
      <start>9</start>
      <end>10</end>
      <status>unmodified</status>
      <modifiedWord/>
      <trackRevisions>false</trackRevisions>
    </reviewItem>
    <reviewItem>
      <errorID>bda844f4-eb2b-4f8b-ba99-69d57273cd65</errorID>
      <errorWord>单条噪声源强单</errorWord>
      <group>L1_Grammar</group>
      <groupName>语法问题</groupName>
      <ability>L2_Grammar</ability>
      <abilityName>语法错误</abilityName>
      <candidateList>
        <item>单</item>
      </candidateList>
      <explain/>
      <paraID>113FA633</paraID>
      <start>16</start>
      <end>17</end>
      <status>modified</status>
      <modifiedWord>单</modifiedWord>
      <trackRevisions>false</trackRevisions>
    </reviewItem>
    <reviewItem>
      <errorID>fcf286b6-1baf-4e40-a1d5-dc334c13d237</errorID>
      <errorWord>)</errorWord>
      <group>L1_Format</group>
      <groupName>格式问题</groupName>
      <ability>L2_HalfPunc_CN</ability>
      <abilityName>全半角检查</abilityName>
      <candidateList>
        <item>）</item>
      </candidateList>
      <explain>文本全半角错误。</explain>
      <paraID>113FA633</paraID>
      <start>29</start>
      <end>30</end>
      <status>unmodified</status>
      <modifiedWord/>
      <trackRevisions>false</trackRevisions>
    </reviewItem>
    <reviewItem>
      <errorID>85088ad9-c889-4bfd-8ad8-95179fa22da1</errorID>
      <errorWord>)</errorWord>
      <group>L1_Format</group>
      <groupName>格式问题</groupName>
      <ability>L2_HalfPunc_CN</ability>
      <abilityName>全半角检查</abilityName>
      <candidateList>
        <item>）</item>
      </candidateList>
      <explain>文本全半角错误。</explain>
      <paraID> 42969BD</paraID>
      <start>11</start>
      <end>12</end>
      <status>unmodified</status>
      <modifiedWord/>
      <trackRevisions>false</trackRevisions>
    </reviewItem>
    <reviewItem>
      <errorID>d18b7919-8d41-4e2a-820e-6803c348ce7b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3BD8FEF0</paraID>
      <start>0</start>
      <end>2</end>
      <status>unmodified</status>
      <modifiedWord/>
      <trackRevisions>false</trackRevisions>
    </reviewItem>
    <reviewItem>
      <errorID>dd9b300a-a722-4c04-912e-8a8fd0c74fcb</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6C6A5313</paraID>
      <start>3</start>
      <end>4</end>
      <status>unmodified</status>
      <modifiedWord/>
      <trackRevisions>false</trackRevisions>
    </reviewItem>
    <reviewItem>
      <errorID>a62582a6-4889-4529-9d7e-d6d75e75691b</errorID>
      <errorWord>③</errorWord>
      <group>L1_Punc</group>
      <groupName>标点问题</groupName>
      <ability>L2_Punc_CN</ability>
      <abilityName>标点符号检查</abilityName>
      <candidateList>
        <item>）③</item>
      </candidateList>
      <explain/>
      <paraID>6C6A5313</paraID>
      <start>40</start>
      <end>41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31B19A-E9EB-42C6-958C-7AD141883500}">
  <ds:schemaRefs/>
</ds:datastoreItem>
</file>

<file path=customXml/itemProps3.xml><?xml version="1.0" encoding="utf-8"?>
<ds:datastoreItem xmlns:ds="http://schemas.openxmlformats.org/officeDocument/2006/customXml" ds:itemID="{85a5e6a2-96e9-46a0-b7eb-17f0c97cc209}">
  <ds:schemaRefs/>
</ds:datastoreItem>
</file>

<file path=docProps/app.xml><?xml version="1.0" encoding="utf-8"?>
<Properties xmlns="http://schemas.openxmlformats.org/officeDocument/2006/extended-properties" xmlns:vt="http://schemas.openxmlformats.org/officeDocument/2006/docPropsVTypes">
  <Template>Normal</Template>
  <Pages>28</Pages>
  <Words>4509</Words>
  <Characters>5115</Characters>
  <Lines>371</Lines>
  <Paragraphs>104</Paragraphs>
  <TotalTime>23</TotalTime>
  <ScaleCrop>false</ScaleCrop>
  <LinksUpToDate>false</LinksUpToDate>
  <CharactersWithSpaces>5210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2024-01-19T08:18:00Z</dcterms:created>
  <dc:creator>shegu maomaomao</dc:creator>
  <cp:lastModifiedBy>Bren</cp:lastModifiedBy>
  <cp:lastPrinted>2026-06-07T05:20:00Z</cp:lastPrinted>
  <dcterms:modified xsi:type="dcterms:W3CDTF">2026-06-08T00:48:26Z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E6C5D33764B84719984ECE98C6FF7ACE_13</vt:lpwstr>
  </property>
  <property fmtid="{D5CDD505-2E9C-101B-9397-08002B2CF9AE}" pid="4" name="KSOTemplateDocerSaveRecord">
    <vt:lpwstr>eyJoZGlkIjoiNWRlOTY5Y2JlYjIxY2Q0Y2I4MDk3MTY1YzM2ODAzYzkiLCJ1c2VySWQiOiI1NDQzNDQ4MzcifQ==</vt:lpwstr>
  </property>
</Properties>
</file>