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F58B73">
      <w:pPr>
        <w:keepNext w:val="0"/>
        <w:keepLines w:val="0"/>
        <w:widowControl/>
        <w:suppressLineNumbers w:val="0"/>
        <w:jc w:val="center"/>
        <w:rPr>
          <w:rFonts w:hint="default" w:ascii="Times New Roman" w:hAnsi="Times New Roman" w:cs="Times New Roman"/>
          <w:b/>
          <w:bCs/>
          <w:sz w:val="30"/>
          <w:szCs w:val="30"/>
        </w:rPr>
      </w:pPr>
      <w:r>
        <w:rPr>
          <w:rFonts w:hint="default" w:ascii="Times New Roman" w:hAnsi="Times New Roman" w:cs="Times New Roman"/>
          <w:b/>
          <w:bCs/>
          <w:sz w:val="30"/>
          <w:szCs w:val="30"/>
          <w:lang w:val="en-US" w:eastAsia="zh-CN"/>
        </w:rPr>
        <w:t>江阴市周庄瑞庆合金材料有限公司年产500吨高端装备用高性能铍铜合金型材项目</w:t>
      </w:r>
      <w:r>
        <w:rPr>
          <w:rFonts w:hint="default" w:ascii="Times New Roman" w:hAnsi="Times New Roman" w:cs="Times New Roman"/>
          <w:b/>
          <w:bCs/>
          <w:sz w:val="30"/>
          <w:szCs w:val="30"/>
        </w:rPr>
        <w:t>环境影响评价第一次信息公示</w:t>
      </w:r>
    </w:p>
    <w:p w14:paraId="289CA0D6"/>
    <w:p w14:paraId="2ADAE0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江阴市周庄瑞庆合金材料有限公司</w:t>
      </w:r>
      <w:r>
        <w:rPr>
          <w:rFonts w:hint="eastAsia" w:ascii="Times New Roman" w:hAnsi="Times New Roman" w:cs="Times New Roman"/>
          <w:sz w:val="24"/>
          <w:szCs w:val="24"/>
        </w:rPr>
        <w:t>委托冠誉环境（江苏）有限公司正在开展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年产500吨高端装备用高性能铍铜合金型材项目</w:t>
      </w:r>
      <w:r>
        <w:rPr>
          <w:rFonts w:hint="eastAsia" w:ascii="Times New Roman" w:hAnsi="Times New Roman" w:cs="Times New Roman"/>
          <w:sz w:val="24"/>
          <w:szCs w:val="24"/>
        </w:rPr>
        <w:t>的环境影响评价工作。根据《环境影响评价公众参与办法》（部令第</w:t>
      </w:r>
      <w:r>
        <w:rPr>
          <w:rFonts w:hint="default" w:ascii="Times New Roman" w:hAnsi="Times New Roman" w:cs="Times New Roman"/>
          <w:sz w:val="24"/>
          <w:szCs w:val="24"/>
        </w:rPr>
        <w:t>4</w:t>
      </w:r>
      <w:r>
        <w:rPr>
          <w:rFonts w:hint="eastAsia" w:ascii="Times New Roman" w:hAnsi="Times New Roman" w:cs="Times New Roman"/>
          <w:sz w:val="24"/>
          <w:szCs w:val="24"/>
        </w:rPr>
        <w:t>号）的相关规定，现公示该项目环境影响评价工作的相关信息，征求广大公众对建设项目的意见与建议。</w:t>
      </w:r>
    </w:p>
    <w:p w14:paraId="784278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Times New Roman" w:hAnsi="Times New Roman" w:cs="Times New Roman"/>
          <w:sz w:val="24"/>
          <w:szCs w:val="24"/>
        </w:rPr>
      </w:pPr>
      <w:r>
        <w:rPr>
          <w:rFonts w:hint="eastAsia" w:ascii="Times New Roman" w:hAnsi="Times New Roman" w:cs="Times New Roman"/>
          <w:sz w:val="24"/>
          <w:szCs w:val="24"/>
        </w:rPr>
        <w:t>一、建设项目情况简述</w:t>
      </w:r>
    </w:p>
    <w:p w14:paraId="659FA7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Times New Roman" w:hAnsi="Times New Roman" w:cs="Times New Roman"/>
          <w:sz w:val="24"/>
          <w:szCs w:val="24"/>
          <w:lang w:eastAsia="zh-CN"/>
        </w:rPr>
      </w:pPr>
      <w:r>
        <w:rPr>
          <w:rFonts w:hint="eastAsia" w:ascii="Times New Roman" w:hAnsi="Times New Roman" w:cs="Times New Roman"/>
          <w:sz w:val="24"/>
          <w:szCs w:val="24"/>
        </w:rPr>
        <w:t>项目名称：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年产500吨高端装备用高性能铍铜合金型材项目</w:t>
      </w:r>
    </w:p>
    <w:p w14:paraId="3EAA12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Times New Roman" w:hAnsi="Times New Roman" w:cs="Times New Roman"/>
          <w:sz w:val="24"/>
          <w:szCs w:val="24"/>
        </w:rPr>
      </w:pPr>
      <w:r>
        <w:rPr>
          <w:rFonts w:hint="eastAsia" w:ascii="Times New Roman" w:hAnsi="Times New Roman" w:cs="Times New Roman"/>
          <w:sz w:val="24"/>
          <w:szCs w:val="24"/>
        </w:rPr>
        <w:t>建设性质：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改</w:t>
      </w:r>
      <w:r>
        <w:rPr>
          <w:rFonts w:hint="eastAsia" w:ascii="Times New Roman" w:hAnsi="Times New Roman" w:cs="Times New Roman"/>
          <w:sz w:val="24"/>
          <w:szCs w:val="24"/>
        </w:rPr>
        <w:t>建</w:t>
      </w:r>
    </w:p>
    <w:p w14:paraId="4FE375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Times New Roman" w:hAnsi="Times New Roman" w:cs="Times New Roman"/>
          <w:sz w:val="24"/>
          <w:szCs w:val="24"/>
          <w:lang w:eastAsia="zh-CN"/>
        </w:rPr>
      </w:pPr>
      <w:r>
        <w:rPr>
          <w:rFonts w:hint="eastAsia" w:ascii="Times New Roman" w:hAnsi="Times New Roman" w:cs="Times New Roman"/>
          <w:sz w:val="24"/>
          <w:szCs w:val="24"/>
          <w:lang w:eastAsia="zh-CN"/>
        </w:rPr>
        <w:t>建设地点：</w:t>
      </w:r>
      <w:r>
        <w:rPr>
          <w:rFonts w:hint="eastAsia" w:ascii="Times New Roman" w:hAnsi="Times New Roman"/>
          <w:kern w:val="0"/>
          <w:sz w:val="24"/>
          <w:szCs w:val="21"/>
        </w:rPr>
        <w:t>江阴市周庄镇宗言村玉门路3号</w:t>
      </w:r>
    </w:p>
    <w:p w14:paraId="52F60B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Times New Roman" w:hAnsi="Times New Roman" w:cs="Times New Roman"/>
          <w:sz w:val="24"/>
          <w:szCs w:val="24"/>
        </w:rPr>
      </w:pPr>
      <w:r>
        <w:rPr>
          <w:rFonts w:hint="eastAsia" w:ascii="Times New Roman" w:hAnsi="Times New Roman" w:cs="Times New Roman"/>
          <w:sz w:val="24"/>
          <w:szCs w:val="24"/>
        </w:rPr>
        <w:t>总投资：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500</w:t>
      </w:r>
      <w:r>
        <w:rPr>
          <w:rFonts w:hint="eastAsia" w:ascii="Times New Roman" w:hAnsi="Times New Roman" w:cs="Times New Roman"/>
          <w:sz w:val="24"/>
          <w:szCs w:val="24"/>
        </w:rPr>
        <w:t>万元</w:t>
      </w:r>
    </w:p>
    <w:p w14:paraId="114ADA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Times New Roman" w:hAnsi="Times New Roman" w:cs="Times New Roman"/>
          <w:sz w:val="24"/>
          <w:szCs w:val="24"/>
        </w:rPr>
      </w:pPr>
      <w:r>
        <w:rPr>
          <w:rFonts w:hint="eastAsia" w:ascii="Times New Roman" w:hAnsi="Times New Roman" w:cs="Times New Roman"/>
          <w:sz w:val="24"/>
          <w:szCs w:val="24"/>
        </w:rPr>
        <w:t>建设规模及内容：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公司租用江阴市周庄镇宗言村村民委员会厂房3500平方米，购置国产设备退火炉、中频炉、时效炉、浇铸机、拉拔机、拉丝机等共46台套，从事高端装备用高性能铍铜合金线材、棒材、板材等型材的生产。项目投产后，年产500吨高端装备用高性能铍铜合金型材。</w:t>
      </w:r>
    </w:p>
    <w:p w14:paraId="0B3453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Times New Roman" w:hAnsi="Times New Roman" w:cs="Times New Roman"/>
          <w:sz w:val="24"/>
          <w:szCs w:val="24"/>
        </w:rPr>
      </w:pPr>
      <w:r>
        <w:rPr>
          <w:rFonts w:hint="eastAsia" w:ascii="Times New Roman" w:hAnsi="Times New Roman" w:cs="Times New Roman"/>
          <w:sz w:val="24"/>
          <w:szCs w:val="24"/>
        </w:rPr>
        <w:t>二、建设单位名称及联系方式</w:t>
      </w:r>
    </w:p>
    <w:p w14:paraId="197618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Times New Roman" w:hAnsi="Times New Roman" w:cs="Times New Roman" w:eastAsiaTheme="minorEastAsia"/>
          <w:sz w:val="24"/>
          <w:szCs w:val="24"/>
          <w:lang w:eastAsia="zh-CN"/>
        </w:rPr>
      </w:pPr>
      <w:r>
        <w:rPr>
          <w:rFonts w:hint="eastAsia" w:ascii="Times New Roman" w:hAnsi="Times New Roman" w:cs="Times New Roman"/>
          <w:sz w:val="24"/>
          <w:szCs w:val="24"/>
        </w:rPr>
        <w:t>建设单位：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江阴市周庄瑞庆合金材料有限公司</w:t>
      </w:r>
    </w:p>
    <w:p w14:paraId="22893F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Times New Roman" w:hAnsi="Times New Roman" w:cs="Times New Roman"/>
          <w:sz w:val="24"/>
          <w:szCs w:val="24"/>
        </w:rPr>
      </w:pPr>
      <w:r>
        <w:rPr>
          <w:rFonts w:hint="eastAsia" w:ascii="Times New Roman" w:hAnsi="Times New Roman" w:cs="Times New Roman"/>
          <w:sz w:val="24"/>
          <w:szCs w:val="24"/>
        </w:rPr>
        <w:t>联系地址：</w:t>
      </w:r>
      <w:r>
        <w:rPr>
          <w:rFonts w:hint="eastAsia" w:ascii="Times New Roman" w:hAnsi="Times New Roman"/>
          <w:kern w:val="0"/>
          <w:sz w:val="24"/>
          <w:szCs w:val="21"/>
        </w:rPr>
        <w:t>江阴市周庄镇宗言村玉门路3号</w:t>
      </w:r>
    </w:p>
    <w:p w14:paraId="65863A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ascii="Times New Roman" w:hAnsi="Times New Roman" w:cs="Times New Roman" w:eastAsiaTheme="minorEastAsia"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/>
          <w:sz w:val="24"/>
          <w:szCs w:val="24"/>
        </w:rPr>
        <w:t>联 系 人：</w:t>
      </w:r>
      <w:r>
        <w:rPr>
          <w:rFonts w:hint="eastAsia" w:ascii="Times New Roman" w:hAnsi="Times New Roman"/>
          <w:bCs/>
          <w:sz w:val="24"/>
        </w:rPr>
        <w:t>倪</w:t>
      </w:r>
      <w:r>
        <w:rPr>
          <w:rFonts w:hint="eastAsia" w:ascii="Times New Roman" w:hAnsi="Times New Roman"/>
          <w:bCs/>
          <w:sz w:val="24"/>
          <w:lang w:val="en-US" w:eastAsia="zh-CN"/>
        </w:rPr>
        <w:t>经理</w:t>
      </w:r>
      <w:r>
        <w:rPr>
          <w:rFonts w:hint="eastAsia" w:ascii="Times New Roman" w:hAnsi="Times New Roman"/>
          <w:bCs/>
          <w:sz w:val="24"/>
        </w:rPr>
        <w:t xml:space="preserve">  </w:t>
      </w:r>
    </w:p>
    <w:p w14:paraId="7D1874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ascii="Times New Roman" w:hAnsi="Times New Roman" w:cs="Times New Roman" w:eastAsiaTheme="minorEastAsia"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/>
          <w:sz w:val="24"/>
          <w:szCs w:val="24"/>
        </w:rPr>
        <w:t>联系电话：</w:t>
      </w:r>
      <w:r>
        <w:rPr>
          <w:rFonts w:hint="eastAsia" w:ascii="Times New Roman" w:hAnsi="Times New Roman"/>
          <w:bCs/>
          <w:sz w:val="24"/>
        </w:rPr>
        <w:t>13961693550</w:t>
      </w:r>
    </w:p>
    <w:p w14:paraId="4D47D0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Times New Roman" w:hAnsi="Times New Roman" w:cs="Times New Roman"/>
          <w:sz w:val="24"/>
          <w:szCs w:val="24"/>
        </w:rPr>
      </w:pPr>
      <w:r>
        <w:rPr>
          <w:rFonts w:hint="eastAsia" w:ascii="Times New Roman" w:hAnsi="Times New Roman" w:cs="Times New Roman"/>
          <w:sz w:val="24"/>
          <w:szCs w:val="24"/>
        </w:rPr>
        <w:t>电子邮箱：625256770@qq.com</w:t>
      </w:r>
    </w:p>
    <w:p w14:paraId="27A9DC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Times New Roman" w:hAnsi="Times New Roman" w:cs="Times New Roman"/>
          <w:sz w:val="24"/>
          <w:szCs w:val="24"/>
        </w:rPr>
      </w:pPr>
      <w:r>
        <w:rPr>
          <w:rFonts w:hint="eastAsia" w:ascii="Times New Roman" w:hAnsi="Times New Roman" w:cs="Times New Roman"/>
          <w:sz w:val="24"/>
          <w:szCs w:val="24"/>
        </w:rPr>
        <w:t>三、环境影响评价报告书编制单位名称及联系方式</w:t>
      </w:r>
    </w:p>
    <w:p w14:paraId="03EEFE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Times New Roman" w:hAnsi="Times New Roman" w:cs="Times New Roman"/>
          <w:sz w:val="24"/>
          <w:szCs w:val="24"/>
        </w:rPr>
      </w:pPr>
      <w:r>
        <w:rPr>
          <w:rFonts w:hint="eastAsia" w:ascii="Times New Roman" w:hAnsi="Times New Roman" w:cs="Times New Roman"/>
          <w:sz w:val="24"/>
          <w:szCs w:val="24"/>
        </w:rPr>
        <w:t>环评单位：冠誉环境（江苏）有限公司</w:t>
      </w:r>
    </w:p>
    <w:p w14:paraId="131D78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ascii="Times New Roman" w:hAnsi="Times New Roman" w:cs="Times New Roman" w:eastAsiaTheme="minorEastAsia"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/>
          <w:sz w:val="24"/>
          <w:szCs w:val="24"/>
        </w:rPr>
        <w:t>联 系 人：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朱经理</w:t>
      </w:r>
    </w:p>
    <w:p w14:paraId="0E3E7E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ascii="Times New Roman" w:hAnsi="Times New Roman" w:cs="Times New Roman" w:eastAsiaTheme="minorEastAsia"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/>
          <w:sz w:val="24"/>
          <w:szCs w:val="24"/>
        </w:rPr>
        <w:t>联系电话：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15161617989</w:t>
      </w:r>
      <w:bookmarkStart w:id="0" w:name="_GoBack"/>
      <w:bookmarkEnd w:id="0"/>
    </w:p>
    <w:p w14:paraId="069FAB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Times New Roman" w:hAnsi="Times New Roman" w:cs="Times New Roman"/>
          <w:sz w:val="24"/>
          <w:szCs w:val="24"/>
        </w:rPr>
      </w:pPr>
      <w:r>
        <w:rPr>
          <w:rFonts w:hint="eastAsia" w:ascii="Times New Roman" w:hAnsi="Times New Roman" w:cs="Times New Roman"/>
          <w:sz w:val="24"/>
          <w:szCs w:val="24"/>
        </w:rPr>
        <w:t>电子邮箱：</w:t>
      </w:r>
      <w:r>
        <w:rPr>
          <w:rFonts w:hint="eastAsia" w:ascii="Times New Roman" w:hAnsi="Times New Roman"/>
          <w:sz w:val="24"/>
          <w:lang w:val="en-US" w:eastAsia="zh-CN"/>
        </w:rPr>
        <w:t>guanyuhuanbao2023</w:t>
      </w:r>
      <w:r>
        <w:rPr>
          <w:rFonts w:hint="eastAsia" w:ascii="Times New Roman" w:hAnsi="Times New Roman"/>
          <w:sz w:val="24"/>
        </w:rPr>
        <w:t>@</w:t>
      </w:r>
      <w:r>
        <w:rPr>
          <w:rFonts w:hint="eastAsia" w:ascii="Times New Roman" w:hAnsi="Times New Roman"/>
          <w:sz w:val="24"/>
          <w:lang w:val="en-US" w:eastAsia="zh-CN"/>
        </w:rPr>
        <w:t>126</w:t>
      </w:r>
      <w:r>
        <w:rPr>
          <w:rFonts w:hint="eastAsia" w:ascii="Times New Roman" w:hAnsi="Times New Roman"/>
          <w:sz w:val="24"/>
        </w:rPr>
        <w:t>.com</w:t>
      </w:r>
    </w:p>
    <w:p w14:paraId="3BBA0E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Times New Roman" w:hAnsi="Times New Roman" w:cs="Times New Roman"/>
          <w:sz w:val="24"/>
          <w:szCs w:val="24"/>
        </w:rPr>
      </w:pPr>
      <w:r>
        <w:rPr>
          <w:rFonts w:hint="eastAsia" w:ascii="Times New Roman" w:hAnsi="Times New Roman" w:cs="Times New Roman"/>
          <w:sz w:val="24"/>
          <w:szCs w:val="24"/>
        </w:rPr>
        <w:t>四、公众意见表的网络连接</w:t>
      </w:r>
    </w:p>
    <w:p w14:paraId="0D6447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Times New Roman" w:hAnsi="Times New Roman" w:cs="Times New Roman"/>
          <w:sz w:val="24"/>
          <w:szCs w:val="24"/>
        </w:rPr>
      </w:pPr>
      <w:r>
        <w:rPr>
          <w:rFonts w:hint="eastAsia" w:ascii="Times New Roman" w:hAnsi="Times New Roman" w:cs="Times New Roman"/>
          <w:sz w:val="24"/>
          <w:szCs w:val="24"/>
        </w:rPr>
        <w:t>建设项目环境影响评价公众意见表见附件。</w:t>
      </w:r>
    </w:p>
    <w:p w14:paraId="448463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Times New Roman" w:hAnsi="Times New Roman" w:cs="Times New Roman"/>
          <w:sz w:val="24"/>
          <w:szCs w:val="24"/>
        </w:rPr>
      </w:pPr>
      <w:r>
        <w:rPr>
          <w:rFonts w:hint="eastAsia" w:ascii="Times New Roman" w:hAnsi="Times New Roman" w:cs="Times New Roman"/>
          <w:sz w:val="24"/>
          <w:szCs w:val="24"/>
        </w:rPr>
        <w:t>五、提交公众意见表的方式和途径</w:t>
      </w:r>
    </w:p>
    <w:p w14:paraId="6A8EF0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Times New Roman" w:hAnsi="Times New Roman" w:cs="Times New Roman"/>
          <w:sz w:val="24"/>
          <w:szCs w:val="24"/>
        </w:rPr>
      </w:pPr>
      <w:r>
        <w:rPr>
          <w:rFonts w:hint="eastAsia" w:ascii="Times New Roman" w:hAnsi="Times New Roman" w:cs="Times New Roman"/>
          <w:sz w:val="24"/>
          <w:szCs w:val="24"/>
        </w:rPr>
        <w:t>公众如对本项目建设有任何疑义或建议，请在本项目公示之日起</w:t>
      </w:r>
      <w:r>
        <w:rPr>
          <w:rFonts w:hint="default" w:ascii="Times New Roman" w:hAnsi="Times New Roman" w:cs="Times New Roman"/>
          <w:sz w:val="24"/>
          <w:szCs w:val="24"/>
        </w:rPr>
        <w:t>10</w:t>
      </w:r>
      <w:r>
        <w:rPr>
          <w:rFonts w:hint="eastAsia" w:ascii="Times New Roman" w:hAnsi="Times New Roman" w:cs="Times New Roman"/>
          <w:sz w:val="24"/>
          <w:szCs w:val="24"/>
        </w:rPr>
        <w:t>个工作日内通过电子邮件、信函等方式反馈给建设单位或评价单位。</w:t>
      </w:r>
    </w:p>
    <w:p w14:paraId="47D888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Times New Roman" w:hAnsi="Times New Roman" w:cs="Times New Roman"/>
          <w:sz w:val="24"/>
          <w:szCs w:val="24"/>
        </w:rPr>
      </w:pPr>
    </w:p>
    <w:p w14:paraId="73AC6C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Times New Roman" w:hAnsi="Times New Roman" w:cs="Times New Roman"/>
          <w:sz w:val="24"/>
          <w:szCs w:val="24"/>
        </w:rPr>
      </w:pPr>
    </w:p>
    <w:p w14:paraId="5BCB44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Times New Roman" w:hAnsi="Times New Roman" w:cs="Times New Roman"/>
          <w:sz w:val="24"/>
          <w:szCs w:val="24"/>
        </w:rPr>
      </w:pPr>
    </w:p>
    <w:p w14:paraId="6F574C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right"/>
        <w:textAlignment w:val="auto"/>
        <w:rPr>
          <w:rFonts w:hint="eastAsia" w:ascii="Times New Roman" w:hAnsi="Times New Roman" w:cs="Times New Roman"/>
          <w:sz w:val="24"/>
          <w:szCs w:val="24"/>
        </w:rPr>
      </w:pPr>
      <w:r>
        <w:rPr>
          <w:rFonts w:hint="eastAsia" w:ascii="Times New Roman" w:hAnsi="Times New Roman" w:cs="Times New Roman"/>
          <w:sz w:val="24"/>
          <w:szCs w:val="24"/>
        </w:rPr>
        <w:t>  公示单位：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江阴市周庄瑞庆合金材料有限公司</w:t>
      </w:r>
    </w:p>
    <w:p w14:paraId="4111E9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right"/>
        <w:textAlignment w:val="auto"/>
        <w:rPr>
          <w:rFonts w:hint="eastAsia" w:ascii="Times New Roman" w:hAnsi="Times New Roman" w:cs="Times New Roman"/>
          <w:sz w:val="24"/>
          <w:szCs w:val="24"/>
        </w:rPr>
      </w:pPr>
      <w:r>
        <w:rPr>
          <w:rFonts w:hint="eastAsia" w:ascii="Times New Roman" w:hAnsi="Times New Roman" w:cs="Times New Roman"/>
          <w:sz w:val="24"/>
          <w:szCs w:val="24"/>
        </w:rPr>
        <w:t>                                              202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6</w:t>
      </w:r>
      <w:r>
        <w:rPr>
          <w:rFonts w:hint="eastAsia" w:ascii="Times New Roman" w:hAnsi="Times New Roman" w:cs="Times New Roman"/>
          <w:sz w:val="24"/>
          <w:szCs w:val="24"/>
        </w:rPr>
        <w:t>年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3</w:t>
      </w:r>
      <w:r>
        <w:rPr>
          <w:rFonts w:hint="eastAsia" w:ascii="Times New Roman" w:hAnsi="Times New Roman" w:cs="Times New Roman"/>
          <w:sz w:val="24"/>
          <w:szCs w:val="24"/>
        </w:rPr>
        <w:t>月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11</w:t>
      </w:r>
      <w:r>
        <w:rPr>
          <w:rFonts w:hint="eastAsia" w:ascii="Times New Roman" w:hAnsi="Times New Roman" w:cs="Times New Roman"/>
          <w:sz w:val="24"/>
          <w:szCs w:val="24"/>
        </w:rPr>
        <w:t>日</w:t>
      </w:r>
    </w:p>
    <w:p w14:paraId="58B7EE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Times New Roman" w:hAnsi="Times New Roman" w:cs="Times New Roman"/>
          <w:sz w:val="24"/>
          <w:szCs w:val="24"/>
        </w:rPr>
      </w:pPr>
    </w:p>
    <w:p w14:paraId="3C7BEB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ascii="Times New Roman" w:hAnsi="Times New Roman" w:cs="Times New Roman"/>
          <w:sz w:val="24"/>
          <w:szCs w:val="24"/>
        </w:rPr>
      </w:pPr>
    </w:p>
    <w:p w14:paraId="1BE8AB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VmNzNmZWUyNjZmNTE3NmUxNzE1YjY2MzRkNjkyNGMifQ=="/>
  </w:docVars>
  <w:rsids>
    <w:rsidRoot w:val="7FFB6199"/>
    <w:rsid w:val="007040EA"/>
    <w:rsid w:val="03956389"/>
    <w:rsid w:val="044D7256"/>
    <w:rsid w:val="046C1B33"/>
    <w:rsid w:val="051931EE"/>
    <w:rsid w:val="05D215EF"/>
    <w:rsid w:val="06F7755F"/>
    <w:rsid w:val="082E5202"/>
    <w:rsid w:val="086724C2"/>
    <w:rsid w:val="09A60DC8"/>
    <w:rsid w:val="09E162A4"/>
    <w:rsid w:val="0AE93662"/>
    <w:rsid w:val="0FD3668F"/>
    <w:rsid w:val="11BF336F"/>
    <w:rsid w:val="1255782F"/>
    <w:rsid w:val="130D010A"/>
    <w:rsid w:val="143F60A1"/>
    <w:rsid w:val="1A7A7E33"/>
    <w:rsid w:val="1AB846E3"/>
    <w:rsid w:val="1B2304CB"/>
    <w:rsid w:val="1DDE4B7D"/>
    <w:rsid w:val="1FF561AE"/>
    <w:rsid w:val="20281085"/>
    <w:rsid w:val="267E6EFD"/>
    <w:rsid w:val="26A55E55"/>
    <w:rsid w:val="27EC7E96"/>
    <w:rsid w:val="2D8E211C"/>
    <w:rsid w:val="2E3841BA"/>
    <w:rsid w:val="2EF91817"/>
    <w:rsid w:val="309F1F4A"/>
    <w:rsid w:val="336636C6"/>
    <w:rsid w:val="33F151B2"/>
    <w:rsid w:val="36AA33F6"/>
    <w:rsid w:val="37661A13"/>
    <w:rsid w:val="393F251C"/>
    <w:rsid w:val="394915ED"/>
    <w:rsid w:val="39A04924"/>
    <w:rsid w:val="3BB60824"/>
    <w:rsid w:val="3C5A5A28"/>
    <w:rsid w:val="3DD40F4D"/>
    <w:rsid w:val="3E251484"/>
    <w:rsid w:val="3ED23E32"/>
    <w:rsid w:val="401D2804"/>
    <w:rsid w:val="40E816EB"/>
    <w:rsid w:val="41270465"/>
    <w:rsid w:val="419E1DAA"/>
    <w:rsid w:val="427E5F8D"/>
    <w:rsid w:val="434E53EF"/>
    <w:rsid w:val="447F4114"/>
    <w:rsid w:val="47607B4F"/>
    <w:rsid w:val="47A64C3F"/>
    <w:rsid w:val="4BDA4326"/>
    <w:rsid w:val="4C0A0767"/>
    <w:rsid w:val="4F20392C"/>
    <w:rsid w:val="4FB05245"/>
    <w:rsid w:val="51694182"/>
    <w:rsid w:val="51B86EB8"/>
    <w:rsid w:val="53336158"/>
    <w:rsid w:val="55050666"/>
    <w:rsid w:val="566969D2"/>
    <w:rsid w:val="56C540F8"/>
    <w:rsid w:val="56DA63AE"/>
    <w:rsid w:val="57931F59"/>
    <w:rsid w:val="57FB365A"/>
    <w:rsid w:val="59E06FAB"/>
    <w:rsid w:val="5A307F33"/>
    <w:rsid w:val="5D096819"/>
    <w:rsid w:val="5F2416E8"/>
    <w:rsid w:val="61600619"/>
    <w:rsid w:val="63E458EA"/>
    <w:rsid w:val="64265F03"/>
    <w:rsid w:val="68CB6608"/>
    <w:rsid w:val="69EE1271"/>
    <w:rsid w:val="6A18009C"/>
    <w:rsid w:val="6AA67D9D"/>
    <w:rsid w:val="6C8B0FF9"/>
    <w:rsid w:val="6D4F0278"/>
    <w:rsid w:val="6DAD31F1"/>
    <w:rsid w:val="6E7F4B8D"/>
    <w:rsid w:val="70981F36"/>
    <w:rsid w:val="738642C8"/>
    <w:rsid w:val="74CE4179"/>
    <w:rsid w:val="77FE64CB"/>
    <w:rsid w:val="7883527A"/>
    <w:rsid w:val="7A9F4FFF"/>
    <w:rsid w:val="7DBF4AE5"/>
    <w:rsid w:val="7DF10ED8"/>
    <w:rsid w:val="7E24305B"/>
    <w:rsid w:val="7FFB6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627</Words>
  <Characters>704</Characters>
  <Lines>0</Lines>
  <Paragraphs>0</Paragraphs>
  <TotalTime>1</TotalTime>
  <ScaleCrop>false</ScaleCrop>
  <LinksUpToDate>false</LinksUpToDate>
  <CharactersWithSpaces>758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2024-06-12T02:41:00Z</dcterms:created>
  <dc:creator>人生若只如初见</dc:creator>
  <cp:lastModifiedBy>人生若只如初见</cp:lastModifiedBy>
  <dcterms:modified xsi:type="dcterms:W3CDTF">2026-03-11T08:27:44Z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F32B546F9AF44802BF0D637EE3C49D2E_11</vt:lpwstr>
  </property>
  <property fmtid="{D5CDD505-2E9C-101B-9397-08002B2CF9AE}" pid="4" name="KSOTemplateDocerSaveRecord">
    <vt:lpwstr>eyJoZGlkIjoiMzVmNzNmZWUyNjZmNTE3NmUxNzE1YjY2MzRkNjkyNGMiLCJ1c2VySWQiOiI2MjQ3NTAxMzYifQ==</vt:lpwstr>
  </property>
</Properties>
</file>