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7F2D8">
      <w:pPr>
        <w:autoSpaceDE/>
        <w:autoSpaceDN/>
        <w:jc w:val="both"/>
        <w:rPr>
          <w:rFonts w:hint="eastAsia" w:ascii="Times New Roman" w:hAnsi="Times New Roman" w:eastAsia="方正黑体_GBK" w:cs="Arial"/>
          <w:color w:val="000000"/>
          <w:kern w:val="0"/>
          <w:sz w:val="32"/>
          <w:szCs w:val="48"/>
          <w:lang w:eastAsia="zh-CN"/>
        </w:rPr>
      </w:pPr>
      <w:r>
        <w:rPr>
          <w:rFonts w:hint="eastAsia" w:ascii="Times New Roman" w:hAnsi="Times New Roman" w:eastAsia="方正黑体_GBK" w:cs="Arial"/>
          <w:color w:val="000000"/>
          <w:kern w:val="0"/>
          <w:sz w:val="32"/>
          <w:szCs w:val="48"/>
          <w:lang w:eastAsia="zh-CN"/>
        </w:rPr>
        <w:t>附件</w:t>
      </w:r>
      <w:bookmarkStart w:id="0" w:name="_GoBack"/>
      <w:bookmarkEnd w:id="0"/>
    </w:p>
    <w:p w14:paraId="3E52CF1D">
      <w:pPr>
        <w:autoSpaceDE/>
        <w:autoSpaceDN/>
        <w:jc w:val="both"/>
        <w:rPr>
          <w:rFonts w:hint="eastAsia" w:ascii="Times New Roman" w:hAnsi="Times New Roman" w:eastAsia="方正黑体_GBK" w:cs="Arial"/>
          <w:color w:val="000000"/>
          <w:kern w:val="0"/>
          <w:sz w:val="32"/>
          <w:szCs w:val="48"/>
          <w:lang w:eastAsia="zh-CN"/>
        </w:rPr>
      </w:pPr>
    </w:p>
    <w:p w14:paraId="6D07B738">
      <w:pPr>
        <w:autoSpaceDE/>
        <w:autoSpaceDN/>
        <w:jc w:val="center"/>
        <w:rPr>
          <w:rFonts w:hint="eastAsia" w:ascii="Times New Roman" w:hAnsi="Times New Roman" w:eastAsia="方正小标宋_GBK" w:cs="Arial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Arial"/>
          <w:color w:val="000000"/>
          <w:kern w:val="0"/>
          <w:sz w:val="44"/>
          <w:szCs w:val="44"/>
          <w:lang w:eastAsia="zh-CN"/>
        </w:rPr>
        <w:t>2025年消毒产品生产企业行政检查单位</w:t>
      </w:r>
    </w:p>
    <w:p w14:paraId="5C0FE4A5">
      <w:pPr>
        <w:autoSpaceDE/>
        <w:autoSpaceDN/>
        <w:jc w:val="center"/>
        <w:rPr>
          <w:rFonts w:hint="eastAsia" w:ascii="Times New Roman" w:hAnsi="Times New Roman" w:eastAsia="方正小标宋_GBK" w:cs="Arial"/>
          <w:color w:val="000000"/>
          <w:kern w:val="0"/>
          <w:sz w:val="44"/>
          <w:szCs w:val="44"/>
          <w:lang w:eastAsia="zh-CN"/>
        </w:rPr>
      </w:pPr>
    </w:p>
    <w:tbl>
      <w:tblPr>
        <w:tblStyle w:val="6"/>
        <w:tblW w:w="5515" w:type="pct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4288"/>
        <w:gridCol w:w="2137"/>
      </w:tblGrid>
      <w:tr w14:paraId="14A5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82" w:type="pct"/>
            <w:vAlign w:val="center"/>
          </w:tcPr>
          <w:p w14:paraId="389414D2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/>
                <w:sz w:val="24"/>
                <w:szCs w:val="24"/>
                <w:lang w:eastAsia="zh-CN"/>
              </w:rPr>
              <w:t>被监督单位</w:t>
            </w:r>
          </w:p>
        </w:tc>
        <w:tc>
          <w:tcPr>
            <w:tcW w:w="2280" w:type="pct"/>
            <w:vAlign w:val="center"/>
          </w:tcPr>
          <w:p w14:paraId="102FF83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/>
                <w:sz w:val="24"/>
                <w:szCs w:val="24"/>
                <w:lang w:eastAsia="zh-CN"/>
              </w:rPr>
              <w:t>经营地址</w:t>
            </w:r>
          </w:p>
        </w:tc>
        <w:tc>
          <w:tcPr>
            <w:tcW w:w="1136" w:type="pct"/>
            <w:vAlign w:val="center"/>
          </w:tcPr>
          <w:p w14:paraId="60B6331D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/>
                <w:sz w:val="24"/>
                <w:szCs w:val="24"/>
                <w:lang w:eastAsia="zh-CN"/>
              </w:rPr>
              <w:t>监督专业</w:t>
            </w:r>
          </w:p>
        </w:tc>
      </w:tr>
      <w:tr w14:paraId="4864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82" w:type="pct"/>
            <w:shd w:val="clear" w:color="auto" w:fill="auto"/>
            <w:vAlign w:val="center"/>
          </w:tcPr>
          <w:p w14:paraId="297C598B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江阴市华青机械有限公司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50C245C2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江阴市青阳工业园大船桥路6号</w:t>
            </w:r>
          </w:p>
        </w:tc>
        <w:tc>
          <w:tcPr>
            <w:tcW w:w="1136" w:type="pct"/>
            <w:vAlign w:val="center"/>
          </w:tcPr>
          <w:p w14:paraId="242363BA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3B63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357B84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江阴滨江医疗设备有限公司</w:t>
            </w:r>
          </w:p>
        </w:tc>
        <w:tc>
          <w:tcPr>
            <w:tcW w:w="2280" w:type="pct"/>
            <w:vAlign w:val="center"/>
          </w:tcPr>
          <w:p w14:paraId="1267C78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江阴市周庄镇长寿云顾路38号</w:t>
            </w:r>
          </w:p>
        </w:tc>
        <w:tc>
          <w:tcPr>
            <w:tcW w:w="1136" w:type="pct"/>
            <w:vAlign w:val="center"/>
          </w:tcPr>
          <w:p w14:paraId="3CF29AE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095E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D08A110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无锡樱花梦美容制品有限公司</w:t>
            </w:r>
          </w:p>
        </w:tc>
        <w:tc>
          <w:tcPr>
            <w:tcW w:w="2280" w:type="pct"/>
            <w:vAlign w:val="center"/>
          </w:tcPr>
          <w:p w14:paraId="10FB7C4A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江阴市月城经济开发区锡澄路1151号</w:t>
            </w:r>
          </w:p>
        </w:tc>
        <w:tc>
          <w:tcPr>
            <w:tcW w:w="1136" w:type="pct"/>
            <w:vAlign w:val="center"/>
          </w:tcPr>
          <w:p w14:paraId="3E8CB368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351B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2" w:type="pct"/>
            <w:vAlign w:val="center"/>
          </w:tcPr>
          <w:p w14:paraId="4697BA02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江苏雪豹日化有限公司</w:t>
            </w:r>
          </w:p>
        </w:tc>
        <w:tc>
          <w:tcPr>
            <w:tcW w:w="2280" w:type="pct"/>
            <w:vAlign w:val="center"/>
          </w:tcPr>
          <w:p w14:paraId="1C75B7BF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注册地址：江阴市徐霞客镇峭岐迎宾大道34、35号；生产地址：江阴市徐霞客镇峭岐迎宾大道35号</w:t>
            </w:r>
          </w:p>
        </w:tc>
        <w:tc>
          <w:tcPr>
            <w:tcW w:w="1136" w:type="pct"/>
            <w:vAlign w:val="center"/>
          </w:tcPr>
          <w:p w14:paraId="6A7CB07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7C56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51D5B7C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无锡市伙伴日化科技有限公司</w:t>
            </w:r>
          </w:p>
        </w:tc>
        <w:tc>
          <w:tcPr>
            <w:tcW w:w="2280" w:type="pct"/>
            <w:vAlign w:val="center"/>
          </w:tcPr>
          <w:p w14:paraId="46A20CE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江阴市徐霞客镇上东村上东路2</w:t>
            </w:r>
          </w:p>
        </w:tc>
        <w:tc>
          <w:tcPr>
            <w:tcW w:w="1136" w:type="pct"/>
            <w:vAlign w:val="center"/>
          </w:tcPr>
          <w:p w14:paraId="4A4BA53A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3D7F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B37394D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江苏优佰利生活科技发展有限公司</w:t>
            </w:r>
          </w:p>
        </w:tc>
        <w:tc>
          <w:tcPr>
            <w:tcW w:w="2280" w:type="pct"/>
            <w:vAlign w:val="center"/>
          </w:tcPr>
          <w:p w14:paraId="4D3861A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注册地址：江阴市长江路777号20号楼四楼（东方广场）；生产地址：江阴市延陵东路999号（百度地图：阳光卫生医疗新材料）</w:t>
            </w:r>
          </w:p>
        </w:tc>
        <w:tc>
          <w:tcPr>
            <w:tcW w:w="1136" w:type="pct"/>
            <w:vAlign w:val="center"/>
          </w:tcPr>
          <w:p w14:paraId="774C2848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1CC2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D0D5482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江苏普肽医药技术有限公司</w:t>
            </w:r>
          </w:p>
        </w:tc>
        <w:tc>
          <w:tcPr>
            <w:tcW w:w="2280" w:type="pct"/>
            <w:vAlign w:val="center"/>
          </w:tcPr>
          <w:p w14:paraId="79327079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江阴市安全路1号</w:t>
            </w:r>
          </w:p>
        </w:tc>
        <w:tc>
          <w:tcPr>
            <w:tcW w:w="1136" w:type="pct"/>
            <w:vAlign w:val="center"/>
          </w:tcPr>
          <w:p w14:paraId="2C0B5579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36B7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257B73D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江苏春申堂药业有限公司</w:t>
            </w:r>
          </w:p>
        </w:tc>
        <w:tc>
          <w:tcPr>
            <w:tcW w:w="2280" w:type="pct"/>
            <w:vAlign w:val="center"/>
          </w:tcPr>
          <w:p w14:paraId="1C6BB592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江阴市东盛西路2号A4楼2单</w:t>
            </w:r>
          </w:p>
        </w:tc>
        <w:tc>
          <w:tcPr>
            <w:tcW w:w="1136" w:type="pct"/>
          </w:tcPr>
          <w:p w14:paraId="162C9D5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0E48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668279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江阴东方生物科技有限公司</w:t>
            </w:r>
          </w:p>
        </w:tc>
        <w:tc>
          <w:tcPr>
            <w:tcW w:w="2280" w:type="pct"/>
            <w:vAlign w:val="center"/>
          </w:tcPr>
          <w:p w14:paraId="7F233E6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江阴东盛西路6号A8-3三层</w:t>
            </w:r>
          </w:p>
        </w:tc>
        <w:tc>
          <w:tcPr>
            <w:tcW w:w="1136" w:type="pct"/>
          </w:tcPr>
          <w:p w14:paraId="0DF57C6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7154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AA77D3A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江阴市博大金属制品有限公司</w:t>
            </w:r>
          </w:p>
        </w:tc>
        <w:tc>
          <w:tcPr>
            <w:tcW w:w="2280" w:type="pct"/>
            <w:vAlign w:val="center"/>
          </w:tcPr>
          <w:p w14:paraId="65AF4C5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江阴市顾山镇工业园</w:t>
            </w:r>
          </w:p>
        </w:tc>
        <w:tc>
          <w:tcPr>
            <w:tcW w:w="1136" w:type="pct"/>
          </w:tcPr>
          <w:p w14:paraId="1990342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54F6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9A58F8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江阴新东阳厨具设备有限公司</w:t>
            </w:r>
          </w:p>
        </w:tc>
        <w:tc>
          <w:tcPr>
            <w:tcW w:w="2280" w:type="pct"/>
            <w:vAlign w:val="center"/>
          </w:tcPr>
          <w:p w14:paraId="03A83FEA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江阴市顾山镇古塘工业区（江阴市顾山镇红豆村村民委员会旁）</w:t>
            </w:r>
          </w:p>
        </w:tc>
        <w:tc>
          <w:tcPr>
            <w:tcW w:w="1136" w:type="pct"/>
          </w:tcPr>
          <w:p w14:paraId="6F364A9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4605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BA37CD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利邦厨具有限公司</w:t>
            </w:r>
          </w:p>
        </w:tc>
        <w:tc>
          <w:tcPr>
            <w:tcW w:w="2280" w:type="pct"/>
            <w:vAlign w:val="center"/>
          </w:tcPr>
          <w:p w14:paraId="5BB51BBD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江苏省无锡市江阴市顾山镇锡张路190号</w:t>
            </w:r>
          </w:p>
        </w:tc>
        <w:tc>
          <w:tcPr>
            <w:tcW w:w="1136" w:type="pct"/>
          </w:tcPr>
          <w:p w14:paraId="623D82B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587B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82" w:type="pct"/>
            <w:vAlign w:val="center"/>
          </w:tcPr>
          <w:p w14:paraId="5E239509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江阴市夏港润东厨具设备有限公司</w:t>
            </w:r>
          </w:p>
        </w:tc>
        <w:tc>
          <w:tcPr>
            <w:tcW w:w="2280" w:type="pct"/>
            <w:vAlign w:val="center"/>
          </w:tcPr>
          <w:p w14:paraId="745F4E22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江阴市芙蓉大道西段179号</w:t>
            </w:r>
          </w:p>
        </w:tc>
        <w:tc>
          <w:tcPr>
            <w:tcW w:w="1136" w:type="pct"/>
          </w:tcPr>
          <w:p w14:paraId="624A51C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2641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A09340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江苏亿利达水处理设备有限公司</w:t>
            </w:r>
          </w:p>
        </w:tc>
        <w:tc>
          <w:tcPr>
            <w:tcW w:w="2280" w:type="pct"/>
            <w:vAlign w:val="center"/>
          </w:tcPr>
          <w:p w14:paraId="7AA42792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江阴市璜土镇镇澄路3388号</w:t>
            </w:r>
          </w:p>
        </w:tc>
        <w:tc>
          <w:tcPr>
            <w:tcW w:w="1136" w:type="pct"/>
          </w:tcPr>
          <w:p w14:paraId="63F3986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1974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C4BA99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江阴市铭蝶光电器械有限公司</w:t>
            </w:r>
          </w:p>
        </w:tc>
        <w:tc>
          <w:tcPr>
            <w:tcW w:w="2280" w:type="pct"/>
            <w:vAlign w:val="center"/>
          </w:tcPr>
          <w:p w14:paraId="691A5A9D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江阴市璜土镇中村路13号</w:t>
            </w:r>
          </w:p>
        </w:tc>
        <w:tc>
          <w:tcPr>
            <w:tcW w:w="1136" w:type="pct"/>
          </w:tcPr>
          <w:p w14:paraId="0771902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11A9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5CC32FD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江苏巨光光电科技有限公司</w:t>
            </w:r>
          </w:p>
        </w:tc>
        <w:tc>
          <w:tcPr>
            <w:tcW w:w="2280" w:type="pct"/>
            <w:vAlign w:val="center"/>
          </w:tcPr>
          <w:p w14:paraId="1E99C55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江阴市临港新城开发区利港工业园区</w:t>
            </w:r>
          </w:p>
        </w:tc>
        <w:tc>
          <w:tcPr>
            <w:tcW w:w="1136" w:type="pct"/>
          </w:tcPr>
          <w:p w14:paraId="249C89D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3B0E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81079C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江阴市飞扬器械有限公司</w:t>
            </w:r>
          </w:p>
        </w:tc>
        <w:tc>
          <w:tcPr>
            <w:tcW w:w="2280" w:type="pct"/>
            <w:vAlign w:val="bottom"/>
          </w:tcPr>
          <w:p w14:paraId="2CF105F0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江阴市璜土镇石庄兴隆路13号、江阴市璜土镇石庄锦绣路28号</w:t>
            </w:r>
          </w:p>
        </w:tc>
        <w:tc>
          <w:tcPr>
            <w:tcW w:w="1136" w:type="pct"/>
          </w:tcPr>
          <w:p w14:paraId="5BF1784F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08F3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EF4E35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江苏申星光电医疗器械有限公司</w:t>
            </w:r>
          </w:p>
        </w:tc>
        <w:tc>
          <w:tcPr>
            <w:tcW w:w="2280" w:type="pct"/>
            <w:vAlign w:val="center"/>
          </w:tcPr>
          <w:p w14:paraId="5BB038F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江阴市石庄扬子大道198号、江阴市东横街41号</w:t>
            </w:r>
          </w:p>
        </w:tc>
        <w:tc>
          <w:tcPr>
            <w:tcW w:w="1136" w:type="pct"/>
          </w:tcPr>
          <w:p w14:paraId="0CB488EB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679D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14E3BA9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江阴市健仕福器械有限公司</w:t>
            </w:r>
          </w:p>
        </w:tc>
        <w:tc>
          <w:tcPr>
            <w:tcW w:w="2280" w:type="pct"/>
            <w:vAlign w:val="center"/>
          </w:tcPr>
          <w:p w14:paraId="21CFBDF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江阴市石庄小坎路48号</w:t>
            </w:r>
          </w:p>
        </w:tc>
        <w:tc>
          <w:tcPr>
            <w:tcW w:w="1136" w:type="pct"/>
          </w:tcPr>
          <w:p w14:paraId="0CD78DF9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5F07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CAABFD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江苏祁裕泰电光源医疗器械有限公司</w:t>
            </w:r>
          </w:p>
        </w:tc>
        <w:tc>
          <w:tcPr>
            <w:tcW w:w="2280" w:type="pct"/>
            <w:vAlign w:val="center"/>
          </w:tcPr>
          <w:p w14:paraId="62CB9E5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江阴市璜土镇石庄东横街70号</w:t>
            </w:r>
          </w:p>
        </w:tc>
        <w:tc>
          <w:tcPr>
            <w:tcW w:w="1136" w:type="pct"/>
          </w:tcPr>
          <w:p w14:paraId="55FECA8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4023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C4B449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无锡市长江医疗器械有限公司</w:t>
            </w:r>
          </w:p>
        </w:tc>
        <w:tc>
          <w:tcPr>
            <w:tcW w:w="2280" w:type="pct"/>
            <w:vAlign w:val="center"/>
          </w:tcPr>
          <w:p w14:paraId="7E90AA20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江阴市临港新城璜土镇北路7－5号</w:t>
            </w:r>
          </w:p>
        </w:tc>
        <w:tc>
          <w:tcPr>
            <w:tcW w:w="1136" w:type="pct"/>
          </w:tcPr>
          <w:p w14:paraId="61EA8EDB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648A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C955CBB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江苏欧姆朗光电科技有限公司</w:t>
            </w:r>
          </w:p>
        </w:tc>
        <w:tc>
          <w:tcPr>
            <w:tcW w:w="2280" w:type="pct"/>
            <w:vAlign w:val="center"/>
          </w:tcPr>
          <w:p w14:paraId="067D5D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江阴市利港街道维常村东新路198号</w:t>
            </w:r>
          </w:p>
        </w:tc>
        <w:tc>
          <w:tcPr>
            <w:tcW w:w="1136" w:type="pct"/>
          </w:tcPr>
          <w:p w14:paraId="34FC910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28A6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5BC75F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江阴市华涛照明有限公司</w:t>
            </w:r>
          </w:p>
        </w:tc>
        <w:tc>
          <w:tcPr>
            <w:tcW w:w="2280" w:type="pct"/>
            <w:vAlign w:val="center"/>
          </w:tcPr>
          <w:p w14:paraId="1BDDF8C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江阴市利港街道利港社区刘墅路58号</w:t>
            </w:r>
          </w:p>
        </w:tc>
        <w:tc>
          <w:tcPr>
            <w:tcW w:w="1136" w:type="pct"/>
          </w:tcPr>
          <w:p w14:paraId="578010B8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1A1F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1F52400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江阴市旭博医疗器械有限公司</w:t>
            </w:r>
          </w:p>
        </w:tc>
        <w:tc>
          <w:tcPr>
            <w:tcW w:w="2280" w:type="pct"/>
            <w:vAlign w:val="center"/>
          </w:tcPr>
          <w:p w14:paraId="27DBB36D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江阴市利港街道陈墅村小朱家丹8号</w:t>
            </w:r>
          </w:p>
        </w:tc>
        <w:tc>
          <w:tcPr>
            <w:tcW w:w="1136" w:type="pct"/>
          </w:tcPr>
          <w:p w14:paraId="3E1EE5F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79DA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BED3BB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江阴市鲁豫卫生用品有限公司</w:t>
            </w:r>
          </w:p>
        </w:tc>
        <w:tc>
          <w:tcPr>
            <w:tcW w:w="2280" w:type="pct"/>
            <w:vAlign w:val="center"/>
          </w:tcPr>
          <w:p w14:paraId="77F1C1AB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江阴市锡澄路177号</w:t>
            </w:r>
          </w:p>
        </w:tc>
        <w:tc>
          <w:tcPr>
            <w:tcW w:w="1136" w:type="pct"/>
          </w:tcPr>
          <w:p w14:paraId="0022649B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7729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3F2D13D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江阴市青龙卫生用品厂</w:t>
            </w:r>
          </w:p>
        </w:tc>
        <w:tc>
          <w:tcPr>
            <w:tcW w:w="2280" w:type="pct"/>
            <w:vAlign w:val="center"/>
          </w:tcPr>
          <w:p w14:paraId="77CB00C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江阴市青阳镇环西路17号</w:t>
            </w:r>
          </w:p>
        </w:tc>
        <w:tc>
          <w:tcPr>
            <w:tcW w:w="1136" w:type="pct"/>
          </w:tcPr>
          <w:p w14:paraId="561D792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0190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0BFF57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江阴市周庄云丰纸业厂</w:t>
            </w:r>
          </w:p>
        </w:tc>
        <w:tc>
          <w:tcPr>
            <w:tcW w:w="2280" w:type="pct"/>
            <w:vAlign w:val="center"/>
          </w:tcPr>
          <w:p w14:paraId="527AF298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江阴市周庄镇东林村东林公寓旁</w:t>
            </w:r>
          </w:p>
        </w:tc>
        <w:tc>
          <w:tcPr>
            <w:tcW w:w="1136" w:type="pct"/>
          </w:tcPr>
          <w:p w14:paraId="4044B6C8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068D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D37C659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江阴市澄江街道一嘉卫生用品厂</w:t>
            </w:r>
          </w:p>
        </w:tc>
        <w:tc>
          <w:tcPr>
            <w:tcW w:w="2280" w:type="pct"/>
            <w:vAlign w:val="center"/>
          </w:tcPr>
          <w:p w14:paraId="21329139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江阴市澄江街道绮山村绮下143号</w:t>
            </w:r>
          </w:p>
        </w:tc>
        <w:tc>
          <w:tcPr>
            <w:tcW w:w="1136" w:type="pct"/>
          </w:tcPr>
          <w:p w14:paraId="69D099CF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3BA8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4DC9A3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无锡市恒邦医用科技有限公司</w:t>
            </w:r>
          </w:p>
        </w:tc>
        <w:tc>
          <w:tcPr>
            <w:tcW w:w="2280" w:type="pct"/>
            <w:vAlign w:val="center"/>
          </w:tcPr>
          <w:p w14:paraId="77BC869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江阴市顾山镇北国老锡张路178号</w:t>
            </w:r>
          </w:p>
        </w:tc>
        <w:tc>
          <w:tcPr>
            <w:tcW w:w="1136" w:type="pct"/>
          </w:tcPr>
          <w:p w14:paraId="2E6A146A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2A5B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5D8EAD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江阴市夏港脂掌柜卫生用品加工厂</w:t>
            </w:r>
          </w:p>
        </w:tc>
        <w:tc>
          <w:tcPr>
            <w:tcW w:w="2280" w:type="pct"/>
            <w:vAlign w:val="center"/>
          </w:tcPr>
          <w:p w14:paraId="0976C7A8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江阴市夏港街道镇澄路39号</w:t>
            </w:r>
          </w:p>
        </w:tc>
        <w:tc>
          <w:tcPr>
            <w:tcW w:w="1136" w:type="pct"/>
          </w:tcPr>
          <w:p w14:paraId="419BD293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2EAC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559677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江阴市璜土永贞纸品厂</w:t>
            </w:r>
          </w:p>
        </w:tc>
        <w:tc>
          <w:tcPr>
            <w:tcW w:w="2280" w:type="pct"/>
            <w:vAlign w:val="center"/>
          </w:tcPr>
          <w:p w14:paraId="67EFEB80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江阴市临港新城璜土栗山村山下头11号</w:t>
            </w:r>
          </w:p>
        </w:tc>
        <w:tc>
          <w:tcPr>
            <w:tcW w:w="1136" w:type="pct"/>
          </w:tcPr>
          <w:p w14:paraId="49AADB83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4CB5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114C713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江阴云智医疗无纺布制品有限公司</w:t>
            </w:r>
          </w:p>
        </w:tc>
        <w:tc>
          <w:tcPr>
            <w:tcW w:w="2280" w:type="pct"/>
            <w:vAlign w:val="center"/>
          </w:tcPr>
          <w:p w14:paraId="44771EF3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江阴市青阳镇西庄路26号</w:t>
            </w:r>
          </w:p>
        </w:tc>
        <w:tc>
          <w:tcPr>
            <w:tcW w:w="1136" w:type="pct"/>
          </w:tcPr>
          <w:p w14:paraId="3B2EE449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14EF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C18FB72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江阴闽佳纸业有限公司</w:t>
            </w:r>
          </w:p>
        </w:tc>
        <w:tc>
          <w:tcPr>
            <w:tcW w:w="2280" w:type="pct"/>
            <w:vAlign w:val="center"/>
          </w:tcPr>
          <w:p w14:paraId="2FB5B46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江阴市华士镇红星路与泰富路丁字路口</w:t>
            </w:r>
          </w:p>
        </w:tc>
        <w:tc>
          <w:tcPr>
            <w:tcW w:w="1136" w:type="pct"/>
          </w:tcPr>
          <w:p w14:paraId="56B647C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706A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70A767D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江阴洋帆医疗科技有限公司</w:t>
            </w:r>
          </w:p>
        </w:tc>
        <w:tc>
          <w:tcPr>
            <w:tcW w:w="2280" w:type="pct"/>
            <w:vAlign w:val="center"/>
          </w:tcPr>
          <w:p w14:paraId="0A848FB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江阴市华士镇勤丰路997号</w:t>
            </w:r>
          </w:p>
        </w:tc>
        <w:tc>
          <w:tcPr>
            <w:tcW w:w="1136" w:type="pct"/>
          </w:tcPr>
          <w:p w14:paraId="3F49B0AB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6614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0104B49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江苏极棉科技有限公司</w:t>
            </w:r>
          </w:p>
        </w:tc>
        <w:tc>
          <w:tcPr>
            <w:tcW w:w="2280" w:type="pct"/>
            <w:vAlign w:val="center"/>
          </w:tcPr>
          <w:p w14:paraId="5C3020BF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江阴市华士镇环西路28号</w:t>
            </w:r>
          </w:p>
        </w:tc>
        <w:tc>
          <w:tcPr>
            <w:tcW w:w="1136" w:type="pct"/>
          </w:tcPr>
          <w:p w14:paraId="5D3489C3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7EEB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0F277F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江阴市新昕达纺织品有限公司</w:t>
            </w:r>
          </w:p>
        </w:tc>
        <w:tc>
          <w:tcPr>
            <w:tcW w:w="2280" w:type="pct"/>
            <w:vAlign w:val="center"/>
          </w:tcPr>
          <w:p w14:paraId="775D61FB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江阴市长泾镇泾南村邵巷上97号</w:t>
            </w:r>
          </w:p>
        </w:tc>
        <w:tc>
          <w:tcPr>
            <w:tcW w:w="1136" w:type="pct"/>
          </w:tcPr>
          <w:p w14:paraId="64A6805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36AC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C7F6FD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江阴普瑞生材料科技有限公司</w:t>
            </w:r>
          </w:p>
        </w:tc>
        <w:tc>
          <w:tcPr>
            <w:tcW w:w="2280" w:type="pct"/>
            <w:vAlign w:val="center"/>
          </w:tcPr>
          <w:p w14:paraId="6544138B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江阴市周庄镇砂山大道628号</w:t>
            </w:r>
          </w:p>
        </w:tc>
        <w:tc>
          <w:tcPr>
            <w:tcW w:w="1136" w:type="pct"/>
          </w:tcPr>
          <w:p w14:paraId="53D8173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4D3E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97CAAB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江阴市新程实业有限公司</w:t>
            </w:r>
          </w:p>
        </w:tc>
        <w:tc>
          <w:tcPr>
            <w:tcW w:w="2280" w:type="pct"/>
            <w:vAlign w:val="center"/>
          </w:tcPr>
          <w:p w14:paraId="7A719FF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江阴市青阳镇公园南路51号</w:t>
            </w:r>
          </w:p>
        </w:tc>
        <w:tc>
          <w:tcPr>
            <w:tcW w:w="1136" w:type="pct"/>
          </w:tcPr>
          <w:p w14:paraId="5DA81E4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7F02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3081D95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江苏澄阳旭禾包装科技有限公司</w:t>
            </w:r>
          </w:p>
        </w:tc>
        <w:tc>
          <w:tcPr>
            <w:tcW w:w="2280" w:type="pct"/>
            <w:vAlign w:val="center"/>
          </w:tcPr>
          <w:p w14:paraId="01742D0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江阴市顾山镇北国锡张公路598号</w:t>
            </w:r>
          </w:p>
        </w:tc>
        <w:tc>
          <w:tcPr>
            <w:tcW w:w="1136" w:type="pct"/>
          </w:tcPr>
          <w:p w14:paraId="53C2729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341F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5C2DB9F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江阴市檬佳非织布制品有限公司</w:t>
            </w:r>
          </w:p>
        </w:tc>
        <w:tc>
          <w:tcPr>
            <w:tcW w:w="2280" w:type="pct"/>
            <w:vAlign w:val="center"/>
          </w:tcPr>
          <w:p w14:paraId="2752C661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江阴市顾山镇新龚村</w:t>
            </w:r>
          </w:p>
        </w:tc>
        <w:tc>
          <w:tcPr>
            <w:tcW w:w="1136" w:type="pct"/>
          </w:tcPr>
          <w:p w14:paraId="7461755C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  <w:tr w14:paraId="4E68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6A10928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无锡宝利华纸业有限公司</w:t>
            </w:r>
          </w:p>
        </w:tc>
        <w:tc>
          <w:tcPr>
            <w:tcW w:w="2280" w:type="pct"/>
            <w:vAlign w:val="center"/>
          </w:tcPr>
          <w:p w14:paraId="5C1878CE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江阴市祝塘镇环西路21号</w:t>
            </w:r>
          </w:p>
        </w:tc>
        <w:tc>
          <w:tcPr>
            <w:tcW w:w="1136" w:type="pct"/>
          </w:tcPr>
          <w:p w14:paraId="325D1DD7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napToGrid w:val="0"/>
                <w:color w:val="000000"/>
                <w:sz w:val="24"/>
                <w:szCs w:val="24"/>
                <w:lang w:eastAsia="zh-CN"/>
              </w:rPr>
              <w:t>消毒产品生产企业</w:t>
            </w:r>
          </w:p>
        </w:tc>
      </w:tr>
    </w:tbl>
    <w:p w14:paraId="2CA93877">
      <w:pPr>
        <w:widowControl/>
        <w:kinsoku w:val="0"/>
        <w:adjustRightInd w:val="0"/>
        <w:snapToGrid w:val="0"/>
        <w:jc w:val="center"/>
        <w:textAlignment w:val="baseline"/>
        <w:rPr>
          <w:rFonts w:hint="eastAsia" w:ascii="方正楷体_GBK" w:hAnsi="方正楷体_GBK" w:eastAsia="方正楷体_GBK" w:cs="方正楷体_GBK"/>
          <w:snapToGrid w:val="0"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F"/>
    <w:rsid w:val="000063AC"/>
    <w:rsid w:val="00065D65"/>
    <w:rsid w:val="003038DF"/>
    <w:rsid w:val="007306BE"/>
    <w:rsid w:val="00C73666"/>
    <w:rsid w:val="00EC6D1B"/>
    <w:rsid w:val="75F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1"/>
      <w:szCs w:val="3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1"/>
    <w:rPr>
      <w:rFonts w:ascii="方正仿宋_GBK" w:hAnsi="方正仿宋_GBK" w:eastAsia="方正仿宋_GBK" w:cs="方正仿宋_GBK"/>
      <w:kern w:val="0"/>
      <w:sz w:val="31"/>
      <w:szCs w:val="31"/>
      <w:lang w:eastAsia="en-US"/>
    </w:rPr>
  </w:style>
  <w:style w:type="paragraph" w:styleId="9">
    <w:name w:val="List Paragraph"/>
    <w:basedOn w:val="1"/>
    <w:qFormat/>
    <w:uiPriority w:val="1"/>
    <w:pPr>
      <w:spacing w:before="88"/>
      <w:ind w:left="6675" w:hanging="5933"/>
    </w:pPr>
  </w:style>
  <w:style w:type="character" w:customStyle="1" w:styleId="10">
    <w:name w:val="页眉 字符"/>
    <w:basedOn w:val="7"/>
    <w:link w:val="4"/>
    <w:qFormat/>
    <w:uiPriority w:val="99"/>
    <w:rPr>
      <w:rFonts w:ascii="方正仿宋_GBK" w:hAnsi="方正仿宋_GBK" w:eastAsia="方正仿宋_GBK" w:cs="方正仿宋_GBK"/>
      <w:kern w:val="0"/>
      <w:sz w:val="18"/>
      <w:szCs w:val="18"/>
      <w:lang w:eastAsia="en-US"/>
    </w:rPr>
  </w:style>
  <w:style w:type="character" w:customStyle="1" w:styleId="11">
    <w:name w:val="页脚 字符"/>
    <w:basedOn w:val="7"/>
    <w:link w:val="3"/>
    <w:qFormat/>
    <w:uiPriority w:val="99"/>
    <w:rPr>
      <w:rFonts w:ascii="方正仿宋_GBK" w:hAnsi="方正仿宋_GBK" w:eastAsia="方正仿宋_GBK" w:cs="方正仿宋_GBK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1295</Words>
  <Characters>1379</Characters>
  <Lines>17</Lines>
  <Paragraphs>4</Paragraphs>
  <TotalTime>2</TotalTime>
  <ScaleCrop>false</ScaleCrop>
  <LinksUpToDate>false</LinksUpToDate>
  <CharactersWithSpaces>1383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2025-08-14T02:48:00Z</dcterms:created>
  <dc:creator>IT联盟</dc:creator>
  <cp:lastModifiedBy>B</cp:lastModifiedBy>
  <dcterms:modified xsi:type="dcterms:W3CDTF">2025-08-15T08:57:52Z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eyJoZGlkIjoiYWZkZmYxOTE4NWNiM2NlYzg2YjMzZGVhYWNiYjlhOTciLCJ1c2VySWQiOiIzNzcwNDM4MDMifQ==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30FE70A2E68F40E7876B11435149B241_12</vt:lpwstr>
  </property>
</Properties>
</file>