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0F" w:rsidRPr="00865E0C" w:rsidRDefault="00AA1F0F" w:rsidP="00AA1F0F">
      <w:pPr>
        <w:ind w:firstLineChars="200" w:firstLine="712"/>
        <w:jc w:val="center"/>
        <w:rPr>
          <w:rFonts w:ascii="方正小标宋_GBK" w:eastAsia="方正小标宋_GBK" w:hint="eastAsia"/>
          <w:sz w:val="36"/>
          <w:szCs w:val="36"/>
        </w:rPr>
      </w:pPr>
      <w:hyperlink r:id="rId4" w:history="1">
        <w:r w:rsidRPr="00865E0C">
          <w:rPr>
            <w:rFonts w:ascii="方正小标宋_GBK" w:eastAsia="方正小标宋_GBK" w:hint="eastAsia"/>
            <w:sz w:val="36"/>
            <w:szCs w:val="36"/>
          </w:rPr>
          <w:t>2023年度江阴市企业新型学徒制补贴发放单位名单</w:t>
        </w:r>
      </w:hyperlink>
    </w:p>
    <w:tbl>
      <w:tblPr>
        <w:tblpPr w:leftFromText="180" w:rightFromText="180" w:vertAnchor="text" w:horzAnchor="margin" w:tblpXSpec="center" w:tblpY="1205"/>
        <w:tblW w:w="550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"/>
        <w:gridCol w:w="1536"/>
        <w:gridCol w:w="1061"/>
        <w:gridCol w:w="760"/>
        <w:gridCol w:w="590"/>
        <w:gridCol w:w="422"/>
        <w:gridCol w:w="525"/>
        <w:gridCol w:w="555"/>
        <w:gridCol w:w="904"/>
        <w:gridCol w:w="689"/>
        <w:gridCol w:w="915"/>
        <w:gridCol w:w="937"/>
        <w:gridCol w:w="659"/>
      </w:tblGrid>
      <w:tr w:rsidR="00AA1F0F" w:rsidRPr="00A57E43" w:rsidTr="00305B70">
        <w:trPr>
          <w:trHeight w:val="567"/>
          <w:tblHeader/>
        </w:trPr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序号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企业名称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合作院校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名称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培训职业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（工种）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培训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等级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培训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期限</w:t>
            </w:r>
          </w:p>
        </w:tc>
        <w:tc>
          <w:tcPr>
            <w:tcW w:w="207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计划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人数</w:t>
            </w:r>
          </w:p>
        </w:tc>
        <w:tc>
          <w:tcPr>
            <w:tcW w:w="294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实际人数</w:t>
            </w:r>
          </w:p>
        </w:tc>
        <w:tc>
          <w:tcPr>
            <w:tcW w:w="469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补贴标准</w:t>
            </w:r>
            <w:r w:rsidRPr="00A57E43">
              <w:rPr>
                <w:rFonts w:ascii="黑体" w:eastAsia="黑体" w:hAnsi="黑体" w:hint="eastAsia"/>
                <w:sz w:val="21"/>
                <w:szCs w:val="21"/>
              </w:rPr>
              <w:t>（元）</w:t>
            </w:r>
          </w:p>
        </w:tc>
        <w:tc>
          <w:tcPr>
            <w:tcW w:w="361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补贴总金额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57E43"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474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审计核定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420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预拨补贴</w:t>
            </w:r>
          </w:p>
          <w:p w:rsidR="00AA1F0F" w:rsidRDefault="00AA1F0F" w:rsidP="00305B70">
            <w:pPr>
              <w:spacing w:line="0" w:lineRule="atLeas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金额</w:t>
            </w:r>
            <w:r w:rsidRPr="00A57E43">
              <w:rPr>
                <w:rFonts w:ascii="黑体" w:eastAsia="黑体" w:hAnsi="黑体" w:hint="eastAsia"/>
                <w:sz w:val="21"/>
                <w:szCs w:val="21"/>
              </w:rPr>
              <w:t>（50%）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 w:rsidRPr="00A57E43">
              <w:rPr>
                <w:rFonts w:ascii="黑体" w:eastAsia="黑体" w:hAnsi="黑体" w:hint="eastAsia"/>
                <w:sz w:val="21"/>
                <w:szCs w:val="21"/>
              </w:rPr>
              <w:t>万元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）</w:t>
            </w:r>
          </w:p>
        </w:tc>
        <w:tc>
          <w:tcPr>
            <w:tcW w:w="346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后续</w:t>
            </w:r>
            <w:r w:rsidRPr="00A57E43">
              <w:rPr>
                <w:rFonts w:ascii="黑体" w:eastAsia="黑体" w:hAnsi="黑体"/>
                <w:sz w:val="21"/>
                <w:szCs w:val="21"/>
              </w:rPr>
              <w:t>补贴</w:t>
            </w:r>
          </w:p>
          <w:p w:rsidR="00AA1F0F" w:rsidRDefault="00AA1F0F" w:rsidP="00305B70">
            <w:pPr>
              <w:spacing w:line="0" w:lineRule="atLeast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 w:rsidRPr="00A57E43">
              <w:rPr>
                <w:rFonts w:ascii="黑体" w:eastAsia="黑体" w:hAnsi="黑体"/>
                <w:sz w:val="21"/>
                <w:szCs w:val="21"/>
              </w:rPr>
              <w:t>金额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</w:t>
            </w:r>
            <w:r w:rsidRPr="00A57E43">
              <w:rPr>
                <w:rFonts w:ascii="黑体" w:eastAsia="黑体" w:hAnsi="黑体" w:hint="eastAsia"/>
                <w:sz w:val="21"/>
                <w:szCs w:val="21"/>
              </w:rPr>
              <w:t>万元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）</w:t>
            </w:r>
          </w:p>
        </w:tc>
      </w:tr>
      <w:tr w:rsidR="00AA1F0F" w:rsidRPr="00A57E43" w:rsidTr="00305B70">
        <w:trPr>
          <w:trHeight w:val="567"/>
        </w:trPr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57E43"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江阴芗菲纺织科技有限公司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江阴职业技术学院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服装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制作工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A57E43">
              <w:rPr>
                <w:rFonts w:ascii="宋体" w:hAnsi="宋体"/>
                <w:sz w:val="21"/>
                <w:szCs w:val="21"/>
              </w:rPr>
              <w:t>中级工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A57E43">
              <w:rPr>
                <w:rFonts w:ascii="宋体" w:hAnsi="宋体" w:hint="eastAsia"/>
                <w:sz w:val="21"/>
                <w:szCs w:val="21"/>
              </w:rPr>
              <w:t>1</w:t>
            </w:r>
            <w:r w:rsidRPr="00A57E43">
              <w:rPr>
                <w:rFonts w:ascii="宋体" w:hAnsi="宋体"/>
                <w:sz w:val="21"/>
                <w:szCs w:val="21"/>
              </w:rPr>
              <w:t>年</w:t>
            </w:r>
          </w:p>
        </w:tc>
        <w:tc>
          <w:tcPr>
            <w:tcW w:w="207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34</w:t>
            </w:r>
          </w:p>
        </w:tc>
        <w:tc>
          <w:tcPr>
            <w:tcW w:w="294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469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57E43">
              <w:rPr>
                <w:rFonts w:ascii="宋体" w:hAnsi="宋体" w:hint="eastAsia"/>
                <w:sz w:val="21"/>
                <w:szCs w:val="21"/>
              </w:rPr>
              <w:t>4000元</w:t>
            </w:r>
          </w:p>
        </w:tc>
        <w:tc>
          <w:tcPr>
            <w:tcW w:w="361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13.6</w:t>
            </w:r>
          </w:p>
        </w:tc>
        <w:tc>
          <w:tcPr>
            <w:tcW w:w="474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8.4</w:t>
            </w:r>
          </w:p>
        </w:tc>
        <w:tc>
          <w:tcPr>
            <w:tcW w:w="420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6.8</w:t>
            </w:r>
          </w:p>
        </w:tc>
        <w:tc>
          <w:tcPr>
            <w:tcW w:w="346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1.6</w:t>
            </w:r>
          </w:p>
        </w:tc>
      </w:tr>
      <w:tr w:rsidR="00AA1F0F" w:rsidRPr="00A57E43" w:rsidTr="00305B70">
        <w:trPr>
          <w:trHeight w:val="567"/>
        </w:trPr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57E43"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江阴优蝠服饰有限公司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江阴职业技术学院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纺织品</w:t>
            </w:r>
          </w:p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缝纫工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A1F0F" w:rsidRDefault="00AA1F0F" w:rsidP="00305B70">
            <w:pPr>
              <w:spacing w:line="0" w:lineRule="atLeast"/>
              <w:jc w:val="center"/>
            </w:pPr>
            <w:r w:rsidRPr="00712462">
              <w:rPr>
                <w:rFonts w:ascii="宋体" w:hAnsi="宋体"/>
                <w:sz w:val="21"/>
                <w:szCs w:val="21"/>
              </w:rPr>
              <w:t>中级工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57E43">
              <w:rPr>
                <w:rFonts w:ascii="宋体" w:hAnsi="宋体" w:hint="eastAsia"/>
                <w:sz w:val="21"/>
                <w:szCs w:val="21"/>
              </w:rPr>
              <w:t>1年</w:t>
            </w:r>
          </w:p>
        </w:tc>
        <w:tc>
          <w:tcPr>
            <w:tcW w:w="207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47</w:t>
            </w:r>
          </w:p>
        </w:tc>
        <w:tc>
          <w:tcPr>
            <w:tcW w:w="294" w:type="pct"/>
            <w:vAlign w:val="center"/>
          </w:tcPr>
          <w:p w:rsidR="00AA1F0F" w:rsidRPr="006840CB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29</w:t>
            </w:r>
          </w:p>
        </w:tc>
        <w:tc>
          <w:tcPr>
            <w:tcW w:w="469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</w:pPr>
            <w:r w:rsidRPr="006840CB">
              <w:rPr>
                <w:rFonts w:ascii="宋体" w:hAnsi="宋体" w:hint="eastAsia"/>
                <w:sz w:val="21"/>
                <w:szCs w:val="21"/>
              </w:rPr>
              <w:t>4000元</w:t>
            </w:r>
          </w:p>
        </w:tc>
        <w:tc>
          <w:tcPr>
            <w:tcW w:w="361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18.8</w:t>
            </w:r>
          </w:p>
        </w:tc>
        <w:tc>
          <w:tcPr>
            <w:tcW w:w="474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11.6</w:t>
            </w:r>
          </w:p>
        </w:tc>
        <w:tc>
          <w:tcPr>
            <w:tcW w:w="420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9.4</w:t>
            </w:r>
          </w:p>
        </w:tc>
        <w:tc>
          <w:tcPr>
            <w:tcW w:w="346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2.2</w:t>
            </w:r>
          </w:p>
        </w:tc>
      </w:tr>
      <w:tr w:rsidR="00AA1F0F" w:rsidRPr="00A57E43" w:rsidTr="00305B70">
        <w:trPr>
          <w:trHeight w:val="56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瀚宇博德科技（江阴）有限公司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 w:hint="eastAsia"/>
                <w:sz w:val="21"/>
                <w:szCs w:val="21"/>
              </w:rPr>
            </w:pPr>
            <w:r w:rsidRPr="00A57E43">
              <w:rPr>
                <w:rFonts w:ascii="宋体" w:hAnsi="宋体"/>
                <w:sz w:val="21"/>
                <w:szCs w:val="21"/>
              </w:rPr>
              <w:t>江阴中船澄西高级技工学校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印制电路制作工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A1F0F" w:rsidRDefault="00AA1F0F" w:rsidP="00305B70">
            <w:pPr>
              <w:spacing w:line="0" w:lineRule="atLeast"/>
              <w:jc w:val="center"/>
            </w:pPr>
            <w:r w:rsidRPr="00712462">
              <w:rPr>
                <w:rFonts w:ascii="宋体" w:hAnsi="宋体"/>
                <w:sz w:val="21"/>
                <w:szCs w:val="21"/>
              </w:rPr>
              <w:t>中级工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1年</w:t>
            </w:r>
          </w:p>
        </w:tc>
        <w:tc>
          <w:tcPr>
            <w:tcW w:w="207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294" w:type="pct"/>
            <w:vAlign w:val="center"/>
          </w:tcPr>
          <w:p w:rsidR="00AA1F0F" w:rsidRPr="006840CB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36</w:t>
            </w:r>
          </w:p>
        </w:tc>
        <w:tc>
          <w:tcPr>
            <w:tcW w:w="469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</w:pPr>
            <w:r w:rsidRPr="006840CB">
              <w:rPr>
                <w:rFonts w:ascii="宋体" w:hAnsi="宋体" w:hint="eastAsia"/>
                <w:sz w:val="21"/>
                <w:szCs w:val="21"/>
              </w:rPr>
              <w:t>4000元</w:t>
            </w:r>
          </w:p>
        </w:tc>
        <w:tc>
          <w:tcPr>
            <w:tcW w:w="361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474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13.2</w:t>
            </w:r>
          </w:p>
        </w:tc>
        <w:tc>
          <w:tcPr>
            <w:tcW w:w="420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6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3.2</w:t>
            </w:r>
          </w:p>
        </w:tc>
      </w:tr>
      <w:tr w:rsidR="00AA1F0F" w:rsidRPr="00A57E43" w:rsidTr="00305B70">
        <w:trPr>
          <w:trHeight w:val="567"/>
        </w:trPr>
        <w:tc>
          <w:tcPr>
            <w:tcW w:w="193" w:type="pct"/>
            <w:vMerge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786" w:type="pct"/>
            <w:vMerge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印制电路制作工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A1F0F" w:rsidRDefault="00AA1F0F" w:rsidP="00305B70">
            <w:pPr>
              <w:spacing w:line="0" w:lineRule="atLeast"/>
              <w:jc w:val="center"/>
            </w:pPr>
            <w:r w:rsidRPr="00712462">
              <w:rPr>
                <w:rFonts w:ascii="宋体" w:hAnsi="宋体"/>
                <w:sz w:val="21"/>
                <w:szCs w:val="21"/>
              </w:rPr>
              <w:t>中级工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 w:rsidRPr="00A57E43">
              <w:rPr>
                <w:rFonts w:ascii="宋体" w:hAnsi="宋体" w:hint="eastAsia"/>
                <w:sz w:val="21"/>
                <w:szCs w:val="21"/>
              </w:rPr>
              <w:t>1年</w:t>
            </w:r>
          </w:p>
        </w:tc>
        <w:tc>
          <w:tcPr>
            <w:tcW w:w="207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294" w:type="pct"/>
            <w:vAlign w:val="center"/>
          </w:tcPr>
          <w:p w:rsidR="00AA1F0F" w:rsidRPr="006840CB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27</w:t>
            </w:r>
          </w:p>
        </w:tc>
        <w:tc>
          <w:tcPr>
            <w:tcW w:w="469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</w:pPr>
            <w:r w:rsidRPr="006840CB">
              <w:rPr>
                <w:rFonts w:ascii="宋体" w:hAnsi="宋体" w:hint="eastAsia"/>
                <w:sz w:val="21"/>
                <w:szCs w:val="21"/>
              </w:rPr>
              <w:t>4000元</w:t>
            </w:r>
          </w:p>
        </w:tc>
        <w:tc>
          <w:tcPr>
            <w:tcW w:w="361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</w:t>
            </w:r>
          </w:p>
        </w:tc>
        <w:tc>
          <w:tcPr>
            <w:tcW w:w="474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12.8</w:t>
            </w:r>
          </w:p>
        </w:tc>
        <w:tc>
          <w:tcPr>
            <w:tcW w:w="420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46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</w:tr>
      <w:tr w:rsidR="00AA1F0F" w:rsidRPr="00A57E43" w:rsidTr="00305B70">
        <w:trPr>
          <w:trHeight w:val="567"/>
        </w:trPr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江阴市盛达汽车销售服务有限公司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江苏省江阴中等专业学校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汽车</w:t>
            </w:r>
          </w:p>
          <w:p w:rsidR="00AA1F0F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维修工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AA1F0F" w:rsidRPr="00712462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高级工</w:t>
            </w:r>
          </w:p>
        </w:tc>
        <w:tc>
          <w:tcPr>
            <w:tcW w:w="193" w:type="pct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1年</w:t>
            </w:r>
          </w:p>
        </w:tc>
        <w:tc>
          <w:tcPr>
            <w:tcW w:w="207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</w:t>
            </w:r>
          </w:p>
        </w:tc>
        <w:tc>
          <w:tcPr>
            <w:tcW w:w="294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42</w:t>
            </w:r>
          </w:p>
        </w:tc>
        <w:tc>
          <w:tcPr>
            <w:tcW w:w="469" w:type="pct"/>
            <w:vAlign w:val="center"/>
          </w:tcPr>
          <w:p w:rsidR="00AA1F0F" w:rsidRPr="006840CB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5000元</w:t>
            </w:r>
          </w:p>
        </w:tc>
        <w:tc>
          <w:tcPr>
            <w:tcW w:w="361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25</w:t>
            </w:r>
          </w:p>
        </w:tc>
        <w:tc>
          <w:tcPr>
            <w:tcW w:w="474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  <w:tc>
          <w:tcPr>
            <w:tcW w:w="420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346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21</w:t>
            </w:r>
          </w:p>
        </w:tc>
      </w:tr>
      <w:tr w:rsidR="00AA1F0F" w:rsidRPr="00A57E43" w:rsidTr="00305B70">
        <w:trPr>
          <w:trHeight w:val="567"/>
        </w:trPr>
        <w:tc>
          <w:tcPr>
            <w:tcW w:w="2429" w:type="pct"/>
            <w:gridSpan w:val="6"/>
            <w:shd w:val="clear" w:color="auto" w:fill="auto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合计</w:t>
            </w:r>
          </w:p>
        </w:tc>
        <w:tc>
          <w:tcPr>
            <w:tcW w:w="207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223</w:t>
            </w:r>
          </w:p>
        </w:tc>
        <w:tc>
          <w:tcPr>
            <w:tcW w:w="294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155</w:t>
            </w:r>
          </w:p>
        </w:tc>
        <w:tc>
          <w:tcPr>
            <w:tcW w:w="469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97.4</w:t>
            </w:r>
          </w:p>
        </w:tc>
        <w:tc>
          <w:tcPr>
            <w:tcW w:w="474" w:type="pct"/>
            <w:vAlign w:val="center"/>
          </w:tcPr>
          <w:p w:rsidR="00AA1F0F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67</w:t>
            </w:r>
          </w:p>
        </w:tc>
        <w:tc>
          <w:tcPr>
            <w:tcW w:w="420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36.2</w:t>
            </w:r>
          </w:p>
        </w:tc>
        <w:tc>
          <w:tcPr>
            <w:tcW w:w="346" w:type="pct"/>
            <w:vAlign w:val="center"/>
          </w:tcPr>
          <w:p w:rsidR="00AA1F0F" w:rsidRPr="00A57E43" w:rsidRDefault="00AA1F0F" w:rsidP="00305B70">
            <w:pPr>
              <w:spacing w:line="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</w:tr>
    </w:tbl>
    <w:p w:rsidR="00AA1F0F" w:rsidRPr="00A2577E" w:rsidRDefault="00AA1F0F" w:rsidP="00AA1F0F"/>
    <w:p w:rsidR="007C3388" w:rsidRDefault="007C3388"/>
    <w:sectPr w:rsidR="007C3388" w:rsidSect="00B231B9">
      <w:footerReference w:type="even" r:id="rId5"/>
      <w:footerReference w:type="default" r:id="rId6"/>
      <w:pgSz w:w="11906" w:h="16838" w:code="9"/>
      <w:pgMar w:top="2098" w:right="1474" w:bottom="1985" w:left="1588" w:header="851" w:footer="1474" w:gutter="0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15" w:rsidRPr="00753F15" w:rsidRDefault="00AA1F0F" w:rsidP="00753F15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753F15">
      <w:rPr>
        <w:rFonts w:ascii="宋体" w:hAnsi="宋体"/>
        <w:sz w:val="28"/>
        <w:szCs w:val="28"/>
      </w:rPr>
      <w:fldChar w:fldCharType="begin"/>
    </w:r>
    <w:r w:rsidRPr="00753F15">
      <w:rPr>
        <w:rFonts w:ascii="宋体" w:hAnsi="宋体"/>
        <w:sz w:val="28"/>
        <w:szCs w:val="28"/>
      </w:rPr>
      <w:instrText xml:space="preserve"> PAGE   \* MERGEFORMAT </w:instrText>
    </w:r>
    <w:r w:rsidRPr="00753F15">
      <w:rPr>
        <w:rFonts w:ascii="宋体" w:hAnsi="宋体"/>
        <w:sz w:val="28"/>
        <w:szCs w:val="28"/>
      </w:rPr>
      <w:fldChar w:fldCharType="separate"/>
    </w:r>
    <w:r w:rsidRPr="00865E0C">
      <w:rPr>
        <w:rFonts w:ascii="宋体" w:hAnsi="宋体"/>
        <w:noProof/>
        <w:sz w:val="28"/>
        <w:szCs w:val="28"/>
        <w:lang w:val="zh-CN"/>
      </w:rPr>
      <w:t>2</w:t>
    </w:r>
    <w:r w:rsidRPr="00753F1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15" w:rsidRPr="00753F15" w:rsidRDefault="00AA1F0F" w:rsidP="00753F15">
    <w:pPr>
      <w:pStyle w:val="a3"/>
      <w:wordWrap w:val="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753F15">
      <w:rPr>
        <w:rFonts w:ascii="宋体" w:hAnsi="宋体"/>
        <w:sz w:val="28"/>
        <w:szCs w:val="28"/>
      </w:rPr>
      <w:fldChar w:fldCharType="begin"/>
    </w:r>
    <w:r w:rsidRPr="00753F15">
      <w:rPr>
        <w:rFonts w:ascii="宋体" w:hAnsi="宋体"/>
        <w:sz w:val="28"/>
        <w:szCs w:val="28"/>
      </w:rPr>
      <w:instrText xml:space="preserve"> PAGE   \* MERGEFORMAT </w:instrText>
    </w:r>
    <w:r w:rsidRPr="00753F15">
      <w:rPr>
        <w:rFonts w:ascii="宋体" w:hAnsi="宋体"/>
        <w:sz w:val="28"/>
        <w:szCs w:val="28"/>
      </w:rPr>
      <w:fldChar w:fldCharType="separate"/>
    </w:r>
    <w:r w:rsidRPr="00AA1F0F">
      <w:rPr>
        <w:rFonts w:ascii="宋体" w:hAnsi="宋体"/>
        <w:noProof/>
        <w:sz w:val="28"/>
        <w:szCs w:val="28"/>
        <w:lang w:val="zh-CN"/>
      </w:rPr>
      <w:t>1</w:t>
    </w:r>
    <w:r w:rsidRPr="00753F1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F0F"/>
    <w:rsid w:val="007C3388"/>
    <w:rsid w:val="00AA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0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1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1F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hrss.wuxi.gov.cn/uploadfiles/202004/10/202004101057356836755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P R C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2023-12-11T06:26:00Z</dcterms:created>
  <dcterms:modified xsi:type="dcterms:W3CDTF">2023-12-11T06:26:00Z</dcterms:modified>
</cp:coreProperties>
</file>