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DA" w:rsidRPr="00AE6DDA" w:rsidRDefault="00AE6DDA" w:rsidP="00AE6DDA">
      <w:pPr>
        <w:spacing w:line="36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AE6DDA">
        <w:rPr>
          <w:rFonts w:asciiTheme="majorEastAsia" w:eastAsiaTheme="majorEastAsia" w:hAnsiTheme="majorEastAsia" w:hint="eastAsia"/>
          <w:b/>
          <w:sz w:val="30"/>
          <w:szCs w:val="30"/>
        </w:rPr>
        <w:t>江阴市华西污水处理有限公司</w:t>
      </w:r>
    </w:p>
    <w:p w:rsidR="00AE6DDA" w:rsidRPr="00AE6DDA" w:rsidRDefault="00AE6DDA" w:rsidP="00AE6DDA">
      <w:pPr>
        <w:spacing w:line="36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AE6DDA">
        <w:rPr>
          <w:rFonts w:asciiTheme="majorEastAsia" w:eastAsiaTheme="majorEastAsia" w:hAnsiTheme="majorEastAsia" w:hint="eastAsia"/>
          <w:b/>
          <w:sz w:val="30"/>
          <w:szCs w:val="30"/>
        </w:rPr>
        <w:t>技改</w:t>
      </w:r>
      <w:proofErr w:type="gramStart"/>
      <w:r w:rsidRPr="00AE6DDA">
        <w:rPr>
          <w:rFonts w:asciiTheme="majorEastAsia" w:eastAsiaTheme="majorEastAsia" w:hAnsiTheme="majorEastAsia" w:hint="eastAsia"/>
          <w:b/>
          <w:sz w:val="30"/>
          <w:szCs w:val="30"/>
        </w:rPr>
        <w:t>项目环</w:t>
      </w:r>
      <w:proofErr w:type="gramEnd"/>
      <w:r w:rsidRPr="00AE6DDA">
        <w:rPr>
          <w:rFonts w:asciiTheme="majorEastAsia" w:eastAsiaTheme="majorEastAsia" w:hAnsiTheme="majorEastAsia" w:hint="eastAsia"/>
          <w:b/>
          <w:sz w:val="30"/>
          <w:szCs w:val="30"/>
        </w:rPr>
        <w:t>评、入河排污口设置论证</w:t>
      </w:r>
      <w:r w:rsidR="00EC6314" w:rsidRPr="00AE6DDA">
        <w:rPr>
          <w:rFonts w:asciiTheme="majorEastAsia" w:eastAsiaTheme="majorEastAsia" w:hAnsiTheme="majorEastAsia" w:hint="eastAsia"/>
          <w:b/>
          <w:sz w:val="30"/>
          <w:szCs w:val="30"/>
        </w:rPr>
        <w:t>的</w:t>
      </w:r>
      <w:r w:rsidRPr="00AE6DDA">
        <w:rPr>
          <w:rFonts w:asciiTheme="majorEastAsia" w:eastAsiaTheme="majorEastAsia" w:hAnsiTheme="majorEastAsia" w:hint="eastAsia"/>
          <w:b/>
          <w:sz w:val="30"/>
          <w:szCs w:val="30"/>
        </w:rPr>
        <w:t>竞争性磋商</w:t>
      </w:r>
      <w:r w:rsidR="00744B01" w:rsidRPr="00AE6DDA">
        <w:rPr>
          <w:rFonts w:asciiTheme="majorEastAsia" w:eastAsiaTheme="majorEastAsia" w:hAnsiTheme="majorEastAsia" w:hint="eastAsia"/>
          <w:b/>
          <w:sz w:val="30"/>
          <w:szCs w:val="30"/>
        </w:rPr>
        <w:t>公告</w:t>
      </w:r>
    </w:p>
    <w:p w:rsidR="00AE6DDA" w:rsidRDefault="00AE6DDA" w:rsidP="00AE6DDA">
      <w:pPr>
        <w:spacing w:line="360" w:lineRule="auto"/>
        <w:rPr>
          <w:rFonts w:ascii="宋体" w:hAnsi="宋体"/>
          <w:b/>
          <w:sz w:val="24"/>
        </w:rPr>
      </w:pPr>
    </w:p>
    <w:p w:rsidR="00AE6DDA" w:rsidRPr="00AE6DDA" w:rsidRDefault="00AE6DDA" w:rsidP="00AE6DDA">
      <w:pPr>
        <w:spacing w:line="360" w:lineRule="auto"/>
        <w:rPr>
          <w:rFonts w:ascii="宋体" w:hAnsi="宋体"/>
          <w:b/>
          <w:sz w:val="24"/>
        </w:rPr>
      </w:pPr>
      <w:r w:rsidRPr="00AE6DDA">
        <w:rPr>
          <w:rFonts w:ascii="宋体" w:hAnsi="宋体" w:hint="eastAsia"/>
          <w:b/>
          <w:sz w:val="24"/>
        </w:rPr>
        <w:t>项目概况</w:t>
      </w:r>
    </w:p>
    <w:p w:rsidR="00AE6DDA" w:rsidRDefault="00AE6DDA" w:rsidP="00AE6D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="宋体" w:hAnsi="宋体" w:hint="eastAsia"/>
          <w:sz w:val="24"/>
        </w:rPr>
        <w:t>江阴市华西污水处理有限公司技改</w:t>
      </w:r>
      <w:proofErr w:type="gramStart"/>
      <w:r>
        <w:rPr>
          <w:rFonts w:ascii="宋体" w:hAnsi="宋体" w:hint="eastAsia"/>
          <w:sz w:val="24"/>
        </w:rPr>
        <w:t>项目环</w:t>
      </w:r>
      <w:proofErr w:type="gramEnd"/>
      <w:r>
        <w:rPr>
          <w:rFonts w:ascii="宋体" w:hAnsi="宋体" w:hint="eastAsia"/>
          <w:sz w:val="24"/>
        </w:rPr>
        <w:t>评、入河排污口设置论证</w:t>
      </w:r>
      <w:r>
        <w:rPr>
          <w:rFonts w:asciiTheme="minorEastAsia" w:hAnsiTheme="minorEastAsia" w:hint="eastAsia"/>
          <w:sz w:val="24"/>
          <w:szCs w:val="28"/>
        </w:rPr>
        <w:t>的潜在供应商</w:t>
      </w:r>
      <w:r>
        <w:rPr>
          <w:rFonts w:ascii="宋体" w:hAnsi="宋体" w:cs="宋体" w:hint="eastAsia"/>
          <w:kern w:val="0"/>
          <w:sz w:val="24"/>
        </w:rPr>
        <w:t>应在</w:t>
      </w:r>
      <w:r>
        <w:rPr>
          <w:rFonts w:ascii="宋体" w:hAnsi="宋体" w:hint="eastAsia"/>
          <w:sz w:val="24"/>
        </w:rPr>
        <w:t>江苏金港项目管理有限公司</w:t>
      </w:r>
      <w:r>
        <w:rPr>
          <w:rFonts w:ascii="宋体" w:hAnsi="宋体" w:cs="宋体" w:hint="eastAsia"/>
          <w:kern w:val="0"/>
          <w:sz w:val="24"/>
        </w:rPr>
        <w:t>获取采购文件</w:t>
      </w:r>
      <w:r>
        <w:rPr>
          <w:rFonts w:asciiTheme="minorEastAsia" w:hAnsiTheme="minorEastAsia" w:hint="eastAsia"/>
          <w:sz w:val="24"/>
          <w:szCs w:val="28"/>
        </w:rPr>
        <w:t>，并于2023年10月1</w:t>
      </w:r>
      <w:r w:rsidR="00B30A88">
        <w:rPr>
          <w:rFonts w:asciiTheme="minorEastAsia" w:hAnsiTheme="minorEastAsia" w:hint="eastAsia"/>
          <w:sz w:val="24"/>
          <w:szCs w:val="28"/>
        </w:rPr>
        <w:t>9</w:t>
      </w:r>
      <w:r>
        <w:rPr>
          <w:rFonts w:asciiTheme="minorEastAsia" w:hAnsiTheme="minorEastAsia" w:hint="eastAsia"/>
          <w:sz w:val="24"/>
          <w:szCs w:val="28"/>
        </w:rPr>
        <w:t>日下午14时</w:t>
      </w:r>
      <w:r w:rsidR="00B30A88">
        <w:rPr>
          <w:rFonts w:asciiTheme="minorEastAsia" w:hAnsiTheme="minorEastAsia" w:hint="eastAsia"/>
          <w:sz w:val="24"/>
          <w:szCs w:val="28"/>
        </w:rPr>
        <w:t>0</w:t>
      </w:r>
      <w:r>
        <w:rPr>
          <w:rFonts w:asciiTheme="minorEastAsia" w:hAnsiTheme="minorEastAsia" w:hint="eastAsia"/>
          <w:sz w:val="24"/>
          <w:szCs w:val="28"/>
        </w:rPr>
        <w:t>0分（北京时间）前提交响应文件。</w:t>
      </w:r>
    </w:p>
    <w:p w:rsidR="00EC6314" w:rsidRDefault="00EC6314" w:rsidP="00AE6DD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一、项目基本情况：</w:t>
      </w:r>
    </w:p>
    <w:p w:rsidR="00AE6DDA" w:rsidRDefault="00AE6DDA" w:rsidP="00AE6D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bookmarkStart w:id="0" w:name="_Toc28359003"/>
      <w:bookmarkStart w:id="1" w:name="_Toc28359080"/>
      <w:bookmarkStart w:id="2" w:name="_Toc35393622"/>
      <w:bookmarkStart w:id="3" w:name="_Toc35393791"/>
      <w:r>
        <w:rPr>
          <w:rFonts w:asciiTheme="minorEastAsia" w:hAnsiTheme="minorEastAsia" w:hint="eastAsia"/>
          <w:sz w:val="24"/>
          <w:szCs w:val="28"/>
        </w:rPr>
        <w:t>1、项目名称：江阴市华西污水处理有限公司技改</w:t>
      </w:r>
      <w:proofErr w:type="gramStart"/>
      <w:r>
        <w:rPr>
          <w:rFonts w:asciiTheme="minorEastAsia" w:hAnsiTheme="minorEastAsia" w:hint="eastAsia"/>
          <w:sz w:val="24"/>
          <w:szCs w:val="28"/>
        </w:rPr>
        <w:t>项目环</w:t>
      </w:r>
      <w:proofErr w:type="gramEnd"/>
      <w:r>
        <w:rPr>
          <w:rFonts w:asciiTheme="minorEastAsia" w:hAnsiTheme="minorEastAsia" w:hint="eastAsia"/>
          <w:sz w:val="24"/>
          <w:szCs w:val="28"/>
        </w:rPr>
        <w:t>评、入河排污口设置论证</w:t>
      </w:r>
    </w:p>
    <w:p w:rsidR="00AE6DDA" w:rsidRDefault="00AE6DDA" w:rsidP="00AE6D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2、采购方式：竞争性磋商</w:t>
      </w:r>
    </w:p>
    <w:p w:rsidR="00AE6DDA" w:rsidRPr="0094486C" w:rsidRDefault="00AE6DDA" w:rsidP="00AE6D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 w:rsidRPr="0094486C">
        <w:rPr>
          <w:rFonts w:asciiTheme="minorEastAsia" w:hAnsiTheme="minorEastAsia" w:hint="eastAsia"/>
          <w:sz w:val="24"/>
          <w:szCs w:val="28"/>
        </w:rPr>
        <w:t>3、预算金额及最高限价：55万元。（其中环</w:t>
      </w:r>
      <w:proofErr w:type="gramStart"/>
      <w:r w:rsidRPr="0094486C">
        <w:rPr>
          <w:rFonts w:asciiTheme="minorEastAsia" w:hAnsiTheme="minorEastAsia" w:hint="eastAsia"/>
          <w:sz w:val="24"/>
          <w:szCs w:val="28"/>
        </w:rPr>
        <w:t>评最高</w:t>
      </w:r>
      <w:proofErr w:type="gramEnd"/>
      <w:r w:rsidRPr="0094486C">
        <w:rPr>
          <w:rFonts w:asciiTheme="minorEastAsia" w:hAnsiTheme="minorEastAsia" w:hint="eastAsia"/>
          <w:sz w:val="24"/>
          <w:szCs w:val="28"/>
        </w:rPr>
        <w:t>限价：35万元、</w:t>
      </w:r>
      <w:r>
        <w:rPr>
          <w:rFonts w:asciiTheme="minorEastAsia" w:hAnsiTheme="minorEastAsia" w:hint="eastAsia"/>
          <w:sz w:val="24"/>
          <w:szCs w:val="28"/>
        </w:rPr>
        <w:t>论证</w:t>
      </w:r>
      <w:r w:rsidRPr="0094486C">
        <w:rPr>
          <w:rFonts w:asciiTheme="minorEastAsia" w:hAnsiTheme="minorEastAsia" w:hint="eastAsia"/>
          <w:sz w:val="24"/>
          <w:szCs w:val="28"/>
        </w:rPr>
        <w:t>最高限价：20万元）</w:t>
      </w:r>
    </w:p>
    <w:p w:rsidR="00AE6DDA" w:rsidRDefault="00AE6DDA" w:rsidP="00AE6DDA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8"/>
        </w:rPr>
      </w:pPr>
      <w:r w:rsidRPr="0094486C">
        <w:rPr>
          <w:rFonts w:asciiTheme="minorEastAsia" w:hAnsiTheme="minorEastAsia" w:hint="eastAsia"/>
          <w:sz w:val="24"/>
          <w:szCs w:val="28"/>
        </w:rPr>
        <w:t>4、采购需求：</w:t>
      </w:r>
      <w:r>
        <w:rPr>
          <w:rFonts w:ascii="宋体" w:hAnsi="宋体" w:hint="eastAsia"/>
          <w:sz w:val="24"/>
          <w:szCs w:val="28"/>
        </w:rPr>
        <w:t>本项目为</w:t>
      </w:r>
      <w:r>
        <w:rPr>
          <w:rFonts w:ascii="宋体" w:hAnsi="宋体" w:hint="eastAsia"/>
          <w:sz w:val="24"/>
        </w:rPr>
        <w:t>江阴市华西污水处理有限公司技改</w:t>
      </w:r>
      <w:proofErr w:type="gramStart"/>
      <w:r>
        <w:rPr>
          <w:rFonts w:ascii="宋体" w:hAnsi="宋体" w:hint="eastAsia"/>
          <w:sz w:val="24"/>
        </w:rPr>
        <w:t>项目环</w:t>
      </w:r>
      <w:proofErr w:type="gramEnd"/>
      <w:r>
        <w:rPr>
          <w:rFonts w:ascii="宋体" w:hAnsi="宋体" w:hint="eastAsia"/>
          <w:sz w:val="24"/>
        </w:rPr>
        <w:t>评、入河排污口设置论证</w:t>
      </w:r>
      <w:r>
        <w:rPr>
          <w:rFonts w:ascii="宋体" w:hAnsi="宋体" w:hint="eastAsia"/>
          <w:sz w:val="24"/>
          <w:szCs w:val="28"/>
        </w:rPr>
        <w:t>。（详见采购文件）</w:t>
      </w:r>
    </w:p>
    <w:p w:rsidR="00AE6DDA" w:rsidRDefault="00AE6DDA" w:rsidP="00AE6D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5、合同履行期限：详见采购文件。</w:t>
      </w:r>
    </w:p>
    <w:p w:rsidR="00AE6DDA" w:rsidRDefault="00AE6DDA" w:rsidP="00AE6D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6、本项目不接受联合体。</w:t>
      </w:r>
    </w:p>
    <w:p w:rsidR="00EC6314" w:rsidRDefault="00EC6314" w:rsidP="00AE6DD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二、申请人的资格要求：</w:t>
      </w:r>
      <w:bookmarkEnd w:id="0"/>
      <w:bookmarkEnd w:id="1"/>
      <w:bookmarkEnd w:id="2"/>
      <w:bookmarkEnd w:id="3"/>
    </w:p>
    <w:p w:rsidR="00AE6DDA" w:rsidRDefault="00AE6DDA" w:rsidP="00AE6D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bookmarkStart w:id="4" w:name="_Toc28359081"/>
      <w:bookmarkStart w:id="5" w:name="_Toc28359004"/>
      <w:bookmarkStart w:id="6" w:name="_Toc35393623"/>
      <w:bookmarkStart w:id="7" w:name="_Toc35393792"/>
      <w:r>
        <w:rPr>
          <w:rFonts w:asciiTheme="minorEastAsia" w:hAnsiTheme="minorEastAsia" w:hint="eastAsia"/>
          <w:sz w:val="24"/>
          <w:szCs w:val="28"/>
        </w:rPr>
        <w:t>1、满足《中华人民共和国政府采购法》第二十二条规定；</w:t>
      </w:r>
    </w:p>
    <w:p w:rsidR="00AE6DDA" w:rsidRDefault="00AE6DDA" w:rsidP="00AE6D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2、未被“信用中国”网站（www.creditchina.gov.cn）、“中国政府采购网” （www.ccgp.gov.cn）列入失信被执行人、重大税收违法案件当事人名单、政府采购严重违法失信行为信息记录名单；</w:t>
      </w:r>
    </w:p>
    <w:p w:rsidR="00AE6DDA" w:rsidRDefault="00AE6DDA" w:rsidP="00AE6D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3、本项目的特定资格要求：无。</w:t>
      </w:r>
    </w:p>
    <w:p w:rsidR="00EC6314" w:rsidRDefault="00EC6314" w:rsidP="00AE6DD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三、获取</w:t>
      </w:r>
      <w:r w:rsidR="00AE6DDA">
        <w:rPr>
          <w:rFonts w:ascii="宋体" w:hAnsi="宋体" w:hint="eastAsia"/>
          <w:b/>
          <w:sz w:val="24"/>
        </w:rPr>
        <w:t>采购</w:t>
      </w:r>
      <w:r>
        <w:rPr>
          <w:rFonts w:ascii="宋体" w:hAnsi="宋体" w:hint="eastAsia"/>
          <w:b/>
          <w:sz w:val="24"/>
        </w:rPr>
        <w:t>文件</w:t>
      </w:r>
      <w:bookmarkEnd w:id="4"/>
      <w:bookmarkEnd w:id="5"/>
      <w:bookmarkEnd w:id="6"/>
      <w:bookmarkEnd w:id="7"/>
      <w:r>
        <w:rPr>
          <w:rFonts w:ascii="宋体" w:hAnsi="宋体" w:hint="eastAsia"/>
          <w:b/>
          <w:sz w:val="24"/>
        </w:rPr>
        <w:t>：</w:t>
      </w:r>
    </w:p>
    <w:p w:rsidR="00AE6DDA" w:rsidRDefault="00AE6DDA" w:rsidP="00AE6DDA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1、本招标公告</w:t>
      </w:r>
      <w:r>
        <w:rPr>
          <w:rFonts w:ascii="宋体" w:hAnsi="宋体" w:cs="宋体"/>
          <w:bCs/>
          <w:sz w:val="24"/>
          <w:szCs w:val="28"/>
        </w:rPr>
        <w:t>在</w:t>
      </w:r>
      <w:r>
        <w:rPr>
          <w:rFonts w:ascii="宋体" w:hAnsi="宋体" w:cs="宋体" w:hint="eastAsia"/>
          <w:bCs/>
          <w:sz w:val="24"/>
          <w:szCs w:val="28"/>
        </w:rPr>
        <w:t>“江阴市人民政府网-通知公告（</w:t>
      </w:r>
      <w:r>
        <w:rPr>
          <w:rFonts w:ascii="宋体" w:hAnsi="宋体" w:cs="宋体"/>
          <w:bCs/>
          <w:sz w:val="24"/>
          <w:szCs w:val="28"/>
        </w:rPr>
        <w:t>http://www.jiangyin.gov.cn/zt/xzzl/tzgg/index.shtml</w:t>
      </w:r>
      <w:r>
        <w:rPr>
          <w:rFonts w:ascii="宋体" w:hAnsi="宋体" w:cs="宋体" w:hint="eastAsia"/>
          <w:bCs/>
          <w:sz w:val="24"/>
          <w:szCs w:val="28"/>
        </w:rPr>
        <w:t>）”和“江苏省招标投标公共服务平台（http://www.jszbtb.com/#/newindex）”网上发布。</w:t>
      </w:r>
    </w:p>
    <w:p w:rsidR="00AE6DDA" w:rsidRDefault="00AE6DDA" w:rsidP="00AE6DD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sz w:val="24"/>
          <w:szCs w:val="28"/>
        </w:rPr>
      </w:pPr>
      <w:r>
        <w:rPr>
          <w:rFonts w:ascii="宋体" w:hAnsi="宋体" w:cs="宋体" w:hint="eastAsia"/>
          <w:kern w:val="0"/>
          <w:sz w:val="24"/>
        </w:rPr>
        <w:t xml:space="preserve">2、采购文件领取时间： </w:t>
      </w:r>
      <w:r>
        <w:rPr>
          <w:rFonts w:ascii="宋体" w:hAnsi="宋体" w:cs="宋体" w:hint="eastAsia"/>
          <w:bCs/>
          <w:sz w:val="24"/>
          <w:szCs w:val="28"/>
        </w:rPr>
        <w:t>2023年</w:t>
      </w:r>
      <w:r w:rsidR="00496E9B">
        <w:rPr>
          <w:rFonts w:ascii="宋体" w:hAnsi="宋体" w:cs="宋体" w:hint="eastAsia"/>
          <w:bCs/>
          <w:sz w:val="24"/>
          <w:szCs w:val="28"/>
        </w:rPr>
        <w:t>10</w:t>
      </w:r>
      <w:r>
        <w:rPr>
          <w:rFonts w:ascii="宋体" w:hAnsi="宋体" w:cs="宋体" w:hint="eastAsia"/>
          <w:bCs/>
          <w:sz w:val="24"/>
          <w:szCs w:val="28"/>
        </w:rPr>
        <w:t xml:space="preserve"> 月</w:t>
      </w:r>
      <w:r w:rsidR="00496E9B">
        <w:rPr>
          <w:rFonts w:ascii="宋体" w:hAnsi="宋体" w:cs="宋体" w:hint="eastAsia"/>
          <w:bCs/>
          <w:sz w:val="24"/>
          <w:szCs w:val="28"/>
        </w:rPr>
        <w:t>7</w:t>
      </w:r>
      <w:r>
        <w:rPr>
          <w:rFonts w:ascii="宋体" w:hAnsi="宋体" w:cs="宋体" w:hint="eastAsia"/>
          <w:bCs/>
          <w:sz w:val="24"/>
          <w:szCs w:val="28"/>
        </w:rPr>
        <w:t>日至 2023 年10月</w:t>
      </w:r>
      <w:r w:rsidR="00496E9B">
        <w:rPr>
          <w:rFonts w:ascii="宋体" w:hAnsi="宋体" w:cs="宋体" w:hint="eastAsia"/>
          <w:bCs/>
          <w:sz w:val="24"/>
          <w:szCs w:val="28"/>
        </w:rPr>
        <w:t>11</w:t>
      </w:r>
      <w:r>
        <w:rPr>
          <w:rFonts w:ascii="宋体" w:hAnsi="宋体" w:cs="宋体" w:hint="eastAsia"/>
          <w:bCs/>
          <w:sz w:val="24"/>
          <w:szCs w:val="28"/>
        </w:rPr>
        <w:t>日上午8时30分-11时00分，下午13时30分-17时00分（节假日除外）</w:t>
      </w:r>
    </w:p>
    <w:p w:rsidR="00AE6DDA" w:rsidRDefault="00AE6DDA" w:rsidP="00AE6DD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3、采购文件领取地点：</w:t>
      </w:r>
      <w:r>
        <w:rPr>
          <w:rFonts w:ascii="宋体" w:hAnsi="宋体" w:cs="宋体" w:hint="eastAsia"/>
          <w:bCs/>
          <w:sz w:val="24"/>
          <w:szCs w:val="28"/>
        </w:rPr>
        <w:t>江阴市大桥北路30号</w:t>
      </w:r>
      <w:bookmarkStart w:id="8" w:name="_GoBack"/>
      <w:bookmarkEnd w:id="8"/>
      <w:r>
        <w:rPr>
          <w:rFonts w:ascii="宋体" w:hAnsi="宋体" w:cs="宋体" w:hint="eastAsia"/>
          <w:bCs/>
          <w:sz w:val="24"/>
          <w:szCs w:val="28"/>
        </w:rPr>
        <w:t>江苏金港</w:t>
      </w:r>
      <w:r>
        <w:rPr>
          <w:rFonts w:ascii="宋体" w:hAnsi="宋体" w:hint="eastAsia"/>
          <w:bCs/>
          <w:color w:val="000000"/>
          <w:sz w:val="24"/>
        </w:rPr>
        <w:t>招标采购代理部</w:t>
      </w:r>
    </w:p>
    <w:p w:rsidR="00AE6DDA" w:rsidRDefault="00AE6DDA" w:rsidP="00AE6DD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4、采购文件售价：</w:t>
      </w:r>
      <w:r w:rsidR="00465AB6"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00元/份，售后不退。</w:t>
      </w:r>
    </w:p>
    <w:p w:rsidR="00AE6DDA" w:rsidRDefault="00AE6DDA" w:rsidP="00AE6DD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5、需携带的资料：（1）营业执照复印件加盖公章；（2）授权委托书原件及身份证复印件（附带委托人联系方式及邮箱）。</w:t>
      </w:r>
    </w:p>
    <w:p w:rsidR="00AE6DDA" w:rsidRDefault="00AE6DDA" w:rsidP="00AE6DD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四、响应文件提交：</w:t>
      </w:r>
    </w:p>
    <w:p w:rsidR="00AE6DDA" w:rsidRDefault="00AE6DDA" w:rsidP="00AE6D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1、提交响应文件开始时间：2023年10月1</w:t>
      </w:r>
      <w:r w:rsidR="00B30A88">
        <w:rPr>
          <w:rFonts w:asciiTheme="minorEastAsia" w:hAnsiTheme="minorEastAsia" w:hint="eastAsia"/>
          <w:sz w:val="24"/>
          <w:szCs w:val="28"/>
        </w:rPr>
        <w:t>9</w:t>
      </w:r>
      <w:r>
        <w:rPr>
          <w:rFonts w:asciiTheme="minorEastAsia" w:hAnsiTheme="minorEastAsia" w:hint="eastAsia"/>
          <w:sz w:val="24"/>
          <w:szCs w:val="28"/>
        </w:rPr>
        <w:t>日下午1</w:t>
      </w:r>
      <w:r w:rsidR="00B30A88">
        <w:rPr>
          <w:rFonts w:asciiTheme="minorEastAsia" w:hAnsiTheme="minorEastAsia" w:hint="eastAsia"/>
          <w:sz w:val="24"/>
          <w:szCs w:val="28"/>
        </w:rPr>
        <w:t>3</w:t>
      </w:r>
      <w:r>
        <w:rPr>
          <w:rFonts w:asciiTheme="minorEastAsia" w:hAnsiTheme="minorEastAsia" w:hint="eastAsia"/>
          <w:sz w:val="24"/>
          <w:szCs w:val="28"/>
        </w:rPr>
        <w:t>:</w:t>
      </w:r>
      <w:r w:rsidR="00B30A88">
        <w:rPr>
          <w:rFonts w:asciiTheme="minorEastAsia" w:hAnsiTheme="minorEastAsia" w:hint="eastAsia"/>
          <w:sz w:val="24"/>
          <w:szCs w:val="28"/>
        </w:rPr>
        <w:t>3</w:t>
      </w:r>
      <w:r>
        <w:rPr>
          <w:rFonts w:asciiTheme="minorEastAsia" w:hAnsiTheme="minorEastAsia" w:hint="eastAsia"/>
          <w:sz w:val="24"/>
          <w:szCs w:val="28"/>
        </w:rPr>
        <w:t>0（北京时间）</w:t>
      </w:r>
    </w:p>
    <w:p w:rsidR="00AE6DDA" w:rsidRDefault="00AE6DDA" w:rsidP="00AE6D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2、提交响应文件截止时间：2023年10月1</w:t>
      </w:r>
      <w:r w:rsidR="00B30A88">
        <w:rPr>
          <w:rFonts w:asciiTheme="minorEastAsia" w:hAnsiTheme="minorEastAsia" w:hint="eastAsia"/>
          <w:sz w:val="24"/>
          <w:szCs w:val="28"/>
        </w:rPr>
        <w:t>9</w:t>
      </w:r>
      <w:r>
        <w:rPr>
          <w:rFonts w:asciiTheme="minorEastAsia" w:hAnsiTheme="minorEastAsia" w:hint="eastAsia"/>
          <w:sz w:val="24"/>
          <w:szCs w:val="28"/>
        </w:rPr>
        <w:t>日下午14:</w:t>
      </w:r>
      <w:r w:rsidR="00B30A88">
        <w:rPr>
          <w:rFonts w:asciiTheme="minorEastAsia" w:hAnsiTheme="minorEastAsia" w:hint="eastAsia"/>
          <w:sz w:val="24"/>
          <w:szCs w:val="28"/>
        </w:rPr>
        <w:t>0</w:t>
      </w:r>
      <w:r>
        <w:rPr>
          <w:rFonts w:asciiTheme="minorEastAsia" w:hAnsiTheme="minorEastAsia" w:hint="eastAsia"/>
          <w:sz w:val="24"/>
          <w:szCs w:val="28"/>
        </w:rPr>
        <w:t>0（北京时间）</w:t>
      </w:r>
    </w:p>
    <w:p w:rsidR="00AE6DDA" w:rsidRDefault="00AE6DDA" w:rsidP="00AE6DD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Theme="minorEastAsia" w:hAnsiTheme="minorEastAsia" w:hint="eastAsia"/>
          <w:sz w:val="24"/>
          <w:szCs w:val="28"/>
        </w:rPr>
        <w:t>3、地点：</w:t>
      </w:r>
      <w:r>
        <w:rPr>
          <w:rFonts w:ascii="宋体" w:hAnsi="宋体" w:cs="宋体" w:hint="eastAsia"/>
          <w:kern w:val="0"/>
          <w:sz w:val="24"/>
        </w:rPr>
        <w:t>江阴市</w:t>
      </w:r>
      <w:proofErr w:type="gramStart"/>
      <w:r>
        <w:rPr>
          <w:rFonts w:ascii="宋体" w:hAnsi="宋体" w:cs="宋体" w:hint="eastAsia"/>
          <w:kern w:val="0"/>
          <w:sz w:val="24"/>
        </w:rPr>
        <w:t>澄鹿路</w:t>
      </w:r>
      <w:proofErr w:type="gramEnd"/>
      <w:r>
        <w:rPr>
          <w:rFonts w:ascii="宋体" w:hAnsi="宋体" w:cs="宋体" w:hint="eastAsia"/>
          <w:kern w:val="0"/>
          <w:sz w:val="24"/>
        </w:rPr>
        <w:t>84号华士政务服务中心二楼开标室</w:t>
      </w:r>
    </w:p>
    <w:p w:rsidR="00AE6DDA" w:rsidRDefault="00AE6DDA" w:rsidP="00AE6DD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五、开启：</w:t>
      </w:r>
    </w:p>
    <w:p w:rsidR="00AE6DDA" w:rsidRDefault="00AE6DDA" w:rsidP="00AE6D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时间：2023年10月1</w:t>
      </w:r>
      <w:r w:rsidR="00B30A88">
        <w:rPr>
          <w:rFonts w:asciiTheme="minorEastAsia" w:hAnsiTheme="minorEastAsia" w:hint="eastAsia"/>
          <w:sz w:val="24"/>
          <w:szCs w:val="28"/>
        </w:rPr>
        <w:t>9</w:t>
      </w:r>
      <w:r>
        <w:rPr>
          <w:rFonts w:asciiTheme="minorEastAsia" w:hAnsiTheme="minorEastAsia" w:hint="eastAsia"/>
          <w:sz w:val="24"/>
          <w:szCs w:val="28"/>
        </w:rPr>
        <w:t>日下午14:</w:t>
      </w:r>
      <w:r w:rsidR="00B30A88">
        <w:rPr>
          <w:rFonts w:asciiTheme="minorEastAsia" w:hAnsiTheme="minorEastAsia" w:hint="eastAsia"/>
          <w:sz w:val="24"/>
          <w:szCs w:val="28"/>
        </w:rPr>
        <w:t>0</w:t>
      </w:r>
      <w:r>
        <w:rPr>
          <w:rFonts w:asciiTheme="minorEastAsia" w:hAnsiTheme="minorEastAsia" w:hint="eastAsia"/>
          <w:sz w:val="24"/>
          <w:szCs w:val="28"/>
        </w:rPr>
        <w:t>0（北京时间）</w:t>
      </w:r>
    </w:p>
    <w:p w:rsidR="00AE6DDA" w:rsidRDefault="00AE6DDA" w:rsidP="00AE6DD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Theme="minorEastAsia" w:hAnsiTheme="minorEastAsia" w:hint="eastAsia"/>
          <w:sz w:val="24"/>
          <w:szCs w:val="28"/>
        </w:rPr>
        <w:t>地点：</w:t>
      </w:r>
      <w:r>
        <w:rPr>
          <w:rFonts w:ascii="宋体" w:hAnsi="宋体" w:cs="宋体" w:hint="eastAsia"/>
          <w:kern w:val="0"/>
          <w:sz w:val="24"/>
        </w:rPr>
        <w:t>江阴市</w:t>
      </w:r>
      <w:proofErr w:type="gramStart"/>
      <w:r>
        <w:rPr>
          <w:rFonts w:ascii="宋体" w:hAnsi="宋体" w:cs="宋体" w:hint="eastAsia"/>
          <w:kern w:val="0"/>
          <w:sz w:val="24"/>
        </w:rPr>
        <w:t>澄鹿路</w:t>
      </w:r>
      <w:proofErr w:type="gramEnd"/>
      <w:r>
        <w:rPr>
          <w:rFonts w:ascii="宋体" w:hAnsi="宋体" w:cs="宋体" w:hint="eastAsia"/>
          <w:kern w:val="0"/>
          <w:sz w:val="24"/>
        </w:rPr>
        <w:t>84号华士政务服务中心二楼开标室</w:t>
      </w:r>
    </w:p>
    <w:p w:rsidR="00AE6DDA" w:rsidRDefault="00AE6DDA" w:rsidP="00AE6DD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六、公告期限：</w:t>
      </w:r>
    </w:p>
    <w:p w:rsidR="00AE6DDA" w:rsidRDefault="00AE6DDA" w:rsidP="00AE6DDA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自本公告发布之日起3个工作日。</w:t>
      </w:r>
    </w:p>
    <w:p w:rsidR="00AE6DDA" w:rsidRDefault="00AE6DDA" w:rsidP="00AE6DD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七、其他补充事宜：</w:t>
      </w:r>
    </w:p>
    <w:p w:rsidR="00AE6DDA" w:rsidRDefault="00AE6DDA" w:rsidP="00AE6DD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本项目需提交纸制投标文件参加投标。</w:t>
      </w:r>
    </w:p>
    <w:p w:rsidR="00AE6DDA" w:rsidRDefault="00AE6DDA" w:rsidP="00AE6DD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八、凡对本次采购提出询问，请按</w:t>
      </w:r>
      <w:r>
        <w:rPr>
          <w:rFonts w:ascii="宋体" w:hAnsi="宋体"/>
          <w:b/>
          <w:sz w:val="24"/>
        </w:rPr>
        <w:t>以下方式</w:t>
      </w:r>
      <w:r>
        <w:rPr>
          <w:rFonts w:ascii="宋体" w:hAnsi="宋体" w:hint="eastAsia"/>
          <w:b/>
          <w:sz w:val="24"/>
        </w:rPr>
        <w:t>联系：</w:t>
      </w:r>
    </w:p>
    <w:p w:rsidR="00AE6DDA" w:rsidRDefault="00AE6DDA" w:rsidP="00AE6DDA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cs="宋体" w:hint="eastAsia"/>
          <w:sz w:val="24"/>
          <w:szCs w:val="28"/>
        </w:rPr>
        <w:t>1、采购人信息</w:t>
      </w:r>
    </w:p>
    <w:p w:rsidR="00AE6DDA" w:rsidRDefault="00AE6DDA" w:rsidP="00AE6DDA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名　　称：江阴市</w:t>
      </w:r>
      <w:proofErr w:type="gramStart"/>
      <w:r>
        <w:rPr>
          <w:rFonts w:ascii="宋体" w:hAnsi="宋体" w:hint="eastAsia"/>
          <w:sz w:val="24"/>
          <w:szCs w:val="28"/>
        </w:rPr>
        <w:t>龙砂投资</w:t>
      </w:r>
      <w:proofErr w:type="gramEnd"/>
      <w:r>
        <w:rPr>
          <w:rFonts w:ascii="宋体" w:hAnsi="宋体" w:hint="eastAsia"/>
          <w:sz w:val="24"/>
          <w:szCs w:val="28"/>
        </w:rPr>
        <w:t>有限公司</w:t>
      </w:r>
    </w:p>
    <w:p w:rsidR="00AE6DDA" w:rsidRDefault="00AE6DDA" w:rsidP="00AE6DDA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proofErr w:type="gramStart"/>
      <w:r>
        <w:rPr>
          <w:rFonts w:ascii="宋体" w:hAnsi="宋体" w:hint="eastAsia"/>
          <w:sz w:val="24"/>
          <w:szCs w:val="28"/>
        </w:rPr>
        <w:t>地　　址</w:t>
      </w:r>
      <w:proofErr w:type="gramEnd"/>
      <w:r>
        <w:rPr>
          <w:rFonts w:ascii="宋体" w:hAnsi="宋体" w:hint="eastAsia"/>
          <w:sz w:val="24"/>
          <w:szCs w:val="28"/>
        </w:rPr>
        <w:t>：</w:t>
      </w:r>
      <w:r>
        <w:rPr>
          <w:rFonts w:ascii="宋体" w:hAnsi="宋体"/>
          <w:sz w:val="24"/>
          <w:szCs w:val="28"/>
        </w:rPr>
        <w:t>江阴市华士镇新生路8号</w:t>
      </w:r>
    </w:p>
    <w:p w:rsidR="00AE6DDA" w:rsidRPr="00C34E94" w:rsidRDefault="00AE6DDA" w:rsidP="00AE6DDA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8"/>
        </w:rPr>
      </w:pPr>
      <w:r w:rsidRPr="00C34E94">
        <w:rPr>
          <w:rFonts w:ascii="宋体" w:hAnsi="宋体" w:hint="eastAsia"/>
          <w:sz w:val="24"/>
          <w:szCs w:val="28"/>
        </w:rPr>
        <w:t>项目联系人：王科</w:t>
      </w:r>
      <w:r w:rsidRPr="00C34E94">
        <w:rPr>
          <w:rFonts w:ascii="宋体" w:hAnsi="宋体"/>
          <w:sz w:val="24"/>
          <w:szCs w:val="28"/>
        </w:rPr>
        <w:t xml:space="preserve"> </w:t>
      </w:r>
    </w:p>
    <w:p w:rsidR="00AE6DDA" w:rsidRPr="00C34E94" w:rsidRDefault="00AE6DDA" w:rsidP="00AE6DDA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8"/>
        </w:rPr>
      </w:pPr>
      <w:r w:rsidRPr="00C34E94">
        <w:rPr>
          <w:rFonts w:ascii="宋体" w:hAnsi="宋体" w:hint="eastAsia"/>
          <w:sz w:val="24"/>
          <w:szCs w:val="28"/>
        </w:rPr>
        <w:t>联系电话：0510-86218786</w:t>
      </w:r>
    </w:p>
    <w:p w:rsidR="00AE6DDA" w:rsidRDefault="00AE6DDA" w:rsidP="00AE6DD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cs="宋体" w:hint="eastAsia"/>
          <w:sz w:val="24"/>
          <w:szCs w:val="28"/>
        </w:rPr>
        <w:t>2、采购代理机构信息</w:t>
      </w:r>
    </w:p>
    <w:p w:rsidR="00AE6DDA" w:rsidRDefault="00AE6DDA" w:rsidP="00AE6D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名　　称：</w:t>
      </w:r>
      <w:r>
        <w:rPr>
          <w:rFonts w:ascii="宋体" w:hAnsi="宋体" w:hint="eastAsia"/>
          <w:sz w:val="24"/>
          <w:szCs w:val="28"/>
        </w:rPr>
        <w:t>江苏金港项目管理有限公司</w:t>
      </w:r>
    </w:p>
    <w:p w:rsidR="00AE6DDA" w:rsidRDefault="00AE6DDA" w:rsidP="00AE6D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proofErr w:type="gramStart"/>
      <w:r>
        <w:rPr>
          <w:rFonts w:asciiTheme="minorEastAsia" w:hAnsiTheme="minorEastAsia" w:hint="eastAsia"/>
          <w:sz w:val="24"/>
          <w:szCs w:val="28"/>
        </w:rPr>
        <w:t>地　　址</w:t>
      </w:r>
      <w:proofErr w:type="gramEnd"/>
      <w:r>
        <w:rPr>
          <w:rFonts w:asciiTheme="minorEastAsia" w:hAnsiTheme="minorEastAsia" w:hint="eastAsia"/>
          <w:sz w:val="24"/>
          <w:szCs w:val="28"/>
        </w:rPr>
        <w:t>：</w:t>
      </w:r>
      <w:r>
        <w:rPr>
          <w:rFonts w:ascii="宋体" w:hAnsi="宋体" w:cs="宋体" w:hint="eastAsia"/>
          <w:sz w:val="24"/>
        </w:rPr>
        <w:t>江阴市大桥北路30号</w:t>
      </w:r>
    </w:p>
    <w:p w:rsidR="00AE6DDA" w:rsidRDefault="00AE6DDA" w:rsidP="00AE6D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项目联系人：</w:t>
      </w:r>
      <w:r>
        <w:rPr>
          <w:rFonts w:ascii="宋体" w:hAnsi="宋体" w:hint="eastAsia"/>
          <w:sz w:val="24"/>
          <w:szCs w:val="28"/>
        </w:rPr>
        <w:t>沈莉</w:t>
      </w:r>
    </w:p>
    <w:p w:rsidR="00AE6DDA" w:rsidRDefault="00AE6DDA" w:rsidP="00AE6DDA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联系电话：</w:t>
      </w:r>
      <w:r>
        <w:rPr>
          <w:rFonts w:ascii="宋体" w:hAnsi="宋体" w:hint="eastAsia"/>
          <w:sz w:val="24"/>
          <w:szCs w:val="28"/>
        </w:rPr>
        <w:t>0510-81666878</w:t>
      </w:r>
      <w:r>
        <w:rPr>
          <w:rFonts w:asciiTheme="minorEastAsia" w:hAnsiTheme="minorEastAsia" w:hint="eastAsia"/>
          <w:sz w:val="24"/>
          <w:szCs w:val="28"/>
        </w:rPr>
        <w:t xml:space="preserve">                     </w:t>
      </w:r>
    </w:p>
    <w:p w:rsidR="00AE6DDA" w:rsidRDefault="00AE6DDA" w:rsidP="00AE6DDA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8"/>
        </w:rPr>
      </w:pPr>
    </w:p>
    <w:p w:rsidR="00AE6DDA" w:rsidRDefault="00AE6DDA" w:rsidP="00AE6DDA">
      <w:pPr>
        <w:spacing w:line="360" w:lineRule="auto"/>
        <w:ind w:right="240"/>
        <w:jc w:val="righ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江苏金港项目管理有限公司</w:t>
      </w:r>
    </w:p>
    <w:p w:rsidR="00AE6DDA" w:rsidRDefault="00AE6DDA" w:rsidP="00AE6DDA">
      <w:pPr>
        <w:adjustRightInd w:val="0"/>
        <w:snapToGrid w:val="0"/>
        <w:spacing w:line="360" w:lineRule="auto"/>
        <w:ind w:right="480"/>
        <w:jc w:val="righ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2023年9月28日</w:t>
      </w:r>
    </w:p>
    <w:p w:rsidR="00D0180C" w:rsidRDefault="00D0180C" w:rsidP="00EC6314">
      <w:pPr>
        <w:spacing w:line="360" w:lineRule="auto"/>
        <w:jc w:val="right"/>
      </w:pPr>
    </w:p>
    <w:sectPr w:rsidR="00D01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27" w:rsidRDefault="00304E27" w:rsidP="00EC6314">
      <w:r>
        <w:separator/>
      </w:r>
    </w:p>
  </w:endnote>
  <w:endnote w:type="continuationSeparator" w:id="0">
    <w:p w:rsidR="00304E27" w:rsidRDefault="00304E27" w:rsidP="00EC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27" w:rsidRDefault="00304E27" w:rsidP="00EC6314">
      <w:r>
        <w:separator/>
      </w:r>
    </w:p>
  </w:footnote>
  <w:footnote w:type="continuationSeparator" w:id="0">
    <w:p w:rsidR="00304E27" w:rsidRDefault="00304E27" w:rsidP="00EC6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A6"/>
    <w:rsid w:val="000505A6"/>
    <w:rsid w:val="000F0C11"/>
    <w:rsid w:val="002528A6"/>
    <w:rsid w:val="002803C3"/>
    <w:rsid w:val="00281145"/>
    <w:rsid w:val="00304E27"/>
    <w:rsid w:val="00465AB6"/>
    <w:rsid w:val="00496E9B"/>
    <w:rsid w:val="005908E6"/>
    <w:rsid w:val="006021D3"/>
    <w:rsid w:val="00744B01"/>
    <w:rsid w:val="00930A4D"/>
    <w:rsid w:val="00AE6DDA"/>
    <w:rsid w:val="00B30A88"/>
    <w:rsid w:val="00B83436"/>
    <w:rsid w:val="00C43465"/>
    <w:rsid w:val="00CD3140"/>
    <w:rsid w:val="00D0180C"/>
    <w:rsid w:val="00E85718"/>
    <w:rsid w:val="00EC6314"/>
    <w:rsid w:val="00FC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EC63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631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3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31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EC631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EC63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631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3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31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EC631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2023-09-21T00:29:00Z</dcterms:created>
  <dcterms:modified xsi:type="dcterms:W3CDTF">2023-09-28T00:52:00Z</dcterms:modified>
</cp:coreProperties>
</file>