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仿宋"/>
          <w:sz w:val="32"/>
          <w:szCs w:val="32"/>
        </w:rPr>
      </w:pPr>
      <w:r>
        <w:rPr>
          <w:rFonts w:hint="eastAsia" w:ascii="Times New Roman" w:hAnsi="Times New Roman" w:eastAsia="方正黑体_GBK" w:cs="仿宋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黑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黑体"/>
          <w:sz w:val="44"/>
          <w:szCs w:val="44"/>
        </w:rPr>
        <w:t>科技服务机构基本情况表</w:t>
      </w:r>
    </w:p>
    <w:bookmarkEnd w:id="0"/>
    <w:p>
      <w:pPr>
        <w:rPr>
          <w:rFonts w:ascii="Times New Roman" w:hAnsi="Times New Roman" w:eastAsia="方正楷体_GBK" w:cs="华文中宋"/>
          <w:sz w:val="24"/>
          <w:szCs w:val="24"/>
        </w:rPr>
      </w:pPr>
      <w:r>
        <w:rPr>
          <w:rFonts w:hint="eastAsia" w:ascii="Times New Roman" w:hAnsi="Times New Roman" w:eastAsia="方正楷体_GBK" w:cs="华文中宋"/>
          <w:bCs/>
          <w:color w:val="000000"/>
          <w:kern w:val="0"/>
          <w:sz w:val="24"/>
          <w:szCs w:val="24"/>
        </w:rPr>
        <w:t>单位：（盖章）</w:t>
      </w:r>
    </w:p>
    <w:tbl>
      <w:tblPr>
        <w:tblStyle w:val="5"/>
        <w:tblW w:w="14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830"/>
        <w:gridCol w:w="1260"/>
        <w:gridCol w:w="570"/>
        <w:gridCol w:w="1449"/>
        <w:gridCol w:w="420"/>
        <w:gridCol w:w="1037"/>
        <w:gridCol w:w="1851"/>
        <w:gridCol w:w="210"/>
        <w:gridCol w:w="1248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华文中宋"/>
                <w:sz w:val="24"/>
                <w:szCs w:val="24"/>
              </w:rPr>
              <w:t>机构基本情况（主要介绍申报单位的服务业绩、服务内容、人才队伍、基础设施情况等）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3" w:type="dxa"/>
            <w:gridSpan w:val="10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D64E3C"/>
    <w:rsid w:val="00023D51"/>
    <w:rsid w:val="00291D15"/>
    <w:rsid w:val="003376B8"/>
    <w:rsid w:val="003F57B7"/>
    <w:rsid w:val="00654D92"/>
    <w:rsid w:val="006B632F"/>
    <w:rsid w:val="008A08CB"/>
    <w:rsid w:val="00975826"/>
    <w:rsid w:val="00AF1DF9"/>
    <w:rsid w:val="00CC1CE0"/>
    <w:rsid w:val="00D64E3C"/>
    <w:rsid w:val="00DD1350"/>
    <w:rsid w:val="00FC1798"/>
    <w:rsid w:val="00FE32CC"/>
    <w:rsid w:val="5CE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912</Words>
  <Characters>966</Characters>
  <Lines>8</Lines>
  <Paragraphs>2</Paragraphs>
  <TotalTime>70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2022-12-16T09:22:00Z</dcterms:created>
  <dc:creator>PC</dc:creator>
  <cp:lastModifiedBy>Yin</cp:lastModifiedBy>
  <cp:lastPrinted>2023-01-10T04:55:00Z</cp:lastPrinted>
  <dcterms:modified xsi:type="dcterms:W3CDTF">2023-01-12T14:43:19Z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584061666FE54E3999664C7203683B36</vt:lpwstr>
  </property>
</Properties>
</file>