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C0" w:rsidRPr="00C33994" w:rsidRDefault="00902EC0" w:rsidP="00902EC0">
      <w:pPr>
        <w:ind w:firstLineChars="200" w:firstLine="640"/>
        <w:rPr>
          <w:rFonts w:ascii="Times New Roman" w:hAnsi="Times New Roman" w:cs="Times New Roman"/>
          <w:szCs w:val="32"/>
        </w:rPr>
      </w:pPr>
      <w:bookmarkStart w:id="0" w:name="_GoBack"/>
      <w:bookmarkEnd w:id="0"/>
    </w:p>
    <w:p w:rsidR="00B94277" w:rsidRPr="00C33994" w:rsidRDefault="00B94277" w:rsidP="00B94277">
      <w:pPr>
        <w:spacing w:line="0" w:lineRule="atLeast"/>
        <w:rPr>
          <w:rFonts w:ascii="Times New Roman" w:eastAsia="方正黑体_GBK" w:hAnsi="Times New Roman" w:cs="Times New Roman"/>
          <w:szCs w:val="32"/>
        </w:rPr>
      </w:pPr>
      <w:r w:rsidRPr="00C33994">
        <w:rPr>
          <w:rFonts w:ascii="Times New Roman" w:eastAsia="方正黑体_GBK" w:hAnsi="Times New Roman" w:cs="Times New Roman"/>
          <w:szCs w:val="32"/>
        </w:rPr>
        <w:t>附件</w:t>
      </w:r>
      <w:r w:rsidRPr="00C33994">
        <w:rPr>
          <w:rFonts w:ascii="Times New Roman" w:eastAsia="方正黑体_GBK" w:hAnsi="Times New Roman" w:cs="Times New Roman"/>
          <w:szCs w:val="32"/>
        </w:rPr>
        <w:t>1</w:t>
      </w:r>
    </w:p>
    <w:p w:rsidR="00B94277" w:rsidRPr="00C33994" w:rsidRDefault="00B94277" w:rsidP="00B94277">
      <w:pPr>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建筑市场</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双随机、</w:t>
      </w:r>
      <w:proofErr w:type="gramStart"/>
      <w:r w:rsidRPr="00C33994">
        <w:rPr>
          <w:rFonts w:ascii="Times New Roman" w:eastAsia="方正小标宋_GBK" w:hAnsi="Times New Roman" w:cs="Times New Roman"/>
          <w:sz w:val="44"/>
          <w:szCs w:val="44"/>
        </w:rPr>
        <w:t>一</w:t>
      </w:r>
      <w:proofErr w:type="gramEnd"/>
      <w:r w:rsidRPr="00C33994">
        <w:rPr>
          <w:rFonts w:ascii="Times New Roman" w:eastAsia="方正小标宋_GBK" w:hAnsi="Times New Roman" w:cs="Times New Roman"/>
          <w:sz w:val="44"/>
          <w:szCs w:val="44"/>
        </w:rPr>
        <w:t>公开</w:t>
      </w:r>
      <w:r w:rsidRPr="00C33994">
        <w:rPr>
          <w:rFonts w:ascii="Times New Roman" w:eastAsia="方正小标宋_GBK" w:hAnsi="Times New Roman" w:cs="Times New Roman"/>
          <w:sz w:val="44"/>
          <w:szCs w:val="44"/>
        </w:rPr>
        <w:t>”</w:t>
      </w:r>
    </w:p>
    <w:p w:rsidR="00B94277" w:rsidRPr="00C33994" w:rsidRDefault="00B94277" w:rsidP="00B94277">
      <w:pPr>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监管检查人员名录库</w:t>
      </w:r>
    </w:p>
    <w:tbl>
      <w:tblPr>
        <w:tblStyle w:val="ac"/>
        <w:tblW w:w="8837" w:type="dxa"/>
        <w:tblInd w:w="110" w:type="dxa"/>
        <w:tblLayout w:type="fixed"/>
        <w:tblLook w:val="04A0" w:firstRow="1" w:lastRow="0" w:firstColumn="1" w:lastColumn="0" w:noHBand="0" w:noVBand="1"/>
      </w:tblPr>
      <w:tblGrid>
        <w:gridCol w:w="749"/>
        <w:gridCol w:w="1063"/>
        <w:gridCol w:w="2603"/>
        <w:gridCol w:w="1422"/>
        <w:gridCol w:w="1383"/>
        <w:gridCol w:w="1617"/>
      </w:tblGrid>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br w:type="page"/>
            </w:r>
            <w:r w:rsidRPr="00C33994">
              <w:rPr>
                <w:rFonts w:eastAsia="方正黑体_GBK"/>
                <w:sz w:val="24"/>
                <w:szCs w:val="24"/>
              </w:rPr>
              <w:t>序号</w:t>
            </w:r>
          </w:p>
        </w:tc>
        <w:tc>
          <w:tcPr>
            <w:tcW w:w="1063"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姓名</w:t>
            </w:r>
          </w:p>
        </w:tc>
        <w:tc>
          <w:tcPr>
            <w:tcW w:w="2603"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工作单位</w:t>
            </w:r>
          </w:p>
        </w:tc>
        <w:tc>
          <w:tcPr>
            <w:tcW w:w="1422"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职务或职称</w:t>
            </w:r>
          </w:p>
        </w:tc>
        <w:tc>
          <w:tcPr>
            <w:tcW w:w="1383"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联系电话</w:t>
            </w:r>
          </w:p>
        </w:tc>
        <w:tc>
          <w:tcPr>
            <w:tcW w:w="1617" w:type="dxa"/>
            <w:vAlign w:val="center"/>
          </w:tcPr>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执法证号</w:t>
            </w:r>
          </w:p>
          <w:p w:rsidR="00B94277" w:rsidRPr="00C33994" w:rsidRDefault="00B94277" w:rsidP="00B94277">
            <w:pPr>
              <w:adjustRightInd w:val="0"/>
              <w:snapToGrid w:val="0"/>
              <w:spacing w:line="0" w:lineRule="atLeast"/>
              <w:jc w:val="center"/>
              <w:rPr>
                <w:rFonts w:eastAsia="方正黑体_GBK"/>
                <w:sz w:val="24"/>
                <w:szCs w:val="24"/>
              </w:rPr>
            </w:pPr>
            <w:r w:rsidRPr="00C33994">
              <w:rPr>
                <w:rFonts w:eastAsia="方正黑体_GBK"/>
                <w:sz w:val="24"/>
                <w:szCs w:val="24"/>
              </w:rPr>
              <w:t>（如有）</w:t>
            </w: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r w:rsidR="00B94277" w:rsidRPr="00C33994" w:rsidTr="00B94277">
        <w:trPr>
          <w:trHeight w:val="680"/>
        </w:trPr>
        <w:tc>
          <w:tcPr>
            <w:tcW w:w="749"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06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260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422"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383"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c>
          <w:tcPr>
            <w:tcW w:w="1617" w:type="dxa"/>
            <w:vAlign w:val="center"/>
          </w:tcPr>
          <w:p w:rsidR="00B94277" w:rsidRPr="00C33994" w:rsidRDefault="00B94277" w:rsidP="00B94277">
            <w:pPr>
              <w:adjustRightInd w:val="0"/>
              <w:snapToGrid w:val="0"/>
              <w:spacing w:line="0" w:lineRule="atLeast"/>
              <w:jc w:val="center"/>
              <w:rPr>
                <w:rFonts w:eastAsia="方正仿宋_GBK"/>
                <w:sz w:val="24"/>
                <w:szCs w:val="24"/>
              </w:rPr>
            </w:pPr>
          </w:p>
        </w:tc>
      </w:tr>
    </w:tbl>
    <w:p w:rsidR="00B94277" w:rsidRPr="00C33994" w:rsidRDefault="00B94277" w:rsidP="00B94277">
      <w:pPr>
        <w:spacing w:line="0" w:lineRule="atLeast"/>
        <w:rPr>
          <w:rFonts w:ascii="Times New Roman" w:eastAsia="方正黑体_GBK" w:hAnsi="Times New Roman" w:cs="Times New Roman"/>
          <w:szCs w:val="32"/>
        </w:rPr>
        <w:sectPr w:rsidR="00B94277" w:rsidRPr="00C33994" w:rsidSect="009C0255">
          <w:headerReference w:type="default" r:id="rId9"/>
          <w:footerReference w:type="even" r:id="rId10"/>
          <w:footerReference w:type="default" r:id="rId11"/>
          <w:pgSz w:w="11906" w:h="16838" w:code="9"/>
          <w:pgMar w:top="2098" w:right="1474" w:bottom="1984" w:left="1588" w:header="851" w:footer="1474" w:gutter="0"/>
          <w:cols w:space="425"/>
          <w:docGrid w:type="linesAndChars" w:linePitch="579"/>
        </w:sectPr>
      </w:pPr>
    </w:p>
    <w:p w:rsidR="00B94277" w:rsidRPr="00C33994" w:rsidRDefault="00B94277" w:rsidP="00B94277">
      <w:pPr>
        <w:spacing w:line="0" w:lineRule="atLeast"/>
        <w:rPr>
          <w:rFonts w:ascii="Times New Roman" w:eastAsia="方正黑体_GBK" w:hAnsi="Times New Roman" w:cs="Times New Roman"/>
          <w:szCs w:val="32"/>
        </w:rPr>
      </w:pPr>
      <w:r w:rsidRPr="00C33994">
        <w:rPr>
          <w:rFonts w:ascii="Times New Roman" w:eastAsia="方正黑体_GBK" w:hAnsi="Times New Roman" w:cs="Times New Roman"/>
          <w:szCs w:val="32"/>
        </w:rPr>
        <w:lastRenderedPageBreak/>
        <w:t>附件</w:t>
      </w:r>
      <w:r w:rsidRPr="00C33994">
        <w:rPr>
          <w:rFonts w:ascii="Times New Roman" w:eastAsia="方正黑体_GBK" w:hAnsi="Times New Roman" w:cs="Times New Roman"/>
          <w:szCs w:val="32"/>
        </w:rPr>
        <w:t>2</w:t>
      </w:r>
    </w:p>
    <w:p w:rsidR="00B94277" w:rsidRPr="00C33994" w:rsidRDefault="00B94277" w:rsidP="00B94277">
      <w:pPr>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建筑市场</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双随机、</w:t>
      </w:r>
      <w:proofErr w:type="gramStart"/>
      <w:r w:rsidRPr="00C33994">
        <w:rPr>
          <w:rFonts w:ascii="Times New Roman" w:eastAsia="方正小标宋_GBK" w:hAnsi="Times New Roman" w:cs="Times New Roman"/>
          <w:sz w:val="44"/>
          <w:szCs w:val="44"/>
        </w:rPr>
        <w:t>一</w:t>
      </w:r>
      <w:proofErr w:type="gramEnd"/>
      <w:r w:rsidRPr="00C33994">
        <w:rPr>
          <w:rFonts w:ascii="Times New Roman" w:eastAsia="方正小标宋_GBK" w:hAnsi="Times New Roman" w:cs="Times New Roman"/>
          <w:sz w:val="44"/>
          <w:szCs w:val="44"/>
        </w:rPr>
        <w:t>公开</w:t>
      </w:r>
      <w:r w:rsidRPr="00C33994">
        <w:rPr>
          <w:rFonts w:ascii="Times New Roman" w:eastAsia="方正小标宋_GBK" w:hAnsi="Times New Roman" w:cs="Times New Roman"/>
          <w:sz w:val="44"/>
          <w:szCs w:val="44"/>
        </w:rPr>
        <w:t>”</w:t>
      </w:r>
    </w:p>
    <w:p w:rsidR="00B94277" w:rsidRPr="00C33994" w:rsidRDefault="00B94277" w:rsidP="00B94277">
      <w:pPr>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监管随机抽查事项清单</w:t>
      </w:r>
    </w:p>
    <w:tbl>
      <w:tblPr>
        <w:tblStyle w:val="ac"/>
        <w:tblW w:w="14601" w:type="dxa"/>
        <w:tblInd w:w="108" w:type="dxa"/>
        <w:tblLook w:val="04A0" w:firstRow="1" w:lastRow="0" w:firstColumn="1" w:lastColumn="0" w:noHBand="0" w:noVBand="1"/>
      </w:tblPr>
      <w:tblGrid>
        <w:gridCol w:w="534"/>
        <w:gridCol w:w="1848"/>
        <w:gridCol w:w="2296"/>
        <w:gridCol w:w="4984"/>
        <w:gridCol w:w="1848"/>
        <w:gridCol w:w="907"/>
        <w:gridCol w:w="908"/>
        <w:gridCol w:w="1276"/>
      </w:tblGrid>
      <w:tr w:rsidR="00B94277" w:rsidRPr="00C33994" w:rsidTr="00B94277">
        <w:trPr>
          <w:trHeight w:val="680"/>
        </w:trPr>
        <w:tc>
          <w:tcPr>
            <w:tcW w:w="534" w:type="dxa"/>
            <w:vAlign w:val="center"/>
          </w:tcPr>
          <w:p w:rsidR="00B94277" w:rsidRPr="00C33994" w:rsidRDefault="00B94277" w:rsidP="00B94277">
            <w:pPr>
              <w:widowControl/>
              <w:spacing w:line="0" w:lineRule="atLeast"/>
              <w:jc w:val="center"/>
              <w:rPr>
                <w:rFonts w:eastAsia="方正黑体_GBK"/>
                <w:sz w:val="24"/>
                <w:szCs w:val="24"/>
              </w:rPr>
            </w:pPr>
            <w:r w:rsidRPr="00C33994">
              <w:rPr>
                <w:rFonts w:eastAsia="方正黑体_GBK"/>
                <w:kern w:val="0"/>
                <w:sz w:val="24"/>
                <w:szCs w:val="24"/>
              </w:rPr>
              <w:t>序号</w:t>
            </w:r>
          </w:p>
        </w:tc>
        <w:tc>
          <w:tcPr>
            <w:tcW w:w="1848" w:type="dxa"/>
            <w:vAlign w:val="center"/>
          </w:tcPr>
          <w:p w:rsidR="00B94277" w:rsidRPr="00C33994" w:rsidRDefault="00B94277" w:rsidP="00B94277">
            <w:pPr>
              <w:widowControl/>
              <w:spacing w:line="0" w:lineRule="atLeast"/>
              <w:jc w:val="center"/>
              <w:rPr>
                <w:rFonts w:eastAsia="方正黑体_GBK"/>
                <w:sz w:val="24"/>
                <w:szCs w:val="24"/>
              </w:rPr>
            </w:pPr>
            <w:r w:rsidRPr="00C33994">
              <w:rPr>
                <w:rFonts w:eastAsia="方正黑体_GBK"/>
                <w:kern w:val="0"/>
                <w:sz w:val="24"/>
                <w:szCs w:val="24"/>
              </w:rPr>
              <w:t>抽查事项</w:t>
            </w:r>
          </w:p>
        </w:tc>
        <w:tc>
          <w:tcPr>
            <w:tcW w:w="2296" w:type="dxa"/>
            <w:vAlign w:val="center"/>
          </w:tcPr>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抽查内容</w:t>
            </w:r>
          </w:p>
        </w:tc>
        <w:tc>
          <w:tcPr>
            <w:tcW w:w="4984" w:type="dxa"/>
            <w:vAlign w:val="center"/>
          </w:tcPr>
          <w:p w:rsidR="00B94277" w:rsidRPr="00C33994" w:rsidRDefault="00B94277" w:rsidP="00B94277">
            <w:pPr>
              <w:widowControl/>
              <w:spacing w:line="0" w:lineRule="atLeast"/>
              <w:jc w:val="center"/>
              <w:rPr>
                <w:rFonts w:eastAsia="方正黑体_GBK"/>
                <w:sz w:val="24"/>
                <w:szCs w:val="24"/>
              </w:rPr>
            </w:pPr>
            <w:r w:rsidRPr="00C33994">
              <w:rPr>
                <w:rFonts w:eastAsia="方正黑体_GBK"/>
                <w:kern w:val="0"/>
                <w:sz w:val="24"/>
                <w:szCs w:val="24"/>
              </w:rPr>
              <w:t>抽查依据</w:t>
            </w:r>
          </w:p>
        </w:tc>
        <w:tc>
          <w:tcPr>
            <w:tcW w:w="1848" w:type="dxa"/>
            <w:vAlign w:val="center"/>
          </w:tcPr>
          <w:p w:rsidR="00B94277" w:rsidRPr="00C33994" w:rsidRDefault="00B94277" w:rsidP="00B94277">
            <w:pPr>
              <w:widowControl/>
              <w:spacing w:line="0" w:lineRule="atLeast"/>
              <w:jc w:val="center"/>
              <w:rPr>
                <w:rFonts w:eastAsia="方正黑体_GBK"/>
                <w:sz w:val="24"/>
                <w:szCs w:val="24"/>
              </w:rPr>
            </w:pPr>
            <w:r w:rsidRPr="00C33994">
              <w:rPr>
                <w:rFonts w:eastAsia="方正黑体_GBK"/>
                <w:kern w:val="0"/>
                <w:sz w:val="24"/>
                <w:szCs w:val="24"/>
              </w:rPr>
              <w:t>抽查主体</w:t>
            </w:r>
          </w:p>
        </w:tc>
        <w:tc>
          <w:tcPr>
            <w:tcW w:w="907" w:type="dxa"/>
            <w:vAlign w:val="center"/>
          </w:tcPr>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抽查</w:t>
            </w:r>
          </w:p>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对象</w:t>
            </w:r>
          </w:p>
        </w:tc>
        <w:tc>
          <w:tcPr>
            <w:tcW w:w="908" w:type="dxa"/>
            <w:vAlign w:val="center"/>
          </w:tcPr>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抽查</w:t>
            </w:r>
          </w:p>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方式</w:t>
            </w:r>
          </w:p>
        </w:tc>
        <w:tc>
          <w:tcPr>
            <w:tcW w:w="1276" w:type="dxa"/>
            <w:vAlign w:val="center"/>
          </w:tcPr>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抽查比例</w:t>
            </w:r>
          </w:p>
          <w:p w:rsidR="00B94277" w:rsidRPr="00C33994" w:rsidRDefault="00B94277" w:rsidP="00B94277">
            <w:pPr>
              <w:widowControl/>
              <w:spacing w:line="0" w:lineRule="atLeast"/>
              <w:jc w:val="center"/>
              <w:rPr>
                <w:rFonts w:eastAsia="方正黑体_GBK"/>
                <w:kern w:val="0"/>
                <w:sz w:val="24"/>
                <w:szCs w:val="24"/>
              </w:rPr>
            </w:pPr>
            <w:r w:rsidRPr="00C33994">
              <w:rPr>
                <w:rFonts w:eastAsia="方正黑体_GBK"/>
                <w:kern w:val="0"/>
                <w:sz w:val="24"/>
                <w:szCs w:val="24"/>
              </w:rPr>
              <w:t>和频次</w:t>
            </w: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r w:rsidR="00B94277" w:rsidRPr="00C33994" w:rsidTr="00B94277">
        <w:trPr>
          <w:trHeight w:val="680"/>
        </w:trPr>
        <w:tc>
          <w:tcPr>
            <w:tcW w:w="53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2296" w:type="dxa"/>
            <w:vAlign w:val="center"/>
          </w:tcPr>
          <w:p w:rsidR="00B94277" w:rsidRPr="00C33994" w:rsidRDefault="00B94277" w:rsidP="00B94277">
            <w:pPr>
              <w:spacing w:line="0" w:lineRule="atLeast"/>
              <w:jc w:val="center"/>
              <w:rPr>
                <w:rFonts w:eastAsia="方正小标宋_GBK"/>
                <w:sz w:val="24"/>
                <w:szCs w:val="24"/>
              </w:rPr>
            </w:pPr>
          </w:p>
        </w:tc>
        <w:tc>
          <w:tcPr>
            <w:tcW w:w="4984" w:type="dxa"/>
            <w:vAlign w:val="center"/>
          </w:tcPr>
          <w:p w:rsidR="00B94277" w:rsidRPr="00C33994" w:rsidRDefault="00B94277" w:rsidP="00B94277">
            <w:pPr>
              <w:spacing w:line="0" w:lineRule="atLeast"/>
              <w:jc w:val="center"/>
              <w:rPr>
                <w:rFonts w:eastAsia="方正小标宋_GBK"/>
                <w:sz w:val="24"/>
                <w:szCs w:val="24"/>
              </w:rPr>
            </w:pPr>
          </w:p>
        </w:tc>
        <w:tc>
          <w:tcPr>
            <w:tcW w:w="1848" w:type="dxa"/>
            <w:vAlign w:val="center"/>
          </w:tcPr>
          <w:p w:rsidR="00B94277" w:rsidRPr="00C33994" w:rsidRDefault="00B94277" w:rsidP="00B94277">
            <w:pPr>
              <w:spacing w:line="0" w:lineRule="atLeast"/>
              <w:jc w:val="center"/>
              <w:rPr>
                <w:rFonts w:eastAsia="方正小标宋_GBK"/>
                <w:sz w:val="24"/>
                <w:szCs w:val="24"/>
              </w:rPr>
            </w:pPr>
          </w:p>
        </w:tc>
        <w:tc>
          <w:tcPr>
            <w:tcW w:w="907" w:type="dxa"/>
            <w:vAlign w:val="center"/>
          </w:tcPr>
          <w:p w:rsidR="00B94277" w:rsidRPr="00C33994" w:rsidRDefault="00B94277" w:rsidP="00B94277">
            <w:pPr>
              <w:spacing w:line="0" w:lineRule="atLeast"/>
              <w:jc w:val="center"/>
              <w:rPr>
                <w:rFonts w:eastAsia="方正小标宋_GBK"/>
                <w:sz w:val="24"/>
                <w:szCs w:val="24"/>
              </w:rPr>
            </w:pPr>
          </w:p>
        </w:tc>
        <w:tc>
          <w:tcPr>
            <w:tcW w:w="908" w:type="dxa"/>
            <w:vAlign w:val="center"/>
          </w:tcPr>
          <w:p w:rsidR="00B94277" w:rsidRPr="00C33994" w:rsidRDefault="00B94277" w:rsidP="00B94277">
            <w:pPr>
              <w:spacing w:line="0" w:lineRule="atLeast"/>
              <w:jc w:val="center"/>
              <w:rPr>
                <w:rFonts w:eastAsia="方正小标宋_GBK"/>
                <w:sz w:val="24"/>
                <w:szCs w:val="24"/>
              </w:rPr>
            </w:pPr>
          </w:p>
        </w:tc>
        <w:tc>
          <w:tcPr>
            <w:tcW w:w="1276" w:type="dxa"/>
            <w:vAlign w:val="center"/>
          </w:tcPr>
          <w:p w:rsidR="00B94277" w:rsidRPr="00C33994" w:rsidRDefault="00B94277" w:rsidP="00B94277">
            <w:pPr>
              <w:spacing w:line="0" w:lineRule="atLeast"/>
              <w:jc w:val="center"/>
              <w:rPr>
                <w:rFonts w:eastAsia="方正小标宋_GBK"/>
                <w:sz w:val="24"/>
                <w:szCs w:val="24"/>
              </w:rPr>
            </w:pPr>
          </w:p>
        </w:tc>
      </w:tr>
    </w:tbl>
    <w:p w:rsidR="00B94277" w:rsidRPr="00C33994" w:rsidRDefault="00B94277" w:rsidP="00B94277">
      <w:pPr>
        <w:widowControl/>
        <w:spacing w:line="0" w:lineRule="atLeast"/>
        <w:jc w:val="left"/>
        <w:rPr>
          <w:rFonts w:ascii="Times New Roman" w:eastAsia="方正黑体_GBK" w:hAnsi="Times New Roman" w:cs="Times New Roman"/>
          <w:szCs w:val="32"/>
        </w:rPr>
      </w:pPr>
      <w:r w:rsidRPr="00C33994">
        <w:rPr>
          <w:rFonts w:ascii="Times New Roman" w:eastAsia="方正黑体_GBK" w:hAnsi="Times New Roman" w:cs="Times New Roman"/>
          <w:szCs w:val="32"/>
        </w:rPr>
        <w:lastRenderedPageBreak/>
        <w:t>附件</w:t>
      </w:r>
      <w:r w:rsidRPr="00C33994">
        <w:rPr>
          <w:rFonts w:ascii="Times New Roman" w:eastAsia="方正黑体_GBK" w:hAnsi="Times New Roman" w:cs="Times New Roman"/>
          <w:szCs w:val="32"/>
        </w:rPr>
        <w:t>3</w:t>
      </w:r>
    </w:p>
    <w:p w:rsidR="00B94277" w:rsidRPr="00C33994" w:rsidRDefault="00B94277" w:rsidP="00B94277">
      <w:pPr>
        <w:widowControl/>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建筑市场</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双随机、</w:t>
      </w:r>
      <w:proofErr w:type="gramStart"/>
      <w:r w:rsidRPr="00C33994">
        <w:rPr>
          <w:rFonts w:ascii="Times New Roman" w:eastAsia="方正小标宋_GBK" w:hAnsi="Times New Roman" w:cs="Times New Roman"/>
          <w:sz w:val="44"/>
          <w:szCs w:val="44"/>
        </w:rPr>
        <w:t>一</w:t>
      </w:r>
      <w:proofErr w:type="gramEnd"/>
      <w:r w:rsidRPr="00C33994">
        <w:rPr>
          <w:rFonts w:ascii="Times New Roman" w:eastAsia="方正小标宋_GBK" w:hAnsi="Times New Roman" w:cs="Times New Roman"/>
          <w:sz w:val="44"/>
          <w:szCs w:val="44"/>
        </w:rPr>
        <w:t>公开</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监管项目抽查记录表</w:t>
      </w:r>
    </w:p>
    <w:p w:rsidR="00B94277" w:rsidRPr="00C33994" w:rsidRDefault="00B94277" w:rsidP="00B94277">
      <w:pPr>
        <w:widowControl/>
        <w:spacing w:line="0" w:lineRule="atLeast"/>
        <w:jc w:val="center"/>
        <w:rPr>
          <w:rFonts w:ascii="Times New Roman" w:eastAsia="方正楷体_GBK" w:hAnsi="Times New Roman" w:cs="Times New Roman"/>
          <w:b/>
          <w:sz w:val="36"/>
          <w:szCs w:val="36"/>
        </w:rPr>
      </w:pPr>
      <w:r w:rsidRPr="00C33994">
        <w:rPr>
          <w:rFonts w:ascii="Times New Roman" w:eastAsia="方正楷体_GBK" w:hAnsi="Times New Roman" w:cs="Times New Roman"/>
          <w:b/>
          <w:sz w:val="36"/>
          <w:szCs w:val="36"/>
        </w:rPr>
        <w:t>（招投标各方行为主体依法依规从业情况）</w:t>
      </w:r>
    </w:p>
    <w:tbl>
      <w:tblPr>
        <w:tblW w:w="14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080"/>
        <w:gridCol w:w="3531"/>
        <w:gridCol w:w="1000"/>
        <w:gridCol w:w="1120"/>
        <w:gridCol w:w="1423"/>
        <w:gridCol w:w="1985"/>
        <w:gridCol w:w="1500"/>
        <w:gridCol w:w="1500"/>
      </w:tblGrid>
      <w:tr w:rsidR="00B94277" w:rsidRPr="00C33994" w:rsidTr="00F073D7">
        <w:trPr>
          <w:trHeight w:val="454"/>
        </w:trPr>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bookmarkStart w:id="1" w:name="RANGE!A3:I71"/>
            <w:r w:rsidRPr="00C33994">
              <w:rPr>
                <w:rFonts w:ascii="Times New Roman" w:eastAsia="方正仿宋_GBK" w:hAnsi="Times New Roman" w:cs="Times New Roman"/>
                <w:color w:val="000000"/>
                <w:kern w:val="0"/>
                <w:sz w:val="21"/>
                <w:szCs w:val="21"/>
              </w:rPr>
              <w:t>项目名称</w:t>
            </w:r>
            <w:bookmarkEnd w:id="1"/>
          </w:p>
        </w:tc>
        <w:tc>
          <w:tcPr>
            <w:tcW w:w="6731" w:type="dxa"/>
            <w:gridSpan w:val="4"/>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423"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标段编号</w:t>
            </w:r>
          </w:p>
        </w:tc>
        <w:tc>
          <w:tcPr>
            <w:tcW w:w="1985"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检查日期</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r>
      <w:tr w:rsidR="00B94277" w:rsidRPr="00C33994" w:rsidTr="00F073D7">
        <w:trPr>
          <w:trHeight w:val="454"/>
        </w:trPr>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招标人</w:t>
            </w:r>
          </w:p>
        </w:tc>
        <w:tc>
          <w:tcPr>
            <w:tcW w:w="6731" w:type="dxa"/>
            <w:gridSpan w:val="4"/>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423"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联系人</w:t>
            </w:r>
          </w:p>
        </w:tc>
        <w:tc>
          <w:tcPr>
            <w:tcW w:w="1985"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联系电话</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r>
      <w:tr w:rsidR="00B94277" w:rsidRPr="00C33994" w:rsidTr="00F073D7">
        <w:trPr>
          <w:trHeight w:val="454"/>
        </w:trPr>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招标代理机构</w:t>
            </w:r>
          </w:p>
        </w:tc>
        <w:tc>
          <w:tcPr>
            <w:tcW w:w="6731" w:type="dxa"/>
            <w:gridSpan w:val="4"/>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423"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项目负责人</w:t>
            </w:r>
          </w:p>
        </w:tc>
        <w:tc>
          <w:tcPr>
            <w:tcW w:w="1985"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联系电话</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r>
      <w:tr w:rsidR="00B94277" w:rsidRPr="00C33994" w:rsidTr="00F073D7">
        <w:trPr>
          <w:trHeight w:val="454"/>
        </w:trPr>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中标人</w:t>
            </w:r>
          </w:p>
        </w:tc>
        <w:tc>
          <w:tcPr>
            <w:tcW w:w="6731" w:type="dxa"/>
            <w:gridSpan w:val="4"/>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423"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项目负责人</w:t>
            </w:r>
          </w:p>
        </w:tc>
        <w:tc>
          <w:tcPr>
            <w:tcW w:w="1985"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联系电话</w:t>
            </w:r>
          </w:p>
        </w:tc>
        <w:tc>
          <w:tcPr>
            <w:tcW w:w="1500"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r>
      <w:tr w:rsidR="00B94277" w:rsidRPr="00C33994" w:rsidTr="00F073D7">
        <w:trPr>
          <w:trHeight w:val="454"/>
        </w:trPr>
        <w:tc>
          <w:tcPr>
            <w:tcW w:w="2580" w:type="dxa"/>
            <w:gridSpan w:val="2"/>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中标通知书发放时间</w:t>
            </w:r>
          </w:p>
        </w:tc>
        <w:tc>
          <w:tcPr>
            <w:tcW w:w="5651" w:type="dxa"/>
            <w:gridSpan w:val="3"/>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c>
          <w:tcPr>
            <w:tcW w:w="1423" w:type="dxa"/>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中标价款</w:t>
            </w:r>
          </w:p>
        </w:tc>
        <w:tc>
          <w:tcPr>
            <w:tcW w:w="4985" w:type="dxa"/>
            <w:gridSpan w:val="3"/>
            <w:shd w:val="clear" w:color="auto" w:fill="auto"/>
            <w:noWrap/>
            <w:vAlign w:val="center"/>
            <w:hideMark/>
          </w:tcPr>
          <w:p w:rsidR="00B94277" w:rsidRPr="00C33994" w:rsidRDefault="00B94277"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 xml:space="preserve">　</w:t>
            </w:r>
          </w:p>
        </w:tc>
      </w:tr>
      <w:tr w:rsidR="00B94277" w:rsidRPr="00C33994" w:rsidTr="00F073D7">
        <w:trPr>
          <w:trHeight w:val="454"/>
        </w:trPr>
        <w:tc>
          <w:tcPr>
            <w:tcW w:w="1500" w:type="dxa"/>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检查内容</w:t>
            </w:r>
          </w:p>
        </w:tc>
        <w:tc>
          <w:tcPr>
            <w:tcW w:w="1080" w:type="dxa"/>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招标阶段</w:t>
            </w:r>
          </w:p>
        </w:tc>
        <w:tc>
          <w:tcPr>
            <w:tcW w:w="3531" w:type="dxa"/>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vAlign w:val="center"/>
            <w:hideMark/>
          </w:tcPr>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hideMark/>
          </w:tcPr>
          <w:p w:rsidR="00F073D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B94277" w:rsidRPr="00C33994" w:rsidRDefault="00B94277" w:rsidP="00B94277">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F073D7" w:rsidRPr="00C33994" w:rsidTr="00F073D7">
        <w:trPr>
          <w:trHeight w:val="454"/>
        </w:trPr>
        <w:tc>
          <w:tcPr>
            <w:tcW w:w="150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招标人或其委托的招标代理机构的市场行为（一般行为）</w:t>
            </w: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所有阶段</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项目代理业务操作时代理人员与备案的项目组人员不一致</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F073D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因招标代理机构原因导致重新招标或重新评标的；因招标代理机构原因导致投诉；未协助招标人及时、认真处理异议；未协助招投标监管机构及时、认真处理投诉</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招标代理机构向中标人收取招标文件工本费以外的费用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法律、法规和规章禁止的其他行为（</w:t>
            </w:r>
            <w:r w:rsidRPr="00C33994">
              <w:rPr>
                <w:rFonts w:ascii="Times New Roman" w:eastAsia="方正仿宋_GBK" w:hAnsi="Times New Roman" w:cs="Times New Roman"/>
                <w:kern w:val="0"/>
                <w:sz w:val="21"/>
                <w:szCs w:val="21"/>
              </w:rPr>
              <w:t>0.1-0.5</w:t>
            </w:r>
            <w:r w:rsidRPr="00C33994">
              <w:rPr>
                <w:rFonts w:ascii="Times New Roman" w:eastAsia="方正仿宋_GBK" w:hAnsi="Times New Roman" w:cs="Times New Roman"/>
                <w:kern w:val="0"/>
                <w:sz w:val="21"/>
                <w:szCs w:val="21"/>
              </w:rPr>
              <w:t>）</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lastRenderedPageBreak/>
              <w:t>检查内容</w:t>
            </w:r>
          </w:p>
        </w:tc>
        <w:tc>
          <w:tcPr>
            <w:tcW w:w="1080" w:type="dxa"/>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招标阶段</w:t>
            </w:r>
          </w:p>
        </w:tc>
        <w:tc>
          <w:tcPr>
            <w:tcW w:w="3531"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F073D7" w:rsidRPr="00C33994" w:rsidTr="00F073D7">
        <w:trPr>
          <w:trHeight w:val="454"/>
        </w:trPr>
        <w:tc>
          <w:tcPr>
            <w:tcW w:w="1500" w:type="dxa"/>
            <w:vMerge w:val="restart"/>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招标人或其委托的招标代理机构的市场行为（一般行为）</w:t>
            </w: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代理合同备案</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招标代理委托合同内容填写不完整的；工程招标代理的内容和范围与委托合同内容不一致的</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代理服务费不是由委托人支付</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初步发包方案</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工程规模、投资总额、发包内容、合同估算价等关键内容未填写或填写错误</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proofErr w:type="gramStart"/>
            <w:r w:rsidRPr="00C33994">
              <w:rPr>
                <w:rFonts w:ascii="Times New Roman" w:eastAsia="方正仿宋_GBK" w:hAnsi="Times New Roman" w:cs="Times New Roman"/>
                <w:kern w:val="0"/>
                <w:sz w:val="21"/>
                <w:szCs w:val="21"/>
              </w:rPr>
              <w:t>项目标段</w:t>
            </w:r>
            <w:proofErr w:type="gramEnd"/>
            <w:r w:rsidRPr="00C33994">
              <w:rPr>
                <w:rFonts w:ascii="Times New Roman" w:eastAsia="方正仿宋_GBK" w:hAnsi="Times New Roman" w:cs="Times New Roman"/>
                <w:kern w:val="0"/>
                <w:sz w:val="21"/>
                <w:szCs w:val="21"/>
              </w:rPr>
              <w:t>划分不合理，存在肢解发包行为，招标人存在规避招标的行为</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公告发布</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公告发布前，招标代理机构未进行标前现场勘查</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工程名称、标段名称、招标内容等关键内容填写错误；公告内容不全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公告内容前后矛盾导致歧义，或存在违法违规条款</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资格预审</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未按规定组织资格预审</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资格预审结果未按规定公示</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招标文件备案</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由于招标代理机构的原因，资格预审文件、招标文件、澄清或修改备案不及时；招标</w:t>
            </w:r>
            <w:proofErr w:type="gramStart"/>
            <w:r w:rsidRPr="00C33994">
              <w:rPr>
                <w:rFonts w:ascii="Times New Roman" w:eastAsia="方正仿宋_GBK" w:hAnsi="Times New Roman" w:cs="Times New Roman"/>
                <w:kern w:val="0"/>
                <w:sz w:val="21"/>
                <w:szCs w:val="21"/>
              </w:rPr>
              <w:t>控制价未按规定</w:t>
            </w:r>
            <w:proofErr w:type="gramEnd"/>
            <w:r w:rsidRPr="00C33994">
              <w:rPr>
                <w:rFonts w:ascii="Times New Roman" w:eastAsia="方正仿宋_GBK" w:hAnsi="Times New Roman" w:cs="Times New Roman"/>
                <w:kern w:val="0"/>
                <w:sz w:val="21"/>
                <w:szCs w:val="21"/>
              </w:rPr>
              <w:t>时间发布</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投标保证金不符合相关规定，</w:t>
            </w:r>
            <w:proofErr w:type="gramStart"/>
            <w:r w:rsidRPr="00C33994">
              <w:rPr>
                <w:rFonts w:ascii="Times New Roman" w:eastAsia="方正仿宋_GBK" w:hAnsi="Times New Roman" w:cs="Times New Roman"/>
                <w:kern w:val="0"/>
                <w:sz w:val="21"/>
                <w:szCs w:val="21"/>
              </w:rPr>
              <w:t>收退手续</w:t>
            </w:r>
            <w:proofErr w:type="gramEnd"/>
            <w:r w:rsidRPr="00C33994">
              <w:rPr>
                <w:rFonts w:ascii="Times New Roman" w:eastAsia="方正仿宋_GBK" w:hAnsi="Times New Roman" w:cs="Times New Roman"/>
                <w:kern w:val="0"/>
                <w:sz w:val="21"/>
                <w:szCs w:val="21"/>
              </w:rPr>
              <w:t>不规范（未退还相关利息）</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lastRenderedPageBreak/>
              <w:t>检查内容</w:t>
            </w:r>
          </w:p>
        </w:tc>
        <w:tc>
          <w:tcPr>
            <w:tcW w:w="108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招标阶段</w:t>
            </w:r>
          </w:p>
        </w:tc>
        <w:tc>
          <w:tcPr>
            <w:tcW w:w="3531"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F073D7" w:rsidRPr="00C33994" w:rsidTr="00F073D7">
        <w:trPr>
          <w:trHeight w:val="454"/>
        </w:trPr>
        <w:tc>
          <w:tcPr>
            <w:tcW w:w="1500" w:type="dxa"/>
            <w:vMerge w:val="restart"/>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招标人或其委托的招标代理机构的市场行为（一般行为）</w:t>
            </w:r>
          </w:p>
        </w:tc>
        <w:tc>
          <w:tcPr>
            <w:tcW w:w="1080" w:type="dxa"/>
            <w:vMerge w:val="restart"/>
            <w:shd w:val="clear" w:color="auto" w:fill="auto"/>
            <w:vAlign w:val="center"/>
            <w:hideMark/>
          </w:tcPr>
          <w:p w:rsidR="00F073D7" w:rsidRPr="00C33994" w:rsidRDefault="00F073D7" w:rsidP="00F073D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招标文件备案</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对标准（示范）招标文件的固定条款修改在备案时不事先</w:t>
            </w:r>
            <w:proofErr w:type="gramStart"/>
            <w:r w:rsidRPr="00C33994">
              <w:rPr>
                <w:rFonts w:ascii="Times New Roman" w:eastAsia="方正仿宋_GBK" w:hAnsi="Times New Roman" w:cs="Times New Roman"/>
                <w:kern w:val="0"/>
                <w:sz w:val="21"/>
                <w:szCs w:val="21"/>
              </w:rPr>
              <w:t>作出</w:t>
            </w:r>
            <w:proofErr w:type="gramEnd"/>
            <w:r w:rsidRPr="00C33994">
              <w:rPr>
                <w:rFonts w:ascii="Times New Roman" w:eastAsia="方正仿宋_GBK" w:hAnsi="Times New Roman" w:cs="Times New Roman"/>
                <w:kern w:val="0"/>
                <w:sz w:val="21"/>
                <w:szCs w:val="21"/>
              </w:rPr>
              <w:t>说明</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招标文件及其澄清或修改存在前后内容不一致、条款相互矛盾，或存在其他违法违规条款</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招标文件中资格审查条件、评标办法内容与招标公告内容不一致；发出的招标文件与备案的招标文件不一致</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未约定按时足额向农民工工资专户存入人工费用；约定的人工费用拨付周期超过</w:t>
            </w:r>
            <w:r w:rsidRPr="00C33994">
              <w:rPr>
                <w:rFonts w:ascii="Times New Roman" w:eastAsia="方正仿宋_GBK" w:hAnsi="Times New Roman" w:cs="Times New Roman"/>
                <w:kern w:val="0"/>
                <w:sz w:val="21"/>
                <w:szCs w:val="21"/>
              </w:rPr>
              <w:t>1</w:t>
            </w:r>
            <w:r w:rsidRPr="00C33994">
              <w:rPr>
                <w:rFonts w:ascii="Times New Roman" w:eastAsia="方正仿宋_GBK" w:hAnsi="Times New Roman" w:cs="Times New Roman"/>
                <w:kern w:val="0"/>
                <w:sz w:val="21"/>
                <w:szCs w:val="21"/>
              </w:rPr>
              <w:t>个月以及其他违反《保障农民工工资支付条例》的内容</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开标</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代理人员未在开标前</w:t>
            </w:r>
            <w:r w:rsidRPr="00C33994">
              <w:rPr>
                <w:rFonts w:ascii="Times New Roman" w:eastAsia="方正仿宋_GBK" w:hAnsi="Times New Roman" w:cs="Times New Roman"/>
                <w:kern w:val="0"/>
                <w:sz w:val="21"/>
                <w:szCs w:val="21"/>
              </w:rPr>
              <w:t>15</w:t>
            </w:r>
            <w:r w:rsidRPr="00C33994">
              <w:rPr>
                <w:rFonts w:ascii="Times New Roman" w:eastAsia="方正仿宋_GBK" w:hAnsi="Times New Roman" w:cs="Times New Roman"/>
                <w:kern w:val="0"/>
                <w:sz w:val="21"/>
                <w:szCs w:val="21"/>
              </w:rPr>
              <w:t>分钟进入开标</w:t>
            </w:r>
            <w:proofErr w:type="gramStart"/>
            <w:r w:rsidRPr="00C33994">
              <w:rPr>
                <w:rFonts w:ascii="Times New Roman" w:eastAsia="方正仿宋_GBK" w:hAnsi="Times New Roman" w:cs="Times New Roman"/>
                <w:kern w:val="0"/>
                <w:sz w:val="21"/>
                <w:szCs w:val="21"/>
              </w:rPr>
              <w:t>室做好</w:t>
            </w:r>
            <w:proofErr w:type="gramEnd"/>
            <w:r w:rsidRPr="00C33994">
              <w:rPr>
                <w:rFonts w:ascii="Times New Roman" w:eastAsia="方正仿宋_GBK" w:hAnsi="Times New Roman" w:cs="Times New Roman"/>
                <w:kern w:val="0"/>
                <w:sz w:val="21"/>
                <w:szCs w:val="21"/>
              </w:rPr>
              <w:t>开标前准备工作</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代理项目组组长没有到场组织开标活动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开标记录内容不完整、不准确</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评标</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招标人评委未按规定备案</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未按要求进行招标人评标前准备工作</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评标结果资料收集整理不齐全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中标</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未按规定公示中标候选人情况、评标结果及拟定中标人名称</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lastRenderedPageBreak/>
              <w:t>检查内容</w:t>
            </w:r>
          </w:p>
        </w:tc>
        <w:tc>
          <w:tcPr>
            <w:tcW w:w="108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招标阶段</w:t>
            </w:r>
          </w:p>
        </w:tc>
        <w:tc>
          <w:tcPr>
            <w:tcW w:w="3531"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noWrap/>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tcPr>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F073D7" w:rsidRPr="00C33994" w:rsidRDefault="00F073D7"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F073D7" w:rsidRPr="00C33994" w:rsidTr="00F073D7">
        <w:trPr>
          <w:trHeight w:val="454"/>
        </w:trPr>
        <w:tc>
          <w:tcPr>
            <w:tcW w:w="1500" w:type="dxa"/>
            <w:vMerge w:val="restart"/>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招标人或其委托的招标代理机构的市场行为（一般行为）</w:t>
            </w:r>
          </w:p>
        </w:tc>
        <w:tc>
          <w:tcPr>
            <w:tcW w:w="1080" w:type="dxa"/>
            <w:vMerge w:val="restart"/>
            <w:shd w:val="clear" w:color="auto" w:fill="auto"/>
            <w:vAlign w:val="center"/>
            <w:hideMark/>
          </w:tcPr>
          <w:p w:rsidR="00F073D7" w:rsidRPr="00C33994" w:rsidRDefault="00F073D7" w:rsidP="00F073D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中标</w:t>
            </w: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未按规定发布中标人公告</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由招标代理机构办理的中标通知书内容与评标结果不一致</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108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3531" w:type="dxa"/>
            <w:shd w:val="clear" w:color="auto" w:fill="auto"/>
            <w:vAlign w:val="center"/>
            <w:hideMark/>
          </w:tcPr>
          <w:p w:rsidR="00F073D7" w:rsidRPr="00C33994" w:rsidRDefault="00F073D7" w:rsidP="00B94277">
            <w:pPr>
              <w:widowControl/>
              <w:spacing w:line="0" w:lineRule="atLeas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未按照招标文件和中标人的投标文件订立合同；合同的主要条款（合同的标的、价款、质量、履行期限等主要条款）与招标文件、中标人的投标内容不一致的；或者订立背离合同实质性内容的</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val="restart"/>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招标人或其委托的招标代理机构的市场行为（失信行为）</w:t>
            </w: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在开标前泄漏应当保密的与招标有关的情况和资料</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招标代理机构与招标人或者投标人串通损害国家利益、社会公众利益或投标人利益</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同时接受发包人和承包人对同一工程项目的有关业务委托</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非法干预评标专家的评标活动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终止招标的，未及时通知相关人或未及时退还所收取费用</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以不合理的条件限制或者排斥潜在投标人）</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F073D7" w:rsidRPr="00C33994" w:rsidTr="00F073D7">
        <w:trPr>
          <w:trHeight w:val="454"/>
        </w:trPr>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违反《优化营商环境条例》，不平等对待各类所有制和不同地区的市场主体；以产品产地来源等进行限制或者排斥潜在投标人</w:t>
            </w:r>
          </w:p>
        </w:tc>
        <w:tc>
          <w:tcPr>
            <w:tcW w:w="1000" w:type="dxa"/>
            <w:shd w:val="clear" w:color="auto" w:fill="auto"/>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F073D7" w:rsidRPr="00E62E1E" w:rsidRDefault="00F073D7"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F073D7" w:rsidRPr="00C33994" w:rsidRDefault="00F073D7"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F073D7" w:rsidRPr="00C33994" w:rsidRDefault="00F073D7"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454"/>
        </w:trPr>
        <w:tc>
          <w:tcPr>
            <w:tcW w:w="1500" w:type="dxa"/>
            <w:shd w:val="clear" w:color="auto" w:fill="auto"/>
            <w:vAlign w:val="center"/>
          </w:tcPr>
          <w:p w:rsidR="004F2356" w:rsidRPr="00C33994" w:rsidRDefault="004F2356" w:rsidP="004F2356">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黑体_GBK" w:hAnsi="Times New Roman" w:cs="Times New Roman"/>
                <w:kern w:val="0"/>
                <w:sz w:val="21"/>
                <w:szCs w:val="21"/>
              </w:rPr>
              <w:lastRenderedPageBreak/>
              <w:t>检查内容</w:t>
            </w:r>
          </w:p>
        </w:tc>
        <w:tc>
          <w:tcPr>
            <w:tcW w:w="4611" w:type="dxa"/>
            <w:gridSpan w:val="2"/>
            <w:shd w:val="clear" w:color="auto" w:fill="auto"/>
            <w:vAlign w:val="center"/>
          </w:tcPr>
          <w:p w:rsidR="004F2356" w:rsidRPr="00C33994" w:rsidRDefault="004F2356" w:rsidP="004F2356">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vAlign w:val="center"/>
          </w:tcPr>
          <w:p w:rsidR="004F2356" w:rsidRPr="00C33994" w:rsidRDefault="004F2356" w:rsidP="004F2356">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noWrap/>
            <w:vAlign w:val="center"/>
          </w:tcPr>
          <w:p w:rsidR="004F2356" w:rsidRPr="00C33994" w:rsidRDefault="004F2356" w:rsidP="004F2356">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noWrap/>
            <w:vAlign w:val="center"/>
          </w:tcPr>
          <w:p w:rsidR="004F2356" w:rsidRPr="00C33994" w:rsidRDefault="004F2356" w:rsidP="004F2356">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tcPr>
          <w:p w:rsidR="004F2356" w:rsidRPr="00C33994" w:rsidRDefault="004F2356" w:rsidP="004F2356">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4F2356" w:rsidRPr="00C33994" w:rsidRDefault="004F2356" w:rsidP="004F2356">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4F2356" w:rsidRPr="00C33994" w:rsidTr="004F2356">
        <w:trPr>
          <w:trHeight w:val="397"/>
        </w:trPr>
        <w:tc>
          <w:tcPr>
            <w:tcW w:w="1500" w:type="dxa"/>
            <w:vMerge w:val="restart"/>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招标人或其委托的招标代理机构的市场行为（失信行为）</w:t>
            </w: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招标文件、资格预审文件的发售、澄清、修改的时限，或者确定的提交资格预审申请文件、投标文件的时限不符合规定</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未在国家指定的报刊和信息网络上发布招标公告；或在两个以上媒介发布的同一招标项目的招标公告的内容不一致</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接受应当拒收的投标文件</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组建的评标委员会不符合法定要求</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不具备招标条件而进行招标</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未按规定出售资格预审文件和招标文件</w:t>
            </w:r>
          </w:p>
        </w:tc>
        <w:tc>
          <w:tcPr>
            <w:tcW w:w="10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val="restart"/>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评标专家行为</w:t>
            </w: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对参加评标的专业不熟悉，市场行情不了解，专业技能不能满足评审需要</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10</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评标（评审）过程中催促、干扰其他评委评审</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10</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未按要求填写评标（评审）报告</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10</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拒绝在评标（评审）报告上签字（签章）且无书面理由</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10</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暗示或者诱导投标人做出澄清、说明，影响公正评标</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15</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对依法应当否决的投标不提出否决意见，或者存在其他工作失误</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15</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其他不客观、不公正履行职务的行为</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15</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应当回避而未回避并参加评标（评审）</w:t>
            </w:r>
          </w:p>
        </w:tc>
        <w:tc>
          <w:tcPr>
            <w:tcW w:w="1000" w:type="dxa"/>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15</w:t>
            </w:r>
          </w:p>
        </w:tc>
        <w:tc>
          <w:tcPr>
            <w:tcW w:w="1120" w:type="dxa"/>
            <w:shd w:val="clear" w:color="auto" w:fill="auto"/>
            <w:noWrap/>
            <w:vAlign w:val="center"/>
            <w:hideMark/>
          </w:tcPr>
          <w:p w:rsidR="004F2356" w:rsidRPr="00E62E1E" w:rsidRDefault="004F2356" w:rsidP="00B94277">
            <w:pPr>
              <w:widowControl/>
              <w:spacing w:line="0" w:lineRule="atLeas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r>
      <w:tr w:rsidR="004F2356" w:rsidRPr="00C33994" w:rsidTr="004F2356">
        <w:trPr>
          <w:trHeight w:val="397"/>
        </w:trPr>
        <w:tc>
          <w:tcPr>
            <w:tcW w:w="1500" w:type="dxa"/>
            <w:shd w:val="clear" w:color="auto" w:fill="auto"/>
            <w:vAlign w:val="center"/>
          </w:tcPr>
          <w:p w:rsidR="004F2356" w:rsidRPr="00C33994" w:rsidRDefault="004F2356" w:rsidP="00C33994">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黑体_GBK" w:hAnsi="Times New Roman" w:cs="Times New Roman"/>
                <w:kern w:val="0"/>
                <w:sz w:val="21"/>
                <w:szCs w:val="21"/>
              </w:rPr>
              <w:lastRenderedPageBreak/>
              <w:t>检查内容</w:t>
            </w:r>
          </w:p>
        </w:tc>
        <w:tc>
          <w:tcPr>
            <w:tcW w:w="4611" w:type="dxa"/>
            <w:gridSpan w:val="2"/>
            <w:shd w:val="clear" w:color="auto" w:fill="auto"/>
            <w:vAlign w:val="center"/>
          </w:tcPr>
          <w:p w:rsidR="004F2356" w:rsidRPr="00C33994" w:rsidRDefault="004F2356" w:rsidP="00C33994">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黑体_GBK" w:hAnsi="Times New Roman" w:cs="Times New Roman"/>
                <w:kern w:val="0"/>
                <w:sz w:val="21"/>
                <w:szCs w:val="21"/>
              </w:rPr>
              <w:t>检查项目</w:t>
            </w:r>
          </w:p>
        </w:tc>
        <w:tc>
          <w:tcPr>
            <w:tcW w:w="1000" w:type="dxa"/>
            <w:shd w:val="clear" w:color="auto" w:fill="auto"/>
            <w:noWrap/>
            <w:vAlign w:val="center"/>
          </w:tcPr>
          <w:p w:rsidR="004F2356" w:rsidRPr="00C33994" w:rsidRDefault="004F2356"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扣分</w:t>
            </w:r>
          </w:p>
        </w:tc>
        <w:tc>
          <w:tcPr>
            <w:tcW w:w="1120" w:type="dxa"/>
            <w:shd w:val="clear" w:color="auto" w:fill="auto"/>
            <w:noWrap/>
            <w:vAlign w:val="center"/>
          </w:tcPr>
          <w:p w:rsidR="004F2356" w:rsidRPr="00C33994" w:rsidRDefault="004F2356"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是否存在违规行为</w:t>
            </w:r>
          </w:p>
        </w:tc>
        <w:tc>
          <w:tcPr>
            <w:tcW w:w="4908" w:type="dxa"/>
            <w:gridSpan w:val="3"/>
            <w:shd w:val="clear" w:color="auto" w:fill="auto"/>
            <w:noWrap/>
            <w:vAlign w:val="center"/>
          </w:tcPr>
          <w:p w:rsidR="004F2356" w:rsidRPr="00C33994" w:rsidRDefault="004F2356"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违法违规内容</w:t>
            </w:r>
          </w:p>
        </w:tc>
        <w:tc>
          <w:tcPr>
            <w:tcW w:w="1500" w:type="dxa"/>
            <w:shd w:val="clear" w:color="auto" w:fill="auto"/>
            <w:vAlign w:val="center"/>
          </w:tcPr>
          <w:p w:rsidR="004F2356" w:rsidRPr="00C33994" w:rsidRDefault="004F2356"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被检查单位</w:t>
            </w:r>
          </w:p>
          <w:p w:rsidR="004F2356" w:rsidRPr="00C33994" w:rsidRDefault="004F2356" w:rsidP="00C33994">
            <w:pPr>
              <w:widowControl/>
              <w:spacing w:line="0" w:lineRule="atLeast"/>
              <w:jc w:val="center"/>
              <w:rPr>
                <w:rFonts w:ascii="Times New Roman" w:eastAsia="方正黑体_GBK" w:hAnsi="Times New Roman" w:cs="Times New Roman"/>
                <w:kern w:val="0"/>
                <w:sz w:val="21"/>
                <w:szCs w:val="21"/>
              </w:rPr>
            </w:pPr>
            <w:r w:rsidRPr="00C33994">
              <w:rPr>
                <w:rFonts w:ascii="Times New Roman" w:eastAsia="方正黑体_GBK" w:hAnsi="Times New Roman" w:cs="Times New Roman"/>
                <w:kern w:val="0"/>
                <w:sz w:val="21"/>
                <w:szCs w:val="21"/>
              </w:rPr>
              <w:t>负责人签字</w:t>
            </w:r>
          </w:p>
        </w:tc>
      </w:tr>
      <w:tr w:rsidR="004F2356" w:rsidRPr="00C33994" w:rsidTr="004F2356">
        <w:trPr>
          <w:trHeight w:val="340"/>
        </w:trPr>
        <w:tc>
          <w:tcPr>
            <w:tcW w:w="1500" w:type="dxa"/>
            <w:vMerge w:val="restart"/>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评标专家行为</w:t>
            </w:r>
          </w:p>
        </w:tc>
        <w:tc>
          <w:tcPr>
            <w:tcW w:w="4611" w:type="dxa"/>
            <w:gridSpan w:val="2"/>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委托他人代替评审</w:t>
            </w:r>
          </w:p>
        </w:tc>
        <w:tc>
          <w:tcPr>
            <w:tcW w:w="1000" w:type="dxa"/>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20</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评标（评审）活动产生质疑、投诉、举报，经核查发现专家评标（评审）结果存在错误或者评标（评审）行为违法违规，造成评标结果改变</w:t>
            </w:r>
          </w:p>
        </w:tc>
        <w:tc>
          <w:tcPr>
            <w:tcW w:w="1000" w:type="dxa"/>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20</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以明示或者暗示的方式发表诱导性意见、授意其他评标专家给特定投标人进行倾向性打分</w:t>
            </w:r>
          </w:p>
        </w:tc>
        <w:tc>
          <w:tcPr>
            <w:tcW w:w="1000" w:type="dxa"/>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20</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shd w:val="clear" w:color="auto" w:fill="auto"/>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4611" w:type="dxa"/>
            <w:gridSpan w:val="2"/>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私下接触投标人，私自建立或参加专家交流群或采购（供应商）协作群等，接受任何单位或者个人明示或者暗示提出的倾向或者排斥特定投标人的要求</w:t>
            </w:r>
          </w:p>
        </w:tc>
        <w:tc>
          <w:tcPr>
            <w:tcW w:w="1000" w:type="dxa"/>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20</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restart"/>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投标人的市场行为</w:t>
            </w: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不同投标人投标文件雷同，或者投标报价呈规律性差异</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restart"/>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不同投标人投标文件载明的项目管理成员有相同人员</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不同投标人使用同一单位或者同一个人的资金缴纳投标保证金</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弄虚作假骗取中标，如提供虚假业绩、项目负责人或者主要技术人员不是本单位人员、投标保证金不是从投标人的基本账户缴纳</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不同投标人投标文件制作机器码一致</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除不可抗力外，资格预审合格的投标人无故不获取招标文件或者获取招标文件后放弃投标，或者投标人在投标截止后无故撤销投标文件等</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vMerge/>
            <w:vAlign w:val="center"/>
            <w:hideMark/>
          </w:tcPr>
          <w:p w:rsidR="004F2356" w:rsidRPr="00C33994" w:rsidRDefault="004F2356" w:rsidP="00B94277">
            <w:pPr>
              <w:widowControl/>
              <w:spacing w:line="0" w:lineRule="atLeast"/>
              <w:jc w:val="left"/>
              <w:rPr>
                <w:rFonts w:ascii="Times New Roman" w:eastAsia="方正仿宋_GBK" w:hAnsi="Times New Roman" w:cs="Times New Roman"/>
                <w:kern w:val="0"/>
                <w:sz w:val="21"/>
                <w:szCs w:val="21"/>
              </w:rPr>
            </w:pPr>
          </w:p>
        </w:tc>
        <w:tc>
          <w:tcPr>
            <w:tcW w:w="5611" w:type="dxa"/>
            <w:gridSpan w:val="3"/>
            <w:shd w:val="clear" w:color="auto" w:fill="auto"/>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法律、法规和规章禁止的其他行为</w:t>
            </w:r>
          </w:p>
        </w:tc>
        <w:tc>
          <w:tcPr>
            <w:tcW w:w="1120" w:type="dxa"/>
            <w:shd w:val="clear" w:color="auto" w:fill="auto"/>
            <w:noWrap/>
            <w:vAlign w:val="center"/>
            <w:hideMark/>
          </w:tcPr>
          <w:p w:rsidR="004F2356" w:rsidRPr="00E62E1E" w:rsidRDefault="004F2356" w:rsidP="004F2356">
            <w:pPr>
              <w:widowControl/>
              <w:spacing w:line="280" w:lineRule="exact"/>
              <w:jc w:val="center"/>
              <w:rPr>
                <w:rFonts w:ascii="方正仿宋_GBK" w:eastAsia="方正仿宋_GBK" w:hAnsi="Times New Roman" w:cs="Times New Roman"/>
                <w:kern w:val="0"/>
                <w:sz w:val="21"/>
                <w:szCs w:val="21"/>
              </w:rPr>
            </w:pPr>
            <w:r w:rsidRPr="00E62E1E">
              <w:rPr>
                <w:rFonts w:ascii="方正仿宋_GBK" w:eastAsia="方正仿宋_GBK" w:hAnsi="Times New Roman" w:cs="Times New Roman" w:hint="eastAsia"/>
                <w:kern w:val="0"/>
                <w:sz w:val="21"/>
                <w:szCs w:val="21"/>
              </w:rPr>
              <w:t>是□否□</w:t>
            </w:r>
          </w:p>
        </w:tc>
        <w:tc>
          <w:tcPr>
            <w:tcW w:w="4908" w:type="dxa"/>
            <w:gridSpan w:val="3"/>
            <w:shd w:val="clear" w:color="auto" w:fill="auto"/>
            <w:noWrap/>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vMerge/>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p>
        </w:tc>
      </w:tr>
      <w:tr w:rsidR="004F2356" w:rsidRPr="00C33994" w:rsidTr="004F2356">
        <w:trPr>
          <w:trHeight w:val="340"/>
        </w:trPr>
        <w:tc>
          <w:tcPr>
            <w:tcW w:w="15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其他</w:t>
            </w:r>
          </w:p>
        </w:tc>
        <w:tc>
          <w:tcPr>
            <w:tcW w:w="11639" w:type="dxa"/>
            <w:gridSpan w:val="7"/>
            <w:shd w:val="clear" w:color="auto" w:fill="auto"/>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c>
          <w:tcPr>
            <w:tcW w:w="1500" w:type="dxa"/>
            <w:shd w:val="clear" w:color="auto" w:fill="auto"/>
            <w:noWrap/>
            <w:vAlign w:val="center"/>
            <w:hideMark/>
          </w:tcPr>
          <w:p w:rsidR="004F2356" w:rsidRPr="00C33994" w:rsidRDefault="004F2356" w:rsidP="004F2356">
            <w:pPr>
              <w:widowControl/>
              <w:spacing w:line="280" w:lineRule="exact"/>
              <w:jc w:val="left"/>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r w:rsidR="004F2356" w:rsidRPr="00C33994" w:rsidTr="004F2356">
        <w:trPr>
          <w:trHeight w:val="340"/>
        </w:trPr>
        <w:tc>
          <w:tcPr>
            <w:tcW w:w="1500" w:type="dxa"/>
            <w:shd w:val="clear" w:color="auto" w:fill="auto"/>
            <w:vAlign w:val="center"/>
            <w:hideMark/>
          </w:tcPr>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检查组成员</w:t>
            </w:r>
          </w:p>
          <w:p w:rsidR="004F2356" w:rsidRPr="00C33994" w:rsidRDefault="004F2356" w:rsidP="00B94277">
            <w:pPr>
              <w:widowControl/>
              <w:spacing w:line="0" w:lineRule="atLeas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签字</w:t>
            </w:r>
          </w:p>
        </w:tc>
        <w:tc>
          <w:tcPr>
            <w:tcW w:w="13139" w:type="dxa"/>
            <w:gridSpan w:val="8"/>
            <w:shd w:val="clear" w:color="auto" w:fill="auto"/>
            <w:vAlign w:val="center"/>
            <w:hideMark/>
          </w:tcPr>
          <w:p w:rsidR="004F2356" w:rsidRPr="00C33994" w:rsidRDefault="004F2356" w:rsidP="004F2356">
            <w:pPr>
              <w:widowControl/>
              <w:spacing w:line="280" w:lineRule="exact"/>
              <w:jc w:val="center"/>
              <w:rPr>
                <w:rFonts w:ascii="Times New Roman" w:eastAsia="方正仿宋_GBK" w:hAnsi="Times New Roman" w:cs="Times New Roman"/>
                <w:kern w:val="0"/>
                <w:sz w:val="21"/>
                <w:szCs w:val="21"/>
              </w:rPr>
            </w:pPr>
            <w:r w:rsidRPr="00C33994">
              <w:rPr>
                <w:rFonts w:ascii="Times New Roman" w:eastAsia="方正仿宋_GBK" w:hAnsi="Times New Roman" w:cs="Times New Roman"/>
                <w:kern w:val="0"/>
                <w:sz w:val="21"/>
                <w:szCs w:val="21"/>
              </w:rPr>
              <w:t xml:space="preserve">　</w:t>
            </w:r>
          </w:p>
        </w:tc>
      </w:tr>
    </w:tbl>
    <w:p w:rsidR="004F2356" w:rsidRPr="00C33994" w:rsidRDefault="004F2356" w:rsidP="004F2356">
      <w:pPr>
        <w:spacing w:line="540" w:lineRule="exact"/>
        <w:rPr>
          <w:rFonts w:ascii="Times New Roman" w:eastAsia="方正黑体_GBK" w:hAnsi="Times New Roman" w:cs="Times New Roman"/>
          <w:szCs w:val="32"/>
        </w:rPr>
      </w:pPr>
      <w:r w:rsidRPr="00C33994">
        <w:rPr>
          <w:rFonts w:ascii="Times New Roman" w:eastAsia="方正黑体_GBK" w:hAnsi="Times New Roman" w:cs="Times New Roman"/>
          <w:szCs w:val="32"/>
        </w:rPr>
        <w:lastRenderedPageBreak/>
        <w:t>附件</w:t>
      </w:r>
      <w:r w:rsidRPr="00C33994">
        <w:rPr>
          <w:rFonts w:ascii="Times New Roman" w:eastAsia="方正黑体_GBK" w:hAnsi="Times New Roman" w:cs="Times New Roman"/>
          <w:szCs w:val="32"/>
        </w:rPr>
        <w:t>4</w:t>
      </w:r>
    </w:p>
    <w:p w:rsidR="004F2356" w:rsidRPr="00C33994" w:rsidRDefault="004F2356" w:rsidP="004F2356">
      <w:pPr>
        <w:widowControl/>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建筑市场</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双随机、</w:t>
      </w:r>
      <w:proofErr w:type="gramStart"/>
      <w:r w:rsidRPr="00C33994">
        <w:rPr>
          <w:rFonts w:ascii="Times New Roman" w:eastAsia="方正小标宋_GBK" w:hAnsi="Times New Roman" w:cs="Times New Roman"/>
          <w:sz w:val="44"/>
          <w:szCs w:val="44"/>
        </w:rPr>
        <w:t>一</w:t>
      </w:r>
      <w:proofErr w:type="gramEnd"/>
      <w:r w:rsidRPr="00C33994">
        <w:rPr>
          <w:rFonts w:ascii="Times New Roman" w:eastAsia="方正小标宋_GBK" w:hAnsi="Times New Roman" w:cs="Times New Roman"/>
          <w:sz w:val="44"/>
          <w:szCs w:val="44"/>
        </w:rPr>
        <w:t>公开</w:t>
      </w:r>
      <w:r w:rsidRPr="00C33994">
        <w:rPr>
          <w:rFonts w:ascii="Times New Roman" w:eastAsia="方正小标宋_GBK" w:hAnsi="Times New Roman" w:cs="Times New Roman"/>
          <w:sz w:val="44"/>
          <w:szCs w:val="44"/>
        </w:rPr>
        <w:t>”</w:t>
      </w:r>
      <w:r w:rsidRPr="00C33994">
        <w:rPr>
          <w:rFonts w:ascii="Times New Roman" w:eastAsia="方正小标宋_GBK" w:hAnsi="Times New Roman" w:cs="Times New Roman"/>
          <w:sz w:val="44"/>
          <w:szCs w:val="44"/>
        </w:rPr>
        <w:t>监管项目抽查记录表</w:t>
      </w:r>
    </w:p>
    <w:p w:rsidR="00B94277" w:rsidRPr="00C33994" w:rsidRDefault="004F2356" w:rsidP="004F2356">
      <w:pPr>
        <w:widowControl/>
        <w:spacing w:line="0" w:lineRule="atLeast"/>
        <w:jc w:val="center"/>
        <w:rPr>
          <w:rFonts w:ascii="Times New Roman" w:eastAsia="方正楷体_GBK" w:hAnsi="Times New Roman" w:cs="Times New Roman"/>
          <w:b/>
          <w:sz w:val="36"/>
          <w:szCs w:val="36"/>
        </w:rPr>
      </w:pPr>
      <w:r w:rsidRPr="00C33994">
        <w:rPr>
          <w:rFonts w:ascii="Times New Roman" w:eastAsia="方正楷体_GBK" w:hAnsi="Times New Roman" w:cs="Times New Roman"/>
          <w:b/>
          <w:sz w:val="36"/>
          <w:szCs w:val="36"/>
        </w:rPr>
        <w:t>（公共资源交易中心的服务行为）</w:t>
      </w:r>
    </w:p>
    <w:tbl>
      <w:tblPr>
        <w:tblW w:w="14579" w:type="dxa"/>
        <w:tblInd w:w="93" w:type="dxa"/>
        <w:tblLook w:val="04A0" w:firstRow="1" w:lastRow="0" w:firstColumn="1" w:lastColumn="0" w:noHBand="0" w:noVBand="1"/>
      </w:tblPr>
      <w:tblGrid>
        <w:gridCol w:w="1433"/>
        <w:gridCol w:w="6946"/>
        <w:gridCol w:w="1560"/>
        <w:gridCol w:w="3340"/>
        <w:gridCol w:w="1300"/>
      </w:tblGrid>
      <w:tr w:rsidR="004F2356" w:rsidRPr="004F2356" w:rsidTr="004F2356">
        <w:trPr>
          <w:trHeight w:val="34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单位名称</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检查日期</w:t>
            </w:r>
          </w:p>
        </w:tc>
        <w:tc>
          <w:tcPr>
            <w:tcW w:w="46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r>
      <w:tr w:rsidR="004F2356" w:rsidRPr="004F2356" w:rsidTr="004F2356">
        <w:trPr>
          <w:trHeight w:val="34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黑体_GBK" w:hAnsi="Times New Roman" w:cs="Times New Roman"/>
                <w:color w:val="000000"/>
                <w:kern w:val="0"/>
                <w:sz w:val="21"/>
                <w:szCs w:val="21"/>
              </w:rPr>
            </w:pPr>
            <w:r w:rsidRPr="004F2356">
              <w:rPr>
                <w:rFonts w:ascii="Times New Roman" w:eastAsia="方正黑体_GBK" w:hAnsi="Times New Roman" w:cs="Times New Roman"/>
                <w:color w:val="000000"/>
                <w:kern w:val="0"/>
                <w:sz w:val="21"/>
                <w:szCs w:val="21"/>
              </w:rPr>
              <w:t>检查内容</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黑体_GBK" w:hAnsi="Times New Roman" w:cs="Times New Roman"/>
                <w:color w:val="000000"/>
                <w:kern w:val="0"/>
                <w:sz w:val="21"/>
                <w:szCs w:val="21"/>
              </w:rPr>
            </w:pPr>
            <w:r w:rsidRPr="004F2356">
              <w:rPr>
                <w:rFonts w:ascii="Times New Roman" w:eastAsia="方正黑体_GBK" w:hAnsi="Times New Roman" w:cs="Times New Roman"/>
                <w:color w:val="000000"/>
                <w:kern w:val="0"/>
                <w:sz w:val="21"/>
                <w:szCs w:val="21"/>
              </w:rPr>
              <w:t>检查项目</w:t>
            </w:r>
          </w:p>
        </w:tc>
        <w:tc>
          <w:tcPr>
            <w:tcW w:w="1560" w:type="dxa"/>
            <w:tcBorders>
              <w:top w:val="nil"/>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黑体_GBK" w:hAnsi="Times New Roman" w:cs="Times New Roman"/>
                <w:color w:val="000000"/>
                <w:kern w:val="0"/>
                <w:sz w:val="21"/>
                <w:szCs w:val="21"/>
              </w:rPr>
            </w:pPr>
            <w:r w:rsidRPr="004F2356">
              <w:rPr>
                <w:rFonts w:ascii="Times New Roman" w:eastAsia="方正黑体_GBK" w:hAnsi="Times New Roman" w:cs="Times New Roman"/>
                <w:color w:val="000000"/>
                <w:kern w:val="0"/>
                <w:sz w:val="21"/>
                <w:szCs w:val="21"/>
              </w:rPr>
              <w:t>是否符合要求</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黑体_GBK" w:hAnsi="Times New Roman" w:cs="Times New Roman"/>
                <w:color w:val="000000"/>
                <w:kern w:val="0"/>
                <w:sz w:val="21"/>
                <w:szCs w:val="21"/>
              </w:rPr>
            </w:pPr>
            <w:r w:rsidRPr="004F2356">
              <w:rPr>
                <w:rFonts w:ascii="Times New Roman" w:eastAsia="方正黑体_GBK" w:hAnsi="Times New Roman" w:cs="Times New Roman"/>
                <w:color w:val="000000"/>
                <w:kern w:val="0"/>
                <w:sz w:val="21"/>
                <w:szCs w:val="21"/>
              </w:rPr>
              <w:t>违法违规内容</w:t>
            </w:r>
          </w:p>
        </w:tc>
        <w:tc>
          <w:tcPr>
            <w:tcW w:w="1300" w:type="dxa"/>
            <w:tcBorders>
              <w:top w:val="nil"/>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黑体_GBK" w:hAnsi="Times New Roman" w:cs="Times New Roman"/>
                <w:color w:val="000000"/>
                <w:kern w:val="0"/>
                <w:sz w:val="21"/>
                <w:szCs w:val="21"/>
              </w:rPr>
            </w:pPr>
            <w:r w:rsidRPr="004F2356">
              <w:rPr>
                <w:rFonts w:ascii="Times New Roman" w:eastAsia="方正黑体_GBK" w:hAnsi="Times New Roman" w:cs="Times New Roman"/>
                <w:color w:val="000000"/>
                <w:kern w:val="0"/>
                <w:sz w:val="21"/>
                <w:szCs w:val="21"/>
              </w:rPr>
              <w:t>被检查单位负责人签字</w:t>
            </w:r>
          </w:p>
        </w:tc>
      </w:tr>
      <w:tr w:rsidR="004F2356" w:rsidRPr="004F2356" w:rsidTr="004F2356">
        <w:trPr>
          <w:trHeight w:val="340"/>
        </w:trPr>
        <w:tc>
          <w:tcPr>
            <w:tcW w:w="1433" w:type="dxa"/>
            <w:vMerge w:val="restart"/>
            <w:tcBorders>
              <w:top w:val="nil"/>
              <w:left w:val="single" w:sz="4" w:space="0" w:color="auto"/>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公共资源交易中心的服务行为</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与招标投标行政监督部门不存在隶属关系</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未取代招标投标等管理机构的监督职能</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未取代招标人依法组织招标的权利</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未行使工程招标代理机构的职能</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未采取歧视性的措施限制或者排斥符合条件的单位参加竞争</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建立网络保障机制、应急预案和系统管理制度</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构建信息收集、存贮和发布平台，为建设工程招标投标活动提供信息发布、咨询、电子招标投标等服务</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妥善保存建设工程招标投标活动中产生的有关资料、原始记录等</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制定相应的查询制度和保密措施</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及时向行政监督部门反馈建设工程招投标活动中的违法违规行为</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000000"/>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积极协助行政监督部门进行调查招投标违法违规行为</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vMerge/>
            <w:tcBorders>
              <w:top w:val="nil"/>
              <w:left w:val="single" w:sz="4" w:space="0" w:color="auto"/>
              <w:bottom w:val="single" w:sz="4" w:space="0" w:color="auto"/>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left"/>
              <w:rPr>
                <w:rFonts w:ascii="Times New Roman" w:eastAsia="方正仿宋_GBK" w:hAnsi="Times New Roman" w:cs="Times New Roman"/>
                <w:kern w:val="0"/>
                <w:sz w:val="21"/>
                <w:szCs w:val="21"/>
              </w:rPr>
            </w:pPr>
            <w:r w:rsidRPr="004F2356">
              <w:rPr>
                <w:rFonts w:ascii="Times New Roman" w:eastAsia="方正仿宋_GBK" w:hAnsi="Times New Roman" w:cs="Times New Roman"/>
                <w:kern w:val="0"/>
                <w:sz w:val="21"/>
                <w:szCs w:val="21"/>
              </w:rPr>
              <w:t>招投标交易现场（开评标）管理符合要求、各项规章制度落实</w:t>
            </w:r>
          </w:p>
        </w:tc>
        <w:tc>
          <w:tcPr>
            <w:tcW w:w="1560" w:type="dxa"/>
            <w:tcBorders>
              <w:top w:val="nil"/>
              <w:left w:val="nil"/>
              <w:bottom w:val="single" w:sz="4" w:space="0" w:color="auto"/>
              <w:right w:val="single" w:sz="4" w:space="0" w:color="auto"/>
            </w:tcBorders>
            <w:shd w:val="clear" w:color="auto" w:fill="auto"/>
            <w:noWrap/>
            <w:vAlign w:val="center"/>
            <w:hideMark/>
          </w:tcPr>
          <w:p w:rsidR="004F2356" w:rsidRPr="00E62E1E" w:rsidRDefault="004F2356" w:rsidP="004F2356">
            <w:pPr>
              <w:widowControl/>
              <w:spacing w:line="0" w:lineRule="atLeast"/>
              <w:jc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是□  否□</w:t>
            </w:r>
          </w:p>
        </w:tc>
        <w:tc>
          <w:tcPr>
            <w:tcW w:w="3340" w:type="dxa"/>
            <w:tcBorders>
              <w:top w:val="single" w:sz="4" w:space="0" w:color="auto"/>
              <w:left w:val="nil"/>
              <w:bottom w:val="single" w:sz="4" w:space="0" w:color="auto"/>
              <w:right w:val="single" w:sz="4" w:space="0" w:color="000000"/>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其他</w:t>
            </w:r>
          </w:p>
        </w:tc>
        <w:tc>
          <w:tcPr>
            <w:tcW w:w="11846" w:type="dxa"/>
            <w:gridSpan w:val="3"/>
            <w:tcBorders>
              <w:top w:val="single" w:sz="4" w:space="0" w:color="auto"/>
              <w:left w:val="nil"/>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c>
          <w:tcPr>
            <w:tcW w:w="1300" w:type="dxa"/>
            <w:vMerge/>
            <w:tcBorders>
              <w:top w:val="nil"/>
              <w:left w:val="single" w:sz="4" w:space="0" w:color="auto"/>
              <w:bottom w:val="single" w:sz="4" w:space="0" w:color="000000"/>
              <w:right w:val="single" w:sz="4" w:space="0" w:color="auto"/>
            </w:tcBorders>
            <w:vAlign w:val="center"/>
            <w:hideMark/>
          </w:tcPr>
          <w:p w:rsidR="004F2356" w:rsidRPr="004F2356" w:rsidRDefault="004F2356" w:rsidP="004F2356">
            <w:pPr>
              <w:widowControl/>
              <w:spacing w:line="0" w:lineRule="atLeast"/>
              <w:jc w:val="left"/>
              <w:rPr>
                <w:rFonts w:ascii="Times New Roman" w:eastAsia="方正仿宋_GBK" w:hAnsi="Times New Roman" w:cs="Times New Roman"/>
                <w:color w:val="000000"/>
                <w:kern w:val="0"/>
                <w:sz w:val="21"/>
                <w:szCs w:val="21"/>
              </w:rPr>
            </w:pPr>
          </w:p>
        </w:tc>
      </w:tr>
      <w:tr w:rsidR="004F2356" w:rsidRPr="004F2356" w:rsidTr="004F2356">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检查组成员签字</w:t>
            </w:r>
          </w:p>
        </w:tc>
        <w:tc>
          <w:tcPr>
            <w:tcW w:w="13146" w:type="dxa"/>
            <w:gridSpan w:val="4"/>
            <w:tcBorders>
              <w:top w:val="single" w:sz="4" w:space="0" w:color="auto"/>
              <w:left w:val="nil"/>
              <w:bottom w:val="single" w:sz="4" w:space="0" w:color="auto"/>
              <w:right w:val="single" w:sz="4" w:space="0" w:color="auto"/>
            </w:tcBorders>
            <w:shd w:val="clear" w:color="auto" w:fill="auto"/>
            <w:noWrap/>
            <w:vAlign w:val="center"/>
            <w:hideMark/>
          </w:tcPr>
          <w:p w:rsidR="004F2356" w:rsidRPr="004F2356" w:rsidRDefault="004F2356" w:rsidP="004F2356">
            <w:pPr>
              <w:widowControl/>
              <w:spacing w:line="0" w:lineRule="atLeast"/>
              <w:jc w:val="center"/>
              <w:rPr>
                <w:rFonts w:ascii="Times New Roman" w:eastAsia="方正仿宋_GBK" w:hAnsi="Times New Roman" w:cs="Times New Roman"/>
                <w:color w:val="000000"/>
                <w:kern w:val="0"/>
                <w:sz w:val="21"/>
                <w:szCs w:val="21"/>
              </w:rPr>
            </w:pPr>
            <w:r w:rsidRPr="004F2356">
              <w:rPr>
                <w:rFonts w:ascii="Times New Roman" w:eastAsia="方正仿宋_GBK" w:hAnsi="Times New Roman" w:cs="Times New Roman"/>
                <w:color w:val="000000"/>
                <w:kern w:val="0"/>
                <w:sz w:val="21"/>
                <w:szCs w:val="21"/>
              </w:rPr>
              <w:t xml:space="preserve">　</w:t>
            </w:r>
          </w:p>
        </w:tc>
      </w:tr>
    </w:tbl>
    <w:p w:rsidR="004F2356" w:rsidRPr="00C33994" w:rsidRDefault="004F2356" w:rsidP="004F2356">
      <w:pPr>
        <w:widowControl/>
        <w:spacing w:line="0" w:lineRule="atLeast"/>
        <w:jc w:val="left"/>
        <w:rPr>
          <w:rFonts w:ascii="Times New Roman" w:eastAsia="方正黑体_GBK" w:hAnsi="Times New Roman" w:cs="Times New Roman"/>
          <w:szCs w:val="32"/>
        </w:rPr>
      </w:pPr>
      <w:r w:rsidRPr="00C33994">
        <w:rPr>
          <w:rFonts w:ascii="Times New Roman" w:eastAsia="方正黑体_GBK" w:hAnsi="Times New Roman" w:cs="Times New Roman"/>
          <w:szCs w:val="32"/>
        </w:rPr>
        <w:lastRenderedPageBreak/>
        <w:t>附件</w:t>
      </w:r>
      <w:r w:rsidRPr="00C33994">
        <w:rPr>
          <w:rFonts w:ascii="Times New Roman" w:eastAsia="方正黑体_GBK" w:hAnsi="Times New Roman" w:cs="Times New Roman"/>
          <w:szCs w:val="32"/>
        </w:rPr>
        <w:t>5</w:t>
      </w:r>
    </w:p>
    <w:p w:rsidR="004F2356" w:rsidRPr="00C33994" w:rsidRDefault="004F2356" w:rsidP="004F2356">
      <w:pPr>
        <w:widowControl/>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sz w:val="44"/>
          <w:szCs w:val="44"/>
        </w:rPr>
        <w:t>双随机检查表</w:t>
      </w:r>
    </w:p>
    <w:tbl>
      <w:tblPr>
        <w:tblStyle w:val="ac"/>
        <w:tblW w:w="14601" w:type="dxa"/>
        <w:tblInd w:w="108" w:type="dxa"/>
        <w:tblLook w:val="04A0" w:firstRow="1" w:lastRow="0" w:firstColumn="1" w:lastColumn="0" w:noHBand="0" w:noVBand="1"/>
      </w:tblPr>
      <w:tblGrid>
        <w:gridCol w:w="1843"/>
        <w:gridCol w:w="142"/>
        <w:gridCol w:w="1134"/>
        <w:gridCol w:w="567"/>
        <w:gridCol w:w="1657"/>
        <w:gridCol w:w="2599"/>
        <w:gridCol w:w="425"/>
        <w:gridCol w:w="756"/>
        <w:gridCol w:w="236"/>
        <w:gridCol w:w="1156"/>
        <w:gridCol w:w="2388"/>
        <w:gridCol w:w="1698"/>
      </w:tblGrid>
      <w:tr w:rsidR="004F2356" w:rsidRPr="00C33994" w:rsidTr="00C33994">
        <w:trPr>
          <w:trHeight w:val="397"/>
        </w:trPr>
        <w:tc>
          <w:tcPr>
            <w:tcW w:w="1843" w:type="dxa"/>
            <w:vMerge w:val="restart"/>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检查信息</w:t>
            </w:r>
          </w:p>
        </w:tc>
        <w:tc>
          <w:tcPr>
            <w:tcW w:w="1843"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计划编号</w:t>
            </w:r>
          </w:p>
        </w:tc>
        <w:tc>
          <w:tcPr>
            <w:tcW w:w="4681" w:type="dxa"/>
            <w:gridSpan w:val="3"/>
            <w:vAlign w:val="center"/>
          </w:tcPr>
          <w:p w:rsidR="004F2356" w:rsidRPr="00C33994" w:rsidRDefault="004F2356" w:rsidP="00C33994">
            <w:pPr>
              <w:spacing w:line="0" w:lineRule="atLeast"/>
              <w:ind w:right="-28"/>
              <w:jc w:val="center"/>
              <w:rPr>
                <w:rFonts w:eastAsia="方正仿宋_GBK"/>
                <w:sz w:val="24"/>
                <w:szCs w:val="24"/>
              </w:rPr>
            </w:pPr>
          </w:p>
        </w:tc>
        <w:tc>
          <w:tcPr>
            <w:tcW w:w="2148"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计划名称</w:t>
            </w:r>
          </w:p>
        </w:tc>
        <w:tc>
          <w:tcPr>
            <w:tcW w:w="4086" w:type="dxa"/>
            <w:gridSpan w:val="2"/>
            <w:vAlign w:val="center"/>
          </w:tcPr>
          <w:p w:rsidR="004F2356" w:rsidRPr="00C33994" w:rsidRDefault="004F2356" w:rsidP="00C33994">
            <w:pPr>
              <w:spacing w:line="0" w:lineRule="atLeast"/>
              <w:ind w:right="-28"/>
              <w:jc w:val="center"/>
              <w:rPr>
                <w:rFonts w:eastAsia="方正仿宋_GBK"/>
                <w:sz w:val="24"/>
                <w:szCs w:val="24"/>
              </w:rPr>
            </w:pPr>
          </w:p>
        </w:tc>
      </w:tr>
      <w:tr w:rsidR="004F2356" w:rsidRPr="00C33994" w:rsidTr="00C33994">
        <w:trPr>
          <w:trHeight w:val="397"/>
        </w:trPr>
        <w:tc>
          <w:tcPr>
            <w:tcW w:w="1843" w:type="dxa"/>
            <w:vMerge/>
            <w:vAlign w:val="center"/>
          </w:tcPr>
          <w:p w:rsidR="004F2356" w:rsidRPr="00C33994" w:rsidRDefault="004F2356" w:rsidP="00C33994">
            <w:pPr>
              <w:spacing w:line="0" w:lineRule="atLeast"/>
              <w:ind w:right="-28"/>
              <w:jc w:val="center"/>
              <w:rPr>
                <w:rFonts w:eastAsia="方正仿宋_GBK"/>
                <w:sz w:val="24"/>
                <w:szCs w:val="24"/>
              </w:rPr>
            </w:pPr>
          </w:p>
        </w:tc>
        <w:tc>
          <w:tcPr>
            <w:tcW w:w="1843"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任务编号</w:t>
            </w:r>
          </w:p>
        </w:tc>
        <w:tc>
          <w:tcPr>
            <w:tcW w:w="4681" w:type="dxa"/>
            <w:gridSpan w:val="3"/>
            <w:vAlign w:val="center"/>
          </w:tcPr>
          <w:p w:rsidR="004F2356" w:rsidRPr="00C33994" w:rsidRDefault="004F2356" w:rsidP="00C33994">
            <w:pPr>
              <w:spacing w:line="0" w:lineRule="atLeast"/>
              <w:ind w:right="-28"/>
              <w:jc w:val="center"/>
              <w:rPr>
                <w:rFonts w:eastAsia="方正仿宋_GBK"/>
                <w:sz w:val="24"/>
                <w:szCs w:val="24"/>
              </w:rPr>
            </w:pPr>
          </w:p>
        </w:tc>
        <w:tc>
          <w:tcPr>
            <w:tcW w:w="2148"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任务名称</w:t>
            </w:r>
          </w:p>
        </w:tc>
        <w:tc>
          <w:tcPr>
            <w:tcW w:w="4086" w:type="dxa"/>
            <w:gridSpan w:val="2"/>
            <w:vAlign w:val="center"/>
          </w:tcPr>
          <w:p w:rsidR="004F2356" w:rsidRPr="00C33994" w:rsidRDefault="004F2356" w:rsidP="00C33994">
            <w:pPr>
              <w:spacing w:line="0" w:lineRule="atLeast"/>
              <w:ind w:right="-28"/>
              <w:jc w:val="center"/>
              <w:rPr>
                <w:rFonts w:eastAsia="方正仿宋_GBK"/>
                <w:sz w:val="24"/>
                <w:szCs w:val="24"/>
              </w:rPr>
            </w:pPr>
          </w:p>
        </w:tc>
      </w:tr>
      <w:tr w:rsidR="004F2356" w:rsidRPr="00C33994" w:rsidTr="00C33994">
        <w:trPr>
          <w:trHeight w:val="397"/>
        </w:trPr>
        <w:tc>
          <w:tcPr>
            <w:tcW w:w="1843"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检查行为</w:t>
            </w:r>
          </w:p>
        </w:tc>
        <w:tc>
          <w:tcPr>
            <w:tcW w:w="1843"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检查行为名称</w:t>
            </w:r>
          </w:p>
        </w:tc>
        <w:tc>
          <w:tcPr>
            <w:tcW w:w="4681" w:type="dxa"/>
            <w:gridSpan w:val="3"/>
            <w:vAlign w:val="center"/>
          </w:tcPr>
          <w:p w:rsidR="004F2356" w:rsidRPr="00C33994" w:rsidRDefault="004F2356" w:rsidP="00C33994">
            <w:pPr>
              <w:spacing w:line="0" w:lineRule="atLeast"/>
              <w:ind w:right="-28"/>
              <w:jc w:val="center"/>
              <w:rPr>
                <w:rFonts w:eastAsia="方正仿宋_GBK"/>
                <w:sz w:val="24"/>
                <w:szCs w:val="24"/>
              </w:rPr>
            </w:pPr>
          </w:p>
        </w:tc>
        <w:tc>
          <w:tcPr>
            <w:tcW w:w="2148"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检查形式</w:t>
            </w:r>
          </w:p>
        </w:tc>
        <w:tc>
          <w:tcPr>
            <w:tcW w:w="4086" w:type="dxa"/>
            <w:gridSpan w:val="2"/>
            <w:vAlign w:val="center"/>
          </w:tcPr>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□日常检查</w:t>
            </w:r>
          </w:p>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□专项检查</w:t>
            </w:r>
          </w:p>
          <w:p w:rsidR="004F2356" w:rsidRPr="00C33994" w:rsidRDefault="004F2356" w:rsidP="00C33994">
            <w:pPr>
              <w:spacing w:line="0" w:lineRule="atLeast"/>
              <w:ind w:right="-28"/>
              <w:rPr>
                <w:rFonts w:eastAsia="方正仿宋_GBK"/>
                <w:sz w:val="24"/>
                <w:szCs w:val="24"/>
              </w:rPr>
            </w:pPr>
            <w:r w:rsidRPr="00E62E1E">
              <w:rPr>
                <w:rFonts w:ascii="方正仿宋_GBK" w:eastAsia="方正仿宋_GBK" w:hint="eastAsia"/>
                <w:sz w:val="24"/>
                <w:szCs w:val="24"/>
              </w:rPr>
              <w:t>□其他</w:t>
            </w:r>
          </w:p>
        </w:tc>
      </w:tr>
      <w:tr w:rsidR="004F2356" w:rsidRPr="00C33994" w:rsidTr="00C33994">
        <w:trPr>
          <w:trHeight w:val="397"/>
        </w:trPr>
        <w:tc>
          <w:tcPr>
            <w:tcW w:w="1843"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主体基本信息</w:t>
            </w:r>
          </w:p>
        </w:tc>
        <w:tc>
          <w:tcPr>
            <w:tcW w:w="1843"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检查对象名称</w:t>
            </w:r>
          </w:p>
        </w:tc>
        <w:tc>
          <w:tcPr>
            <w:tcW w:w="4681" w:type="dxa"/>
            <w:gridSpan w:val="3"/>
            <w:vAlign w:val="center"/>
          </w:tcPr>
          <w:p w:rsidR="004F2356" w:rsidRPr="00C33994" w:rsidRDefault="004F2356" w:rsidP="00C33994">
            <w:pPr>
              <w:spacing w:line="0" w:lineRule="atLeast"/>
              <w:ind w:right="-28"/>
              <w:jc w:val="center"/>
              <w:rPr>
                <w:rFonts w:eastAsia="方正仿宋_GBK"/>
                <w:sz w:val="24"/>
                <w:szCs w:val="24"/>
              </w:rPr>
            </w:pPr>
          </w:p>
        </w:tc>
        <w:tc>
          <w:tcPr>
            <w:tcW w:w="2148"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检查对象代码</w:t>
            </w:r>
          </w:p>
        </w:tc>
        <w:tc>
          <w:tcPr>
            <w:tcW w:w="4086" w:type="dxa"/>
            <w:gridSpan w:val="2"/>
            <w:vAlign w:val="center"/>
          </w:tcPr>
          <w:p w:rsidR="004F2356" w:rsidRPr="00C33994" w:rsidRDefault="004F2356" w:rsidP="00C33994">
            <w:pPr>
              <w:spacing w:line="0" w:lineRule="atLeast"/>
              <w:ind w:right="-28"/>
              <w:jc w:val="center"/>
              <w:rPr>
                <w:rFonts w:eastAsia="方正仿宋_GBK"/>
                <w:sz w:val="24"/>
                <w:szCs w:val="24"/>
              </w:rPr>
            </w:pPr>
          </w:p>
        </w:tc>
      </w:tr>
      <w:tr w:rsidR="004F2356" w:rsidRPr="00C33994" w:rsidTr="00C33994">
        <w:trPr>
          <w:trHeight w:val="397"/>
        </w:trPr>
        <w:tc>
          <w:tcPr>
            <w:tcW w:w="1843"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联系情况</w:t>
            </w:r>
          </w:p>
        </w:tc>
        <w:tc>
          <w:tcPr>
            <w:tcW w:w="12758" w:type="dxa"/>
            <w:gridSpan w:val="11"/>
            <w:vAlign w:val="center"/>
          </w:tcPr>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□联系正常  □通过登记的住所（经营场所）无法联系  □电话无法联系</w:t>
            </w:r>
          </w:p>
        </w:tc>
      </w:tr>
      <w:tr w:rsidR="004F2356" w:rsidRPr="00C33994" w:rsidTr="00C33994">
        <w:trPr>
          <w:trHeight w:val="397"/>
        </w:trPr>
        <w:tc>
          <w:tcPr>
            <w:tcW w:w="1843"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配合检查</w:t>
            </w:r>
          </w:p>
        </w:tc>
        <w:tc>
          <w:tcPr>
            <w:tcW w:w="12758" w:type="dxa"/>
            <w:gridSpan w:val="11"/>
            <w:vAlign w:val="center"/>
          </w:tcPr>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□配合  □拒绝进入场地  □拒绝提供材料  □拒绝核查记录签字  □住所无法联系无人签字</w:t>
            </w:r>
          </w:p>
        </w:tc>
      </w:tr>
      <w:tr w:rsidR="004F2356" w:rsidRPr="00C33994" w:rsidTr="00C33994">
        <w:trPr>
          <w:trHeight w:val="397"/>
        </w:trPr>
        <w:tc>
          <w:tcPr>
            <w:tcW w:w="1843"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检查事项</w:t>
            </w:r>
          </w:p>
        </w:tc>
        <w:tc>
          <w:tcPr>
            <w:tcW w:w="3500" w:type="dxa"/>
            <w:gridSpan w:val="4"/>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检查内容</w:t>
            </w:r>
          </w:p>
        </w:tc>
        <w:tc>
          <w:tcPr>
            <w:tcW w:w="3780"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检查依据</w:t>
            </w:r>
          </w:p>
        </w:tc>
        <w:tc>
          <w:tcPr>
            <w:tcW w:w="3780"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检查结果</w:t>
            </w:r>
          </w:p>
        </w:tc>
        <w:tc>
          <w:tcPr>
            <w:tcW w:w="1698" w:type="dxa"/>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检查方式</w:t>
            </w:r>
          </w:p>
        </w:tc>
      </w:tr>
      <w:tr w:rsidR="004F2356" w:rsidRPr="00C33994" w:rsidTr="00C33994">
        <w:trPr>
          <w:trHeight w:val="3538"/>
        </w:trPr>
        <w:tc>
          <w:tcPr>
            <w:tcW w:w="1843" w:type="dxa"/>
            <w:vAlign w:val="center"/>
          </w:tcPr>
          <w:p w:rsidR="004F2356" w:rsidRPr="00C33994" w:rsidRDefault="004F2356" w:rsidP="00C33994">
            <w:pPr>
              <w:spacing w:line="0" w:lineRule="atLeast"/>
              <w:ind w:right="-28"/>
              <w:jc w:val="center"/>
              <w:rPr>
                <w:rFonts w:eastAsia="方正仿宋_GBK"/>
                <w:sz w:val="24"/>
                <w:szCs w:val="24"/>
              </w:rPr>
            </w:pPr>
          </w:p>
        </w:tc>
        <w:tc>
          <w:tcPr>
            <w:tcW w:w="3500" w:type="dxa"/>
            <w:gridSpan w:val="4"/>
            <w:vAlign w:val="center"/>
          </w:tcPr>
          <w:p w:rsidR="004F2356" w:rsidRPr="00C33994" w:rsidRDefault="004F2356" w:rsidP="00C33994">
            <w:pPr>
              <w:spacing w:line="0" w:lineRule="atLeast"/>
              <w:ind w:right="-28"/>
              <w:jc w:val="center"/>
              <w:rPr>
                <w:rFonts w:eastAsia="方正仿宋_GBK"/>
                <w:sz w:val="24"/>
                <w:szCs w:val="24"/>
              </w:rPr>
            </w:pPr>
          </w:p>
        </w:tc>
        <w:tc>
          <w:tcPr>
            <w:tcW w:w="3780" w:type="dxa"/>
            <w:gridSpan w:val="3"/>
            <w:vAlign w:val="center"/>
          </w:tcPr>
          <w:p w:rsidR="004F2356" w:rsidRPr="00C33994" w:rsidRDefault="004F2356" w:rsidP="00C33994">
            <w:pPr>
              <w:spacing w:line="0" w:lineRule="atLeast"/>
              <w:ind w:right="-28"/>
              <w:jc w:val="center"/>
              <w:rPr>
                <w:rFonts w:eastAsia="方正仿宋_GBK"/>
                <w:sz w:val="24"/>
                <w:szCs w:val="24"/>
              </w:rPr>
            </w:pPr>
          </w:p>
        </w:tc>
        <w:tc>
          <w:tcPr>
            <w:tcW w:w="3780" w:type="dxa"/>
            <w:gridSpan w:val="3"/>
            <w:vAlign w:val="center"/>
          </w:tcPr>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以下检查结果只能选择一个：</w:t>
            </w:r>
          </w:p>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□未发现问题</w:t>
            </w:r>
          </w:p>
          <w:p w:rsidR="004F2356" w:rsidRPr="00E62E1E" w:rsidRDefault="004F2356" w:rsidP="00C33994">
            <w:pPr>
              <w:spacing w:line="0" w:lineRule="atLeast"/>
              <w:ind w:left="269" w:right="-28" w:hangingChars="112" w:hanging="269"/>
              <w:rPr>
                <w:rFonts w:ascii="方正仿宋_GBK" w:eastAsia="方正仿宋_GBK"/>
                <w:sz w:val="24"/>
                <w:szCs w:val="24"/>
              </w:rPr>
            </w:pPr>
            <w:r w:rsidRPr="00E62E1E">
              <w:rPr>
                <w:rFonts w:ascii="方正仿宋_GBK" w:eastAsia="方正仿宋_GBK" w:hint="eastAsia"/>
                <w:sz w:val="24"/>
                <w:szCs w:val="24"/>
              </w:rPr>
              <w:t>□通过登记的住所（经营场所）无法联系</w:t>
            </w:r>
          </w:p>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□发现问题已责令改正</w:t>
            </w:r>
          </w:p>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□不配合检查情节严重</w:t>
            </w:r>
          </w:p>
          <w:p w:rsidR="004F2356" w:rsidRPr="00E62E1E" w:rsidRDefault="004F2356" w:rsidP="00C33994">
            <w:pPr>
              <w:spacing w:line="0" w:lineRule="atLeast"/>
              <w:ind w:left="269" w:right="-28" w:hangingChars="112" w:hanging="269"/>
              <w:rPr>
                <w:rFonts w:ascii="方正仿宋_GBK" w:eastAsia="方正仿宋_GBK"/>
                <w:sz w:val="24"/>
                <w:szCs w:val="24"/>
              </w:rPr>
            </w:pPr>
            <w:r w:rsidRPr="00E62E1E">
              <w:rPr>
                <w:rFonts w:ascii="方正仿宋_GBK" w:eastAsia="方正仿宋_GBK" w:hint="eastAsia"/>
                <w:sz w:val="24"/>
                <w:szCs w:val="24"/>
              </w:rPr>
              <w:t>□未发现开展本次抽查涉及的经营活动</w:t>
            </w:r>
          </w:p>
          <w:p w:rsidR="004F2356" w:rsidRPr="00E62E1E" w:rsidRDefault="004F2356" w:rsidP="00C33994">
            <w:pPr>
              <w:spacing w:line="0" w:lineRule="atLeast"/>
              <w:ind w:left="269" w:right="-28" w:hangingChars="112" w:hanging="269"/>
              <w:rPr>
                <w:rFonts w:ascii="方正仿宋_GBK" w:eastAsia="方正仿宋_GBK"/>
                <w:sz w:val="24"/>
                <w:szCs w:val="24"/>
              </w:rPr>
            </w:pPr>
            <w:r w:rsidRPr="00E62E1E">
              <w:rPr>
                <w:rFonts w:ascii="方正仿宋_GBK" w:eastAsia="方正仿宋_GBK" w:hint="eastAsia"/>
                <w:sz w:val="24"/>
                <w:szCs w:val="24"/>
              </w:rPr>
              <w:t>□发现问题待后续处理</w:t>
            </w:r>
          </w:p>
        </w:tc>
        <w:tc>
          <w:tcPr>
            <w:tcW w:w="1698" w:type="dxa"/>
            <w:vAlign w:val="center"/>
          </w:tcPr>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□现场监管</w:t>
            </w:r>
          </w:p>
          <w:p w:rsidR="004F2356" w:rsidRPr="00E62E1E" w:rsidRDefault="004F2356" w:rsidP="00C33994">
            <w:pPr>
              <w:spacing w:line="0" w:lineRule="atLeast"/>
              <w:ind w:right="-28"/>
              <w:rPr>
                <w:rFonts w:ascii="方正仿宋_GBK" w:eastAsia="方正仿宋_GBK"/>
                <w:sz w:val="24"/>
                <w:szCs w:val="24"/>
              </w:rPr>
            </w:pPr>
            <w:r w:rsidRPr="00E62E1E">
              <w:rPr>
                <w:rFonts w:ascii="方正仿宋_GBK" w:eastAsia="方正仿宋_GBK" w:hint="eastAsia"/>
                <w:sz w:val="24"/>
                <w:szCs w:val="24"/>
              </w:rPr>
              <w:t>□非现场监管</w:t>
            </w:r>
          </w:p>
        </w:tc>
      </w:tr>
      <w:tr w:rsidR="004F2356" w:rsidRPr="00C33994" w:rsidTr="00C33994">
        <w:trPr>
          <w:trHeight w:val="1979"/>
        </w:trPr>
        <w:tc>
          <w:tcPr>
            <w:tcW w:w="1985" w:type="dxa"/>
            <w:gridSpan w:val="2"/>
            <w:vAlign w:val="center"/>
          </w:tcPr>
          <w:p w:rsidR="00C33994"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lastRenderedPageBreak/>
              <w:t>实际检查情况</w:t>
            </w:r>
          </w:p>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简述</w:t>
            </w:r>
          </w:p>
        </w:tc>
        <w:tc>
          <w:tcPr>
            <w:tcW w:w="12616" w:type="dxa"/>
            <w:gridSpan w:val="10"/>
            <w:vAlign w:val="center"/>
          </w:tcPr>
          <w:p w:rsidR="004F2356" w:rsidRPr="00C33994" w:rsidRDefault="004F2356" w:rsidP="00C33994">
            <w:pPr>
              <w:spacing w:line="0" w:lineRule="atLeast"/>
              <w:ind w:right="-28"/>
              <w:rPr>
                <w:rFonts w:eastAsia="方正仿宋_GBK"/>
                <w:sz w:val="24"/>
                <w:szCs w:val="24"/>
              </w:rPr>
            </w:pPr>
          </w:p>
        </w:tc>
      </w:tr>
      <w:tr w:rsidR="004F2356" w:rsidRPr="00C33994" w:rsidTr="00C33994">
        <w:trPr>
          <w:trHeight w:val="454"/>
        </w:trPr>
        <w:tc>
          <w:tcPr>
            <w:tcW w:w="1985" w:type="dxa"/>
            <w:gridSpan w:val="2"/>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处理情况</w:t>
            </w:r>
          </w:p>
        </w:tc>
        <w:tc>
          <w:tcPr>
            <w:tcW w:w="12616" w:type="dxa"/>
            <w:gridSpan w:val="10"/>
            <w:vAlign w:val="center"/>
          </w:tcPr>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□责令改正（通知书编号）</w:t>
            </w:r>
            <w:r w:rsidRPr="00E62E1E">
              <w:rPr>
                <w:rFonts w:ascii="方正仿宋_GBK" w:eastAsia="方正仿宋_GBK" w:hint="eastAsia"/>
                <w:sz w:val="24"/>
                <w:szCs w:val="24"/>
                <w:u w:val="single"/>
              </w:rPr>
              <w:t xml:space="preserve">                                     </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□构成案源</w:t>
            </w:r>
            <w:r w:rsidRPr="00E62E1E">
              <w:rPr>
                <w:rFonts w:ascii="方正仿宋_GBK" w:eastAsia="方正仿宋_GBK" w:hint="eastAsia"/>
                <w:sz w:val="24"/>
                <w:szCs w:val="24"/>
                <w:u w:val="single"/>
              </w:rPr>
              <w:t xml:space="preserve">                                                     </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□当场处罚（决定书编号）</w:t>
            </w:r>
            <w:r w:rsidRPr="00E62E1E">
              <w:rPr>
                <w:rFonts w:ascii="方正仿宋_GBK" w:eastAsia="方正仿宋_GBK" w:hint="eastAsia"/>
                <w:sz w:val="24"/>
                <w:szCs w:val="24"/>
                <w:u w:val="single"/>
              </w:rPr>
              <w:t xml:space="preserve">                                     </w:t>
            </w:r>
          </w:p>
          <w:p w:rsidR="004F2356" w:rsidRPr="00E62E1E" w:rsidRDefault="004F2356" w:rsidP="00C33994">
            <w:pPr>
              <w:spacing w:line="440" w:lineRule="exact"/>
              <w:ind w:right="-28"/>
              <w:rPr>
                <w:rFonts w:ascii="方正仿宋_GBK" w:eastAsia="方正仿宋_GBK"/>
                <w:sz w:val="24"/>
                <w:szCs w:val="24"/>
                <w:u w:val="single"/>
              </w:rPr>
            </w:pPr>
            <w:r w:rsidRPr="00E62E1E">
              <w:rPr>
                <w:rFonts w:ascii="方正仿宋_GBK" w:eastAsia="方正仿宋_GBK" w:hint="eastAsia"/>
                <w:sz w:val="24"/>
                <w:szCs w:val="24"/>
              </w:rPr>
              <w:t>□移交（移交单位名称）</w:t>
            </w:r>
            <w:r w:rsidRPr="00E62E1E">
              <w:rPr>
                <w:rFonts w:ascii="方正仿宋_GBK" w:eastAsia="方正仿宋_GBK" w:hint="eastAsia"/>
                <w:sz w:val="24"/>
                <w:szCs w:val="24"/>
                <w:u w:val="single"/>
              </w:rPr>
              <w:t xml:space="preserve">                                       </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□拟列入异常名录</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 xml:space="preserve">  □未按规定公示应当公示的信息</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 xml:space="preserve">  □公示信息隐瞒真实情况弄虚作假</w:t>
            </w:r>
          </w:p>
          <w:p w:rsidR="004F2356" w:rsidRPr="00E62E1E" w:rsidRDefault="004F2356" w:rsidP="00C33994">
            <w:pPr>
              <w:spacing w:line="440" w:lineRule="exact"/>
              <w:ind w:right="-28"/>
              <w:rPr>
                <w:rFonts w:ascii="方正仿宋_GBK" w:eastAsia="方正仿宋_GBK"/>
                <w:sz w:val="24"/>
                <w:szCs w:val="24"/>
              </w:rPr>
            </w:pPr>
            <w:r w:rsidRPr="00E62E1E">
              <w:rPr>
                <w:rFonts w:ascii="方正仿宋_GBK" w:eastAsia="方正仿宋_GBK" w:hint="eastAsia"/>
                <w:sz w:val="24"/>
                <w:szCs w:val="24"/>
              </w:rPr>
              <w:t xml:space="preserve">  □通过登记的住所（经营场所）无法联系</w:t>
            </w:r>
          </w:p>
          <w:p w:rsidR="004F2356" w:rsidRPr="00C33994" w:rsidRDefault="004F2356" w:rsidP="00C33994">
            <w:pPr>
              <w:spacing w:line="440" w:lineRule="exact"/>
              <w:ind w:right="-28"/>
              <w:rPr>
                <w:rFonts w:eastAsia="方正仿宋_GBK"/>
                <w:sz w:val="24"/>
                <w:szCs w:val="24"/>
                <w:u w:val="single"/>
              </w:rPr>
            </w:pPr>
            <w:r w:rsidRPr="00E62E1E">
              <w:rPr>
                <w:rFonts w:ascii="方正仿宋_GBK" w:eastAsia="方正仿宋_GBK" w:hint="eastAsia"/>
                <w:sz w:val="24"/>
                <w:szCs w:val="24"/>
              </w:rPr>
              <w:t>□其他</w:t>
            </w:r>
            <w:r w:rsidRPr="00E62E1E">
              <w:rPr>
                <w:rFonts w:ascii="方正仿宋_GBK" w:eastAsia="方正仿宋_GBK" w:hint="eastAsia"/>
                <w:sz w:val="24"/>
                <w:szCs w:val="24"/>
                <w:u w:val="single"/>
              </w:rPr>
              <w:t xml:space="preserve">                                                         </w:t>
            </w:r>
          </w:p>
        </w:tc>
      </w:tr>
      <w:tr w:rsidR="004F2356" w:rsidRPr="00C33994" w:rsidTr="00C33994">
        <w:trPr>
          <w:trHeight w:val="454"/>
        </w:trPr>
        <w:tc>
          <w:tcPr>
            <w:tcW w:w="1985" w:type="dxa"/>
            <w:gridSpan w:val="2"/>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检查单位</w:t>
            </w:r>
          </w:p>
        </w:tc>
        <w:tc>
          <w:tcPr>
            <w:tcW w:w="12616" w:type="dxa"/>
            <w:gridSpan w:val="10"/>
            <w:vAlign w:val="center"/>
          </w:tcPr>
          <w:p w:rsidR="004F2356" w:rsidRPr="00C33994" w:rsidRDefault="004F2356" w:rsidP="00C33994">
            <w:pPr>
              <w:spacing w:line="0" w:lineRule="atLeast"/>
              <w:ind w:right="-28"/>
              <w:rPr>
                <w:rFonts w:eastAsia="方正仿宋_GBK"/>
                <w:sz w:val="24"/>
                <w:szCs w:val="24"/>
              </w:rPr>
            </w:pPr>
          </w:p>
        </w:tc>
      </w:tr>
      <w:tr w:rsidR="004F2356" w:rsidRPr="00C33994" w:rsidTr="00C33994">
        <w:trPr>
          <w:trHeight w:val="454"/>
        </w:trPr>
        <w:tc>
          <w:tcPr>
            <w:tcW w:w="1985" w:type="dxa"/>
            <w:gridSpan w:val="2"/>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检查人</w:t>
            </w:r>
          </w:p>
        </w:tc>
        <w:tc>
          <w:tcPr>
            <w:tcW w:w="5957" w:type="dxa"/>
            <w:gridSpan w:val="4"/>
            <w:vAlign w:val="center"/>
          </w:tcPr>
          <w:p w:rsidR="004F2356" w:rsidRPr="00C33994" w:rsidRDefault="004F2356" w:rsidP="00C33994">
            <w:pPr>
              <w:spacing w:line="0" w:lineRule="atLeast"/>
              <w:ind w:right="-28"/>
              <w:rPr>
                <w:rFonts w:eastAsia="方正仿宋_GBK"/>
                <w:sz w:val="24"/>
                <w:szCs w:val="24"/>
              </w:rPr>
            </w:pPr>
          </w:p>
        </w:tc>
        <w:tc>
          <w:tcPr>
            <w:tcW w:w="1417"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检查日期</w:t>
            </w:r>
          </w:p>
        </w:tc>
        <w:tc>
          <w:tcPr>
            <w:tcW w:w="5242" w:type="dxa"/>
            <w:gridSpan w:val="3"/>
            <w:vAlign w:val="center"/>
          </w:tcPr>
          <w:p w:rsidR="004F2356" w:rsidRPr="00C33994" w:rsidRDefault="004F2356" w:rsidP="00C33994">
            <w:pPr>
              <w:spacing w:line="0" w:lineRule="atLeast"/>
              <w:ind w:right="-28"/>
              <w:rPr>
                <w:rFonts w:eastAsia="方正仿宋_GBK"/>
                <w:sz w:val="24"/>
                <w:szCs w:val="24"/>
              </w:rPr>
            </w:pPr>
          </w:p>
        </w:tc>
      </w:tr>
      <w:tr w:rsidR="004F2356" w:rsidRPr="00C33994" w:rsidTr="00C33994">
        <w:trPr>
          <w:trHeight w:val="1170"/>
        </w:trPr>
        <w:tc>
          <w:tcPr>
            <w:tcW w:w="3119" w:type="dxa"/>
            <w:gridSpan w:val="3"/>
            <w:vAlign w:val="center"/>
          </w:tcPr>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被检查市场主体法定代表人</w:t>
            </w:r>
          </w:p>
          <w:p w:rsidR="004F2356" w:rsidRPr="00C33994" w:rsidRDefault="004F2356" w:rsidP="00C33994">
            <w:pPr>
              <w:spacing w:line="0" w:lineRule="atLeast"/>
              <w:ind w:right="-28"/>
              <w:jc w:val="center"/>
              <w:rPr>
                <w:rFonts w:eastAsia="方正仿宋_GBK"/>
                <w:sz w:val="24"/>
                <w:szCs w:val="24"/>
              </w:rPr>
            </w:pPr>
            <w:r w:rsidRPr="00C33994">
              <w:rPr>
                <w:rFonts w:eastAsia="方正仿宋_GBK"/>
                <w:sz w:val="24"/>
                <w:szCs w:val="24"/>
              </w:rPr>
              <w:t>（负责人）签字（盖章）</w:t>
            </w:r>
          </w:p>
        </w:tc>
        <w:tc>
          <w:tcPr>
            <w:tcW w:w="11482" w:type="dxa"/>
            <w:gridSpan w:val="9"/>
            <w:vAlign w:val="center"/>
          </w:tcPr>
          <w:p w:rsidR="004F2356" w:rsidRPr="00C33994" w:rsidRDefault="004F2356" w:rsidP="00C33994">
            <w:pPr>
              <w:spacing w:line="0" w:lineRule="atLeast"/>
              <w:ind w:right="-28"/>
              <w:rPr>
                <w:rFonts w:eastAsia="方正仿宋_GBK"/>
                <w:sz w:val="24"/>
                <w:szCs w:val="24"/>
              </w:rPr>
            </w:pPr>
          </w:p>
        </w:tc>
      </w:tr>
    </w:tbl>
    <w:p w:rsidR="004F2356" w:rsidRPr="00C33994" w:rsidRDefault="004F2356" w:rsidP="00C33994">
      <w:pPr>
        <w:widowControl/>
        <w:spacing w:line="20" w:lineRule="exact"/>
        <w:jc w:val="center"/>
        <w:rPr>
          <w:rFonts w:ascii="Times New Roman" w:eastAsia="方正小标宋_GBK" w:hAnsi="Times New Roman" w:cs="Times New Roman"/>
          <w:sz w:val="44"/>
          <w:szCs w:val="44"/>
        </w:rPr>
      </w:pPr>
    </w:p>
    <w:p w:rsidR="004F2356" w:rsidRPr="00C33994" w:rsidRDefault="004F2356" w:rsidP="004F2356">
      <w:pPr>
        <w:widowControl/>
        <w:spacing w:line="0" w:lineRule="atLeast"/>
        <w:jc w:val="center"/>
        <w:rPr>
          <w:rFonts w:ascii="Times New Roman" w:eastAsia="方正小标宋_GBK" w:hAnsi="Times New Roman" w:cs="Times New Roman"/>
          <w:sz w:val="44"/>
          <w:szCs w:val="44"/>
        </w:rPr>
        <w:sectPr w:rsidR="004F2356" w:rsidRPr="00C33994" w:rsidSect="00B94277">
          <w:pgSz w:w="16838" w:h="11906" w:orient="landscape" w:code="9"/>
          <w:pgMar w:top="1701" w:right="1134" w:bottom="1134" w:left="1134" w:header="851" w:footer="1474" w:gutter="0"/>
          <w:cols w:space="425"/>
          <w:docGrid w:type="lines" w:linePitch="579"/>
        </w:sectPr>
      </w:pPr>
    </w:p>
    <w:p w:rsidR="00B94277" w:rsidRPr="00C33994" w:rsidRDefault="00B94277" w:rsidP="00C33994">
      <w:pPr>
        <w:spacing w:line="0" w:lineRule="atLeast"/>
        <w:rPr>
          <w:rFonts w:ascii="Times New Roman" w:eastAsia="方正黑体_GBK" w:hAnsi="Times New Roman" w:cs="Times New Roman"/>
          <w:szCs w:val="32"/>
        </w:rPr>
      </w:pPr>
      <w:r w:rsidRPr="00C33994">
        <w:rPr>
          <w:rFonts w:ascii="Times New Roman" w:eastAsia="方正黑体_GBK" w:hAnsi="Times New Roman" w:cs="Times New Roman"/>
          <w:szCs w:val="32"/>
        </w:rPr>
        <w:lastRenderedPageBreak/>
        <w:t>附件</w:t>
      </w:r>
      <w:r w:rsidRPr="00C33994">
        <w:rPr>
          <w:rFonts w:ascii="Times New Roman" w:eastAsia="方正黑体_GBK" w:hAnsi="Times New Roman" w:cs="Times New Roman"/>
          <w:szCs w:val="32"/>
        </w:rPr>
        <w:t>6</w:t>
      </w:r>
    </w:p>
    <w:p w:rsidR="00902EC0" w:rsidRPr="00C33994" w:rsidRDefault="00B94277" w:rsidP="00C33994">
      <w:pPr>
        <w:spacing w:line="0" w:lineRule="atLeast"/>
        <w:jc w:val="center"/>
        <w:rPr>
          <w:rFonts w:ascii="Times New Roman" w:eastAsia="方正小标宋_GBK" w:hAnsi="Times New Roman" w:cs="Times New Roman"/>
          <w:sz w:val="44"/>
          <w:szCs w:val="44"/>
        </w:rPr>
      </w:pPr>
      <w:r w:rsidRPr="00C33994">
        <w:rPr>
          <w:rFonts w:ascii="Times New Roman" w:eastAsia="方正小标宋_GBK" w:hAnsi="Times New Roman" w:cs="Times New Roman"/>
          <w:color w:val="000000"/>
          <w:sz w:val="44"/>
          <w:szCs w:val="44"/>
        </w:rPr>
        <w:t>在建工程项目实地核查表</w:t>
      </w:r>
    </w:p>
    <w:p w:rsidR="00902EC0" w:rsidRPr="00C33994" w:rsidRDefault="00C33994" w:rsidP="00C33994">
      <w:pPr>
        <w:rPr>
          <w:rFonts w:ascii="Times New Roman" w:eastAsia="方正楷体_GBK" w:hAnsi="Times New Roman" w:cs="Times New Roman"/>
          <w:b/>
          <w:color w:val="000000"/>
          <w:kern w:val="0"/>
          <w:sz w:val="28"/>
          <w:szCs w:val="28"/>
        </w:rPr>
      </w:pPr>
      <w:r w:rsidRPr="00C33994">
        <w:rPr>
          <w:rFonts w:ascii="Times New Roman" w:eastAsia="方正楷体_GBK" w:hAnsi="Times New Roman" w:cs="Times New Roman"/>
          <w:b/>
          <w:color w:val="000000"/>
          <w:kern w:val="0"/>
          <w:sz w:val="28"/>
          <w:szCs w:val="28"/>
        </w:rPr>
        <w:t>编号：</w:t>
      </w:r>
    </w:p>
    <w:p w:rsidR="00C33994" w:rsidRPr="00C33994" w:rsidRDefault="00C33994" w:rsidP="00C33994">
      <w:pPr>
        <w:rPr>
          <w:rFonts w:ascii="Times New Roman" w:eastAsia="方正楷体_GBK" w:hAnsi="Times New Roman" w:cs="Times New Roman"/>
          <w:b/>
          <w:color w:val="000000"/>
          <w:kern w:val="0"/>
          <w:sz w:val="28"/>
          <w:szCs w:val="28"/>
        </w:rPr>
      </w:pPr>
      <w:r w:rsidRPr="00C33994">
        <w:rPr>
          <w:rFonts w:ascii="Times New Roman" w:eastAsia="方正楷体_GBK" w:hAnsi="Times New Roman" w:cs="Times New Roman"/>
          <w:b/>
          <w:color w:val="000000"/>
          <w:kern w:val="0"/>
          <w:sz w:val="28"/>
          <w:szCs w:val="28"/>
        </w:rPr>
        <w:t>核查人员签字：</w:t>
      </w:r>
      <w:r w:rsidRPr="00C33994">
        <w:rPr>
          <w:rFonts w:ascii="Times New Roman" w:eastAsia="方正楷体_GBK" w:hAnsi="Times New Roman" w:cs="Times New Roman"/>
          <w:b/>
          <w:color w:val="000000"/>
          <w:kern w:val="0"/>
          <w:sz w:val="28"/>
          <w:szCs w:val="28"/>
        </w:rPr>
        <w:t xml:space="preserve">                    </w:t>
      </w:r>
      <w:r w:rsidRPr="00C33994">
        <w:rPr>
          <w:rFonts w:ascii="Times New Roman" w:eastAsia="方正楷体_GBK" w:hAnsi="Times New Roman" w:cs="Times New Roman"/>
          <w:b/>
          <w:color w:val="000000"/>
          <w:kern w:val="0"/>
          <w:sz w:val="28"/>
          <w:szCs w:val="28"/>
        </w:rPr>
        <w:t>核查工作负责人签字：</w:t>
      </w:r>
    </w:p>
    <w:tbl>
      <w:tblPr>
        <w:tblW w:w="8876" w:type="dxa"/>
        <w:tblLayout w:type="fixed"/>
        <w:tblCellMar>
          <w:top w:w="15" w:type="dxa"/>
          <w:left w:w="15" w:type="dxa"/>
          <w:bottom w:w="15" w:type="dxa"/>
          <w:right w:w="15" w:type="dxa"/>
        </w:tblCellMar>
        <w:tblLook w:val="04A0" w:firstRow="1" w:lastRow="0" w:firstColumn="1" w:lastColumn="0" w:noHBand="0" w:noVBand="1"/>
      </w:tblPr>
      <w:tblGrid>
        <w:gridCol w:w="2425"/>
        <w:gridCol w:w="18"/>
        <w:gridCol w:w="1072"/>
        <w:gridCol w:w="522"/>
        <w:gridCol w:w="550"/>
        <w:gridCol w:w="1063"/>
        <w:gridCol w:w="9"/>
        <w:gridCol w:w="1072"/>
        <w:gridCol w:w="532"/>
        <w:gridCol w:w="540"/>
        <w:gridCol w:w="1073"/>
      </w:tblGrid>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Times New Roman" w:eastAsia="方正仿宋_GBK" w:hAnsi="Times New Roman" w:cs="Times New Roman"/>
                <w:color w:val="000000"/>
                <w:kern w:val="0"/>
                <w:sz w:val="21"/>
                <w:szCs w:val="21"/>
              </w:rPr>
              <w:t>项目名称：</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是否政府投资工程项目？      是□   否□</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施工总承包企业：</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Times New Roman" w:eastAsia="方正仿宋_GBK" w:hAnsi="Times New Roman" w:cs="Times New Roman"/>
                <w:color w:val="000000"/>
                <w:kern w:val="0"/>
                <w:sz w:val="21"/>
                <w:szCs w:val="21"/>
              </w:rPr>
              <w:t>劳务分包企业：</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方正仿宋_GBK" w:eastAsia="方正仿宋_GBK" w:hAnsi="Times New Roman" w:cs="Times New Roman" w:hint="eastAsia"/>
                <w:color w:val="000000"/>
                <w:kern w:val="0"/>
                <w:sz w:val="21"/>
                <w:szCs w:val="21"/>
              </w:rPr>
              <w:t>项目所属行业：住房城乡建设□（如选此项，请核查该项目是否在本地区建筑工人实名制管理平台中入库？    是□    否□）</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公用事业□     交通运输□      水利□      其他□</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方正黑体_GBK" w:eastAsia="方正黑体_GBK" w:hAnsi="Times New Roman" w:cs="Times New Roman"/>
                <w:color w:val="000000"/>
                <w:sz w:val="21"/>
                <w:szCs w:val="21"/>
              </w:rPr>
            </w:pPr>
            <w:r w:rsidRPr="00C33994">
              <w:rPr>
                <w:rFonts w:ascii="方正黑体_GBK" w:eastAsia="方正黑体_GBK" w:hAnsi="Times New Roman" w:cs="Times New Roman" w:hint="eastAsia"/>
                <w:color w:val="000000"/>
                <w:kern w:val="0"/>
                <w:sz w:val="21"/>
                <w:szCs w:val="21"/>
              </w:rPr>
              <w:t>一、核查项目基本资料提供情况（提供的请打钩）</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方正楷体_GBK" w:eastAsia="方正楷体_GBK" w:hAnsi="Times New Roman" w:cs="Times New Roman"/>
                <w:color w:val="000000"/>
                <w:kern w:val="0"/>
                <w:sz w:val="21"/>
                <w:szCs w:val="21"/>
              </w:rPr>
            </w:pPr>
            <w:r w:rsidRPr="00C33994">
              <w:rPr>
                <w:rFonts w:ascii="方正楷体_GBK" w:eastAsia="方正楷体_GBK" w:hAnsi="Times New Roman" w:cs="Times New Roman" w:hint="eastAsia"/>
                <w:color w:val="000000"/>
                <w:kern w:val="0"/>
                <w:sz w:val="21"/>
                <w:szCs w:val="21"/>
              </w:rPr>
              <w:t>一般项目请尽量提供：</w:t>
            </w:r>
          </w:p>
          <w:p w:rsidR="00C33994" w:rsidRPr="00C33994" w:rsidRDefault="00C33994" w:rsidP="00C33994">
            <w:pPr>
              <w:widowControl/>
              <w:spacing w:line="0" w:lineRule="atLeast"/>
              <w:jc w:val="left"/>
              <w:textAlignment w:val="center"/>
              <w:rPr>
                <w:rStyle w:val="font01"/>
                <w:rFonts w:ascii="方正仿宋_GBK" w:eastAsia="方正仿宋_GBK" w:hAnsi="Times New Roman" w:cs="Times New Roman"/>
                <w:sz w:val="21"/>
                <w:szCs w:val="21"/>
              </w:rPr>
            </w:pPr>
            <w:r w:rsidRPr="00C33994">
              <w:rPr>
                <w:rStyle w:val="font11"/>
                <w:rFonts w:ascii="方正仿宋_GBK" w:eastAsia="方正仿宋_GBK" w:hAnsi="Times New Roman" w:cs="Times New Roman" w:hint="eastAsia"/>
                <w:sz w:val="21"/>
                <w:szCs w:val="21"/>
              </w:rPr>
              <w:t>（一）项目基础资料</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01"/>
                <w:rFonts w:ascii="方正仿宋_GBK" w:eastAsia="方正仿宋_GBK" w:hAnsi="Times New Roman" w:cs="Times New Roman" w:hint="eastAsia"/>
                <w:sz w:val="21"/>
                <w:szCs w:val="21"/>
              </w:rPr>
              <w:t>1.</w:t>
            </w:r>
            <w:r w:rsidRPr="00C33994">
              <w:rPr>
                <w:rStyle w:val="font71"/>
                <w:rFonts w:ascii="方正仿宋_GBK" w:eastAsia="方正仿宋_GBK" w:hAnsi="Times New Roman" w:cs="Times New Roman" w:hint="eastAsia"/>
                <w:sz w:val="21"/>
                <w:szCs w:val="21"/>
              </w:rPr>
              <w:t>项目施工许可证□  2.项目招标文件□   3.工程施工合同□</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4.工程施工合同补充协议（如有）□   5.项目施工日志□  6.项目监理日志□</w:t>
            </w:r>
          </w:p>
          <w:p w:rsidR="00C33994" w:rsidRDefault="00C33994" w:rsidP="00C33994">
            <w:pPr>
              <w:widowControl/>
              <w:spacing w:line="0" w:lineRule="atLeast"/>
              <w:jc w:val="left"/>
              <w:textAlignment w:val="center"/>
              <w:rPr>
                <w:rStyle w:val="font01"/>
                <w:rFonts w:ascii="方正仿宋_GBK" w:eastAsia="方正仿宋_GBK" w:hAnsi="Times New Roman" w:cs="Times New Roman"/>
                <w:sz w:val="21"/>
                <w:szCs w:val="21"/>
              </w:rPr>
            </w:pPr>
            <w:r w:rsidRPr="00C33994">
              <w:rPr>
                <w:rStyle w:val="font01"/>
                <w:rFonts w:ascii="方正仿宋_GBK" w:eastAsia="方正仿宋_GBK" w:hAnsi="Times New Roman" w:cs="Times New Roman" w:hint="eastAsia"/>
                <w:sz w:val="21"/>
                <w:szCs w:val="21"/>
              </w:rPr>
              <w:t>7.监理例会纪要</w:t>
            </w:r>
            <w:r w:rsidRPr="00C33994">
              <w:rPr>
                <w:rStyle w:val="font71"/>
                <w:rFonts w:ascii="方正仿宋_GBK" w:eastAsia="方正仿宋_GBK" w:hAnsi="Times New Roman" w:cs="Times New Roman" w:hint="eastAsia"/>
                <w:sz w:val="21"/>
                <w:szCs w:val="21"/>
              </w:rPr>
              <w:t>□    8.分包单位资质报审□</w:t>
            </w:r>
          </w:p>
          <w:p w:rsidR="00C33994" w:rsidRPr="00C33994" w:rsidRDefault="00C33994" w:rsidP="00C33994">
            <w:pPr>
              <w:widowControl/>
              <w:spacing w:line="0" w:lineRule="atLeast"/>
              <w:jc w:val="left"/>
              <w:textAlignment w:val="center"/>
              <w:rPr>
                <w:rStyle w:val="font11"/>
                <w:rFonts w:ascii="方正仿宋_GBK" w:eastAsia="方正仿宋_GBK" w:hAnsi="Times New Roman" w:cs="Times New Roman"/>
                <w:sz w:val="21"/>
                <w:szCs w:val="21"/>
              </w:rPr>
            </w:pPr>
            <w:r w:rsidRPr="00C33994">
              <w:rPr>
                <w:rStyle w:val="font11"/>
                <w:rFonts w:ascii="方正仿宋_GBK" w:eastAsia="方正仿宋_GBK" w:hAnsi="Times New Roman" w:cs="Times New Roman" w:hint="eastAsia"/>
                <w:sz w:val="21"/>
                <w:szCs w:val="21"/>
              </w:rPr>
              <w:t>（二）资金往来相关资料</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01"/>
                <w:rFonts w:ascii="方正仿宋_GBK" w:eastAsia="方正仿宋_GBK" w:hAnsi="Times New Roman" w:cs="Times New Roman" w:hint="eastAsia"/>
                <w:sz w:val="21"/>
                <w:szCs w:val="21"/>
              </w:rPr>
              <w:t>9.</w:t>
            </w:r>
            <w:r w:rsidRPr="00C33994">
              <w:rPr>
                <w:rStyle w:val="font71"/>
                <w:rFonts w:ascii="方正仿宋_GBK" w:eastAsia="方正仿宋_GBK" w:hAnsi="Times New Roman" w:cs="Times New Roman" w:hint="eastAsia"/>
                <w:sz w:val="21"/>
                <w:szCs w:val="21"/>
              </w:rPr>
              <w:t>工程款支付担保（如要求提供履约担保的，提供此项）□</w:t>
            </w:r>
          </w:p>
          <w:p w:rsid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10.农民工工资专用账户开设三方协议和开立证明□</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11.分包企业委托施工总承包企业发放工资委托书（如有）□</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12.建设单位人工费用拨付凭证□     13.其他工程款拨付凭证（如有）□</w:t>
            </w:r>
            <w:r w:rsidRPr="00C33994">
              <w:rPr>
                <w:rStyle w:val="font71"/>
                <w:rFonts w:ascii="方正仿宋_GBK" w:eastAsia="方正仿宋_GBK" w:hAnsi="Times New Roman" w:cs="Times New Roman" w:hint="eastAsia"/>
                <w:sz w:val="21"/>
                <w:szCs w:val="21"/>
              </w:rPr>
              <w:br/>
              <w:t>14.工程款拨付申请表或工程结算单（如有）□</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15.2022年度工资发放记录（银行代发流水）□</w:t>
            </w:r>
          </w:p>
          <w:p w:rsid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16.工资保证金缴纳证明（保函）或免于缴存证明□</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11"/>
                <w:rFonts w:ascii="方正仿宋_GBK" w:eastAsia="方正仿宋_GBK" w:hAnsi="Times New Roman" w:cs="Times New Roman" w:hint="eastAsia"/>
                <w:sz w:val="21"/>
                <w:szCs w:val="21"/>
              </w:rPr>
              <w:t>（三）用工管理相关资料</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17.2021-2022年度进场施工人员劳动合同（分班组提供）□</w:t>
            </w:r>
          </w:p>
          <w:p w:rsid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18.2022年度用工花名册（也可在信息系统展示）□</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 xml:space="preserve">19.2022年度考勤表（分月提供）□   </w:t>
            </w:r>
          </w:p>
          <w:p w:rsid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20.2022年度工资支付表(分月提供）□</w:t>
            </w:r>
          </w:p>
          <w:p w:rsidR="00C33994" w:rsidRPr="00C33994" w:rsidRDefault="00C33994" w:rsidP="00C33994">
            <w:pPr>
              <w:widowControl/>
              <w:spacing w:line="0" w:lineRule="atLeast"/>
              <w:jc w:val="left"/>
              <w:textAlignment w:val="center"/>
              <w:rPr>
                <w:rFonts w:ascii="方正楷体_GBK" w:eastAsia="方正楷体_GBK"/>
                <w:kern w:val="0"/>
                <w:sz w:val="21"/>
                <w:szCs w:val="21"/>
              </w:rPr>
            </w:pPr>
            <w:r w:rsidRPr="00C33994">
              <w:rPr>
                <w:rFonts w:ascii="方正楷体_GBK" w:eastAsia="方正楷体_GBK" w:hint="eastAsia"/>
                <w:kern w:val="0"/>
                <w:sz w:val="21"/>
                <w:szCs w:val="21"/>
              </w:rPr>
              <w:t>政府投资工程项目请另外提供：</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21.建设单位支付给施工总承包企业工程预付款银行付款凭证□</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r w:rsidRPr="00C33994">
              <w:rPr>
                <w:rStyle w:val="font71"/>
                <w:rFonts w:ascii="方正仿宋_GBK" w:eastAsia="方正仿宋_GBK" w:hAnsi="Times New Roman" w:cs="Times New Roman" w:hint="eastAsia"/>
                <w:sz w:val="21"/>
                <w:szCs w:val="21"/>
              </w:rPr>
              <w:t>22.项目主管部门批复的可</w:t>
            </w:r>
            <w:proofErr w:type="gramStart"/>
            <w:r w:rsidRPr="00C33994">
              <w:rPr>
                <w:rStyle w:val="font71"/>
                <w:rFonts w:ascii="方正仿宋_GBK" w:eastAsia="方正仿宋_GBK" w:hAnsi="Times New Roman" w:cs="Times New Roman" w:hint="eastAsia"/>
                <w:sz w:val="21"/>
                <w:szCs w:val="21"/>
              </w:rPr>
              <w:t>研</w:t>
            </w:r>
            <w:proofErr w:type="gramEnd"/>
            <w:r w:rsidRPr="00C33994">
              <w:rPr>
                <w:rStyle w:val="font71"/>
                <w:rFonts w:ascii="方正仿宋_GBK" w:eastAsia="方正仿宋_GBK" w:hAnsi="Times New Roman" w:cs="Times New Roman" w:hint="eastAsia"/>
                <w:sz w:val="21"/>
                <w:szCs w:val="21"/>
              </w:rPr>
              <w:t>报告□</w:t>
            </w:r>
          </w:p>
          <w:p w:rsid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p>
          <w:p w:rsid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 xml:space="preserve">项目经理签字：                    </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劳资专管员签字：</w:t>
            </w:r>
          </w:p>
          <w:p w:rsidR="00C33994" w:rsidRPr="00C33994" w:rsidRDefault="00C33994" w:rsidP="00C33994">
            <w:pPr>
              <w:widowControl/>
              <w:spacing w:line="0" w:lineRule="atLeast"/>
              <w:jc w:val="left"/>
              <w:textAlignment w:val="center"/>
              <w:rPr>
                <w:rStyle w:val="font71"/>
                <w:rFonts w:ascii="方正仿宋_GBK" w:eastAsia="方正仿宋_GBK" w:hAnsi="Times New Roman" w:cs="Times New Roman"/>
                <w:sz w:val="21"/>
                <w:szCs w:val="21"/>
              </w:rPr>
            </w:pP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方正黑体_GBK" w:eastAsia="方正黑体_GBK" w:hAnsi="Times New Roman" w:cs="Times New Roman"/>
                <w:color w:val="000000"/>
                <w:sz w:val="21"/>
                <w:szCs w:val="21"/>
              </w:rPr>
            </w:pPr>
            <w:r w:rsidRPr="00C33994">
              <w:rPr>
                <w:rFonts w:ascii="方正黑体_GBK" w:eastAsia="方正黑体_GBK" w:hAnsi="Times New Roman" w:cs="Times New Roman" w:hint="eastAsia"/>
                <w:color w:val="000000"/>
                <w:kern w:val="0"/>
                <w:sz w:val="21"/>
                <w:szCs w:val="21"/>
              </w:rPr>
              <w:lastRenderedPageBreak/>
              <w:t>二、核查工资支付保障制度落实情况</w:t>
            </w:r>
          </w:p>
        </w:tc>
      </w:tr>
      <w:tr w:rsidR="00C33994" w:rsidRPr="00C33994" w:rsidTr="00C33994">
        <w:trPr>
          <w:trHeight w:val="454"/>
        </w:trPr>
        <w:tc>
          <w:tcPr>
            <w:tcW w:w="8876" w:type="dxa"/>
            <w:gridSpan w:val="11"/>
            <w:tcBorders>
              <w:top w:val="single" w:sz="4" w:space="0" w:color="000000"/>
              <w:left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方正楷体_GBK" w:eastAsia="方正楷体_GBK" w:hAnsi="Times New Roman" w:cs="Times New Roman"/>
                <w:color w:val="000000"/>
                <w:sz w:val="21"/>
                <w:szCs w:val="21"/>
              </w:rPr>
            </w:pPr>
            <w:r w:rsidRPr="00C33994">
              <w:rPr>
                <w:rFonts w:ascii="方正楷体_GBK" w:eastAsia="方正楷体_GBK" w:hAnsi="Times New Roman" w:cs="Times New Roman" w:hint="eastAsia"/>
                <w:color w:val="000000"/>
                <w:kern w:val="0"/>
                <w:sz w:val="21"/>
                <w:szCs w:val="21"/>
              </w:rPr>
              <w:t>（一）加强政府投资工程项目过程监管</w:t>
            </w:r>
          </w:p>
          <w:p w:rsidR="00C33994" w:rsidRPr="00C33994" w:rsidRDefault="00C33994" w:rsidP="00C33994">
            <w:pPr>
              <w:widowControl/>
              <w:spacing w:line="0" w:lineRule="atLeast"/>
              <w:jc w:val="left"/>
              <w:textAlignment w:val="center"/>
              <w:rPr>
                <w:rFonts w:ascii="方正仿宋_GBK" w:eastAsia="方正仿宋_GBK" w:hAnsi="Times New Roman" w:cs="Times New Roman"/>
                <w:b/>
                <w:color w:val="000000"/>
                <w:kern w:val="0"/>
                <w:sz w:val="21"/>
                <w:szCs w:val="21"/>
              </w:rPr>
            </w:pPr>
            <w:r w:rsidRPr="00C33994">
              <w:rPr>
                <w:rFonts w:ascii="方正仿宋_GBK" w:eastAsia="方正仿宋_GBK" w:hAnsi="Times New Roman" w:cs="Times New Roman" w:hint="eastAsia"/>
                <w:b/>
                <w:color w:val="000000"/>
                <w:kern w:val="0"/>
                <w:sz w:val="21"/>
                <w:szCs w:val="21"/>
              </w:rPr>
              <w:t>1.按规定及时拨付财政资金。</w:t>
            </w:r>
          </w:p>
          <w:p w:rsid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（1）开工前是否按照合同约定拨付工程预付款？</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sz w:val="21"/>
                <w:szCs w:val="21"/>
              </w:rPr>
            </w:pPr>
            <w:r w:rsidRPr="00C33994">
              <w:rPr>
                <w:rFonts w:ascii="方正仿宋_GBK" w:eastAsia="方正仿宋_GBK" w:hAnsi="Times New Roman" w:cs="Times New Roman" w:hint="eastAsia"/>
                <w:color w:val="000000"/>
                <w:kern w:val="0"/>
                <w:sz w:val="21"/>
                <w:szCs w:val="21"/>
              </w:rPr>
              <w:t>（2）是否存在未按照合同条款约定的时间、支付比例支付工程进度款情形？</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widowControl/>
              <w:spacing w:line="0" w:lineRule="atLeast"/>
              <w:jc w:val="left"/>
              <w:textAlignment w:val="center"/>
              <w:rPr>
                <w:rFonts w:ascii="方正仿宋_GBK" w:eastAsia="方正仿宋_GBK" w:hAnsi="Times New Roman" w:cs="Times New Roman"/>
                <w:b/>
                <w:color w:val="000000"/>
                <w:kern w:val="0"/>
                <w:sz w:val="21"/>
                <w:szCs w:val="21"/>
              </w:rPr>
            </w:pPr>
            <w:r w:rsidRPr="00C33994">
              <w:rPr>
                <w:rFonts w:ascii="方正仿宋_GBK" w:eastAsia="方正仿宋_GBK" w:hAnsi="Times New Roman" w:cs="Times New Roman" w:hint="eastAsia"/>
                <w:b/>
                <w:color w:val="000000"/>
                <w:kern w:val="0"/>
                <w:sz w:val="21"/>
                <w:szCs w:val="21"/>
              </w:rPr>
              <w:t>2.政府投资工程项目严禁施工企业带资承包。</w:t>
            </w:r>
          </w:p>
          <w:p w:rsid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（1）招标文件、施工合同及补充协议是否有带资承包相关内容？</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spacing w:line="0" w:lineRule="atLeast"/>
              <w:jc w:val="left"/>
              <w:textAlignment w:val="center"/>
              <w:rPr>
                <w:rFonts w:ascii="方正楷体_GBK" w:eastAsia="方正楷体_GBK" w:hAnsi="Times New Roman" w:cs="Times New Roman"/>
                <w:color w:val="000000"/>
                <w:sz w:val="21"/>
                <w:szCs w:val="21"/>
              </w:rPr>
            </w:pPr>
            <w:r w:rsidRPr="00C33994">
              <w:rPr>
                <w:rFonts w:ascii="方正仿宋_GBK" w:eastAsia="方正仿宋_GBK" w:hAnsi="Times New Roman" w:cs="Times New Roman" w:hint="eastAsia"/>
                <w:color w:val="000000"/>
                <w:kern w:val="0"/>
                <w:sz w:val="21"/>
                <w:szCs w:val="21"/>
              </w:rPr>
              <w:t>（2）项目主管部门批复该项目的可</w:t>
            </w:r>
            <w:proofErr w:type="gramStart"/>
            <w:r w:rsidRPr="00C33994">
              <w:rPr>
                <w:rFonts w:ascii="方正仿宋_GBK" w:eastAsia="方正仿宋_GBK" w:hAnsi="Times New Roman" w:cs="Times New Roman" w:hint="eastAsia"/>
                <w:color w:val="000000"/>
                <w:kern w:val="0"/>
                <w:sz w:val="21"/>
                <w:szCs w:val="21"/>
              </w:rPr>
              <w:t>研</w:t>
            </w:r>
            <w:proofErr w:type="gramEnd"/>
            <w:r w:rsidRPr="00C33994">
              <w:rPr>
                <w:rFonts w:ascii="方正仿宋_GBK" w:eastAsia="方正仿宋_GBK" w:hAnsi="Times New Roman" w:cs="Times New Roman" w:hint="eastAsia"/>
                <w:color w:val="000000"/>
                <w:kern w:val="0"/>
                <w:sz w:val="21"/>
                <w:szCs w:val="21"/>
              </w:rPr>
              <w:t>报告中是否含有资金筹措方案？</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tc>
      </w:tr>
      <w:tr w:rsidR="00C33994" w:rsidRPr="00C33994" w:rsidTr="00C33994">
        <w:trPr>
          <w:trHeight w:val="454"/>
        </w:trPr>
        <w:tc>
          <w:tcPr>
            <w:tcW w:w="8876" w:type="dxa"/>
            <w:gridSpan w:val="11"/>
            <w:tcBorders>
              <w:top w:val="single" w:sz="4" w:space="0" w:color="000000"/>
              <w:left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方正楷体_GBK" w:eastAsia="方正楷体_GBK" w:hAnsi="Times New Roman" w:cs="Times New Roman"/>
                <w:color w:val="000000"/>
                <w:kern w:val="0"/>
                <w:sz w:val="21"/>
                <w:szCs w:val="21"/>
              </w:rPr>
              <w:t>（二）整顿规范建筑市场秩序，改进建设领域工程款支付管理</w:t>
            </w:r>
          </w:p>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1.是否存在涉嫌违法发包、转包或违法分包情况？</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sz w:val="21"/>
                <w:szCs w:val="21"/>
              </w:rPr>
            </w:pPr>
            <w:r>
              <w:rPr>
                <w:rFonts w:ascii="方正仿宋_GBK" w:eastAsia="方正仿宋_GBK" w:hAnsi="Times New Roman" w:cs="Times New Roman" w:hint="eastAsia"/>
                <w:color w:val="000000"/>
                <w:kern w:val="0"/>
                <w:sz w:val="21"/>
                <w:szCs w:val="21"/>
              </w:rPr>
              <w:t xml:space="preserve">（如存在，行业主管部门是否已查处？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kern w:val="0"/>
                <w:sz w:val="21"/>
                <w:szCs w:val="21"/>
              </w:rPr>
            </w:pPr>
            <w:r w:rsidRPr="00C33994">
              <w:rPr>
                <w:rFonts w:ascii="方正仿宋_GBK" w:eastAsia="方正仿宋_GBK" w:hAnsi="Times New Roman" w:cs="Times New Roman" w:hint="eastAsia"/>
                <w:color w:val="000000"/>
                <w:kern w:val="0"/>
                <w:sz w:val="21"/>
                <w:szCs w:val="21"/>
              </w:rPr>
              <w:t>2.建设单位是否要求总包企业提供履约担保？</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p w:rsidR="00C33994" w:rsidRPr="00C33994" w:rsidRDefault="00C33994" w:rsidP="00C33994">
            <w:pPr>
              <w:widowControl/>
              <w:spacing w:line="0" w:lineRule="atLeast"/>
              <w:jc w:val="left"/>
              <w:textAlignment w:val="center"/>
              <w:rPr>
                <w:rFonts w:ascii="方正仿宋_GBK" w:eastAsia="方正仿宋_GBK" w:hAnsi="Times New Roman" w:cs="Times New Roman"/>
                <w:color w:val="000000"/>
                <w:sz w:val="21"/>
                <w:szCs w:val="21"/>
              </w:rPr>
            </w:pPr>
            <w:r w:rsidRPr="00C33994">
              <w:rPr>
                <w:rFonts w:ascii="方正仿宋_GBK" w:eastAsia="方正仿宋_GBK" w:hAnsi="Times New Roman" w:cs="Times New Roman" w:hint="eastAsia"/>
                <w:color w:val="000000"/>
                <w:kern w:val="0"/>
                <w:sz w:val="21"/>
                <w:szCs w:val="21"/>
              </w:rPr>
              <w:t>（如选是，核查建设单位是否提供了工程款支付担保？  是□    否□）</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方正仿宋_GBK" w:eastAsia="方正仿宋_GBK" w:hAnsi="Times New Roman" w:cs="Times New Roman" w:hint="eastAsia"/>
                <w:color w:val="000000"/>
                <w:kern w:val="0"/>
                <w:sz w:val="21"/>
                <w:szCs w:val="21"/>
              </w:rPr>
              <w:t>3.是否存在未按合同约定计量周期或工程进度进行结算并支付工程款情形？</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C33994">
              <w:rPr>
                <w:rFonts w:ascii="方正仿宋_GBK" w:eastAsia="方正仿宋_GBK" w:hAnsi="Times New Roman" w:cs="Times New Roman" w:hint="eastAsia"/>
                <w:color w:val="000000"/>
                <w:kern w:val="0"/>
                <w:sz w:val="21"/>
                <w:szCs w:val="21"/>
              </w:rPr>
              <w:t>否□</w:t>
            </w:r>
          </w:p>
        </w:tc>
      </w:tr>
      <w:tr w:rsidR="00E62E1E" w:rsidRPr="00C33994" w:rsidTr="00E62E1E">
        <w:trPr>
          <w:trHeight w:val="2803"/>
        </w:trPr>
        <w:tc>
          <w:tcPr>
            <w:tcW w:w="8876" w:type="dxa"/>
            <w:gridSpan w:val="11"/>
            <w:tcBorders>
              <w:top w:val="single" w:sz="4" w:space="0" w:color="000000"/>
              <w:left w:val="single" w:sz="4" w:space="0" w:color="000000"/>
              <w:right w:val="single" w:sz="4" w:space="0" w:color="000000"/>
            </w:tcBorders>
            <w:vAlign w:val="center"/>
          </w:tcPr>
          <w:p w:rsidR="00E62E1E" w:rsidRPr="00C33994" w:rsidRDefault="00E62E1E"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方正楷体_GBK" w:eastAsia="方正楷体_GBK" w:hAnsi="Times New Roman" w:cs="Times New Roman"/>
                <w:color w:val="000000"/>
                <w:kern w:val="0"/>
                <w:sz w:val="21"/>
                <w:szCs w:val="21"/>
              </w:rPr>
              <w:t>（三）落实按月足额支付工资规定；加强劳动用工管理，工程建设领域推行实名制管理</w:t>
            </w:r>
          </w:p>
          <w:p w:rsidR="00E62E1E" w:rsidRPr="00C33994" w:rsidRDefault="00E62E1E"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1.</w:t>
            </w:r>
            <w:r w:rsidRPr="00C33994">
              <w:rPr>
                <w:rFonts w:ascii="Times New Roman" w:eastAsia="方正仿宋_GBK" w:hAnsi="Times New Roman" w:cs="Times New Roman"/>
                <w:color w:val="000000"/>
                <w:kern w:val="0"/>
                <w:sz w:val="21"/>
                <w:szCs w:val="21"/>
              </w:rPr>
              <w:t>从</w:t>
            </w:r>
            <w:r w:rsidRPr="00C33994">
              <w:rPr>
                <w:rFonts w:ascii="Times New Roman" w:eastAsia="方正仿宋_GBK" w:hAnsi="Times New Roman" w:cs="Times New Roman"/>
                <w:color w:val="000000"/>
                <w:kern w:val="0"/>
                <w:sz w:val="21"/>
                <w:szCs w:val="21"/>
              </w:rPr>
              <w:t>2</w:t>
            </w:r>
            <w:r w:rsidRPr="00C33994">
              <w:rPr>
                <w:rFonts w:ascii="Times New Roman" w:eastAsia="方正仿宋_GBK" w:hAnsi="Times New Roman" w:cs="Times New Roman"/>
                <w:color w:val="000000"/>
                <w:kern w:val="0"/>
                <w:sz w:val="21"/>
                <w:szCs w:val="21"/>
              </w:rPr>
              <w:t>个班组中合计抽取</w:t>
            </w:r>
            <w:r w:rsidRPr="00C33994">
              <w:rPr>
                <w:rFonts w:ascii="Times New Roman" w:eastAsia="方正仿宋_GBK" w:hAnsi="Times New Roman" w:cs="Times New Roman"/>
                <w:color w:val="000000"/>
                <w:kern w:val="0"/>
                <w:sz w:val="21"/>
                <w:szCs w:val="21"/>
              </w:rPr>
              <w:t>6</w:t>
            </w:r>
            <w:r w:rsidRPr="00C33994">
              <w:rPr>
                <w:rFonts w:ascii="Times New Roman" w:eastAsia="方正仿宋_GBK" w:hAnsi="Times New Roman" w:cs="Times New Roman"/>
                <w:color w:val="000000"/>
                <w:kern w:val="0"/>
                <w:sz w:val="21"/>
                <w:szCs w:val="21"/>
              </w:rPr>
              <w:t>名工人：</w:t>
            </w:r>
          </w:p>
          <w:p w:rsidR="00E62E1E" w:rsidRPr="00C33994" w:rsidRDefault="00E62E1E" w:rsidP="00C33994">
            <w:pPr>
              <w:widowControl/>
              <w:spacing w:line="0" w:lineRule="atLeast"/>
              <w:jc w:val="left"/>
              <w:textAlignment w:val="center"/>
              <w:rPr>
                <w:rFonts w:ascii="Times New Roman" w:eastAsia="方正仿宋_GBK" w:hAnsi="Times New Roman" w:cs="Times New Roman"/>
                <w:color w:val="000000"/>
                <w:sz w:val="21"/>
                <w:szCs w:val="21"/>
              </w:rPr>
            </w:pP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1</w:t>
            </w:r>
            <w:r w:rsidRPr="00C33994">
              <w:rPr>
                <w:rFonts w:ascii="Times New Roman" w:eastAsia="方正仿宋_GBK" w:hAnsi="Times New Roman" w:cs="Times New Roman"/>
                <w:color w:val="000000"/>
                <w:kern w:val="0"/>
                <w:sz w:val="21"/>
                <w:szCs w:val="21"/>
              </w:rPr>
              <w:t>）核查</w:t>
            </w:r>
            <w:r w:rsidRPr="00C33994">
              <w:rPr>
                <w:rFonts w:ascii="Times New Roman" w:eastAsia="方正仿宋_GBK" w:hAnsi="Times New Roman" w:cs="Times New Roman"/>
                <w:color w:val="000000"/>
                <w:kern w:val="0"/>
                <w:sz w:val="21"/>
                <w:szCs w:val="21"/>
              </w:rPr>
              <w:t>6</w:t>
            </w:r>
            <w:r w:rsidRPr="00C33994">
              <w:rPr>
                <w:rFonts w:ascii="Times New Roman" w:eastAsia="方正仿宋_GBK" w:hAnsi="Times New Roman" w:cs="Times New Roman"/>
                <w:color w:val="000000"/>
                <w:kern w:val="0"/>
                <w:sz w:val="21"/>
                <w:szCs w:val="21"/>
              </w:rPr>
              <w:t>名工人的劳动合同签订情况，实名制登记情况（房屋市政类在建工程项目同时核查上述人员信息是否在建筑工人实名制管理平台登记）；</w:t>
            </w:r>
          </w:p>
          <w:p w:rsidR="00E62E1E" w:rsidRPr="00C33994" w:rsidRDefault="00E62E1E"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2</w:t>
            </w:r>
            <w:r w:rsidRPr="00C33994">
              <w:rPr>
                <w:rFonts w:ascii="Times New Roman" w:eastAsia="方正仿宋_GBK" w:hAnsi="Times New Roman" w:cs="Times New Roman"/>
                <w:color w:val="000000"/>
                <w:kern w:val="0"/>
                <w:sz w:val="21"/>
                <w:szCs w:val="21"/>
              </w:rPr>
              <w:t>）随机抽取上述</w:t>
            </w:r>
            <w:r w:rsidRPr="00C33994">
              <w:rPr>
                <w:rFonts w:ascii="Times New Roman" w:eastAsia="方正仿宋_GBK" w:hAnsi="Times New Roman" w:cs="Times New Roman"/>
                <w:color w:val="000000"/>
                <w:kern w:val="0"/>
                <w:sz w:val="21"/>
                <w:szCs w:val="21"/>
              </w:rPr>
              <w:t>6</w:t>
            </w:r>
            <w:r w:rsidRPr="00C33994">
              <w:rPr>
                <w:rFonts w:ascii="Times New Roman" w:eastAsia="方正仿宋_GBK" w:hAnsi="Times New Roman" w:cs="Times New Roman"/>
                <w:color w:val="000000"/>
                <w:kern w:val="0"/>
                <w:sz w:val="21"/>
                <w:szCs w:val="21"/>
              </w:rPr>
              <w:t>名工人</w:t>
            </w:r>
            <w:r w:rsidRPr="00C33994">
              <w:rPr>
                <w:rFonts w:ascii="Times New Roman" w:eastAsia="方正仿宋_GBK" w:hAnsi="Times New Roman" w:cs="Times New Roman"/>
                <w:color w:val="000000"/>
                <w:kern w:val="0"/>
                <w:sz w:val="21"/>
                <w:szCs w:val="21"/>
              </w:rPr>
              <w:t>2021</w:t>
            </w:r>
            <w:r w:rsidRPr="00C33994">
              <w:rPr>
                <w:rFonts w:ascii="Times New Roman" w:eastAsia="方正仿宋_GBK" w:hAnsi="Times New Roman" w:cs="Times New Roman"/>
                <w:color w:val="000000"/>
                <w:kern w:val="0"/>
                <w:sz w:val="21"/>
                <w:szCs w:val="21"/>
              </w:rPr>
              <w:t>年中</w:t>
            </w:r>
            <w:r w:rsidRPr="00C33994">
              <w:rPr>
                <w:rFonts w:ascii="Times New Roman" w:eastAsia="方正仿宋_GBK" w:hAnsi="Times New Roman" w:cs="Times New Roman"/>
                <w:color w:val="000000"/>
                <w:kern w:val="0"/>
                <w:sz w:val="21"/>
                <w:szCs w:val="21"/>
              </w:rPr>
              <w:t>1</w:t>
            </w:r>
            <w:r w:rsidRPr="00C33994">
              <w:rPr>
                <w:rFonts w:ascii="Times New Roman" w:eastAsia="方正仿宋_GBK" w:hAnsi="Times New Roman" w:cs="Times New Roman"/>
                <w:color w:val="000000"/>
                <w:kern w:val="0"/>
                <w:sz w:val="21"/>
                <w:szCs w:val="21"/>
              </w:rPr>
              <w:t>个月的劳动考勤、工资支付、公示等情况，与劳动合同、实名制管理信息等进行比对，核查相关信息的真实性、一致性、完整性；</w:t>
            </w:r>
          </w:p>
          <w:p w:rsidR="00E62E1E" w:rsidRPr="00C33994" w:rsidRDefault="00E62E1E"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3</w:t>
            </w:r>
            <w:r w:rsidRPr="00C33994">
              <w:rPr>
                <w:rFonts w:ascii="Times New Roman" w:eastAsia="方正仿宋_GBK" w:hAnsi="Times New Roman" w:cs="Times New Roman"/>
                <w:color w:val="000000"/>
                <w:kern w:val="0"/>
                <w:sz w:val="21"/>
                <w:szCs w:val="21"/>
              </w:rPr>
              <w:t>）核查劳动合同、劳动考勤表、本人签字确认的工资支付书面记录上相关签名是否一致</w:t>
            </w: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是否存在代签情况。</w:t>
            </w:r>
          </w:p>
          <w:p w:rsidR="00E62E1E" w:rsidRPr="00C33994" w:rsidRDefault="00E62E1E" w:rsidP="00C33994">
            <w:pPr>
              <w:spacing w:line="0" w:lineRule="atLeast"/>
              <w:jc w:val="left"/>
              <w:textAlignment w:val="center"/>
              <w:rPr>
                <w:rFonts w:ascii="Times New Roman" w:eastAsia="方正仿宋_GBK" w:hAnsi="Times New Roman" w:cs="Times New Roman"/>
                <w:color w:val="000000"/>
                <w:sz w:val="21"/>
                <w:szCs w:val="21"/>
              </w:rPr>
            </w:pPr>
            <w:r w:rsidRPr="00C33994">
              <w:rPr>
                <w:rFonts w:ascii="Times New Roman" w:eastAsia="方正仿宋_GBK" w:hAnsi="Times New Roman" w:cs="Times New Roman"/>
                <w:color w:val="000000"/>
                <w:kern w:val="0"/>
                <w:sz w:val="21"/>
                <w:szCs w:val="21"/>
              </w:rPr>
              <w:t xml:space="preserve">    </w:t>
            </w:r>
            <w:r w:rsidRPr="00C33994">
              <w:rPr>
                <w:rFonts w:ascii="Times New Roman" w:eastAsia="方正仿宋_GBK" w:hAnsi="Times New Roman" w:cs="Times New Roman"/>
                <w:color w:val="000000"/>
                <w:kern w:val="0"/>
                <w:sz w:val="21"/>
                <w:szCs w:val="21"/>
              </w:rPr>
              <w:t>以上核查结果填入下表。</w:t>
            </w:r>
          </w:p>
        </w:tc>
      </w:tr>
      <w:tr w:rsidR="00C33994" w:rsidRPr="00C33994" w:rsidTr="00E62E1E">
        <w:trPr>
          <w:trHeight w:val="454"/>
        </w:trPr>
        <w:tc>
          <w:tcPr>
            <w:tcW w:w="2443" w:type="dxa"/>
            <w:gridSpan w:val="2"/>
            <w:vMerge w:val="restart"/>
            <w:tcBorders>
              <w:top w:val="single" w:sz="4" w:space="0" w:color="000000"/>
              <w:left w:val="single" w:sz="4" w:space="0" w:color="000000"/>
              <w:right w:val="single" w:sz="4" w:space="0" w:color="auto"/>
            </w:tcBorders>
            <w:vAlign w:val="center"/>
          </w:tcPr>
          <w:p w:rsidR="00C33994" w:rsidRPr="00C33994" w:rsidRDefault="00C33994" w:rsidP="00C33994">
            <w:pPr>
              <w:widowControl/>
              <w:spacing w:line="0" w:lineRule="atLeast"/>
              <w:jc w:val="center"/>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问</w:t>
            </w:r>
            <w:r w:rsidRPr="00C33994">
              <w:rPr>
                <w:rFonts w:ascii="Times New Roman" w:eastAsia="方正仿宋_GBK" w:hAnsi="Times New Roman" w:cs="Times New Roman"/>
                <w:bCs/>
                <w:color w:val="000000"/>
                <w:kern w:val="0"/>
                <w:sz w:val="21"/>
                <w:szCs w:val="21"/>
              </w:rPr>
              <w:t xml:space="preserve">  </w:t>
            </w:r>
            <w:r w:rsidRPr="00C33994">
              <w:rPr>
                <w:rFonts w:ascii="Times New Roman" w:eastAsia="方正仿宋_GBK" w:hAnsi="Times New Roman" w:cs="Times New Roman"/>
                <w:bCs/>
                <w:color w:val="000000"/>
                <w:kern w:val="0"/>
                <w:sz w:val="21"/>
                <w:szCs w:val="21"/>
              </w:rPr>
              <w:t>题</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班组：</w:t>
            </w:r>
          </w:p>
        </w:tc>
      </w:tr>
      <w:tr w:rsidR="00C33994" w:rsidRPr="00C33994" w:rsidTr="00E62E1E">
        <w:trPr>
          <w:trHeight w:val="454"/>
        </w:trPr>
        <w:tc>
          <w:tcPr>
            <w:tcW w:w="2443" w:type="dxa"/>
            <w:gridSpan w:val="2"/>
            <w:vMerge/>
            <w:tcBorders>
              <w:left w:val="single" w:sz="4" w:space="0" w:color="000000"/>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bCs/>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1</w:t>
            </w:r>
            <w:r w:rsidRPr="00C33994">
              <w:rPr>
                <w:rFonts w:ascii="Times New Roman" w:eastAsia="方正仿宋_GBK" w:hAnsi="Times New Roman" w:cs="Times New Roman"/>
                <w:bCs/>
                <w:color w:val="000000"/>
                <w:kern w:val="0"/>
                <w:sz w:val="21"/>
                <w:szCs w:val="21"/>
              </w:rPr>
              <w:t>：</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2</w:t>
            </w:r>
            <w:r w:rsidRPr="00C33994">
              <w:rPr>
                <w:rFonts w:ascii="Times New Roman" w:eastAsia="方正仿宋_GBK" w:hAnsi="Times New Roman" w:cs="Times New Roman"/>
                <w:bCs/>
                <w:color w:val="000000"/>
                <w:kern w:val="0"/>
                <w:sz w:val="21"/>
                <w:szCs w:val="21"/>
              </w:rPr>
              <w:t>：</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3</w:t>
            </w:r>
            <w:r w:rsidRPr="00C33994">
              <w:rPr>
                <w:rFonts w:ascii="Times New Roman" w:eastAsia="方正仿宋_GBK" w:hAnsi="Times New Roman" w:cs="Times New Roman"/>
                <w:bCs/>
                <w:color w:val="000000"/>
                <w:kern w:val="0"/>
                <w:sz w:val="21"/>
                <w:szCs w:val="21"/>
              </w:rPr>
              <w:t>：</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4</w:t>
            </w:r>
            <w:r w:rsidRPr="00C33994">
              <w:rPr>
                <w:rFonts w:ascii="Times New Roman" w:eastAsia="方正仿宋_GBK" w:hAnsi="Times New Roman" w:cs="Times New Roman"/>
                <w:bCs/>
                <w:color w:val="000000"/>
                <w:kern w:val="0"/>
                <w:sz w:val="21"/>
                <w:szCs w:val="21"/>
              </w:rPr>
              <w:t>：</w:t>
            </w: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5</w:t>
            </w:r>
            <w:r w:rsidRPr="00C33994">
              <w:rPr>
                <w:rFonts w:ascii="Times New Roman" w:eastAsia="方正仿宋_GBK" w:hAnsi="Times New Roman" w:cs="Times New Roman"/>
                <w:bCs/>
                <w:color w:val="000000"/>
                <w:kern w:val="0"/>
                <w:sz w:val="21"/>
                <w:szCs w:val="21"/>
              </w:rPr>
              <w:t>：</w:t>
            </w: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w:t>
            </w:r>
            <w:r w:rsidRPr="00C33994">
              <w:rPr>
                <w:rFonts w:ascii="Times New Roman" w:eastAsia="方正仿宋_GBK" w:hAnsi="Times New Roman" w:cs="Times New Roman"/>
                <w:bCs/>
                <w:color w:val="000000"/>
                <w:kern w:val="0"/>
                <w:sz w:val="21"/>
                <w:szCs w:val="21"/>
              </w:rPr>
              <w:t>6</w:t>
            </w:r>
            <w:r w:rsidRPr="00C33994">
              <w:rPr>
                <w:rFonts w:ascii="Times New Roman" w:eastAsia="方正仿宋_GBK" w:hAnsi="Times New Roman" w:cs="Times New Roman"/>
                <w:bCs/>
                <w:color w:val="000000"/>
                <w:kern w:val="0"/>
                <w:sz w:val="21"/>
                <w:szCs w:val="21"/>
              </w:rPr>
              <w:t>：</w:t>
            </w: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是否签订劳动合同？</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是否进行实名制管理？</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约定工资数额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（单位：元</w:t>
            </w: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天；元</w:t>
            </w:r>
            <w:r w:rsidRPr="00C33994">
              <w:rPr>
                <w:rFonts w:ascii="Times New Roman" w:eastAsia="方正仿宋_GBK" w:hAnsi="Times New Roman" w:cs="Times New Roman"/>
                <w:color w:val="000000"/>
                <w:kern w:val="0"/>
                <w:sz w:val="21"/>
                <w:szCs w:val="21"/>
              </w:rPr>
              <w:t>/</w:t>
            </w:r>
            <w:r w:rsidRPr="00C33994">
              <w:rPr>
                <w:rFonts w:ascii="Times New Roman" w:eastAsia="方正仿宋_GBK" w:hAnsi="Times New Roman" w:cs="Times New Roman"/>
                <w:color w:val="000000"/>
                <w:kern w:val="0"/>
                <w:sz w:val="21"/>
                <w:szCs w:val="21"/>
              </w:rPr>
              <w:t>件）</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0" w:lineRule="atLeas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随机抽取月份的考勤、工资支付、公示等情况</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抽取月份：</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考勤天数：</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实发工资金额：</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发放日期：</w:t>
            </w:r>
          </w:p>
          <w:p w:rsidR="00C33994" w:rsidRPr="00C33994" w:rsidRDefault="00C33994" w:rsidP="00C33994">
            <w:pPr>
              <w:widowControl/>
              <w:spacing w:line="0" w:lineRule="atLeas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sz w:val="21"/>
                <w:szCs w:val="21"/>
              </w:rPr>
              <w:lastRenderedPageBreak/>
              <w:t>劳动合同、实名制管理信息、劳动考勤信息、工资支付信息、公示信息等是否一致？</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43" w:type="dxa"/>
            <w:gridSpan w:val="2"/>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sz w:val="21"/>
                <w:szCs w:val="21"/>
              </w:rPr>
              <w:t>劳动合同、劳动考勤表、工资支付表上签名是否一致</w:t>
            </w:r>
            <w:r w:rsidRPr="00C33994">
              <w:rPr>
                <w:rFonts w:ascii="Times New Roman" w:eastAsia="方正仿宋_GBK" w:hAnsi="Times New Roman" w:cs="Times New Roman"/>
                <w:bCs/>
                <w:color w:val="000000"/>
                <w:sz w:val="21"/>
                <w:szCs w:val="21"/>
              </w:rPr>
              <w:t>?</w:t>
            </w:r>
            <w:r w:rsidRPr="00C33994">
              <w:rPr>
                <w:rFonts w:ascii="Times New Roman" w:eastAsia="方正仿宋_GBK" w:hAnsi="Times New Roman" w:cs="Times New Roman"/>
                <w:bCs/>
                <w:color w:val="000000"/>
                <w:sz w:val="21"/>
                <w:szCs w:val="21"/>
              </w:rPr>
              <w:t>是否存在代签情况</w:t>
            </w:r>
            <w:r w:rsidRPr="00C33994">
              <w:rPr>
                <w:rFonts w:ascii="Times New Roman" w:eastAsia="方正仿宋_GBK" w:hAnsi="Times New Roman" w:cs="Times New Roman"/>
                <w:bCs/>
                <w:color w:val="000000"/>
                <w:sz w:val="21"/>
                <w:szCs w:val="21"/>
              </w:rPr>
              <w:t>?</w:t>
            </w: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2"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073" w:type="dxa"/>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E62E1E" w:rsidRDefault="00C33994" w:rsidP="00E62E1E">
            <w:pPr>
              <w:widowControl/>
              <w:spacing w:line="254" w:lineRule="exact"/>
              <w:jc w:val="left"/>
              <w:textAlignment w:val="center"/>
              <w:rPr>
                <w:rFonts w:ascii="方正仿宋_GBK" w:eastAsia="方正仿宋_GBK" w:hAnsi="Times New Roman" w:cs="Times New Roman"/>
                <w:bCs/>
                <w:kern w:val="0"/>
                <w:sz w:val="21"/>
                <w:szCs w:val="21"/>
              </w:rPr>
            </w:pPr>
            <w:r w:rsidRPr="00E62E1E">
              <w:rPr>
                <w:rFonts w:ascii="方正仿宋_GBK" w:eastAsia="方正仿宋_GBK" w:hAnsi="Times New Roman" w:cs="Times New Roman" w:hint="eastAsia"/>
                <w:bCs/>
                <w:kern w:val="0"/>
                <w:sz w:val="21"/>
                <w:szCs w:val="21"/>
              </w:rPr>
              <w:t xml:space="preserve">2.扩展核查涉及该月份的用工花名册人数、考勤表人数和施工日志中进场人员人数是否一致。        是□    否□    </w:t>
            </w:r>
          </w:p>
          <w:p w:rsidR="00C33994" w:rsidRPr="00C33994" w:rsidRDefault="00C33994" w:rsidP="00E62E1E">
            <w:pPr>
              <w:widowControl/>
              <w:spacing w:line="254" w:lineRule="exact"/>
              <w:jc w:val="left"/>
              <w:textAlignment w:val="center"/>
              <w:rPr>
                <w:rFonts w:ascii="Times New Roman" w:eastAsia="方正仿宋_GBK" w:hAnsi="Times New Roman" w:cs="Times New Roman"/>
                <w:bCs/>
                <w:kern w:val="0"/>
                <w:sz w:val="21"/>
                <w:szCs w:val="21"/>
              </w:rPr>
            </w:pPr>
            <w:r w:rsidRPr="00C33994">
              <w:rPr>
                <w:rFonts w:ascii="Times New Roman" w:eastAsia="方正仿宋_GBK" w:hAnsi="Times New Roman" w:cs="Times New Roman"/>
                <w:bCs/>
                <w:kern w:val="0"/>
                <w:sz w:val="21"/>
                <w:szCs w:val="21"/>
              </w:rPr>
              <w:t>备注：</w:t>
            </w:r>
          </w:p>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sz w:val="21"/>
                <w:szCs w:val="21"/>
              </w:rPr>
            </w:pPr>
            <w:r w:rsidRPr="00C33994">
              <w:rPr>
                <w:rFonts w:ascii="Times New Roman" w:eastAsia="方正仿宋_GBK" w:hAnsi="Times New Roman" w:cs="Times New Roman"/>
                <w:color w:val="000000"/>
                <w:kern w:val="0"/>
                <w:sz w:val="21"/>
                <w:szCs w:val="21"/>
              </w:rPr>
              <w:t>3.</w:t>
            </w:r>
            <w:r w:rsidRPr="00C33994">
              <w:rPr>
                <w:rFonts w:ascii="Times New Roman" w:eastAsia="方正仿宋_GBK" w:hAnsi="Times New Roman" w:cs="Times New Roman"/>
                <w:color w:val="000000"/>
                <w:kern w:val="0"/>
                <w:sz w:val="21"/>
                <w:szCs w:val="21"/>
              </w:rPr>
              <w:t>随机走访或电话联系该项目的</w:t>
            </w:r>
            <w:r w:rsidRPr="00C33994">
              <w:rPr>
                <w:rFonts w:ascii="Times New Roman" w:eastAsia="方正仿宋_GBK" w:hAnsi="Times New Roman" w:cs="Times New Roman"/>
                <w:color w:val="000000"/>
                <w:kern w:val="0"/>
                <w:sz w:val="21"/>
                <w:szCs w:val="21"/>
              </w:rPr>
              <w:t>4</w:t>
            </w:r>
            <w:r w:rsidRPr="00C33994">
              <w:rPr>
                <w:rFonts w:ascii="Times New Roman" w:eastAsia="方正仿宋_GBK" w:hAnsi="Times New Roman" w:cs="Times New Roman"/>
                <w:color w:val="000000"/>
                <w:kern w:val="0"/>
                <w:sz w:val="21"/>
                <w:szCs w:val="21"/>
              </w:rPr>
              <w:t>名工人（与上述</w:t>
            </w:r>
            <w:r w:rsidRPr="00C33994">
              <w:rPr>
                <w:rFonts w:ascii="Times New Roman" w:eastAsia="方正仿宋_GBK" w:hAnsi="Times New Roman" w:cs="Times New Roman"/>
                <w:color w:val="000000"/>
                <w:kern w:val="0"/>
                <w:sz w:val="21"/>
                <w:szCs w:val="21"/>
              </w:rPr>
              <w:t>6</w:t>
            </w:r>
            <w:r w:rsidRPr="00C33994">
              <w:rPr>
                <w:rFonts w:ascii="Times New Roman" w:eastAsia="方正仿宋_GBK" w:hAnsi="Times New Roman" w:cs="Times New Roman"/>
                <w:color w:val="000000"/>
                <w:kern w:val="0"/>
                <w:sz w:val="21"/>
                <w:szCs w:val="21"/>
              </w:rPr>
              <w:t>名工人不重合），了解用工管理情况。访谈应单独安排，核查人员表明身份（可出示工作证件）、说明来意后，应提示其谈话内容将予以保密，请其实事求是回答。</w:t>
            </w:r>
            <w:r w:rsidRPr="00C33994">
              <w:rPr>
                <w:rFonts w:ascii="Times New Roman" w:eastAsia="方正仿宋_GBK" w:hAnsi="Times New Roman" w:cs="Times New Roman"/>
                <w:color w:val="000000"/>
                <w:kern w:val="0"/>
                <w:sz w:val="21"/>
                <w:szCs w:val="21"/>
              </w:rPr>
              <w:t>4</w:t>
            </w:r>
            <w:r w:rsidRPr="00C33994">
              <w:rPr>
                <w:rFonts w:ascii="Times New Roman" w:eastAsia="方正仿宋_GBK" w:hAnsi="Times New Roman" w:cs="Times New Roman"/>
                <w:color w:val="000000"/>
                <w:kern w:val="0"/>
                <w:sz w:val="21"/>
                <w:szCs w:val="21"/>
              </w:rPr>
              <w:t>名工人的人员信息应与劳动用工管理资料进行印证核查。</w:t>
            </w: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center"/>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问题</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工人姓名：</w:t>
            </w: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联系方式或签名：</w:t>
            </w: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工人姓名：</w:t>
            </w: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联系方式或签名：</w:t>
            </w:r>
          </w:p>
          <w:p w:rsidR="00C33994" w:rsidRPr="00C33994" w:rsidRDefault="00C33994" w:rsidP="00E62E1E">
            <w:pPr>
              <w:widowControl/>
              <w:spacing w:line="254" w:lineRule="exact"/>
              <w:jc w:val="center"/>
              <w:textAlignment w:val="center"/>
              <w:rPr>
                <w:rFonts w:ascii="Times New Roman" w:eastAsia="方正仿宋_GBK" w:hAnsi="Times New Roman" w:cs="Times New Roman"/>
                <w:bCs/>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工人姓名：</w:t>
            </w: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联系方式或签名：</w:t>
            </w:r>
          </w:p>
          <w:p w:rsidR="00C33994" w:rsidRPr="00C33994" w:rsidRDefault="00C33994" w:rsidP="00E62E1E">
            <w:pPr>
              <w:widowControl/>
              <w:spacing w:line="254" w:lineRule="exact"/>
              <w:jc w:val="center"/>
              <w:textAlignment w:val="center"/>
              <w:rPr>
                <w:rFonts w:ascii="Times New Roman" w:eastAsia="方正仿宋_GBK" w:hAnsi="Times New Roman" w:cs="Times New Roman"/>
                <w:bCs/>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工人姓名：</w:t>
            </w: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p>
          <w:p w:rsidR="00C33994" w:rsidRPr="00C33994" w:rsidRDefault="00C33994" w:rsidP="00E62E1E">
            <w:pPr>
              <w:widowControl/>
              <w:spacing w:line="254" w:lineRule="exact"/>
              <w:textAlignment w:val="center"/>
              <w:rPr>
                <w:rFonts w:ascii="Times New Roman" w:eastAsia="方正仿宋_GBK" w:hAnsi="Times New Roman" w:cs="Times New Roman"/>
                <w:bCs/>
                <w:color w:val="000000"/>
                <w:kern w:val="0"/>
                <w:sz w:val="21"/>
                <w:szCs w:val="21"/>
              </w:rPr>
            </w:pPr>
            <w:r w:rsidRPr="00C33994">
              <w:rPr>
                <w:rFonts w:ascii="Times New Roman" w:eastAsia="方正仿宋_GBK" w:hAnsi="Times New Roman" w:cs="Times New Roman"/>
                <w:bCs/>
                <w:color w:val="000000"/>
                <w:kern w:val="0"/>
                <w:sz w:val="21"/>
                <w:szCs w:val="21"/>
              </w:rPr>
              <w:t>联系方式或签名：</w:t>
            </w:r>
          </w:p>
          <w:p w:rsidR="00C33994" w:rsidRPr="00C33994" w:rsidRDefault="00C33994" w:rsidP="00E62E1E">
            <w:pPr>
              <w:widowControl/>
              <w:spacing w:line="254" w:lineRule="exact"/>
              <w:jc w:val="center"/>
              <w:textAlignment w:val="center"/>
              <w:rPr>
                <w:rFonts w:ascii="Times New Roman" w:eastAsia="方正仿宋_GBK" w:hAnsi="Times New Roman" w:cs="Times New Roman"/>
                <w:bCs/>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是否在该工地工作并签订劳动合同，工资怎么约定？</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进出场施工时，考勤设备使用吗？</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每月核算工资吗？每月几号发工资？</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每月工资是否足额发放？是否进行公示？</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工资怎么发？银行卡、现金还是都有？工资卡平时谁保管？</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在该工地工资是否结清？</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如没有，还欠多少？</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C33994" w:rsidRPr="00C33994" w:rsidTr="00E62E1E">
        <w:trPr>
          <w:trHeight w:val="454"/>
        </w:trPr>
        <w:tc>
          <w:tcPr>
            <w:tcW w:w="2425" w:type="dxa"/>
            <w:tcBorders>
              <w:top w:val="single" w:sz="4" w:space="0" w:color="000000"/>
              <w:left w:val="single" w:sz="4" w:space="0" w:color="000000"/>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C33994">
              <w:rPr>
                <w:rFonts w:ascii="Times New Roman" w:eastAsia="方正仿宋_GBK" w:hAnsi="Times New Roman" w:cs="Times New Roman"/>
                <w:color w:val="000000"/>
                <w:kern w:val="0"/>
                <w:sz w:val="21"/>
                <w:szCs w:val="21"/>
              </w:rPr>
              <w:t>是否知道工地维</w:t>
            </w:r>
            <w:proofErr w:type="gramStart"/>
            <w:r w:rsidRPr="00C33994">
              <w:rPr>
                <w:rFonts w:ascii="Times New Roman" w:eastAsia="方正仿宋_GBK" w:hAnsi="Times New Roman" w:cs="Times New Roman"/>
                <w:color w:val="000000"/>
                <w:kern w:val="0"/>
                <w:sz w:val="21"/>
                <w:szCs w:val="21"/>
              </w:rPr>
              <w:t>权信息</w:t>
            </w:r>
            <w:proofErr w:type="gramEnd"/>
            <w:r w:rsidRPr="00C33994">
              <w:rPr>
                <w:rFonts w:ascii="Times New Roman" w:eastAsia="方正仿宋_GBK" w:hAnsi="Times New Roman" w:cs="Times New Roman"/>
                <w:color w:val="000000"/>
                <w:kern w:val="0"/>
                <w:sz w:val="21"/>
                <w:szCs w:val="21"/>
              </w:rPr>
              <w:t>告示牌在哪？是否知道被拖欠工资后的维权渠道？</w:t>
            </w:r>
          </w:p>
        </w:tc>
        <w:tc>
          <w:tcPr>
            <w:tcW w:w="1612"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3"/>
            <w:tcBorders>
              <w:top w:val="single" w:sz="4" w:space="0" w:color="000000"/>
              <w:left w:val="single" w:sz="4" w:space="0" w:color="auto"/>
              <w:bottom w:val="single" w:sz="4" w:space="0" w:color="000000"/>
              <w:right w:val="single" w:sz="4" w:space="0" w:color="auto"/>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c>
          <w:tcPr>
            <w:tcW w:w="1613" w:type="dxa"/>
            <w:gridSpan w:val="2"/>
            <w:tcBorders>
              <w:top w:val="single" w:sz="4" w:space="0" w:color="000000"/>
              <w:left w:val="single" w:sz="4" w:space="0" w:color="auto"/>
              <w:bottom w:val="single" w:sz="4" w:space="0" w:color="000000"/>
              <w:right w:val="single" w:sz="4" w:space="0" w:color="000000"/>
            </w:tcBorders>
            <w:vAlign w:val="center"/>
          </w:tcPr>
          <w:p w:rsidR="00C33994" w:rsidRPr="00C33994" w:rsidRDefault="00C33994" w:rsidP="00E62E1E">
            <w:pPr>
              <w:widowControl/>
              <w:spacing w:line="254" w:lineRule="exact"/>
              <w:jc w:val="left"/>
              <w:textAlignment w:val="center"/>
              <w:rPr>
                <w:rFonts w:ascii="Times New Roman" w:eastAsia="方正仿宋_GBK" w:hAnsi="Times New Roman" w:cs="Times New Roman"/>
                <w:color w:val="000000"/>
                <w:kern w:val="0"/>
                <w:sz w:val="21"/>
                <w:szCs w:val="21"/>
              </w:rPr>
            </w:pPr>
          </w:p>
        </w:tc>
      </w:tr>
      <w:tr w:rsidR="00E62E1E" w:rsidRPr="00C33994" w:rsidTr="00363C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E62E1E" w:rsidRPr="00E62E1E" w:rsidRDefault="00E62E1E" w:rsidP="00E62E1E">
            <w:pPr>
              <w:widowControl/>
              <w:spacing w:line="254" w:lineRule="exact"/>
              <w:jc w:val="left"/>
              <w:textAlignment w:val="center"/>
              <w:rPr>
                <w:rFonts w:ascii="方正楷体_GBK" w:eastAsia="方正楷体_GBK" w:hAnsi="Times New Roman" w:cs="Times New Roman"/>
                <w:color w:val="000000"/>
                <w:sz w:val="21"/>
                <w:szCs w:val="21"/>
              </w:rPr>
            </w:pPr>
            <w:r w:rsidRPr="00E62E1E">
              <w:rPr>
                <w:rFonts w:ascii="方正楷体_GBK" w:eastAsia="方正楷体_GBK" w:hAnsi="Times New Roman" w:cs="Times New Roman" w:hint="eastAsia"/>
                <w:color w:val="000000"/>
                <w:kern w:val="0"/>
                <w:sz w:val="21"/>
                <w:szCs w:val="21"/>
              </w:rPr>
              <w:t>（四）建立并落实农民工工资专用账户管理制度</w:t>
            </w:r>
          </w:p>
          <w:p w:rsidR="00E62E1E" w:rsidRPr="00E62E1E" w:rsidRDefault="00E62E1E" w:rsidP="00E62E1E">
            <w:pPr>
              <w:widowControl/>
              <w:spacing w:line="254" w:lineRule="exact"/>
              <w:jc w:val="left"/>
              <w:textAlignment w:val="center"/>
              <w:rPr>
                <w:rFonts w:ascii="方正仿宋_GBK"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1.是否开设农民工工资专用账户？    是□    否□</w:t>
            </w:r>
          </w:p>
          <w:p w:rsidR="00E62E1E" w:rsidRPr="00E62E1E" w:rsidRDefault="00E62E1E" w:rsidP="00E62E1E">
            <w:pPr>
              <w:widowControl/>
              <w:spacing w:line="254" w:lineRule="exact"/>
              <w:jc w:val="left"/>
              <w:textAlignment w:val="center"/>
              <w:rPr>
                <w:rFonts w:ascii="方正仿宋_GBK" w:eastAsia="方正仿宋_GBK" w:hAnsi="Times New Roman" w:cs="Times New Roman"/>
                <w:color w:val="000000"/>
                <w:sz w:val="21"/>
                <w:szCs w:val="21"/>
              </w:rPr>
            </w:pPr>
            <w:r w:rsidRPr="00E62E1E">
              <w:rPr>
                <w:rFonts w:ascii="方正仿宋_GBK" w:eastAsia="方正仿宋_GBK" w:hAnsi="Times New Roman" w:cs="Times New Roman" w:hint="eastAsia"/>
                <w:color w:val="000000"/>
                <w:kern w:val="0"/>
                <w:sz w:val="21"/>
                <w:szCs w:val="21"/>
              </w:rPr>
              <w:t>（如选是，开设单位为：   总包单位□    分包单位□）</w:t>
            </w:r>
          </w:p>
          <w:p w:rsidR="00E62E1E" w:rsidRPr="00E62E1E" w:rsidRDefault="00E62E1E" w:rsidP="00E62E1E">
            <w:pPr>
              <w:widowControl/>
              <w:spacing w:line="254" w:lineRule="exact"/>
              <w:jc w:val="left"/>
              <w:textAlignment w:val="center"/>
              <w:rPr>
                <w:rFonts w:ascii="方正仿宋_GBK" w:eastAsia="方正仿宋_GBK" w:hAnsi="Times New Roman" w:cs="Times New Roman"/>
                <w:color w:val="000000"/>
                <w:sz w:val="21"/>
                <w:szCs w:val="21"/>
              </w:rPr>
            </w:pPr>
            <w:r w:rsidRPr="00E62E1E">
              <w:rPr>
                <w:rFonts w:ascii="方正仿宋_GBK" w:eastAsia="方正仿宋_GBK" w:hAnsi="Times New Roman" w:cs="Times New Roman" w:hint="eastAsia"/>
                <w:color w:val="000000"/>
                <w:kern w:val="0"/>
                <w:sz w:val="21"/>
                <w:szCs w:val="21"/>
              </w:rPr>
              <w:t>2.建设单位是否按时足额向专用账户拨付人工费用？    是□    否□</w:t>
            </w:r>
          </w:p>
          <w:p w:rsidR="00E62E1E" w:rsidRPr="00C33994" w:rsidRDefault="00E62E1E" w:rsidP="00E62E1E">
            <w:pPr>
              <w:widowControl/>
              <w:spacing w:line="254" w:lineRule="exact"/>
              <w:jc w:val="left"/>
              <w:textAlignment w:val="center"/>
              <w:rPr>
                <w:rFonts w:ascii="Times New Roman" w:eastAsia="方正仿宋_GBK" w:hAnsi="Times New Roman" w:cs="Times New Roman"/>
                <w:color w:val="000000"/>
                <w:kern w:val="0"/>
                <w:sz w:val="21"/>
                <w:szCs w:val="21"/>
              </w:rPr>
            </w:pPr>
            <w:r w:rsidRPr="00E62E1E">
              <w:rPr>
                <w:rFonts w:ascii="方正仿宋_GBK" w:eastAsia="方正仿宋_GBK" w:hAnsi="Times New Roman" w:cs="Times New Roman" w:hint="eastAsia"/>
                <w:color w:val="000000"/>
                <w:kern w:val="0"/>
                <w:sz w:val="21"/>
                <w:szCs w:val="21"/>
              </w:rPr>
              <w:t>3.总包单位是否通过专用账户委托银行直接发放工资？    是□    否□</w:t>
            </w:r>
          </w:p>
        </w:tc>
      </w:tr>
      <w:tr w:rsidR="00E62E1E" w:rsidRPr="00C33994" w:rsidTr="00E62E1E">
        <w:trPr>
          <w:trHeight w:val="648"/>
        </w:trPr>
        <w:tc>
          <w:tcPr>
            <w:tcW w:w="8876" w:type="dxa"/>
            <w:gridSpan w:val="11"/>
            <w:tcBorders>
              <w:top w:val="single" w:sz="4" w:space="0" w:color="000000"/>
              <w:left w:val="single" w:sz="4" w:space="0" w:color="000000"/>
              <w:right w:val="single" w:sz="4" w:space="0" w:color="000000"/>
            </w:tcBorders>
            <w:vAlign w:val="center"/>
          </w:tcPr>
          <w:p w:rsidR="00E62E1E" w:rsidRPr="00E62E1E" w:rsidRDefault="00E62E1E" w:rsidP="00E62E1E">
            <w:pPr>
              <w:widowControl/>
              <w:spacing w:line="254" w:lineRule="exact"/>
              <w:jc w:val="left"/>
              <w:textAlignment w:val="center"/>
              <w:rPr>
                <w:rFonts w:ascii="方正楷体_GBK" w:eastAsia="方正楷体_GBK" w:hAnsi="Times New Roman" w:cs="Times New Roman"/>
                <w:color w:val="000000"/>
                <w:sz w:val="21"/>
                <w:szCs w:val="21"/>
              </w:rPr>
            </w:pPr>
            <w:r w:rsidRPr="00E62E1E">
              <w:rPr>
                <w:rFonts w:ascii="方正楷体_GBK" w:eastAsia="方正楷体_GBK" w:hAnsi="Times New Roman" w:cs="Times New Roman" w:hint="eastAsia"/>
                <w:color w:val="000000"/>
                <w:kern w:val="0"/>
                <w:sz w:val="21"/>
                <w:szCs w:val="21"/>
              </w:rPr>
              <w:t>（五）落实工资保证金制度</w:t>
            </w:r>
          </w:p>
          <w:p w:rsidR="00E62E1E" w:rsidRPr="00E62E1E" w:rsidRDefault="00E62E1E" w:rsidP="00E62E1E">
            <w:pPr>
              <w:widowControl/>
              <w:spacing w:line="254" w:lineRule="exact"/>
              <w:jc w:val="left"/>
              <w:textAlignment w:val="center"/>
              <w:rPr>
                <w:rFonts w:ascii="方正仿宋_GBK" w:eastAsia="方正仿宋_GBK" w:hAnsi="Times New Roman" w:cs="Times New Roman"/>
                <w:color w:val="000000"/>
                <w:sz w:val="21"/>
                <w:szCs w:val="21"/>
              </w:rPr>
            </w:pPr>
            <w:r w:rsidRPr="00E62E1E">
              <w:rPr>
                <w:rFonts w:ascii="方正仿宋_GBK" w:eastAsia="方正仿宋_GBK" w:hAnsi="Times New Roman" w:cs="Times New Roman" w:hint="eastAsia"/>
                <w:color w:val="000000"/>
                <w:kern w:val="0"/>
                <w:sz w:val="21"/>
                <w:szCs w:val="21"/>
              </w:rPr>
              <w:t>1.工资保证金是否按规定收取（含免于缴纳，提供行业担保、银行保函等方式）？</w:t>
            </w:r>
            <w:r>
              <w:rPr>
                <w:rFonts w:ascii="方正仿宋_GBK" w:eastAsia="方正仿宋_GBK" w:hAnsi="Times New Roman" w:cs="Times New Roman" w:hint="eastAsia"/>
                <w:color w:val="000000"/>
                <w:kern w:val="0"/>
                <w:sz w:val="21"/>
                <w:szCs w:val="21"/>
              </w:rPr>
              <w:t xml:space="preserve">  </w:t>
            </w:r>
            <w:r w:rsidRPr="00E62E1E">
              <w:rPr>
                <w:rFonts w:ascii="方正仿宋_GBK" w:eastAsia="方正仿宋_GBK" w:hAnsi="Times New Roman" w:cs="Times New Roman" w:hint="eastAsia"/>
                <w:color w:val="000000"/>
                <w:kern w:val="0"/>
                <w:sz w:val="21"/>
                <w:szCs w:val="21"/>
              </w:rPr>
              <w:t>是□</w:t>
            </w:r>
            <w:r>
              <w:rPr>
                <w:rFonts w:ascii="方正仿宋_GBK" w:eastAsia="方正仿宋_GBK" w:hAnsi="Times New Roman" w:cs="Times New Roman" w:hint="eastAsia"/>
                <w:color w:val="000000"/>
                <w:kern w:val="0"/>
                <w:sz w:val="21"/>
                <w:szCs w:val="21"/>
              </w:rPr>
              <w:t xml:space="preserve">  </w:t>
            </w:r>
            <w:r w:rsidRPr="00E62E1E">
              <w:rPr>
                <w:rFonts w:ascii="方正仿宋_GBK" w:eastAsia="方正仿宋_GBK" w:hAnsi="Times New Roman" w:cs="Times New Roman" w:hint="eastAsia"/>
                <w:color w:val="000000"/>
                <w:kern w:val="0"/>
                <w:sz w:val="21"/>
                <w:szCs w:val="21"/>
              </w:rPr>
              <w:t>否□</w:t>
            </w:r>
          </w:p>
          <w:p w:rsidR="00E62E1E" w:rsidRPr="00E62E1E" w:rsidRDefault="00E62E1E" w:rsidP="00E62E1E">
            <w:pPr>
              <w:spacing w:line="254" w:lineRule="exact"/>
              <w:jc w:val="left"/>
              <w:textAlignment w:val="center"/>
              <w:rPr>
                <w:rFonts w:ascii="方正楷体_GBK" w:eastAsia="方正楷体_GBK" w:hAnsi="Times New Roman" w:cs="Times New Roman"/>
                <w:color w:val="000000"/>
                <w:sz w:val="21"/>
                <w:szCs w:val="21"/>
              </w:rPr>
            </w:pPr>
            <w:r w:rsidRPr="00E62E1E">
              <w:rPr>
                <w:rFonts w:ascii="方正仿宋_GBK" w:eastAsia="方正仿宋_GBK" w:hAnsi="Times New Roman" w:cs="Times New Roman" w:hint="eastAsia"/>
                <w:color w:val="000000"/>
                <w:kern w:val="0"/>
                <w:sz w:val="21"/>
                <w:szCs w:val="21"/>
              </w:rPr>
              <w:t xml:space="preserve">2.工资保证金保管在何处？财政专户□    农民工工资保证金专户□   </w:t>
            </w:r>
            <w:r>
              <w:rPr>
                <w:rFonts w:ascii="方正仿宋_GBK" w:eastAsia="方正仿宋_GBK" w:hAnsi="Times New Roman" w:cs="Times New Roman" w:hint="eastAsia"/>
                <w:color w:val="000000"/>
                <w:kern w:val="0"/>
                <w:sz w:val="21"/>
                <w:szCs w:val="21"/>
              </w:rPr>
              <w:t xml:space="preserve">  </w:t>
            </w:r>
            <w:r w:rsidRPr="00E62E1E">
              <w:rPr>
                <w:rFonts w:ascii="方正仿宋_GBK" w:eastAsia="方正仿宋_GBK" w:hAnsi="Times New Roman" w:cs="Times New Roman" w:hint="eastAsia"/>
                <w:color w:val="000000"/>
                <w:kern w:val="0"/>
                <w:sz w:val="21"/>
                <w:szCs w:val="21"/>
              </w:rPr>
              <w:t xml:space="preserve"> 其他□</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vAlign w:val="center"/>
          </w:tcPr>
          <w:p w:rsidR="00C33994" w:rsidRPr="00E62E1E" w:rsidRDefault="00C33994" w:rsidP="00E62E1E">
            <w:pPr>
              <w:widowControl/>
              <w:spacing w:line="254" w:lineRule="exact"/>
              <w:jc w:val="left"/>
              <w:textAlignment w:val="center"/>
              <w:rPr>
                <w:rFonts w:ascii="方正楷体_GBK" w:eastAsia="方正楷体_GBK" w:hAnsi="Times New Roman" w:cs="Times New Roman"/>
                <w:color w:val="000000"/>
                <w:kern w:val="0"/>
                <w:sz w:val="21"/>
                <w:szCs w:val="21"/>
              </w:rPr>
            </w:pPr>
            <w:r w:rsidRPr="00E62E1E">
              <w:rPr>
                <w:rFonts w:ascii="方正楷体_GBK" w:eastAsia="方正楷体_GBK" w:hAnsi="Times New Roman" w:cs="Times New Roman" w:hint="eastAsia"/>
                <w:color w:val="000000"/>
                <w:kern w:val="0"/>
                <w:sz w:val="21"/>
                <w:szCs w:val="21"/>
              </w:rPr>
              <w:t>（六）落实施工现场维权公示制度</w:t>
            </w:r>
          </w:p>
          <w:p w:rsidR="00C33994" w:rsidRPr="00E62E1E" w:rsidRDefault="00C33994" w:rsidP="00E62E1E">
            <w:pPr>
              <w:widowControl/>
              <w:spacing w:line="254" w:lineRule="exact"/>
              <w:jc w:val="left"/>
              <w:textAlignment w:val="center"/>
              <w:rPr>
                <w:rFonts w:ascii="方正仿宋_GBK" w:eastAsia="方正仿宋_GBK" w:hAnsi="Times New Roman" w:cs="Times New Roman"/>
                <w:color w:val="000000"/>
                <w:sz w:val="21"/>
                <w:szCs w:val="21"/>
              </w:rPr>
            </w:pPr>
            <w:r w:rsidRPr="00E62E1E">
              <w:rPr>
                <w:rFonts w:ascii="方正仿宋_GBK" w:eastAsia="方正仿宋_GBK" w:hAnsi="Times New Roman" w:cs="Times New Roman" w:hint="eastAsia"/>
                <w:bCs/>
                <w:color w:val="000000"/>
                <w:kern w:val="0"/>
                <w:sz w:val="21"/>
                <w:szCs w:val="21"/>
              </w:rPr>
              <w:t>是否按标准在施工现场设立维</w:t>
            </w:r>
            <w:proofErr w:type="gramStart"/>
            <w:r w:rsidRPr="00E62E1E">
              <w:rPr>
                <w:rFonts w:ascii="方正仿宋_GBK" w:eastAsia="方正仿宋_GBK" w:hAnsi="Times New Roman" w:cs="Times New Roman" w:hint="eastAsia"/>
                <w:bCs/>
                <w:color w:val="000000"/>
                <w:kern w:val="0"/>
                <w:sz w:val="21"/>
                <w:szCs w:val="21"/>
              </w:rPr>
              <w:t>权信息</w:t>
            </w:r>
            <w:proofErr w:type="gramEnd"/>
            <w:r w:rsidRPr="00E62E1E">
              <w:rPr>
                <w:rFonts w:ascii="方正仿宋_GBK" w:eastAsia="方正仿宋_GBK" w:hAnsi="Times New Roman" w:cs="Times New Roman" w:hint="eastAsia"/>
                <w:bCs/>
                <w:color w:val="000000"/>
                <w:kern w:val="0"/>
                <w:sz w:val="21"/>
                <w:szCs w:val="21"/>
              </w:rPr>
              <w:t>告示牌？    是□    否□</w:t>
            </w:r>
          </w:p>
        </w:tc>
      </w:tr>
      <w:tr w:rsidR="00C33994" w:rsidRPr="00C33994" w:rsidTr="00C33994">
        <w:trPr>
          <w:trHeight w:val="454"/>
        </w:trPr>
        <w:tc>
          <w:tcPr>
            <w:tcW w:w="8876" w:type="dxa"/>
            <w:gridSpan w:val="11"/>
            <w:tcBorders>
              <w:top w:val="single" w:sz="4" w:space="0" w:color="000000"/>
              <w:left w:val="single" w:sz="4" w:space="0" w:color="000000"/>
              <w:bottom w:val="single" w:sz="4" w:space="0" w:color="000000"/>
              <w:right w:val="single" w:sz="4" w:space="0" w:color="000000"/>
            </w:tcBorders>
          </w:tcPr>
          <w:p w:rsidR="00C33994" w:rsidRPr="00E62E1E" w:rsidRDefault="00C33994" w:rsidP="00E62E1E">
            <w:pPr>
              <w:widowControl/>
              <w:spacing w:line="254" w:lineRule="exact"/>
              <w:textAlignment w:val="center"/>
              <w:rPr>
                <w:rFonts w:ascii="方正黑体_GBK" w:eastAsia="方正黑体_GBK" w:hAnsi="Times New Roman" w:cs="Times New Roman"/>
                <w:color w:val="000000"/>
                <w:sz w:val="21"/>
                <w:szCs w:val="21"/>
              </w:rPr>
            </w:pPr>
            <w:r w:rsidRPr="00E62E1E">
              <w:rPr>
                <w:rFonts w:ascii="方正黑体_GBK" w:eastAsia="方正黑体_GBK" w:hAnsi="Times New Roman" w:cs="Times New Roman" w:hint="eastAsia"/>
                <w:color w:val="000000"/>
                <w:kern w:val="0"/>
                <w:sz w:val="21"/>
                <w:szCs w:val="21"/>
              </w:rPr>
              <w:t>三、了解项目管理人员（项目经理、劳资专管员）、劳动保障监察网格管理人员对农民工工资支付保障制度知晓情况，工人对自身权利和维</w:t>
            </w:r>
            <w:proofErr w:type="gramStart"/>
            <w:r w:rsidRPr="00E62E1E">
              <w:rPr>
                <w:rFonts w:ascii="方正黑体_GBK" w:eastAsia="方正黑体_GBK" w:hAnsi="Times New Roman" w:cs="Times New Roman" w:hint="eastAsia"/>
                <w:color w:val="000000"/>
                <w:kern w:val="0"/>
                <w:sz w:val="21"/>
                <w:szCs w:val="21"/>
              </w:rPr>
              <w:t>权渠道</w:t>
            </w:r>
            <w:proofErr w:type="gramEnd"/>
            <w:r w:rsidRPr="00E62E1E">
              <w:rPr>
                <w:rFonts w:ascii="方正黑体_GBK" w:eastAsia="方正黑体_GBK" w:hAnsi="Times New Roman" w:cs="Times New Roman" w:hint="eastAsia"/>
                <w:color w:val="000000"/>
                <w:kern w:val="0"/>
                <w:sz w:val="21"/>
                <w:szCs w:val="21"/>
              </w:rPr>
              <w:t>知晓情况，评估根治欠薪工作宣传效果。</w:t>
            </w:r>
          </w:p>
        </w:tc>
      </w:tr>
    </w:tbl>
    <w:p w:rsidR="00902EC0" w:rsidRPr="00C33994" w:rsidRDefault="00902EC0" w:rsidP="00C33994">
      <w:pPr>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02EC0" w:rsidRPr="00C33994" w:rsidRDefault="00902EC0" w:rsidP="00902EC0">
      <w:pPr>
        <w:ind w:firstLineChars="200" w:firstLine="640"/>
        <w:rPr>
          <w:rFonts w:ascii="Times New Roman" w:hAnsi="Times New Roman" w:cs="Times New Roman"/>
          <w:szCs w:val="32"/>
        </w:rPr>
      </w:pPr>
    </w:p>
    <w:p w:rsidR="009C0255" w:rsidRPr="00C33994" w:rsidRDefault="009C0255" w:rsidP="00902EC0">
      <w:pPr>
        <w:ind w:firstLineChars="200" w:firstLine="640"/>
        <w:rPr>
          <w:rFonts w:ascii="Times New Roman" w:hAnsi="Times New Roman" w:cs="Times New Roman"/>
          <w:szCs w:val="32"/>
        </w:rPr>
      </w:pPr>
    </w:p>
    <w:p w:rsidR="009C0255" w:rsidRPr="00C33994" w:rsidRDefault="009C0255" w:rsidP="00902EC0">
      <w:pPr>
        <w:ind w:firstLineChars="200" w:firstLine="640"/>
        <w:rPr>
          <w:rFonts w:ascii="Times New Roman" w:hAnsi="Times New Roman" w:cs="Times New Roman"/>
          <w:szCs w:val="32"/>
        </w:rPr>
      </w:pPr>
    </w:p>
    <w:p w:rsidR="009C0255" w:rsidRPr="00C33994" w:rsidRDefault="009C0255" w:rsidP="00902EC0">
      <w:pPr>
        <w:ind w:firstLineChars="200" w:firstLine="640"/>
        <w:rPr>
          <w:rFonts w:ascii="Times New Roman" w:hAnsi="Times New Roman" w:cs="Times New Roman"/>
          <w:szCs w:val="32"/>
        </w:rPr>
      </w:pPr>
    </w:p>
    <w:p w:rsidR="009C0255" w:rsidRPr="00C33994" w:rsidRDefault="009C0255" w:rsidP="00902EC0">
      <w:pPr>
        <w:ind w:firstLineChars="200" w:firstLine="640"/>
        <w:rPr>
          <w:rFonts w:ascii="Times New Roman" w:hAnsi="Times New Roman" w:cs="Times New Roman"/>
          <w:szCs w:val="32"/>
        </w:rPr>
      </w:pPr>
    </w:p>
    <w:p w:rsidR="009C0255" w:rsidRPr="00C33994" w:rsidRDefault="009C0255" w:rsidP="00902EC0">
      <w:pPr>
        <w:ind w:firstLineChars="200" w:firstLine="640"/>
        <w:rPr>
          <w:rFonts w:ascii="Times New Roman" w:hAnsi="Times New Roman" w:cs="Times New Roman"/>
          <w:szCs w:val="32"/>
        </w:rPr>
      </w:pPr>
    </w:p>
    <w:p w:rsidR="00ED46B1" w:rsidRPr="00C33994" w:rsidRDefault="00ED46B1" w:rsidP="00902EC0">
      <w:pPr>
        <w:ind w:firstLineChars="200" w:firstLine="640"/>
        <w:rPr>
          <w:rFonts w:ascii="Times New Roman" w:hAnsi="Times New Roman" w:cs="Times New Roman"/>
          <w:szCs w:val="32"/>
        </w:rPr>
      </w:pPr>
    </w:p>
    <w:p w:rsidR="00902EC0" w:rsidRDefault="00902EC0" w:rsidP="009C0255">
      <w:pPr>
        <w:ind w:firstLineChars="200" w:firstLine="640"/>
        <w:rPr>
          <w:rFonts w:ascii="Times New Roman" w:hAnsi="Times New Roman" w:cs="Times New Roman"/>
          <w:szCs w:val="32"/>
        </w:rPr>
      </w:pPr>
    </w:p>
    <w:p w:rsidR="00E62E1E" w:rsidRDefault="00E62E1E" w:rsidP="009C0255">
      <w:pPr>
        <w:ind w:firstLineChars="200" w:firstLine="640"/>
        <w:rPr>
          <w:rFonts w:ascii="Times New Roman" w:hAnsi="Times New Roman" w:cs="Times New Roman"/>
          <w:szCs w:val="32"/>
        </w:rPr>
      </w:pPr>
    </w:p>
    <w:p w:rsidR="00E62E1E" w:rsidRDefault="00E62E1E" w:rsidP="009C0255">
      <w:pPr>
        <w:ind w:firstLineChars="200" w:firstLine="640"/>
        <w:rPr>
          <w:rFonts w:ascii="Times New Roman" w:hAnsi="Times New Roman" w:cs="Times New Roman"/>
          <w:szCs w:val="32"/>
        </w:rPr>
      </w:pPr>
    </w:p>
    <w:p w:rsidR="00E62E1E" w:rsidRDefault="00E62E1E" w:rsidP="009C0255">
      <w:pPr>
        <w:ind w:firstLineChars="200" w:firstLine="640"/>
        <w:rPr>
          <w:rFonts w:ascii="Times New Roman" w:hAnsi="Times New Roman" w:cs="Times New Roman"/>
          <w:szCs w:val="32"/>
        </w:rPr>
      </w:pPr>
    </w:p>
    <w:p w:rsidR="00E62E1E" w:rsidRPr="00C33994" w:rsidRDefault="00E62E1E" w:rsidP="009C0255">
      <w:pPr>
        <w:ind w:firstLineChars="200" w:firstLine="640"/>
        <w:rPr>
          <w:rFonts w:ascii="Times New Roman" w:hAnsi="Times New Roman" w:cs="Times New Roman"/>
          <w:szCs w:val="32"/>
        </w:rPr>
      </w:pPr>
    </w:p>
    <w:p w:rsidR="009C0255" w:rsidRPr="00C33994" w:rsidRDefault="009C0255" w:rsidP="009C0255">
      <w:pPr>
        <w:ind w:firstLineChars="200" w:firstLine="640"/>
        <w:rPr>
          <w:rFonts w:ascii="Times New Roman" w:hAnsi="Times New Roman" w:cs="Times New Roman"/>
          <w:szCs w:val="32"/>
        </w:rPr>
      </w:pPr>
    </w:p>
    <w:p w:rsidR="009C0255" w:rsidRPr="00C33994" w:rsidRDefault="009C0255" w:rsidP="009C0255">
      <w:pPr>
        <w:ind w:firstLineChars="200" w:firstLine="640"/>
        <w:rPr>
          <w:rFonts w:ascii="Times New Roman" w:hAnsi="Times New Roman" w:cs="Times New Roman"/>
          <w:szCs w:val="32"/>
        </w:rPr>
      </w:pPr>
    </w:p>
    <w:p w:rsidR="009D03ED" w:rsidRPr="00C33994" w:rsidRDefault="00902EC0" w:rsidP="00902EC0">
      <w:pPr>
        <w:widowControl/>
        <w:jc w:val="left"/>
        <w:rPr>
          <w:rFonts w:ascii="Times New Roman" w:eastAsia="方正仿宋_GBK" w:hAnsi="Times New Roman" w:cs="Times New Roman"/>
          <w:szCs w:val="32"/>
        </w:rPr>
      </w:pPr>
      <w:r w:rsidRPr="00C33994">
        <w:rPr>
          <w:rFonts w:ascii="Times New Roman" w:eastAsia="方正仿宋_GBK" w:hAnsi="Times New Roman" w:cs="Times New Roman"/>
          <w:noProof/>
          <w:szCs w:val="32"/>
        </w:rPr>
        <mc:AlternateContent>
          <mc:Choice Requires="wps">
            <w:drawing>
              <wp:anchor distT="0" distB="0" distL="114300" distR="114300" simplePos="0" relativeHeight="251688960" behindDoc="0" locked="0" layoutInCell="1" allowOverlap="1" wp14:anchorId="262A3C8E" wp14:editId="3D61E0B0">
                <wp:simplePos x="0" y="0"/>
                <wp:positionH relativeFrom="column">
                  <wp:posOffset>-14605</wp:posOffset>
                </wp:positionH>
                <wp:positionV relativeFrom="paragraph">
                  <wp:posOffset>-1905</wp:posOffset>
                </wp:positionV>
                <wp:extent cx="5652135" cy="0"/>
                <wp:effectExtent l="13970" t="7620" r="10795" b="1143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0" o:spid="_x0000_s1026" type="#_x0000_t32" style="position:absolute;left:0;text-align:left;margin-left:-1.15pt;margin-top:-.15pt;width:445.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"/>
            </w:pict>
          </mc:Fallback>
        </mc:AlternateContent>
      </w:r>
      <w:r w:rsidRPr="00C33994">
        <w:rPr>
          <w:rFonts w:ascii="Times New Roman" w:eastAsia="方正仿宋_GBK" w:hAnsi="Times New Roman" w:cs="Times New Roman"/>
          <w:noProof/>
          <w:szCs w:val="32"/>
        </w:rPr>
        <mc:AlternateContent>
          <mc:Choice Requires="wps">
            <w:drawing>
              <wp:anchor distT="0" distB="0" distL="114300" distR="114300" simplePos="0" relativeHeight="251689984" behindDoc="0" locked="0" layoutInCell="1" allowOverlap="1" wp14:anchorId="6EF59641" wp14:editId="5E921F0B">
                <wp:simplePos x="0" y="0"/>
                <wp:positionH relativeFrom="column">
                  <wp:posOffset>-14605</wp:posOffset>
                </wp:positionH>
                <wp:positionV relativeFrom="paragraph">
                  <wp:posOffset>331470</wp:posOffset>
                </wp:positionV>
                <wp:extent cx="5652135" cy="0"/>
                <wp:effectExtent l="13970" t="7620" r="10795" b="1143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9" o:spid="_x0000_s1026" type="#_x0000_t32" style="position:absolute;left:0;text-align:left;margin-left:-1.15pt;margin-top:26.1pt;width:445.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"/>
            </w:pict>
          </mc:Fallback>
        </mc:AlternateContent>
      </w:r>
      <w:r w:rsidRPr="00C33994">
        <w:rPr>
          <w:rFonts w:ascii="Times New Roman" w:eastAsia="方正仿宋_GBK" w:hAnsi="Times New Roman" w:cs="Times New Roman"/>
          <w:szCs w:val="32"/>
        </w:rPr>
        <w:t>江阴市住房和城乡建设局</w:t>
      </w:r>
      <w:r w:rsidRPr="00C33994">
        <w:rPr>
          <w:rFonts w:ascii="Times New Roman" w:eastAsia="方正仿宋_GBK" w:hAnsi="Times New Roman" w:cs="Times New Roman"/>
          <w:szCs w:val="32"/>
        </w:rPr>
        <w:t xml:space="preserve">            2022</w:t>
      </w:r>
      <w:r w:rsidRPr="00C33994">
        <w:rPr>
          <w:rFonts w:ascii="Times New Roman" w:eastAsia="方正仿宋_GBK" w:hAnsi="Times New Roman" w:cs="Times New Roman"/>
          <w:szCs w:val="32"/>
        </w:rPr>
        <w:t>年</w:t>
      </w:r>
      <w:r w:rsidRPr="00C33994">
        <w:rPr>
          <w:rFonts w:ascii="Times New Roman" w:eastAsia="方正仿宋_GBK" w:hAnsi="Times New Roman" w:cs="Times New Roman"/>
          <w:szCs w:val="32"/>
        </w:rPr>
        <w:t>11</w:t>
      </w:r>
      <w:r w:rsidRPr="00C33994">
        <w:rPr>
          <w:rFonts w:ascii="Times New Roman" w:eastAsia="方正仿宋_GBK" w:hAnsi="Times New Roman" w:cs="Times New Roman"/>
          <w:szCs w:val="32"/>
        </w:rPr>
        <w:t>月</w:t>
      </w:r>
      <w:r w:rsidRPr="00C33994">
        <w:rPr>
          <w:rFonts w:ascii="Times New Roman" w:eastAsia="方正仿宋_GBK" w:hAnsi="Times New Roman" w:cs="Times New Roman"/>
          <w:szCs w:val="32"/>
        </w:rPr>
        <w:t>2</w:t>
      </w:r>
      <w:r w:rsidR="00210229" w:rsidRPr="00C33994">
        <w:rPr>
          <w:rFonts w:ascii="Times New Roman" w:eastAsia="方正仿宋_GBK" w:hAnsi="Times New Roman" w:cs="Times New Roman"/>
          <w:szCs w:val="32"/>
        </w:rPr>
        <w:t>2</w:t>
      </w:r>
      <w:r w:rsidRPr="00C33994">
        <w:rPr>
          <w:rFonts w:ascii="Times New Roman" w:eastAsia="方正仿宋_GBK" w:hAnsi="Times New Roman" w:cs="Times New Roman"/>
          <w:szCs w:val="32"/>
        </w:rPr>
        <w:t>日印发</w:t>
      </w:r>
    </w:p>
    <w:sectPr w:rsidR="009D03ED" w:rsidRPr="00C33994" w:rsidSect="009C0255">
      <w:pgSz w:w="11906" w:h="16838" w:code="9"/>
      <w:pgMar w:top="2098" w:right="1474" w:bottom="1984" w:left="1588" w:header="851" w:footer="1474" w:gutter="0"/>
      <w:cols w:space="425"/>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94" w:rsidRDefault="00C33994">
      <w:r>
        <w:separator/>
      </w:r>
    </w:p>
  </w:endnote>
  <w:endnote w:type="continuationSeparator" w:id="0">
    <w:p w:rsidR="00C33994" w:rsidRDefault="00C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zh-CN"/>
      </w:rPr>
      <w:id w:val="-2104793489"/>
    </w:sdtPr>
    <w:sdtEndPr/>
    <w:sdtContent>
      <w:p w:rsidR="00C33994" w:rsidRPr="009C0255" w:rsidRDefault="00C33994">
        <w:pPr>
          <w:pStyle w:val="a4"/>
          <w:rPr>
            <w:rFonts w:asciiTheme="majorHAnsi" w:eastAsiaTheme="majorEastAsia" w:hAnsiTheme="majorHAnsi" w:cstheme="majorBidi"/>
            <w:sz w:val="28"/>
            <w:szCs w:val="28"/>
          </w:rPr>
        </w:pPr>
        <w:r>
          <w:rPr>
            <w:rFonts w:ascii="仿宋_GB2312" w:eastAsia="仿宋_GB2312" w:hAnsi="宋体" w:cs="宋体" w:hint="eastAsia"/>
            <w:kern w:val="0"/>
            <w:sz w:val="32"/>
            <w:szCs w:val="32"/>
          </w:rPr>
          <w:t>－</w:t>
        </w:r>
        <w:r>
          <w:rPr>
            <w:rFonts w:asciiTheme="majorHAnsi" w:eastAsiaTheme="majorEastAsia" w:hAnsiTheme="majorHAnsi" w:cstheme="majorBidi"/>
            <w:sz w:val="28"/>
            <w:szCs w:val="28"/>
            <w:lang w:val="zh-CN"/>
          </w:rPr>
          <w:t xml:space="preserve"> </w:t>
        </w:r>
        <w:r>
          <w:rPr>
            <w:rFonts w:ascii="宋体" w:eastAsia="宋体" w:hAnsi="宋体" w:cs="Times New Roman"/>
            <w:sz w:val="28"/>
            <w:szCs w:val="28"/>
          </w:rPr>
          <w:fldChar w:fldCharType="begin"/>
        </w:r>
        <w:r>
          <w:rPr>
            <w:rFonts w:ascii="宋体" w:eastAsia="宋体" w:hAnsi="宋体"/>
            <w:sz w:val="28"/>
            <w:szCs w:val="28"/>
          </w:rPr>
          <w:instrText>PAGE    \* MERGEFORMAT</w:instrText>
        </w:r>
        <w:r>
          <w:rPr>
            <w:rFonts w:ascii="宋体" w:eastAsia="宋体" w:hAnsi="宋体" w:cs="Times New Roman"/>
            <w:sz w:val="28"/>
            <w:szCs w:val="28"/>
          </w:rPr>
          <w:fldChar w:fldCharType="separate"/>
        </w:r>
        <w:r w:rsidR="007A39FD" w:rsidRPr="007A39FD">
          <w:rPr>
            <w:rFonts w:ascii="宋体" w:eastAsia="宋体" w:hAnsi="宋体" w:cstheme="majorBidi"/>
            <w:noProof/>
            <w:sz w:val="28"/>
            <w:szCs w:val="28"/>
            <w:lang w:val="zh-CN"/>
          </w:rPr>
          <w:t>2</w:t>
        </w:r>
        <w:r>
          <w:rPr>
            <w:rFonts w:ascii="宋体" w:eastAsia="宋体" w:hAnsi="宋体" w:cstheme="majorBidi"/>
            <w:sz w:val="28"/>
            <w:szCs w:val="28"/>
          </w:rPr>
          <w:fldChar w:fldCharType="end"/>
        </w:r>
        <w:r>
          <w:rPr>
            <w:rFonts w:asciiTheme="majorHAnsi" w:eastAsiaTheme="majorEastAsia" w:hAnsiTheme="majorHAnsi" w:cstheme="majorBidi"/>
            <w:sz w:val="28"/>
            <w:szCs w:val="28"/>
            <w:lang w:val="zh-CN"/>
          </w:rPr>
          <w:t xml:space="preserve"> </w:t>
        </w:r>
        <w:r>
          <w:rPr>
            <w:rFonts w:ascii="仿宋_GB2312" w:eastAsia="仿宋_GB2312" w:hAnsi="宋体" w:cs="宋体" w:hint="eastAsia"/>
            <w:kern w:val="0"/>
            <w:sz w:val="32"/>
            <w:szCs w:val="32"/>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cstheme="majorBidi"/>
        <w:sz w:val="28"/>
        <w:szCs w:val="28"/>
        <w:lang w:val="zh-CN"/>
      </w:rPr>
      <w:id w:val="2140764108"/>
    </w:sdtPr>
    <w:sdtEndPr>
      <w:rPr>
        <w:rFonts w:cs="Times New Roman"/>
      </w:rPr>
    </w:sdtEndPr>
    <w:sdtContent>
      <w:p w:rsidR="00C33994" w:rsidRPr="009C0255" w:rsidRDefault="00C33994" w:rsidP="009C0255">
        <w:pPr>
          <w:pStyle w:val="a4"/>
          <w:jc w:val="right"/>
          <w:rPr>
            <w:rFonts w:asciiTheme="minorEastAsia" w:hAnsiTheme="minorEastAsia" w:cstheme="majorBidi"/>
            <w:sz w:val="28"/>
            <w:szCs w:val="28"/>
          </w:rPr>
        </w:pPr>
        <w:r w:rsidRPr="009C0255">
          <w:rPr>
            <w:rFonts w:asciiTheme="minorEastAsia" w:hAnsiTheme="minorEastAsia" w:cs="Times New Roman"/>
            <w:kern w:val="0"/>
            <w:sz w:val="28"/>
            <w:szCs w:val="28"/>
          </w:rPr>
          <w:t>－</w:t>
        </w:r>
        <w:r w:rsidRPr="009C0255">
          <w:rPr>
            <w:rFonts w:asciiTheme="minorEastAsia" w:hAnsiTheme="minorEastAsia" w:cs="Times New Roman"/>
            <w:sz w:val="28"/>
            <w:szCs w:val="28"/>
            <w:lang w:val="zh-CN"/>
          </w:rPr>
          <w:t xml:space="preserve"> </w:t>
        </w:r>
        <w:r w:rsidRPr="009C0255">
          <w:rPr>
            <w:rFonts w:asciiTheme="minorEastAsia" w:hAnsiTheme="minorEastAsia" w:cs="Times New Roman"/>
            <w:sz w:val="28"/>
            <w:szCs w:val="28"/>
          </w:rPr>
          <w:fldChar w:fldCharType="begin"/>
        </w:r>
        <w:r w:rsidRPr="009C0255">
          <w:rPr>
            <w:rFonts w:asciiTheme="minorEastAsia" w:hAnsiTheme="minorEastAsia" w:cs="Times New Roman"/>
            <w:sz w:val="28"/>
            <w:szCs w:val="28"/>
          </w:rPr>
          <w:instrText>PAGE    \* MERGEFORMAT</w:instrText>
        </w:r>
        <w:r w:rsidRPr="009C0255">
          <w:rPr>
            <w:rFonts w:asciiTheme="minorEastAsia" w:hAnsiTheme="minorEastAsia" w:cs="Times New Roman"/>
            <w:sz w:val="28"/>
            <w:szCs w:val="28"/>
          </w:rPr>
          <w:fldChar w:fldCharType="separate"/>
        </w:r>
        <w:r w:rsidR="007A39FD" w:rsidRPr="007A39FD">
          <w:rPr>
            <w:rFonts w:asciiTheme="minorEastAsia" w:hAnsiTheme="minorEastAsia" w:cs="Times New Roman"/>
            <w:noProof/>
            <w:sz w:val="28"/>
            <w:szCs w:val="28"/>
            <w:lang w:val="zh-CN"/>
          </w:rPr>
          <w:t>1</w:t>
        </w:r>
        <w:r w:rsidRPr="009C0255">
          <w:rPr>
            <w:rFonts w:asciiTheme="minorEastAsia" w:hAnsiTheme="minorEastAsia" w:cs="Times New Roman"/>
            <w:sz w:val="28"/>
            <w:szCs w:val="28"/>
          </w:rPr>
          <w:fldChar w:fldCharType="end"/>
        </w:r>
        <w:r w:rsidRPr="009C0255">
          <w:rPr>
            <w:rFonts w:asciiTheme="minorEastAsia" w:hAnsiTheme="minorEastAsia" w:cs="Times New Roman"/>
            <w:sz w:val="28"/>
            <w:szCs w:val="28"/>
            <w:lang w:val="zh-CN"/>
          </w:rPr>
          <w:t xml:space="preserve"> </w:t>
        </w:r>
        <w:r w:rsidRPr="009C0255">
          <w:rPr>
            <w:rFonts w:asciiTheme="minorEastAsia" w:hAnsiTheme="minorEastAsia" w:cs="Times New Roman"/>
            <w:kern w:val="0"/>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94" w:rsidRDefault="00C33994">
      <w:r>
        <w:separator/>
      </w:r>
    </w:p>
  </w:footnote>
  <w:footnote w:type="continuationSeparator" w:id="0">
    <w:p w:rsidR="00C33994" w:rsidRDefault="00C33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994" w:rsidRDefault="00C33994" w:rsidP="007A39F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C06C5"/>
    <w:multiLevelType w:val="singleLevel"/>
    <w:tmpl w:val="9B6C06C5"/>
    <w:lvl w:ilvl="0">
      <w:start w:val="1"/>
      <w:numFmt w:val="decimal"/>
      <w:lvlText w:val="(%1)"/>
      <w:lvlJc w:val="left"/>
      <w:pPr>
        <w:ind w:left="425" w:hanging="425"/>
      </w:pPr>
      <w:rPr>
        <w:rFonts w:hint="default"/>
      </w:rPr>
    </w:lvl>
  </w:abstractNum>
  <w:abstractNum w:abstractNumId="1">
    <w:nsid w:val="AD78B04A"/>
    <w:multiLevelType w:val="singleLevel"/>
    <w:tmpl w:val="AD78B04A"/>
    <w:lvl w:ilvl="0">
      <w:start w:val="2"/>
      <w:numFmt w:val="chineseCounting"/>
      <w:suff w:val="nothing"/>
      <w:lvlText w:val="%1、"/>
      <w:lvlJc w:val="left"/>
      <w:pPr>
        <w:ind w:left="640" w:firstLine="0"/>
      </w:pPr>
      <w:rPr>
        <w:rFonts w:hint="eastAsia"/>
      </w:rPr>
    </w:lvl>
  </w:abstractNum>
  <w:abstractNum w:abstractNumId="2">
    <w:nsid w:val="BBCE8E7A"/>
    <w:multiLevelType w:val="singleLevel"/>
    <w:tmpl w:val="BBCE8E7A"/>
    <w:lvl w:ilvl="0">
      <w:start w:val="1"/>
      <w:numFmt w:val="decimal"/>
      <w:lvlText w:val="(%1)"/>
      <w:lvlJc w:val="left"/>
      <w:pPr>
        <w:ind w:left="425" w:hanging="425"/>
      </w:pPr>
      <w:rPr>
        <w:rFonts w:hint="default"/>
      </w:rPr>
    </w:lvl>
  </w:abstractNum>
  <w:abstractNum w:abstractNumId="3">
    <w:nsid w:val="F7D2B7A3"/>
    <w:multiLevelType w:val="singleLevel"/>
    <w:tmpl w:val="F7D2B7A3"/>
    <w:lvl w:ilvl="0">
      <w:start w:val="1"/>
      <w:numFmt w:val="decimal"/>
      <w:lvlText w:val="(%1)"/>
      <w:lvlJc w:val="left"/>
      <w:pPr>
        <w:ind w:left="425" w:hanging="42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579"/>
  <w:displayHorizontalDrawingGridEvery w:val="0"/>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TdjOGFlMmM0MWE3ZWMzODRhZDJjZDZlOGE1NTgifQ=="/>
  </w:docVars>
  <w:rsids>
    <w:rsidRoot w:val="001C6B9E"/>
    <w:rsid w:val="00015ADC"/>
    <w:rsid w:val="0004561A"/>
    <w:rsid w:val="00081948"/>
    <w:rsid w:val="00086F4E"/>
    <w:rsid w:val="0009685B"/>
    <w:rsid w:val="000A39B4"/>
    <w:rsid w:val="001268D0"/>
    <w:rsid w:val="001C37F9"/>
    <w:rsid w:val="001C6B9E"/>
    <w:rsid w:val="001C78DA"/>
    <w:rsid w:val="001E777A"/>
    <w:rsid w:val="001F3501"/>
    <w:rsid w:val="0020416F"/>
    <w:rsid w:val="00210229"/>
    <w:rsid w:val="00215BF5"/>
    <w:rsid w:val="002232DB"/>
    <w:rsid w:val="0024129F"/>
    <w:rsid w:val="002A44BD"/>
    <w:rsid w:val="002A55D2"/>
    <w:rsid w:val="002B62E8"/>
    <w:rsid w:val="00303BC1"/>
    <w:rsid w:val="003237FD"/>
    <w:rsid w:val="00335A19"/>
    <w:rsid w:val="003551DD"/>
    <w:rsid w:val="003731C4"/>
    <w:rsid w:val="00374CF1"/>
    <w:rsid w:val="003779DF"/>
    <w:rsid w:val="003B191B"/>
    <w:rsid w:val="003D14F5"/>
    <w:rsid w:val="00432A9B"/>
    <w:rsid w:val="004352AA"/>
    <w:rsid w:val="004A7D08"/>
    <w:rsid w:val="004B5433"/>
    <w:rsid w:val="004D297C"/>
    <w:rsid w:val="004E5390"/>
    <w:rsid w:val="004F2356"/>
    <w:rsid w:val="004F25BB"/>
    <w:rsid w:val="00522695"/>
    <w:rsid w:val="00554368"/>
    <w:rsid w:val="00576BD1"/>
    <w:rsid w:val="00582721"/>
    <w:rsid w:val="005B1264"/>
    <w:rsid w:val="005B67D7"/>
    <w:rsid w:val="005B6D36"/>
    <w:rsid w:val="005F4137"/>
    <w:rsid w:val="006151D9"/>
    <w:rsid w:val="00637861"/>
    <w:rsid w:val="0068245A"/>
    <w:rsid w:val="00695E6E"/>
    <w:rsid w:val="006B72EE"/>
    <w:rsid w:val="006F730D"/>
    <w:rsid w:val="007067A5"/>
    <w:rsid w:val="00720605"/>
    <w:rsid w:val="007A26F1"/>
    <w:rsid w:val="007A39FD"/>
    <w:rsid w:val="007C2844"/>
    <w:rsid w:val="007E1B60"/>
    <w:rsid w:val="007E6315"/>
    <w:rsid w:val="00813501"/>
    <w:rsid w:val="0086067D"/>
    <w:rsid w:val="008B0D37"/>
    <w:rsid w:val="008D49E8"/>
    <w:rsid w:val="008D553C"/>
    <w:rsid w:val="008F6D82"/>
    <w:rsid w:val="00902EC0"/>
    <w:rsid w:val="00925E4A"/>
    <w:rsid w:val="00945A8C"/>
    <w:rsid w:val="009668FA"/>
    <w:rsid w:val="00973CCE"/>
    <w:rsid w:val="00986574"/>
    <w:rsid w:val="009901A0"/>
    <w:rsid w:val="009B5E25"/>
    <w:rsid w:val="009C0255"/>
    <w:rsid w:val="009C7FD7"/>
    <w:rsid w:val="009D03ED"/>
    <w:rsid w:val="009E4EA2"/>
    <w:rsid w:val="009F410D"/>
    <w:rsid w:val="00A31765"/>
    <w:rsid w:val="00A3749E"/>
    <w:rsid w:val="00A61739"/>
    <w:rsid w:val="00AC4DF4"/>
    <w:rsid w:val="00B6571E"/>
    <w:rsid w:val="00B71364"/>
    <w:rsid w:val="00B835F4"/>
    <w:rsid w:val="00B94277"/>
    <w:rsid w:val="00B94525"/>
    <w:rsid w:val="00BB4DCB"/>
    <w:rsid w:val="00BB7136"/>
    <w:rsid w:val="00BC1E31"/>
    <w:rsid w:val="00C10A14"/>
    <w:rsid w:val="00C33994"/>
    <w:rsid w:val="00C80CB8"/>
    <w:rsid w:val="00C91856"/>
    <w:rsid w:val="00CA5288"/>
    <w:rsid w:val="00CB0E64"/>
    <w:rsid w:val="00CC2C97"/>
    <w:rsid w:val="00CC59B7"/>
    <w:rsid w:val="00CD051C"/>
    <w:rsid w:val="00D26DDA"/>
    <w:rsid w:val="00D7258D"/>
    <w:rsid w:val="00D870BE"/>
    <w:rsid w:val="00DC1F4C"/>
    <w:rsid w:val="00E23D0C"/>
    <w:rsid w:val="00E44098"/>
    <w:rsid w:val="00E62E1E"/>
    <w:rsid w:val="00E74F25"/>
    <w:rsid w:val="00ED46B1"/>
    <w:rsid w:val="00EF62A4"/>
    <w:rsid w:val="00F073D7"/>
    <w:rsid w:val="00F126E2"/>
    <w:rsid w:val="00F12D09"/>
    <w:rsid w:val="00F228D5"/>
    <w:rsid w:val="00F30962"/>
    <w:rsid w:val="00F42D8D"/>
    <w:rsid w:val="00F54944"/>
    <w:rsid w:val="00F736FB"/>
    <w:rsid w:val="00F91957"/>
    <w:rsid w:val="00FA1479"/>
    <w:rsid w:val="00FA7AD1"/>
    <w:rsid w:val="00FB62F5"/>
    <w:rsid w:val="036839EA"/>
    <w:rsid w:val="05216546"/>
    <w:rsid w:val="052B2F21"/>
    <w:rsid w:val="056703FD"/>
    <w:rsid w:val="06D7510F"/>
    <w:rsid w:val="075F5104"/>
    <w:rsid w:val="07B13BB2"/>
    <w:rsid w:val="087921F6"/>
    <w:rsid w:val="096B5FE2"/>
    <w:rsid w:val="0AF618DB"/>
    <w:rsid w:val="0C0F4F96"/>
    <w:rsid w:val="0C434FF4"/>
    <w:rsid w:val="0CAD246E"/>
    <w:rsid w:val="0CFF716D"/>
    <w:rsid w:val="0D0C53E6"/>
    <w:rsid w:val="0E0407B3"/>
    <w:rsid w:val="0ED74D0F"/>
    <w:rsid w:val="0FC41FA8"/>
    <w:rsid w:val="105477D0"/>
    <w:rsid w:val="11E608FC"/>
    <w:rsid w:val="1367781A"/>
    <w:rsid w:val="138F28CD"/>
    <w:rsid w:val="14AB1989"/>
    <w:rsid w:val="14AD5701"/>
    <w:rsid w:val="14FC3F92"/>
    <w:rsid w:val="15AB60E4"/>
    <w:rsid w:val="1663076D"/>
    <w:rsid w:val="17DA4A5F"/>
    <w:rsid w:val="19FB2A6A"/>
    <w:rsid w:val="1BEC2FB3"/>
    <w:rsid w:val="1C166281"/>
    <w:rsid w:val="1D01483C"/>
    <w:rsid w:val="1D7274E7"/>
    <w:rsid w:val="1D752B34"/>
    <w:rsid w:val="1F4849A4"/>
    <w:rsid w:val="1F8B663F"/>
    <w:rsid w:val="1F9A6369"/>
    <w:rsid w:val="1F9E2816"/>
    <w:rsid w:val="21A80373"/>
    <w:rsid w:val="21BA145D"/>
    <w:rsid w:val="23D24D3B"/>
    <w:rsid w:val="24F5112A"/>
    <w:rsid w:val="25F25669"/>
    <w:rsid w:val="26913C03"/>
    <w:rsid w:val="271D6716"/>
    <w:rsid w:val="28546167"/>
    <w:rsid w:val="2899001E"/>
    <w:rsid w:val="2A9767DF"/>
    <w:rsid w:val="2CDA0C05"/>
    <w:rsid w:val="2CE657FC"/>
    <w:rsid w:val="2D79041E"/>
    <w:rsid w:val="2FD8767E"/>
    <w:rsid w:val="2FDE0A0C"/>
    <w:rsid w:val="306E1D90"/>
    <w:rsid w:val="30766E97"/>
    <w:rsid w:val="316136A3"/>
    <w:rsid w:val="32715B68"/>
    <w:rsid w:val="34401C96"/>
    <w:rsid w:val="34A9783B"/>
    <w:rsid w:val="34EB1C02"/>
    <w:rsid w:val="36D05553"/>
    <w:rsid w:val="378E2D18"/>
    <w:rsid w:val="3A2D1BF2"/>
    <w:rsid w:val="3A726921"/>
    <w:rsid w:val="3AAC3BE1"/>
    <w:rsid w:val="3D70539A"/>
    <w:rsid w:val="3EA13331"/>
    <w:rsid w:val="3FC714BD"/>
    <w:rsid w:val="401C35B7"/>
    <w:rsid w:val="417B430D"/>
    <w:rsid w:val="41AC2719"/>
    <w:rsid w:val="43776D56"/>
    <w:rsid w:val="442567B2"/>
    <w:rsid w:val="44CD1324"/>
    <w:rsid w:val="44F87A23"/>
    <w:rsid w:val="452D3B70"/>
    <w:rsid w:val="46F32B98"/>
    <w:rsid w:val="47354F5E"/>
    <w:rsid w:val="47ED5839"/>
    <w:rsid w:val="48A51C70"/>
    <w:rsid w:val="493C4382"/>
    <w:rsid w:val="4B1D6435"/>
    <w:rsid w:val="4BAF3884"/>
    <w:rsid w:val="4ECC43FA"/>
    <w:rsid w:val="4EF85C45"/>
    <w:rsid w:val="4F5F701C"/>
    <w:rsid w:val="4FCE5F50"/>
    <w:rsid w:val="4FFE6835"/>
    <w:rsid w:val="50033E4B"/>
    <w:rsid w:val="51F24178"/>
    <w:rsid w:val="52636E23"/>
    <w:rsid w:val="52A64F62"/>
    <w:rsid w:val="538C5F06"/>
    <w:rsid w:val="55990DAE"/>
    <w:rsid w:val="571F7091"/>
    <w:rsid w:val="573174F0"/>
    <w:rsid w:val="59FA62BF"/>
    <w:rsid w:val="5A4C4641"/>
    <w:rsid w:val="5D225FC2"/>
    <w:rsid w:val="628506F0"/>
    <w:rsid w:val="63287F0B"/>
    <w:rsid w:val="6486074F"/>
    <w:rsid w:val="64F8789F"/>
    <w:rsid w:val="654229A8"/>
    <w:rsid w:val="65EB53FF"/>
    <w:rsid w:val="667058C3"/>
    <w:rsid w:val="675A65EF"/>
    <w:rsid w:val="677B6565"/>
    <w:rsid w:val="67D85766"/>
    <w:rsid w:val="68354966"/>
    <w:rsid w:val="69E46644"/>
    <w:rsid w:val="6AEB3A02"/>
    <w:rsid w:val="6B1E16E2"/>
    <w:rsid w:val="6C830396"/>
    <w:rsid w:val="6E9248C1"/>
    <w:rsid w:val="6EED7D49"/>
    <w:rsid w:val="70A24B63"/>
    <w:rsid w:val="70B84386"/>
    <w:rsid w:val="735F4F8D"/>
    <w:rsid w:val="756845CD"/>
    <w:rsid w:val="768216BE"/>
    <w:rsid w:val="76A86EBC"/>
    <w:rsid w:val="77204A34"/>
    <w:rsid w:val="77BE6726"/>
    <w:rsid w:val="786408C5"/>
    <w:rsid w:val="78827754"/>
    <w:rsid w:val="79162F7A"/>
    <w:rsid w:val="79164340"/>
    <w:rsid w:val="793A6280"/>
    <w:rsid w:val="7A150154"/>
    <w:rsid w:val="7B3F7B7E"/>
    <w:rsid w:val="7C1C1C6D"/>
    <w:rsid w:val="7DA939D5"/>
    <w:rsid w:val="7E0E55E6"/>
    <w:rsid w:val="7E6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55"/>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a8">
    <w:name w:val="印发栏"/>
    <w:basedOn w:val="a9"/>
    <w:rsid w:val="00902EC0"/>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a">
    <w:name w:val="紧急程度"/>
    <w:basedOn w:val="a"/>
    <w:rsid w:val="00902EC0"/>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paragraph" w:styleId="ab">
    <w:name w:val="No Spacing"/>
    <w:uiPriority w:val="1"/>
    <w:qFormat/>
    <w:rsid w:val="00902EC0"/>
    <w:pPr>
      <w:widowControl w:val="0"/>
      <w:jc w:val="both"/>
    </w:pPr>
    <w:rPr>
      <w:rFonts w:ascii="Times New Roman" w:eastAsia="仿宋_GB2312" w:hAnsi="Times New Roman" w:cs="Times New Roman"/>
      <w:kern w:val="2"/>
      <w:sz w:val="32"/>
      <w:szCs w:val="24"/>
    </w:rPr>
  </w:style>
  <w:style w:type="paragraph" w:styleId="a9">
    <w:name w:val="Normal Indent"/>
    <w:basedOn w:val="a"/>
    <w:uiPriority w:val="99"/>
    <w:semiHidden/>
    <w:unhideWhenUsed/>
    <w:rsid w:val="00902EC0"/>
    <w:pPr>
      <w:ind w:firstLineChars="200" w:firstLine="420"/>
    </w:pPr>
  </w:style>
  <w:style w:type="table" w:styleId="ac">
    <w:name w:val="Table Grid"/>
    <w:basedOn w:val="a1"/>
    <w:qFormat/>
    <w:rsid w:val="00B942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C33994"/>
    <w:rPr>
      <w:rFonts w:ascii="楷体_GB2312" w:eastAsia="楷体_GB2312" w:cs="楷体_GB2312"/>
      <w:b/>
      <w:color w:val="000000"/>
      <w:sz w:val="36"/>
      <w:szCs w:val="36"/>
      <w:u w:val="none"/>
    </w:rPr>
  </w:style>
  <w:style w:type="character" w:customStyle="1" w:styleId="font71">
    <w:name w:val="font71"/>
    <w:basedOn w:val="a0"/>
    <w:qFormat/>
    <w:rsid w:val="00C33994"/>
    <w:rPr>
      <w:rFonts w:ascii="仿宋_GB2312" w:eastAsia="仿宋_GB2312" w:cs="仿宋_GB2312"/>
      <w:color w:val="000000"/>
      <w:sz w:val="36"/>
      <w:szCs w:val="36"/>
      <w:u w:val="none"/>
    </w:rPr>
  </w:style>
  <w:style w:type="character" w:customStyle="1" w:styleId="font01">
    <w:name w:val="font01"/>
    <w:basedOn w:val="a0"/>
    <w:qFormat/>
    <w:rsid w:val="00C33994"/>
    <w:rPr>
      <w:rFonts w:ascii="华文中宋" w:eastAsia="华文中宋" w:hAnsi="华文中宋" w:cs="华文中宋" w:hint="default"/>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55"/>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脚 Char"/>
    <w:basedOn w:val="a0"/>
    <w:link w:val="a4"/>
    <w:uiPriority w:val="99"/>
    <w:qFormat/>
    <w:rPr>
      <w:sz w:val="18"/>
      <w:szCs w:val="18"/>
    </w:rPr>
  </w:style>
  <w:style w:type="character" w:customStyle="1" w:styleId="Char1">
    <w:name w:val="页眉 Char"/>
    <w:basedOn w:val="a0"/>
    <w:link w:val="a5"/>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a8">
    <w:name w:val="印发栏"/>
    <w:basedOn w:val="a9"/>
    <w:rsid w:val="00902EC0"/>
    <w:pPr>
      <w:tabs>
        <w:tab w:val="right" w:pos="8465"/>
      </w:tabs>
      <w:autoSpaceDE w:val="0"/>
      <w:autoSpaceDN w:val="0"/>
      <w:adjustRightInd w:val="0"/>
      <w:spacing w:line="454" w:lineRule="atLeast"/>
      <w:ind w:left="357" w:right="357" w:firstLineChars="0" w:firstLine="0"/>
      <w:jc w:val="left"/>
    </w:pPr>
    <w:rPr>
      <w:rFonts w:ascii="Times New Roman" w:eastAsia="仿宋_GB2312" w:hAnsi="Times New Roman" w:cs="Times New Roman"/>
      <w:kern w:val="32"/>
      <w:szCs w:val="32"/>
    </w:rPr>
  </w:style>
  <w:style w:type="paragraph" w:customStyle="1" w:styleId="aa">
    <w:name w:val="紧急程度"/>
    <w:basedOn w:val="a"/>
    <w:rsid w:val="00902EC0"/>
    <w:pPr>
      <w:overflowPunct w:val="0"/>
      <w:autoSpaceDE w:val="0"/>
      <w:autoSpaceDN w:val="0"/>
      <w:adjustRightInd w:val="0"/>
      <w:snapToGrid w:val="0"/>
      <w:spacing w:line="440" w:lineRule="atLeast"/>
      <w:jc w:val="right"/>
    </w:pPr>
    <w:rPr>
      <w:rFonts w:ascii="黑体" w:eastAsia="黑体" w:hAnsi="Times New Roman" w:cs="Times New Roman"/>
      <w:snapToGrid w:val="0"/>
      <w:kern w:val="0"/>
      <w:szCs w:val="20"/>
    </w:rPr>
  </w:style>
  <w:style w:type="paragraph" w:styleId="ab">
    <w:name w:val="No Spacing"/>
    <w:uiPriority w:val="1"/>
    <w:qFormat/>
    <w:rsid w:val="00902EC0"/>
    <w:pPr>
      <w:widowControl w:val="0"/>
      <w:jc w:val="both"/>
    </w:pPr>
    <w:rPr>
      <w:rFonts w:ascii="Times New Roman" w:eastAsia="仿宋_GB2312" w:hAnsi="Times New Roman" w:cs="Times New Roman"/>
      <w:kern w:val="2"/>
      <w:sz w:val="32"/>
      <w:szCs w:val="24"/>
    </w:rPr>
  </w:style>
  <w:style w:type="paragraph" w:styleId="a9">
    <w:name w:val="Normal Indent"/>
    <w:basedOn w:val="a"/>
    <w:uiPriority w:val="99"/>
    <w:semiHidden/>
    <w:unhideWhenUsed/>
    <w:rsid w:val="00902EC0"/>
    <w:pPr>
      <w:ind w:firstLineChars="200" w:firstLine="420"/>
    </w:pPr>
  </w:style>
  <w:style w:type="table" w:styleId="ac">
    <w:name w:val="Table Grid"/>
    <w:basedOn w:val="a1"/>
    <w:qFormat/>
    <w:rsid w:val="00B9427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C33994"/>
    <w:rPr>
      <w:rFonts w:ascii="楷体_GB2312" w:eastAsia="楷体_GB2312" w:cs="楷体_GB2312"/>
      <w:b/>
      <w:color w:val="000000"/>
      <w:sz w:val="36"/>
      <w:szCs w:val="36"/>
      <w:u w:val="none"/>
    </w:rPr>
  </w:style>
  <w:style w:type="character" w:customStyle="1" w:styleId="font71">
    <w:name w:val="font71"/>
    <w:basedOn w:val="a0"/>
    <w:qFormat/>
    <w:rsid w:val="00C33994"/>
    <w:rPr>
      <w:rFonts w:ascii="仿宋_GB2312" w:eastAsia="仿宋_GB2312" w:cs="仿宋_GB2312"/>
      <w:color w:val="000000"/>
      <w:sz w:val="36"/>
      <w:szCs w:val="36"/>
      <w:u w:val="none"/>
    </w:rPr>
  </w:style>
  <w:style w:type="character" w:customStyle="1" w:styleId="font01">
    <w:name w:val="font01"/>
    <w:basedOn w:val="a0"/>
    <w:qFormat/>
    <w:rsid w:val="00C33994"/>
    <w:rPr>
      <w:rFonts w:ascii="华文中宋" w:eastAsia="华文中宋" w:hAnsi="华文中宋" w:cs="华文中宋" w:hint="default"/>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53177">
      <w:bodyDiv w:val="1"/>
      <w:marLeft w:val="0"/>
      <w:marRight w:val="0"/>
      <w:marTop w:val="0"/>
      <w:marBottom w:val="0"/>
      <w:divBdr>
        <w:top w:val="none" w:sz="0" w:space="0" w:color="auto"/>
        <w:left w:val="none" w:sz="0" w:space="0" w:color="auto"/>
        <w:bottom w:val="none" w:sz="0" w:space="0" w:color="auto"/>
        <w:right w:val="none" w:sz="0" w:space="0" w:color="auto"/>
      </w:divBdr>
    </w:div>
    <w:div w:id="126310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1145</Words>
  <Characters>6529</Characters>
  <Application>Microsoft Office Word</Application>
  <DocSecurity>0</DocSecurity>
  <Lines>54</Lines>
  <Paragraphs>15</Paragraphs>
  <ScaleCrop>false</ScaleCrop>
  <Company>Microsoft</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姚军</dc:creator>
  <cp:lastModifiedBy>AutoBVT</cp:lastModifiedBy>
  <cp:revision>3</cp:revision>
  <cp:lastPrinted>2022-11-22T02:31:00Z</cp:lastPrinted>
  <dcterms:created xsi:type="dcterms:W3CDTF">2022-11-23T00:54:00Z</dcterms:created>
  <dcterms:modified xsi:type="dcterms:W3CDTF">2022-11-23T00:54:00Z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BFD8860F3F084C558A11A19659994C16</vt:lpwstr>
  </property>
</Properties>
</file>