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A" w:rsidRDefault="00FF492A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  <w:r w:rsidRPr="00FF492A">
        <w:rPr>
          <w:rFonts w:ascii="Simsun" w:hAnsi="Simsun" w:cs="宋体"/>
          <w:b/>
          <w:bCs/>
          <w:color w:val="333333"/>
          <w:kern w:val="0"/>
          <w:sz w:val="24"/>
          <w:shd w:val="clear" w:color="auto" w:fill="FFFFFF"/>
        </w:rPr>
        <w:t>附件：</w:t>
      </w:r>
    </w:p>
    <w:p w:rsidR="00410001" w:rsidRDefault="00410001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</w:p>
    <w:p w:rsidR="00356A9F" w:rsidRDefault="006B39FE" w:rsidP="006B39FE">
      <w:pPr>
        <w:jc w:val="center"/>
        <w:rPr>
          <w:rFonts w:ascii="黑体" w:eastAsia="黑体" w:hint="eastAsia"/>
          <w:color w:val="333333"/>
          <w:sz w:val="32"/>
          <w:szCs w:val="32"/>
          <w:shd w:val="clear" w:color="auto" w:fill="FFFFFF"/>
        </w:rPr>
      </w:pP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2022年江阴市</w:t>
      </w:r>
      <w:r w:rsidR="008407F4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疾病预防控制中心</w:t>
      </w: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招聘</w:t>
      </w:r>
    </w:p>
    <w:p w:rsidR="00B8363F" w:rsidRPr="006B39FE" w:rsidRDefault="006B39FE" w:rsidP="006B39FE">
      <w:pPr>
        <w:jc w:val="center"/>
        <w:rPr>
          <w:rFonts w:ascii="Simsun" w:hAnsi="Simsun" w:cs="宋体" w:hint="eastAsia"/>
          <w:bCs/>
          <w:color w:val="333333"/>
          <w:kern w:val="0"/>
          <w:sz w:val="32"/>
          <w:szCs w:val="32"/>
          <w:shd w:val="clear" w:color="auto" w:fill="FFFFFF"/>
        </w:rPr>
      </w:pP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合同制工作人员(</w:t>
      </w:r>
      <w:r w:rsidR="008407F4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普通辅助</w:t>
      </w:r>
      <w:r w:rsidR="005757AB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岗位</w:t>
      </w:r>
      <w:r w:rsidRPr="006B39FE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)拟录用人员</w:t>
      </w:r>
    </w:p>
    <w:p w:rsidR="00B8363F" w:rsidRDefault="00B8363F" w:rsidP="00FF492A">
      <w:pPr>
        <w:widowControl/>
        <w:jc w:val="left"/>
        <w:rPr>
          <w:rFonts w:ascii="Simsun" w:hAnsi="Simsun" w:cs="宋体" w:hint="eastAsia"/>
          <w:b/>
          <w:bCs/>
          <w:color w:val="333333"/>
          <w:kern w:val="0"/>
          <w:sz w:val="24"/>
          <w:shd w:val="clear" w:color="auto" w:fill="FFFFFF"/>
        </w:rPr>
      </w:pPr>
    </w:p>
    <w:tbl>
      <w:tblPr>
        <w:tblStyle w:val="a5"/>
        <w:tblW w:w="0" w:type="auto"/>
        <w:tblLayout w:type="fixed"/>
        <w:tblLook w:val="01E0"/>
      </w:tblPr>
      <w:tblGrid>
        <w:gridCol w:w="1101"/>
        <w:gridCol w:w="1559"/>
        <w:gridCol w:w="1276"/>
        <w:gridCol w:w="1417"/>
        <w:gridCol w:w="1559"/>
        <w:gridCol w:w="1560"/>
      </w:tblGrid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331C89" w:rsidRPr="006B39FE" w:rsidRDefault="00B8363F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 w:rsidR="00331C89" w:rsidRPr="006B39FE" w:rsidRDefault="006B39FE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331C89" w:rsidRPr="003152A1" w:rsidTr="006B39FE">
        <w:tc>
          <w:tcPr>
            <w:tcW w:w="1101" w:type="dxa"/>
            <w:vAlign w:val="center"/>
          </w:tcPr>
          <w:p w:rsidR="00331C89" w:rsidRPr="006B39FE" w:rsidRDefault="00331C89" w:rsidP="00482802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31C89" w:rsidRPr="006B39FE" w:rsidRDefault="008407F4" w:rsidP="00912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谢安宁</w:t>
            </w:r>
          </w:p>
        </w:tc>
        <w:tc>
          <w:tcPr>
            <w:tcW w:w="1276" w:type="dxa"/>
            <w:vAlign w:val="center"/>
          </w:tcPr>
          <w:p w:rsidR="00331C89" w:rsidRPr="006B39FE" w:rsidRDefault="00331C89" w:rsidP="0091293F">
            <w:pPr>
              <w:jc w:val="center"/>
              <w:rPr>
                <w:sz w:val="28"/>
                <w:szCs w:val="28"/>
              </w:rPr>
            </w:pPr>
            <w:r w:rsidRPr="006B39FE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331C89" w:rsidRPr="006B39FE" w:rsidRDefault="00D50B82" w:rsidP="00814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331C89" w:rsidRPr="006B39FE" w:rsidRDefault="00541C9C" w:rsidP="00912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="00331C89" w:rsidRPr="006B39FE">
              <w:rPr>
                <w:rFonts w:hint="eastAsia"/>
                <w:sz w:val="28"/>
                <w:szCs w:val="28"/>
              </w:rPr>
              <w:t>专</w:t>
            </w:r>
          </w:p>
        </w:tc>
        <w:tc>
          <w:tcPr>
            <w:tcW w:w="1560" w:type="dxa"/>
            <w:vAlign w:val="center"/>
          </w:tcPr>
          <w:p w:rsidR="00331C89" w:rsidRPr="006B39FE" w:rsidRDefault="00541C9C" w:rsidP="00912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</w:tr>
    </w:tbl>
    <w:p w:rsidR="00FF492A" w:rsidRPr="00FF492A" w:rsidRDefault="00FF492A"/>
    <w:sectPr w:rsidR="00FF492A" w:rsidRPr="00FF492A" w:rsidSect="0022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1B" w:rsidRDefault="0066091B" w:rsidP="0045767C">
      <w:r>
        <w:separator/>
      </w:r>
    </w:p>
  </w:endnote>
  <w:endnote w:type="continuationSeparator" w:id="1">
    <w:p w:rsidR="0066091B" w:rsidRDefault="0066091B" w:rsidP="0045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1B" w:rsidRDefault="0066091B" w:rsidP="0045767C">
      <w:r>
        <w:separator/>
      </w:r>
    </w:p>
  </w:footnote>
  <w:footnote w:type="continuationSeparator" w:id="1">
    <w:p w:rsidR="0066091B" w:rsidRDefault="0066091B" w:rsidP="00457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2A"/>
    <w:rsid w:val="00085F82"/>
    <w:rsid w:val="000B4C29"/>
    <w:rsid w:val="000D1040"/>
    <w:rsid w:val="00120F74"/>
    <w:rsid w:val="001B05CC"/>
    <w:rsid w:val="001B4C81"/>
    <w:rsid w:val="001F539B"/>
    <w:rsid w:val="002178B9"/>
    <w:rsid w:val="00226771"/>
    <w:rsid w:val="00263E32"/>
    <w:rsid w:val="002F144B"/>
    <w:rsid w:val="003152A1"/>
    <w:rsid w:val="00331C89"/>
    <w:rsid w:val="00350CF9"/>
    <w:rsid w:val="00356A9F"/>
    <w:rsid w:val="00410001"/>
    <w:rsid w:val="004166BB"/>
    <w:rsid w:val="004461B2"/>
    <w:rsid w:val="0045767C"/>
    <w:rsid w:val="0046697C"/>
    <w:rsid w:val="00482802"/>
    <w:rsid w:val="00541C9C"/>
    <w:rsid w:val="00547EF4"/>
    <w:rsid w:val="00567120"/>
    <w:rsid w:val="005757AB"/>
    <w:rsid w:val="00612297"/>
    <w:rsid w:val="00631264"/>
    <w:rsid w:val="00647EBA"/>
    <w:rsid w:val="0066091B"/>
    <w:rsid w:val="00677551"/>
    <w:rsid w:val="006836D8"/>
    <w:rsid w:val="006A207B"/>
    <w:rsid w:val="006B39FE"/>
    <w:rsid w:val="006C2804"/>
    <w:rsid w:val="00802119"/>
    <w:rsid w:val="008145F3"/>
    <w:rsid w:val="008407F4"/>
    <w:rsid w:val="008C7410"/>
    <w:rsid w:val="009B37DC"/>
    <w:rsid w:val="00AB7C8F"/>
    <w:rsid w:val="00B02471"/>
    <w:rsid w:val="00B34EBC"/>
    <w:rsid w:val="00B43647"/>
    <w:rsid w:val="00B47C35"/>
    <w:rsid w:val="00B8363F"/>
    <w:rsid w:val="00D0090E"/>
    <w:rsid w:val="00D50B82"/>
    <w:rsid w:val="00DC4E9E"/>
    <w:rsid w:val="00DD687B"/>
    <w:rsid w:val="00ED2D9F"/>
    <w:rsid w:val="00EE7F0F"/>
    <w:rsid w:val="00F002AF"/>
    <w:rsid w:val="00F71138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9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FF492A"/>
    <w:rPr>
      <w:color w:val="0000FF"/>
      <w:u w:val="single"/>
    </w:rPr>
  </w:style>
  <w:style w:type="table" w:styleId="a5">
    <w:name w:val="Table Grid"/>
    <w:basedOn w:val="a1"/>
    <w:rsid w:val="009B3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57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767C"/>
    <w:rPr>
      <w:kern w:val="2"/>
      <w:sz w:val="18"/>
      <w:szCs w:val="18"/>
    </w:rPr>
  </w:style>
  <w:style w:type="paragraph" w:styleId="a7">
    <w:name w:val="footer"/>
    <w:basedOn w:val="a"/>
    <w:link w:val="Char0"/>
    <w:rsid w:val="00457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76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http://www.jyrlzy.com/upload/201711/iwhqfp6wfgcv/2017%E5%B9%B4%E6%B1%9F%E9%98%B4%E5%B8%82%E4%BE%9B%E9%94%80%E5%90%88%E4%BD%9C%E6%80%BB%E7%A4%BE%E4%B8%8B%E5%B1%9E%E5%9F%BA%E5%B1%82%E7%A4%BE%E6%8B%9B%E8%81%98%E5%B7%A5%E4%BD%9C%E4%BA%BA%E5%91%98%E6%8B%9F%E5%BD%95%E7%94%A8%E4%BA%BA%E5%91%98%E5%90%8D%E5%8D%95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2018年江阴市急救中心招聘担架工拟录用公示</dc:title>
  <dc:subject/>
  <dc:creator>yqcai</dc:creator>
  <cp:keywords/>
  <dc:description/>
  <cp:lastModifiedBy>Lenovo</cp:lastModifiedBy>
  <cp:revision>11</cp:revision>
  <cp:lastPrinted>2018-06-13T12:27:00Z</cp:lastPrinted>
  <dcterms:created xsi:type="dcterms:W3CDTF">2022-04-25T02:56:00Z</dcterms:created>
  <dcterms:modified xsi:type="dcterms:W3CDTF">2022-06-20T08:35:00Z</dcterms:modified>
</cp:coreProperties>
</file>