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8" w:rsidRPr="00477368" w:rsidRDefault="00792BC8" w:rsidP="00792BC8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477368">
        <w:rPr>
          <w:rFonts w:eastAsia="方正小标宋_GBK" w:hint="eastAsia"/>
          <w:sz w:val="44"/>
          <w:szCs w:val="44"/>
        </w:rPr>
        <w:t>关于下达</w:t>
      </w:r>
      <w:r w:rsidRPr="00477368">
        <w:rPr>
          <w:rFonts w:eastAsia="方正小标宋_GBK" w:hint="eastAsia"/>
          <w:sz w:val="44"/>
          <w:szCs w:val="44"/>
        </w:rPr>
        <w:t>2019</w:t>
      </w:r>
      <w:r w:rsidRPr="00477368">
        <w:rPr>
          <w:rFonts w:eastAsia="方正小标宋_GBK" w:hint="eastAsia"/>
          <w:sz w:val="44"/>
          <w:szCs w:val="44"/>
        </w:rPr>
        <w:t>年农机化工作组织保障</w:t>
      </w:r>
    </w:p>
    <w:p w:rsidR="00792BC8" w:rsidRPr="00477368" w:rsidRDefault="00792BC8" w:rsidP="00792BC8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477368">
        <w:rPr>
          <w:rFonts w:eastAsia="方正小标宋_GBK" w:hint="eastAsia"/>
          <w:sz w:val="44"/>
          <w:szCs w:val="44"/>
        </w:rPr>
        <w:t>及新建农机库房等补助经费的通知</w:t>
      </w:r>
    </w:p>
    <w:p w:rsidR="00792BC8" w:rsidRPr="00477368" w:rsidRDefault="00792BC8" w:rsidP="00792BC8">
      <w:pPr>
        <w:rPr>
          <w:rFonts w:eastAsia="方正仿宋_GBK"/>
        </w:rPr>
      </w:pPr>
    </w:p>
    <w:p w:rsidR="00792BC8" w:rsidRPr="00477368" w:rsidRDefault="00792BC8" w:rsidP="00792BC8">
      <w:pPr>
        <w:rPr>
          <w:rFonts w:eastAsia="方正仿宋_GBK"/>
        </w:rPr>
      </w:pPr>
      <w:r w:rsidRPr="00477368">
        <w:rPr>
          <w:rFonts w:eastAsia="方正仿宋_GBK" w:hint="eastAsia"/>
        </w:rPr>
        <w:t>各水利农机管理服务站、江阴市农机推广中心：</w:t>
      </w:r>
    </w:p>
    <w:p w:rsidR="00792BC8" w:rsidRPr="00477368" w:rsidRDefault="00792BC8" w:rsidP="00792BC8">
      <w:pPr>
        <w:pStyle w:val="a5"/>
        <w:ind w:firstLine="632"/>
        <w:rPr>
          <w:rFonts w:eastAsia="方正仿宋_GBK"/>
        </w:rPr>
      </w:pP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，在市委、市政府高度重视和上级主管部门的关心支持下，围绕巩固粮食生产全程机械化工作，继续加大了资金投入力度、完善扶持政策、规范合作社建设，有效促进了农机装备水平、农机作业水平、农机安全生产和农机服务水平，农机化事业继续保持了快速、健康发展的良好势头，全面实现了粮食生产全程机械化。</w:t>
      </w:r>
    </w:p>
    <w:p w:rsidR="00792BC8" w:rsidRPr="00477368" w:rsidRDefault="00792BC8" w:rsidP="00792BC8">
      <w:pPr>
        <w:pStyle w:val="a5"/>
        <w:ind w:firstLine="632"/>
        <w:rPr>
          <w:rFonts w:eastAsia="方正仿宋_GBK"/>
        </w:rPr>
      </w:pPr>
      <w:r w:rsidRPr="00477368">
        <w:rPr>
          <w:rFonts w:eastAsia="方正仿宋_GBK" w:hint="eastAsia"/>
        </w:rPr>
        <w:t>根据文件精神，对农机合作社新建机库等进行了现场验收和核实。经研究，现将江阴市</w:t>
      </w: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年度农机机库、第三批市级财政补助资金及农机化工作组织保障补助经费共计</w:t>
      </w:r>
      <w:r w:rsidRPr="00477368">
        <w:rPr>
          <w:rFonts w:eastAsia="方正仿宋_GBK" w:hint="eastAsia"/>
        </w:rPr>
        <w:t>1027535.94</w:t>
      </w:r>
      <w:r w:rsidRPr="00477368">
        <w:rPr>
          <w:rFonts w:eastAsia="方正仿宋_GBK" w:hint="eastAsia"/>
        </w:rPr>
        <w:t>元（详见附表）下达给你们，请各单位建立严格的资金使用管理制度，及时将补助资金通过银行帐户拨付给相关补贴对象，不得使用现金支付，确保资金专款专用。农机化工作组织保障补助经费重点</w:t>
      </w:r>
      <w:r w:rsidRPr="00477368">
        <w:rPr>
          <w:rFonts w:eastAsia="方正仿宋_GBK"/>
        </w:rPr>
        <w:t>用于</w:t>
      </w:r>
      <w:r w:rsidRPr="00477368">
        <w:rPr>
          <w:rFonts w:eastAsia="方正仿宋_GBK" w:hint="eastAsia"/>
        </w:rPr>
        <w:t>农机补贴机具现场核查、</w:t>
      </w:r>
      <w:r w:rsidRPr="00477368">
        <w:rPr>
          <w:rFonts w:eastAsia="方正仿宋_GBK"/>
        </w:rPr>
        <w:t>技术培训、政策宣传、作业组织、示范推广、汇总公示、档案管理、</w:t>
      </w:r>
      <w:r w:rsidRPr="00477368">
        <w:rPr>
          <w:rFonts w:eastAsia="方正仿宋_GBK" w:hint="eastAsia"/>
        </w:rPr>
        <w:t>农机安全监督管理等支出，使用时应建立专项核算和台账记录，不得与日常经费混用，确保工作经费专款专用。</w:t>
      </w:r>
    </w:p>
    <w:p w:rsidR="00792BC8" w:rsidRPr="00477368" w:rsidRDefault="00792BC8" w:rsidP="00792BC8">
      <w:pPr>
        <w:pStyle w:val="a5"/>
        <w:ind w:firstLine="632"/>
        <w:rPr>
          <w:rFonts w:eastAsia="方正仿宋_GBK"/>
        </w:rPr>
      </w:pPr>
      <w:r w:rsidRPr="00477368">
        <w:rPr>
          <w:rFonts w:eastAsia="方正仿宋_GBK" w:hint="eastAsia"/>
        </w:rPr>
        <w:t>特此通知。</w:t>
      </w:r>
    </w:p>
    <w:p w:rsidR="00792BC8" w:rsidRPr="00477368" w:rsidRDefault="00792BC8" w:rsidP="00792BC8">
      <w:pPr>
        <w:pStyle w:val="a5"/>
        <w:ind w:firstLine="632"/>
        <w:rPr>
          <w:rFonts w:eastAsia="方正仿宋_GBK"/>
        </w:rPr>
      </w:pPr>
    </w:p>
    <w:p w:rsidR="00792BC8" w:rsidRPr="00477368" w:rsidRDefault="00792BC8" w:rsidP="00792BC8">
      <w:pPr>
        <w:pStyle w:val="a5"/>
        <w:ind w:firstLine="632"/>
        <w:rPr>
          <w:rFonts w:eastAsia="方正仿宋_GBK"/>
        </w:rPr>
      </w:pPr>
      <w:r w:rsidRPr="00477368">
        <w:rPr>
          <w:rFonts w:eastAsia="方正仿宋_GBK" w:hint="eastAsia"/>
        </w:rPr>
        <w:t>附件：</w:t>
      </w:r>
      <w:r w:rsidRPr="00477368">
        <w:rPr>
          <w:rFonts w:eastAsia="方正仿宋_GBK" w:hint="eastAsia"/>
        </w:rPr>
        <w:t>1</w:t>
      </w:r>
      <w:r w:rsidRPr="00477368">
        <w:rPr>
          <w:rFonts w:eastAsia="方正仿宋_GBK" w:hint="eastAsia"/>
        </w:rPr>
        <w:t>．</w:t>
      </w: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年江阴市农机化工作组织保障补助经费清册</w:t>
      </w:r>
    </w:p>
    <w:p w:rsidR="00792BC8" w:rsidRPr="00477368" w:rsidRDefault="00792BC8" w:rsidP="00792BC8">
      <w:pPr>
        <w:pStyle w:val="a5"/>
        <w:ind w:leftChars="518" w:left="2126" w:hangingChars="155" w:hanging="490"/>
        <w:rPr>
          <w:rFonts w:eastAsia="方正仿宋_GBK"/>
        </w:rPr>
      </w:pPr>
      <w:r w:rsidRPr="00477368">
        <w:rPr>
          <w:rFonts w:eastAsia="方正仿宋_GBK" w:hint="eastAsia"/>
        </w:rPr>
        <w:t>2</w:t>
      </w:r>
      <w:r w:rsidRPr="00477368">
        <w:rPr>
          <w:rFonts w:eastAsia="方正仿宋_GBK" w:hint="eastAsia"/>
        </w:rPr>
        <w:t>．</w:t>
      </w: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年第三批江阴市级财政补贴资金清册（报废更新）</w:t>
      </w:r>
    </w:p>
    <w:p w:rsidR="00792BC8" w:rsidRPr="00477368" w:rsidRDefault="00792BC8" w:rsidP="00792BC8">
      <w:pPr>
        <w:pStyle w:val="a5"/>
        <w:ind w:leftChars="518" w:left="2126" w:hangingChars="155" w:hanging="490"/>
        <w:rPr>
          <w:rFonts w:eastAsia="方正仿宋_GBK"/>
        </w:rPr>
      </w:pPr>
      <w:r w:rsidRPr="00477368">
        <w:rPr>
          <w:rFonts w:eastAsia="方正仿宋_GBK" w:hint="eastAsia"/>
        </w:rPr>
        <w:t>3</w:t>
      </w:r>
      <w:r w:rsidRPr="00477368">
        <w:rPr>
          <w:rFonts w:eastAsia="方正仿宋_GBK" w:hint="eastAsia"/>
        </w:rPr>
        <w:t>．</w:t>
      </w: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年第三批江阴市级财政补贴资金清册（新型适用农具）</w:t>
      </w:r>
    </w:p>
    <w:p w:rsidR="00792BC8" w:rsidRDefault="00792BC8" w:rsidP="00792BC8">
      <w:pPr>
        <w:pStyle w:val="a5"/>
        <w:ind w:leftChars="518" w:left="2126" w:hangingChars="155" w:hanging="490"/>
        <w:rPr>
          <w:rFonts w:eastAsia="方正仿宋_GBK"/>
        </w:rPr>
      </w:pPr>
      <w:r w:rsidRPr="00477368">
        <w:rPr>
          <w:rFonts w:eastAsia="方正仿宋_GBK" w:hint="eastAsia"/>
        </w:rPr>
        <w:t>4</w:t>
      </w:r>
      <w:r w:rsidRPr="00477368">
        <w:rPr>
          <w:rFonts w:eastAsia="方正仿宋_GBK" w:hint="eastAsia"/>
        </w:rPr>
        <w:t>．</w:t>
      </w:r>
      <w:r w:rsidRPr="00477368">
        <w:rPr>
          <w:rFonts w:eastAsia="方正仿宋_GBK" w:hint="eastAsia"/>
        </w:rPr>
        <w:t>2019</w:t>
      </w:r>
      <w:r w:rsidRPr="00477368">
        <w:rPr>
          <w:rFonts w:eastAsia="方正仿宋_GBK" w:hint="eastAsia"/>
        </w:rPr>
        <w:t>年江阴市农机专业服务合作社新建机库汇总表</w:t>
      </w:r>
      <w:r w:rsidRPr="00477368">
        <w:rPr>
          <w:rFonts w:eastAsia="方正仿宋_GBK" w:hint="eastAsia"/>
        </w:rPr>
        <w:t xml:space="preserve"> </w:t>
      </w:r>
    </w:p>
    <w:p w:rsidR="00792BC8" w:rsidRDefault="00792BC8" w:rsidP="00792BC8">
      <w:pPr>
        <w:pStyle w:val="a5"/>
        <w:ind w:leftChars="518" w:left="2126" w:hangingChars="155" w:hanging="490"/>
        <w:rPr>
          <w:rFonts w:eastAsia="方正仿宋_GBK"/>
        </w:rPr>
      </w:pPr>
    </w:p>
    <w:p w:rsidR="00792BC8" w:rsidRPr="00477368" w:rsidRDefault="00792BC8" w:rsidP="00792BC8">
      <w:pPr>
        <w:pStyle w:val="a5"/>
        <w:ind w:leftChars="518" w:left="2126" w:hangingChars="155" w:hanging="490"/>
        <w:rPr>
          <w:rFonts w:eastAsia="方正仿宋_GBK"/>
        </w:rPr>
      </w:pPr>
    </w:p>
    <w:p w:rsidR="00792BC8" w:rsidRPr="00477368" w:rsidRDefault="00792BC8" w:rsidP="00792BC8">
      <w:pPr>
        <w:wordWrap w:val="0"/>
        <w:ind w:rightChars="393" w:right="1241" w:firstLineChars="35" w:firstLine="111"/>
        <w:jc w:val="right"/>
        <w:rPr>
          <w:rFonts w:eastAsia="方正仿宋_GBK"/>
        </w:rPr>
      </w:pPr>
      <w:r w:rsidRPr="00477368">
        <w:rPr>
          <w:rFonts w:eastAsia="方正仿宋_GBK" w:hint="eastAsia"/>
        </w:rPr>
        <w:t>江阴市农业农村局</w:t>
      </w:r>
      <w:r w:rsidRPr="00477368">
        <w:rPr>
          <w:rFonts w:eastAsia="方正仿宋_GBK" w:hint="eastAsia"/>
        </w:rPr>
        <w:t xml:space="preserve"> </w:t>
      </w:r>
    </w:p>
    <w:p w:rsidR="00792BC8" w:rsidRPr="00477368" w:rsidRDefault="00792BC8" w:rsidP="00792BC8">
      <w:pPr>
        <w:ind w:rightChars="400" w:right="1263"/>
        <w:jc w:val="right"/>
        <w:rPr>
          <w:rFonts w:eastAsia="方正仿宋_GBK"/>
        </w:rPr>
      </w:pPr>
      <w:smartTag w:uri="urn:schemas-microsoft-com:office:smarttags" w:element="chsdate">
        <w:smartTagPr>
          <w:attr w:name="Year" w:val="2019"/>
          <w:attr w:name="Month" w:val="12"/>
          <w:attr w:name="Day" w:val="23"/>
          <w:attr w:name="IsLunarDate" w:val="False"/>
          <w:attr w:name="IsROCDate" w:val="False"/>
        </w:smartTagPr>
        <w:r w:rsidRPr="00477368">
          <w:rPr>
            <w:rFonts w:eastAsia="方正仿宋_GBK" w:hint="eastAsia"/>
          </w:rPr>
          <w:t>2019</w:t>
        </w:r>
        <w:r w:rsidRPr="00477368">
          <w:rPr>
            <w:rFonts w:eastAsia="方正仿宋_GBK" w:hint="eastAsia"/>
          </w:rPr>
          <w:t>年</w:t>
        </w:r>
        <w:r w:rsidRPr="00477368">
          <w:rPr>
            <w:rFonts w:eastAsia="方正仿宋_GBK" w:hint="eastAsia"/>
          </w:rPr>
          <w:t>12</w:t>
        </w:r>
        <w:r w:rsidRPr="00477368">
          <w:rPr>
            <w:rFonts w:eastAsia="方正仿宋_GBK" w:hint="eastAsia"/>
          </w:rPr>
          <w:t>月</w:t>
        </w:r>
        <w:r w:rsidRPr="00477368">
          <w:rPr>
            <w:rFonts w:eastAsia="方正仿宋_GBK" w:hint="eastAsia"/>
          </w:rPr>
          <w:t>23</w:t>
        </w:r>
        <w:r w:rsidRPr="00477368">
          <w:rPr>
            <w:rFonts w:eastAsia="方正仿宋_GBK" w:hint="eastAsia"/>
          </w:rPr>
          <w:t>日</w:t>
        </w:r>
      </w:smartTag>
    </w:p>
    <w:p w:rsidR="00792BC8" w:rsidRPr="00477368" w:rsidRDefault="00792BC8" w:rsidP="00792BC8">
      <w:pPr>
        <w:jc w:val="left"/>
        <w:rPr>
          <w:rFonts w:eastAsia="方正黑体_GBK"/>
          <w:kern w:val="32"/>
        </w:rPr>
      </w:pPr>
      <w:r w:rsidRPr="00477368">
        <w:br w:type="page"/>
      </w:r>
      <w:r w:rsidRPr="00477368">
        <w:rPr>
          <w:rFonts w:eastAsia="方正黑体_GBK" w:hint="eastAsia"/>
          <w:kern w:val="32"/>
        </w:rPr>
        <w:lastRenderedPageBreak/>
        <w:t>附件</w:t>
      </w:r>
      <w:r w:rsidRPr="00477368">
        <w:rPr>
          <w:rFonts w:eastAsia="方正黑体_GBK" w:hint="eastAsia"/>
          <w:kern w:val="32"/>
        </w:rPr>
        <w:t>1</w:t>
      </w:r>
    </w:p>
    <w:p w:rsidR="00792BC8" w:rsidRPr="00477368" w:rsidRDefault="00792BC8" w:rsidP="00792BC8">
      <w:pPr>
        <w:widowControl/>
        <w:jc w:val="center"/>
        <w:rPr>
          <w:rFonts w:eastAsia="方正小标宋_GBK"/>
          <w:color w:val="000000"/>
          <w:w w:val="95"/>
          <w:kern w:val="0"/>
          <w:sz w:val="44"/>
          <w:szCs w:val="44"/>
        </w:rPr>
      </w:pPr>
      <w:r w:rsidRPr="00477368">
        <w:rPr>
          <w:rFonts w:eastAsia="方正小标宋_GBK" w:hint="eastAsia"/>
          <w:color w:val="000000"/>
          <w:w w:val="95"/>
          <w:kern w:val="0"/>
          <w:sz w:val="44"/>
          <w:szCs w:val="44"/>
        </w:rPr>
        <w:t>2019</w:t>
      </w:r>
      <w:r w:rsidRPr="00477368">
        <w:rPr>
          <w:rFonts w:eastAsia="方正小标宋_GBK" w:hint="eastAsia"/>
          <w:color w:val="000000"/>
          <w:w w:val="95"/>
          <w:kern w:val="0"/>
          <w:sz w:val="44"/>
          <w:szCs w:val="44"/>
        </w:rPr>
        <w:t>年江阴市农机化工作组织保障补助经费清册</w:t>
      </w:r>
    </w:p>
    <w:tbl>
      <w:tblPr>
        <w:tblW w:w="9091" w:type="dxa"/>
        <w:jc w:val="center"/>
        <w:tblLook w:val="0000"/>
      </w:tblPr>
      <w:tblGrid>
        <w:gridCol w:w="1036"/>
        <w:gridCol w:w="3253"/>
        <w:gridCol w:w="2508"/>
        <w:gridCol w:w="2294"/>
      </w:tblGrid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黑体_GBK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  <w:szCs w:val="24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单</w:t>
            </w:r>
            <w:r w:rsidRPr="00477368">
              <w:rPr>
                <w:rFonts w:eastAsia="方正黑体_GBK" w:hint="eastAsia"/>
                <w:bCs/>
                <w:kern w:val="0"/>
                <w:sz w:val="24"/>
                <w:szCs w:val="24"/>
              </w:rPr>
              <w:t xml:space="preserve">  </w:t>
            </w:r>
            <w:r w:rsidRPr="00477368">
              <w:rPr>
                <w:rFonts w:eastAsia="方正黑体_GBK" w:cs="宋体" w:hint="eastAsia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黑体_GBK" w:cs="宋体" w:hint="eastAsia"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黑体_GBK" w:cs="宋体" w:hint="eastAsia"/>
                <w:bCs/>
                <w:color w:val="000000"/>
                <w:kern w:val="0"/>
                <w:sz w:val="24"/>
                <w:szCs w:val="24"/>
              </w:rPr>
              <w:t>备注（元）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月城水利农机站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青阳水利农机站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徐霞客水利农机站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其中，北渚</w:t>
            </w: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南闸水利农机站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云亭水利农机站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华士水利农机站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周庄水利农机站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新桥水利农机站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长泾水利农机站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顾山水利农机站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祝塘水利农机站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璜土水利农机站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临港水利农机站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477368">
              <w:rPr>
                <w:rFonts w:hint="eastAsi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城东水利农机站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澄江水利农机站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567"/>
          <w:jc w:val="center"/>
        </w:trPr>
        <w:tc>
          <w:tcPr>
            <w:tcW w:w="10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kern w:val="0"/>
                <w:sz w:val="24"/>
                <w:szCs w:val="24"/>
              </w:rPr>
              <w:t>农机推广中心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100000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2BC8" w:rsidRPr="00477368" w:rsidTr="00132FC9">
        <w:trPr>
          <w:trHeight w:val="467"/>
          <w:jc w:val="center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合</w:t>
            </w: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>400000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lef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 w:rsidRPr="00477368">
              <w:rPr>
                <w:rFonts w:eastAsia="方正楷体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92BC8" w:rsidRPr="00477368" w:rsidRDefault="00792BC8" w:rsidP="00792BC8">
      <w:pPr>
        <w:ind w:rightChars="-2" w:right="-6"/>
        <w:jc w:val="right"/>
        <w:rPr>
          <w:kern w:val="32"/>
        </w:rPr>
        <w:sectPr w:rsidR="00792BC8" w:rsidRPr="00477368" w:rsidSect="00FC12EF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</w:p>
    <w:p w:rsidR="00792BC8" w:rsidRPr="00477368" w:rsidRDefault="00E21A6F" w:rsidP="00792BC8">
      <w:pPr>
        <w:widowControl/>
        <w:rPr>
          <w:rFonts w:eastAsia="方正黑体_GBK" w:cs="宋体"/>
          <w:bCs/>
          <w:kern w:val="0"/>
        </w:rPr>
      </w:pPr>
      <w:r>
        <w:rPr>
          <w:rFonts w:eastAsia="方正黑体_GBK" w:cs="宋体" w:hint="eastAsia"/>
          <w:bCs/>
          <w:kern w:val="0"/>
        </w:rPr>
        <w:lastRenderedPageBreak/>
        <w:t xml:space="preserve">          </w:t>
      </w:r>
      <w:r w:rsidR="00792BC8" w:rsidRPr="00477368">
        <w:rPr>
          <w:rFonts w:eastAsia="方正黑体_GBK" w:cs="宋体" w:hint="eastAsia"/>
          <w:bCs/>
          <w:kern w:val="0"/>
        </w:rPr>
        <w:t>附件</w:t>
      </w:r>
      <w:r w:rsidR="00792BC8" w:rsidRPr="00477368">
        <w:rPr>
          <w:rFonts w:eastAsia="方正黑体_GBK" w:cs="宋体" w:hint="eastAsia"/>
          <w:bCs/>
          <w:kern w:val="0"/>
        </w:rPr>
        <w:t>2</w:t>
      </w:r>
    </w:p>
    <w:p w:rsidR="00792BC8" w:rsidRPr="00792BC8" w:rsidRDefault="00792BC8" w:rsidP="00792BC8">
      <w:pPr>
        <w:widowControl/>
        <w:jc w:val="center"/>
        <w:rPr>
          <w:rFonts w:eastAsia="方正小标宋_GBK" w:cs="宋体"/>
          <w:bCs/>
          <w:kern w:val="0"/>
        </w:rPr>
      </w:pPr>
      <w:r w:rsidRPr="00792BC8">
        <w:rPr>
          <w:rFonts w:eastAsia="方正小标宋_GBK" w:cs="宋体" w:hint="eastAsia"/>
          <w:bCs/>
          <w:kern w:val="0"/>
        </w:rPr>
        <w:t>2019</w:t>
      </w:r>
      <w:r w:rsidRPr="00792BC8">
        <w:rPr>
          <w:rFonts w:eastAsia="方正小标宋_GBK" w:cs="宋体" w:hint="eastAsia"/>
          <w:bCs/>
          <w:kern w:val="0"/>
        </w:rPr>
        <w:t>年第三批江阴市级财政补贴资金清册（报废更新）</w:t>
      </w:r>
    </w:p>
    <w:p w:rsidR="00792BC8" w:rsidRPr="00477368" w:rsidRDefault="00792BC8" w:rsidP="00792BC8">
      <w:pPr>
        <w:widowControl/>
        <w:rPr>
          <w:rFonts w:eastAsia="方正楷体_GBK" w:cs="宋体"/>
          <w:bCs/>
          <w:kern w:val="0"/>
          <w:sz w:val="24"/>
          <w:szCs w:val="24"/>
        </w:rPr>
      </w:pPr>
      <w:r>
        <w:rPr>
          <w:rFonts w:eastAsia="方正楷体_GBK" w:cs="宋体" w:hint="eastAsia"/>
          <w:bCs/>
          <w:kern w:val="0"/>
          <w:sz w:val="24"/>
          <w:szCs w:val="24"/>
        </w:rPr>
        <w:t xml:space="preserve">            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填报单位：江阴市农业农村局</w:t>
      </w:r>
    </w:p>
    <w:tbl>
      <w:tblPr>
        <w:tblW w:w="11514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76"/>
        <w:gridCol w:w="1625"/>
        <w:gridCol w:w="1204"/>
        <w:gridCol w:w="956"/>
        <w:gridCol w:w="956"/>
        <w:gridCol w:w="579"/>
        <w:gridCol w:w="1097"/>
        <w:gridCol w:w="1309"/>
        <w:gridCol w:w="720"/>
        <w:gridCol w:w="1552"/>
      </w:tblGrid>
      <w:tr w:rsidR="00792BC8" w:rsidRPr="00477368" w:rsidTr="00792BC8">
        <w:trPr>
          <w:trHeight w:val="660"/>
          <w:tblHeader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报废凭证编号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机具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品目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hint="eastAsia"/>
                <w:bCs/>
                <w:kern w:val="0"/>
                <w:sz w:val="22"/>
                <w:szCs w:val="22"/>
              </w:rPr>
              <w:t>机具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hint="eastAsia"/>
                <w:bCs/>
                <w:kern w:val="0"/>
                <w:sz w:val="22"/>
                <w:szCs w:val="22"/>
              </w:rPr>
              <w:t>型号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hint="eastAsia"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回收单位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回收日期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江阴市级补贴金额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购置新机具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金章培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顾山镇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赤岸村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0001245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驱动圆盘犁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1LYQ-722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赵云波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顾山镇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赤岸村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0001246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五铧犁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驱动圆盘犁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1LYQ-722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田贯程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顾山镇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赤岸村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钱建平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顾山镇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李家桥钱家巷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王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 xml:space="preserve">  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顾山镇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万兴村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王志祥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华士镇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陆南村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0001085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2017.10.27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孙前成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璜土镇高栗村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大坎村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58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2019.10.16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苏欣秸秆还田机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刘恒建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璜土镇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启港苑村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0001235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2019.11.8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苏欣秸秆还田机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胡耀盛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利港街道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江市村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夏国范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利港街道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江市村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管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 xml:space="preserve">  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申港街道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申兴村村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于建法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昌里村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邱富才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建义村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陈品良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树家村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陈秋荣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树家村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吴卫东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树家村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谢金良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树家村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0001249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黄祖德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桐岐村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沈建平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悟空村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沈洪杰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青阳镇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小桥村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高根和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东宏村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安徽宏翔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1GK-230A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顾国君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方园村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朱志高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皋岸村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卞惠平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璜东村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刘春荣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黎明村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陆志祥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新须毛村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朱建明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徐霞客镇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新须毛村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朱盘兴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月城镇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黄桥村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周荣兴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长泾镇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姜家村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金新仪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长泾镇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泾南村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0001248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徐伟元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长泾镇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习礼村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银华春翔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 xml:space="preserve"> 1JH-210A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徐伟元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长泾镇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习礼村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太仓旋旺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1KG-230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曹根基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周庄镇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长南村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0001247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蒋国琪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周庄镇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长寿村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0001285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曹建明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周庄镇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宗言村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0001252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BD-525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华菊初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富顺村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蒲岳平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建南村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薛永清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金庄村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殷华全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金庄村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0001270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杨建清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茂龙村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丁锡明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五福村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 xml:space="preserve">  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春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五福村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华进孝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永昌村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华伟祖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永昌村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徐传其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石堰村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0001053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2017.9.6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费国平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祝塘镇</w:t>
            </w:r>
          </w:p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永平村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0001264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旋耕机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江阴农机推广中心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2019.12.13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铧式犁</w:t>
            </w: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BD-425</w:t>
            </w:r>
          </w:p>
        </w:tc>
      </w:tr>
      <w:tr w:rsidR="00792BC8" w:rsidRPr="00477368" w:rsidTr="00792BC8">
        <w:trPr>
          <w:trHeight w:val="51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>
              <w:rPr>
                <w:rFonts w:eastAsia="方正楷体_GBK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b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ind w:leftChars="-31" w:left="-99" w:rightChars="-30" w:right="-96"/>
              <w:jc w:val="center"/>
              <w:rPr>
                <w:rFonts w:eastAsia="方正楷体_GBK" w:cs="宋体"/>
                <w:b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b/>
                <w:bCs/>
                <w:kern w:val="0"/>
                <w:sz w:val="22"/>
                <w:szCs w:val="22"/>
              </w:rPr>
              <w:t>94000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260" w:lineRule="exact"/>
              <w:jc w:val="left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92BC8" w:rsidRPr="00477368" w:rsidRDefault="00792BC8" w:rsidP="00792BC8">
      <w:pPr>
        <w:jc w:val="left"/>
      </w:pPr>
    </w:p>
    <w:p w:rsidR="00792BC8" w:rsidRPr="00477368" w:rsidRDefault="00792BC8" w:rsidP="00792BC8">
      <w:pPr>
        <w:spacing w:line="0" w:lineRule="atLeast"/>
        <w:jc w:val="left"/>
        <w:rPr>
          <w:rFonts w:eastAsia="方正黑体_GBK"/>
          <w:kern w:val="32"/>
        </w:rPr>
      </w:pPr>
    </w:p>
    <w:p w:rsidR="00792BC8" w:rsidRPr="00477368" w:rsidRDefault="00792BC8" w:rsidP="00792BC8">
      <w:pPr>
        <w:spacing w:line="0" w:lineRule="atLeast"/>
        <w:jc w:val="left"/>
        <w:rPr>
          <w:rFonts w:eastAsia="方正黑体_GBK"/>
          <w:kern w:val="32"/>
        </w:rPr>
      </w:pPr>
    </w:p>
    <w:p w:rsidR="00792BC8" w:rsidRDefault="00792BC8" w:rsidP="00792BC8">
      <w:pPr>
        <w:widowControl/>
        <w:tabs>
          <w:tab w:val="left" w:pos="2164"/>
          <w:tab w:val="left" w:pos="3942"/>
          <w:tab w:val="left" w:pos="6587"/>
          <w:tab w:val="left" w:pos="8190"/>
          <w:tab w:val="left" w:pos="9057"/>
          <w:tab w:val="left" w:pos="10650"/>
          <w:tab w:val="left" w:pos="12641"/>
          <w:tab w:val="left" w:pos="14545"/>
          <w:tab w:val="left" w:pos="14796"/>
          <w:tab w:val="left" w:pos="15245"/>
          <w:tab w:val="left" w:pos="15513"/>
        </w:tabs>
        <w:jc w:val="left"/>
        <w:rPr>
          <w:rFonts w:eastAsia="方正黑体_GBK" w:cs="宋体"/>
          <w:kern w:val="0"/>
        </w:rPr>
      </w:pPr>
      <w:r w:rsidRPr="00477368">
        <w:rPr>
          <w:rFonts w:cs="宋体"/>
          <w:b/>
          <w:bCs/>
          <w:kern w:val="0"/>
          <w:sz w:val="24"/>
        </w:rPr>
        <w:br w:type="page"/>
      </w:r>
      <w:r w:rsidR="00555881">
        <w:rPr>
          <w:rFonts w:cs="宋体" w:hint="eastAsia"/>
          <w:b/>
          <w:bCs/>
          <w:kern w:val="0"/>
          <w:sz w:val="24"/>
        </w:rPr>
        <w:lastRenderedPageBreak/>
        <w:t xml:space="preserve">               </w:t>
      </w:r>
      <w:r w:rsidRPr="00477368">
        <w:rPr>
          <w:rFonts w:eastAsia="方正黑体_GBK" w:cs="宋体" w:hint="eastAsia"/>
          <w:bCs/>
          <w:kern w:val="0"/>
        </w:rPr>
        <w:t>附件</w:t>
      </w:r>
      <w:r w:rsidRPr="00477368">
        <w:rPr>
          <w:rFonts w:eastAsia="方正黑体_GBK" w:cs="宋体" w:hint="eastAsia"/>
          <w:bCs/>
          <w:kern w:val="0"/>
        </w:rPr>
        <w:t>3</w:t>
      </w:r>
    </w:p>
    <w:p w:rsidR="00555881" w:rsidRDefault="00792BC8" w:rsidP="00555881">
      <w:pPr>
        <w:widowControl/>
        <w:tabs>
          <w:tab w:val="left" w:pos="2164"/>
          <w:tab w:val="left" w:pos="3942"/>
          <w:tab w:val="left" w:pos="6587"/>
          <w:tab w:val="left" w:pos="8190"/>
          <w:tab w:val="left" w:pos="9057"/>
          <w:tab w:val="left" w:pos="10650"/>
          <w:tab w:val="left" w:pos="12641"/>
          <w:tab w:val="left" w:pos="14545"/>
          <w:tab w:val="left" w:pos="14796"/>
          <w:tab w:val="left" w:pos="15245"/>
          <w:tab w:val="left" w:pos="15513"/>
        </w:tabs>
        <w:jc w:val="center"/>
        <w:rPr>
          <w:rFonts w:eastAsia="方正黑体_GBK" w:cs="宋体" w:hint="eastAsia"/>
          <w:kern w:val="0"/>
        </w:rPr>
      </w:pPr>
      <w:r w:rsidRPr="00792BC8">
        <w:rPr>
          <w:rFonts w:eastAsia="方正小标宋_GBK" w:cs="Arial" w:hint="eastAsia"/>
          <w:bCs/>
          <w:kern w:val="0"/>
          <w:sz w:val="36"/>
          <w:szCs w:val="36"/>
        </w:rPr>
        <w:t>2019</w:t>
      </w:r>
      <w:r w:rsidRPr="00792BC8">
        <w:rPr>
          <w:rFonts w:eastAsia="方正小标宋_GBK" w:cs="Arial" w:hint="eastAsia"/>
          <w:bCs/>
          <w:kern w:val="0"/>
          <w:sz w:val="36"/>
          <w:szCs w:val="36"/>
        </w:rPr>
        <w:t>年第三批江阴市级财政补贴资金清册（新型适用农具</w:t>
      </w:r>
      <w:r w:rsidRPr="00477368">
        <w:rPr>
          <w:rFonts w:eastAsia="方正小标宋_GBK" w:cs="Arial" w:hint="eastAsia"/>
          <w:bCs/>
          <w:kern w:val="0"/>
          <w:sz w:val="44"/>
          <w:szCs w:val="44"/>
        </w:rPr>
        <w:t>）</w:t>
      </w:r>
    </w:p>
    <w:p w:rsidR="00792BC8" w:rsidRPr="00555881" w:rsidRDefault="00792BC8" w:rsidP="00555881">
      <w:pPr>
        <w:widowControl/>
        <w:tabs>
          <w:tab w:val="left" w:pos="2164"/>
          <w:tab w:val="left" w:pos="3942"/>
          <w:tab w:val="left" w:pos="6587"/>
          <w:tab w:val="left" w:pos="8190"/>
          <w:tab w:val="left" w:pos="9057"/>
          <w:tab w:val="left" w:pos="10650"/>
          <w:tab w:val="left" w:pos="12641"/>
          <w:tab w:val="left" w:pos="14545"/>
          <w:tab w:val="left" w:pos="14796"/>
          <w:tab w:val="left" w:pos="15245"/>
          <w:tab w:val="left" w:pos="15513"/>
        </w:tabs>
        <w:jc w:val="center"/>
        <w:rPr>
          <w:rFonts w:eastAsia="方正黑体_GBK" w:cs="宋体"/>
          <w:kern w:val="0"/>
        </w:rPr>
      </w:pPr>
      <w:r w:rsidRPr="00477368">
        <w:rPr>
          <w:rFonts w:eastAsia="方正楷体_GBK" w:cs="宋体" w:hint="eastAsia"/>
          <w:bCs/>
          <w:kern w:val="0"/>
          <w:sz w:val="24"/>
          <w:szCs w:val="24"/>
        </w:rPr>
        <w:t>填报单位：江阴市农业农村局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ab/>
      </w:r>
      <w:r>
        <w:rPr>
          <w:rFonts w:eastAsia="方正楷体_GBK" w:cs="宋体" w:hint="eastAsia"/>
          <w:bCs/>
          <w:kern w:val="0"/>
          <w:sz w:val="24"/>
          <w:szCs w:val="24"/>
        </w:rPr>
        <w:t xml:space="preserve">  </w:t>
      </w:r>
      <w:r w:rsidRPr="00477368">
        <w:rPr>
          <w:rFonts w:eastAsia="方正楷体_GBK" w:cs="宋体" w:hint="eastAsia"/>
          <w:kern w:val="0"/>
          <w:sz w:val="24"/>
          <w:szCs w:val="24"/>
        </w:rPr>
        <w:tab/>
      </w:r>
      <w:r w:rsidRPr="00477368">
        <w:rPr>
          <w:rFonts w:eastAsia="方正楷体_GBK" w:cs="宋体" w:hint="eastAsia"/>
          <w:kern w:val="0"/>
          <w:sz w:val="24"/>
          <w:szCs w:val="24"/>
        </w:rPr>
        <w:tab/>
      </w:r>
      <w:r>
        <w:rPr>
          <w:rFonts w:eastAsia="方正楷体_GBK" w:cs="宋体" w:hint="eastAsia"/>
          <w:kern w:val="0"/>
          <w:sz w:val="24"/>
          <w:szCs w:val="24"/>
        </w:rPr>
        <w:t xml:space="preserve">    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单位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 xml:space="preserve">: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台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 xml:space="preserve"> /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个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 xml:space="preserve"> /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元</w:t>
      </w:r>
    </w:p>
    <w:tbl>
      <w:tblPr>
        <w:tblW w:w="37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222"/>
        <w:gridCol w:w="923"/>
        <w:gridCol w:w="739"/>
        <w:gridCol w:w="1032"/>
        <w:gridCol w:w="1166"/>
        <w:gridCol w:w="1277"/>
        <w:gridCol w:w="658"/>
        <w:gridCol w:w="1077"/>
        <w:gridCol w:w="1083"/>
        <w:gridCol w:w="1497"/>
      </w:tblGrid>
      <w:tr w:rsidR="00792BC8" w:rsidRPr="00477368" w:rsidTr="00555881">
        <w:trPr>
          <w:trHeight w:val="828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机具品目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hint="eastAsia"/>
                <w:bCs/>
                <w:kern w:val="0"/>
                <w:sz w:val="22"/>
                <w:szCs w:val="22"/>
              </w:rPr>
              <w:t>机具</w:t>
            </w:r>
          </w:p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hint="eastAsia"/>
                <w:bCs/>
                <w:kern w:val="0"/>
                <w:sz w:val="22"/>
                <w:szCs w:val="22"/>
              </w:rPr>
              <w:t>型号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经销商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江阴市级补贴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22"/>
                <w:szCs w:val="22"/>
              </w:rPr>
              <w:t>发票号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黑体_GBK"/>
                <w:bCs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1068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岐南农机服务专业合作社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江阴市霞客镇南苑村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大米色选机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6SXM-128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安徽捷泰智能科技有限公司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安徽捷泰智能科技有限公司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19000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ind w:leftChars="-50" w:left="-160" w:rightChars="-50" w:right="-160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41728278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800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吴卫东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青阳镇树家村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驱动园盘犁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ILYQ-728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陈氏农机有限公司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太仓市旋威农机有限公司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2700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ind w:leftChars="-50" w:left="-160" w:rightChars="-50" w:right="-160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02828873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840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金章培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顾山镇赤岸村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驱动圆盘犁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1LYQ-722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连云港双亚机械有限公司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连云港双亚机械有限公司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ind w:leftChars="-50" w:left="-160" w:rightChars="-50" w:right="-160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17366671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839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赵云波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顾山镇赤岸村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驱动圆盘犁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1LYQ-722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连云港双亚机械有限公司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连云港双亚机械有限公司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ind w:leftChars="-50" w:left="-160" w:rightChars="-50" w:right="-160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color w:val="000000"/>
                <w:kern w:val="0"/>
                <w:sz w:val="22"/>
                <w:szCs w:val="22"/>
              </w:rPr>
              <w:t>85915833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1068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黄金蜜生态种植专业合作社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华西十村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树枝粉碎机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柴油分缸</w:t>
            </w: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山东潍坊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潍坊可浦乐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1800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ind w:leftChars="-50" w:left="-160" w:rightChars="-50" w:right="-160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kern w:val="0"/>
                <w:sz w:val="22"/>
                <w:szCs w:val="22"/>
              </w:rPr>
              <w:t>21142560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</w:tr>
      <w:tr w:rsidR="00792BC8" w:rsidRPr="00477368" w:rsidTr="00555881">
        <w:trPr>
          <w:trHeight w:val="624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 w:rsidRPr="00477368">
              <w:rPr>
                <w:rFonts w:eastAsia="方正楷体_GBK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477368">
              <w:rPr>
                <w:rFonts w:eastAsia="方正楷体_GBK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2"/>
                <w:szCs w:val="22"/>
              </w:rPr>
            </w:pPr>
            <w:r w:rsidRPr="00477368">
              <w:rPr>
                <w:rFonts w:eastAsia="方正楷体_GBK" w:cs="宋体" w:hint="eastAsia"/>
                <w:b/>
                <w:bCs/>
                <w:kern w:val="0"/>
                <w:sz w:val="22"/>
                <w:szCs w:val="22"/>
              </w:rPr>
              <w:t>28960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2"/>
                <w:szCs w:val="2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792BC8" w:rsidRPr="00477368" w:rsidRDefault="00792BC8" w:rsidP="00792BC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92BC8" w:rsidRPr="00477368" w:rsidRDefault="00792BC8" w:rsidP="00792BC8">
      <w:pPr>
        <w:spacing w:line="0" w:lineRule="atLeast"/>
        <w:rPr>
          <w:rFonts w:eastAsia="方正黑体_GBK"/>
          <w:kern w:val="32"/>
        </w:rPr>
      </w:pPr>
    </w:p>
    <w:p w:rsidR="00792BC8" w:rsidRPr="00477368" w:rsidRDefault="00792BC8" w:rsidP="00792BC8">
      <w:pPr>
        <w:spacing w:line="0" w:lineRule="atLeast"/>
        <w:rPr>
          <w:rFonts w:eastAsia="方正黑体_GBK"/>
          <w:kern w:val="32"/>
        </w:rPr>
      </w:pPr>
      <w:r w:rsidRPr="00477368">
        <w:rPr>
          <w:rFonts w:eastAsia="方正黑体_GBK"/>
          <w:kern w:val="32"/>
        </w:rPr>
        <w:br w:type="page"/>
      </w:r>
      <w:r w:rsidRPr="00477368">
        <w:rPr>
          <w:rFonts w:eastAsia="方正黑体_GBK" w:hint="eastAsia"/>
          <w:kern w:val="32"/>
        </w:rPr>
        <w:lastRenderedPageBreak/>
        <w:t>附件</w:t>
      </w:r>
      <w:r w:rsidRPr="00477368">
        <w:rPr>
          <w:rFonts w:eastAsia="方正黑体_GBK" w:hint="eastAsia"/>
          <w:kern w:val="32"/>
        </w:rPr>
        <w:t>4</w:t>
      </w:r>
    </w:p>
    <w:p w:rsidR="00792BC8" w:rsidRPr="00477368" w:rsidRDefault="00792BC8" w:rsidP="00792BC8">
      <w:pPr>
        <w:widowControl/>
        <w:jc w:val="center"/>
        <w:rPr>
          <w:rFonts w:eastAsia="方正小标宋_GBK"/>
          <w:kern w:val="0"/>
          <w:sz w:val="44"/>
          <w:szCs w:val="44"/>
        </w:rPr>
      </w:pPr>
      <w:r w:rsidRPr="00477368">
        <w:rPr>
          <w:rFonts w:eastAsia="方正小标宋_GBK" w:hint="eastAsia"/>
          <w:kern w:val="0"/>
          <w:sz w:val="44"/>
          <w:szCs w:val="44"/>
        </w:rPr>
        <w:t>2019</w:t>
      </w:r>
      <w:r w:rsidRPr="00477368">
        <w:rPr>
          <w:rFonts w:eastAsia="方正小标宋_GBK" w:hint="eastAsia"/>
          <w:kern w:val="0"/>
          <w:sz w:val="44"/>
          <w:szCs w:val="44"/>
        </w:rPr>
        <w:t>年农机专业服务合作社新建机库汇总表</w:t>
      </w:r>
    </w:p>
    <w:p w:rsidR="00792BC8" w:rsidRPr="00477368" w:rsidRDefault="00792BC8" w:rsidP="00792BC8">
      <w:pPr>
        <w:widowControl/>
        <w:ind w:leftChars="-1" w:left="-3" w:rightChars="-71" w:right="-227" w:firstLineChars="1" w:firstLine="2"/>
        <w:jc w:val="left"/>
        <w:rPr>
          <w:rFonts w:eastAsia="方正楷体_GBK" w:cs="宋体"/>
          <w:bCs/>
          <w:kern w:val="0"/>
          <w:sz w:val="24"/>
          <w:szCs w:val="24"/>
        </w:rPr>
      </w:pPr>
      <w:r w:rsidRPr="00477368">
        <w:rPr>
          <w:rFonts w:eastAsia="方正楷体_GBK" w:cs="宋体" w:hint="eastAsia"/>
          <w:bCs/>
          <w:kern w:val="0"/>
          <w:sz w:val="24"/>
          <w:szCs w:val="24"/>
        </w:rPr>
        <w:t>填报单位：江阴市农业农村局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 xml:space="preserve">                                                                             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单位：台</w:t>
      </w:r>
      <w:r w:rsidRPr="00477368">
        <w:rPr>
          <w:rFonts w:eastAsia="方正楷体_GBK" w:hint="eastAsia"/>
          <w:bCs/>
          <w:kern w:val="0"/>
          <w:sz w:val="24"/>
          <w:szCs w:val="24"/>
        </w:rPr>
        <w:t xml:space="preserve"> /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人</w:t>
      </w:r>
      <w:r w:rsidRPr="00477368">
        <w:rPr>
          <w:rFonts w:eastAsia="方正楷体_GBK" w:hint="eastAsia"/>
          <w:bCs/>
          <w:kern w:val="0"/>
          <w:sz w:val="24"/>
          <w:szCs w:val="24"/>
        </w:rPr>
        <w:t xml:space="preserve"> / </w:t>
      </w:r>
      <w:r w:rsidRPr="00477368">
        <w:rPr>
          <w:rFonts w:eastAsia="方正楷体_GBK" w:cs="宋体" w:hint="eastAsia"/>
          <w:bCs/>
          <w:kern w:val="0"/>
          <w:sz w:val="24"/>
          <w:szCs w:val="24"/>
        </w:rPr>
        <w:t>元</w:t>
      </w:r>
    </w:p>
    <w:tbl>
      <w:tblPr>
        <w:tblW w:w="14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1061"/>
        <w:gridCol w:w="1017"/>
        <w:gridCol w:w="900"/>
        <w:gridCol w:w="842"/>
        <w:gridCol w:w="670"/>
        <w:gridCol w:w="649"/>
        <w:gridCol w:w="676"/>
        <w:gridCol w:w="616"/>
        <w:gridCol w:w="637"/>
        <w:gridCol w:w="486"/>
        <w:gridCol w:w="486"/>
        <w:gridCol w:w="486"/>
        <w:gridCol w:w="602"/>
        <w:gridCol w:w="729"/>
        <w:gridCol w:w="537"/>
        <w:gridCol w:w="647"/>
        <w:gridCol w:w="486"/>
        <w:gridCol w:w="487"/>
        <w:gridCol w:w="486"/>
        <w:gridCol w:w="522"/>
        <w:gridCol w:w="557"/>
        <w:gridCol w:w="793"/>
      </w:tblGrid>
      <w:tr w:rsidR="00792BC8" w:rsidRPr="00477368" w:rsidTr="00132FC9">
        <w:trPr>
          <w:trHeight w:val="1164"/>
          <w:tblHeader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建造</w:t>
            </w: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br/>
            </w: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申请面积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验收面积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测算面积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已补</w:t>
            </w:r>
          </w:p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面积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核准</w:t>
            </w:r>
          </w:p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面积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中拖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高速机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收割机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育秧设备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硬盘数量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植保机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自走式植保机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手拖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烘干机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热风炉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碾米机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黑体_GBK" w:cs="宋体" w:hint="eastAsia"/>
                <w:bCs/>
                <w:kern w:val="0"/>
                <w:sz w:val="18"/>
                <w:szCs w:val="18"/>
              </w:rPr>
              <w:t>实际补贴资金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良好农机服务专业合作社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利港街道苍山村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梅玉良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758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756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554.3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554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55400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平锋农机服务专业合作社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利港街道苍山村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姚建平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384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384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313.8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314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31400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南巷农机服务专业合作社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徐霞客镇阳庄村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林春金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594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1047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561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56100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启中农机服务专业合作社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璜土镇高栗村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李启中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592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579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560.8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561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4000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56100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陆豪农机专业合作社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周庄长乐村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秦中良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5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290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276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236.6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237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23700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天协农机专业合作社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长泾镇集礼村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徐伟元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5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602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602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446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34000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9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1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44600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2BC8" w:rsidRPr="00477368" w:rsidRDefault="00792BC8" w:rsidP="00132FC9">
            <w:pPr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雪峰农业合作社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92BC8" w:rsidRPr="00477368" w:rsidRDefault="00792BC8" w:rsidP="00132FC9">
            <w:pPr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周庄镇长南村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程雪峰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 w:cs="宋体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2019</w:t>
            </w:r>
            <w:r w:rsidRPr="00477368">
              <w:rPr>
                <w:rFonts w:eastAsia="方正楷体_GBK" w:hint="eastAsia"/>
                <w:sz w:val="20"/>
                <w:szCs w:val="20"/>
              </w:rPr>
              <w:t>年</w:t>
            </w: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  <w:r w:rsidRPr="00477368">
              <w:rPr>
                <w:rFonts w:eastAsia="方正楷体_GBK" w:hint="eastAsia"/>
                <w:sz w:val="20"/>
                <w:szCs w:val="20"/>
              </w:rPr>
              <w:t>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276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275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b/>
                <w:bCs/>
                <w:sz w:val="20"/>
                <w:szCs w:val="20"/>
              </w:rPr>
            </w:pPr>
            <w:r w:rsidRPr="00477368">
              <w:rPr>
                <w:rFonts w:eastAsia="方正楷体_GBK" w:hint="eastAsia"/>
                <w:b/>
                <w:bCs/>
                <w:sz w:val="20"/>
                <w:szCs w:val="20"/>
              </w:rPr>
              <w:t>2425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1086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275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60000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 xml:space="preserve">1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jc w:val="center"/>
              <w:rPr>
                <w:rFonts w:eastAsia="方正楷体_GBK"/>
                <w:sz w:val="20"/>
                <w:szCs w:val="20"/>
              </w:rPr>
            </w:pPr>
            <w:r w:rsidRPr="00477368">
              <w:rPr>
                <w:rFonts w:eastAsia="方正楷体_GBK" w:hint="eastAsia"/>
                <w:sz w:val="20"/>
                <w:szCs w:val="20"/>
              </w:rPr>
              <w:t>27500</w:t>
            </w:r>
          </w:p>
        </w:tc>
      </w:tr>
      <w:tr w:rsidR="00792BC8" w:rsidRPr="00477368" w:rsidTr="00132FC9">
        <w:trPr>
          <w:trHeight w:val="397"/>
          <w:jc w:val="center"/>
        </w:trPr>
        <w:tc>
          <w:tcPr>
            <w:tcW w:w="4218" w:type="dxa"/>
            <w:gridSpan w:val="5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18"/>
                <w:szCs w:val="18"/>
              </w:rPr>
            </w:pPr>
            <w:r w:rsidRPr="00477368">
              <w:rPr>
                <w:rFonts w:eastAsia="方正楷体_GBK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2948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92BC8" w:rsidRPr="00477368" w:rsidRDefault="00792BC8" w:rsidP="00132FC9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 w:rsidRPr="00477368">
              <w:rPr>
                <w:rFonts w:eastAsia="方正楷体_GBK" w:hint="eastAsia"/>
                <w:kern w:val="0"/>
                <w:sz w:val="18"/>
                <w:szCs w:val="18"/>
              </w:rPr>
              <w:t>294800</w:t>
            </w:r>
          </w:p>
        </w:tc>
      </w:tr>
    </w:tbl>
    <w:p w:rsidR="00792BC8" w:rsidRPr="00477368" w:rsidRDefault="00792BC8" w:rsidP="00792BC8">
      <w:pPr>
        <w:ind w:rightChars="-2" w:right="-6"/>
        <w:rPr>
          <w:rFonts w:eastAsia="方正楷体_GBK"/>
          <w:sz w:val="24"/>
          <w:szCs w:val="24"/>
        </w:rPr>
        <w:sectPr w:rsidR="00792BC8" w:rsidRPr="00477368" w:rsidSect="00FC12EF">
          <w:headerReference w:type="even" r:id="rId9"/>
          <w:head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1134" w:left="1134" w:header="851" w:footer="851" w:gutter="0"/>
          <w:cols w:space="425"/>
          <w:docGrid w:linePitch="581" w:charSpace="-3753"/>
        </w:sectPr>
      </w:pPr>
      <w:r w:rsidRPr="00477368">
        <w:rPr>
          <w:rFonts w:eastAsia="方正楷体_GBK" w:hint="eastAsia"/>
          <w:sz w:val="24"/>
          <w:szCs w:val="24"/>
        </w:rPr>
        <w:t>制表人：莫黎明</w:t>
      </w:r>
      <w:r w:rsidRPr="00477368">
        <w:rPr>
          <w:rFonts w:eastAsia="方正楷体_GBK" w:hint="eastAsia"/>
          <w:sz w:val="24"/>
          <w:szCs w:val="24"/>
        </w:rPr>
        <w:t xml:space="preserve">                 </w:t>
      </w:r>
      <w:r w:rsidRPr="00477368">
        <w:rPr>
          <w:rFonts w:eastAsia="方正楷体_GBK" w:hint="eastAsia"/>
          <w:sz w:val="24"/>
          <w:szCs w:val="24"/>
        </w:rPr>
        <w:t>复核人：陆恺</w:t>
      </w:r>
      <w:r w:rsidRPr="00477368">
        <w:rPr>
          <w:rFonts w:eastAsia="方正楷体_GBK" w:hint="eastAsia"/>
          <w:sz w:val="24"/>
          <w:szCs w:val="24"/>
        </w:rPr>
        <w:t xml:space="preserve">               </w:t>
      </w:r>
      <w:r w:rsidRPr="00477368">
        <w:rPr>
          <w:rFonts w:eastAsia="方正楷体_GBK" w:hint="eastAsia"/>
          <w:sz w:val="24"/>
          <w:szCs w:val="24"/>
        </w:rPr>
        <w:t>审核人：张雪峰</w:t>
      </w:r>
    </w:p>
    <w:p w:rsidR="00792BC8" w:rsidRPr="00477368" w:rsidRDefault="002D17D7" w:rsidP="00792BC8">
      <w:pPr>
        <w:pStyle w:val="a5"/>
        <w:ind w:leftChars="100" w:left="316" w:rightChars="100" w:right="316" w:firstLineChars="0" w:firstLine="0"/>
        <w:rPr>
          <w:rFonts w:eastAsia="方正楷体_GBK"/>
          <w:sz w:val="24"/>
        </w:rPr>
      </w:pPr>
      <w:r w:rsidRPr="002D17D7">
        <w:rPr>
          <w:rFonts w:eastAsia="方正仿宋_GBK"/>
          <w:sz w:val="28"/>
          <w:szCs w:val="28"/>
        </w:rPr>
        <w:lastRenderedPageBreak/>
        <w:pict>
          <v:line id="Line 2" o:spid="_x0000_s2050" style="position:absolute;left:0;text-align:left;z-index:251660288;mso-position-horizontal:center" from="0,.25pt" to="442.2pt,.25pt" strokeweight=".35pt"/>
        </w:pict>
      </w:r>
    </w:p>
    <w:sectPr w:rsidR="00792BC8" w:rsidRPr="00477368" w:rsidSect="00477368">
      <w:footerReference w:type="even" r:id="rId13"/>
      <w:footerReference w:type="default" r:id="rId14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2F" w:rsidRDefault="00D30E2F" w:rsidP="00792BC8">
      <w:r>
        <w:separator/>
      </w:r>
    </w:p>
  </w:endnote>
  <w:endnote w:type="continuationSeparator" w:id="1">
    <w:p w:rsidR="00D30E2F" w:rsidRDefault="00D30E2F" w:rsidP="0079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 w:rsidP="00FC12EF">
    <w:pPr>
      <w:pStyle w:val="a4"/>
      <w:ind w:leftChars="100" w:left="320" w:rightChars="100" w:right="320"/>
      <w:jc w:val="both"/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B67A07">
      <w:rPr>
        <w:rFonts w:ascii="宋体" w:eastAsia="宋体" w:hAnsi="宋体"/>
        <w:kern w:val="0"/>
        <w:sz w:val="28"/>
        <w:szCs w:val="28"/>
      </w:rPr>
      <w:t xml:space="preserve"> </w: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begin"/>
    </w:r>
    <w:r w:rsidRPr="00B67A07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8</w: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Pr="00FC12EF" w:rsidRDefault="00792BC8" w:rsidP="00FC12EF">
    <w:pPr>
      <w:pStyle w:val="a4"/>
      <w:ind w:leftChars="100" w:left="320" w:rightChars="100" w:right="320"/>
      <w:jc w:val="right"/>
      <w:rPr>
        <w:szCs w:val="24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 w:rsidRPr="00B67A07">
      <w:rPr>
        <w:rFonts w:ascii="宋体" w:eastAsia="宋体" w:hAnsi="宋体"/>
        <w:kern w:val="0"/>
        <w:sz w:val="28"/>
        <w:szCs w:val="28"/>
      </w:rPr>
      <w:t xml:space="preserve"> </w: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begin"/>
    </w:r>
    <w:r w:rsidRPr="00B67A07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separate"/>
    </w:r>
    <w:r w:rsidR="00A97498">
      <w:rPr>
        <w:rFonts w:ascii="宋体" w:eastAsia="宋体" w:hAnsi="宋体"/>
        <w:noProof/>
        <w:kern w:val="0"/>
        <w:sz w:val="28"/>
        <w:szCs w:val="28"/>
      </w:rPr>
      <w:t>9</w:t>
    </w:r>
    <w:r w:rsidR="002D17D7" w:rsidRPr="00B67A07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8" w:rsidRPr="00134F75" w:rsidRDefault="00A2687C" w:rsidP="00477368">
    <w:pPr>
      <w:pStyle w:val="a4"/>
      <w:ind w:leftChars="100" w:left="320" w:rightChars="100" w:right="320"/>
      <w:rPr>
        <w:rFonts w:ascii="宋体" w:hAnsi="宋体"/>
        <w:sz w:val="28"/>
        <w:szCs w:val="28"/>
      </w:rPr>
    </w:pPr>
    <w:r w:rsidRPr="00134F75">
      <w:rPr>
        <w:rFonts w:ascii="宋体" w:hAnsi="宋体" w:hint="eastAsia"/>
        <w:sz w:val="28"/>
        <w:szCs w:val="28"/>
      </w:rPr>
      <w:t xml:space="preserve">— </w:t>
    </w:r>
    <w:r w:rsidR="002D17D7" w:rsidRPr="00134F75">
      <w:rPr>
        <w:rFonts w:ascii="宋体" w:hAnsi="宋体"/>
        <w:sz w:val="28"/>
        <w:szCs w:val="28"/>
      </w:rPr>
      <w:fldChar w:fldCharType="begin"/>
    </w:r>
    <w:r w:rsidRPr="00134F75">
      <w:rPr>
        <w:rFonts w:ascii="宋体" w:hAnsi="宋体"/>
        <w:sz w:val="28"/>
        <w:szCs w:val="28"/>
      </w:rPr>
      <w:instrText xml:space="preserve"> PAGE   \* MERGEFORMAT </w:instrText>
    </w:r>
    <w:r w:rsidR="002D17D7" w:rsidRPr="00134F75">
      <w:rPr>
        <w:rFonts w:ascii="宋体" w:hAnsi="宋体"/>
        <w:sz w:val="28"/>
        <w:szCs w:val="28"/>
      </w:rPr>
      <w:fldChar w:fldCharType="separate"/>
    </w:r>
    <w:r w:rsidRPr="00D43E20">
      <w:rPr>
        <w:rFonts w:ascii="宋体" w:hAnsi="宋体"/>
        <w:noProof/>
        <w:sz w:val="28"/>
        <w:szCs w:val="28"/>
        <w:lang w:val="zh-CN"/>
      </w:rPr>
      <w:t>10</w:t>
    </w:r>
    <w:r w:rsidR="002D17D7" w:rsidRPr="00134F75">
      <w:rPr>
        <w:rFonts w:ascii="宋体" w:hAnsi="宋体"/>
        <w:sz w:val="28"/>
        <w:szCs w:val="28"/>
      </w:rPr>
      <w:fldChar w:fldCharType="end"/>
    </w:r>
    <w:r w:rsidRPr="00134F75"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8" w:rsidRPr="00134F75" w:rsidRDefault="00A2687C" w:rsidP="00477368">
    <w:pPr>
      <w:pStyle w:val="a4"/>
      <w:wordWrap w:val="0"/>
      <w:ind w:rightChars="100" w:right="320"/>
      <w:jc w:val="right"/>
      <w:rPr>
        <w:rFonts w:ascii="宋体" w:hAnsi="宋体"/>
        <w:sz w:val="28"/>
        <w:szCs w:val="28"/>
      </w:rPr>
    </w:pPr>
    <w:r w:rsidRPr="00134F75">
      <w:rPr>
        <w:rFonts w:ascii="宋体" w:hAnsi="宋体" w:hint="eastAsia"/>
        <w:sz w:val="28"/>
        <w:szCs w:val="28"/>
      </w:rPr>
      <w:t xml:space="preserve">— </w:t>
    </w:r>
    <w:r w:rsidR="002D17D7" w:rsidRPr="00134F75">
      <w:rPr>
        <w:rFonts w:ascii="宋体" w:hAnsi="宋体"/>
        <w:sz w:val="28"/>
        <w:szCs w:val="28"/>
      </w:rPr>
      <w:fldChar w:fldCharType="begin"/>
    </w:r>
    <w:r w:rsidRPr="00134F75">
      <w:rPr>
        <w:rFonts w:ascii="宋体" w:hAnsi="宋体"/>
        <w:sz w:val="28"/>
        <w:szCs w:val="28"/>
      </w:rPr>
      <w:instrText xml:space="preserve"> PAGE   \* MERGEFORMAT </w:instrText>
    </w:r>
    <w:r w:rsidR="002D17D7" w:rsidRPr="00134F75">
      <w:rPr>
        <w:rFonts w:ascii="宋体" w:hAnsi="宋体"/>
        <w:sz w:val="28"/>
        <w:szCs w:val="28"/>
      </w:rPr>
      <w:fldChar w:fldCharType="separate"/>
    </w:r>
    <w:r w:rsidR="00A97498" w:rsidRPr="00A97498">
      <w:rPr>
        <w:rFonts w:ascii="宋体" w:hAnsi="宋体"/>
        <w:noProof/>
        <w:sz w:val="28"/>
        <w:szCs w:val="28"/>
        <w:lang w:val="zh-CN"/>
      </w:rPr>
      <w:t>10</w:t>
    </w:r>
    <w:r w:rsidR="002D17D7" w:rsidRPr="00134F75">
      <w:rPr>
        <w:rFonts w:ascii="宋体" w:hAnsi="宋体"/>
        <w:sz w:val="28"/>
        <w:szCs w:val="28"/>
      </w:rPr>
      <w:fldChar w:fldCharType="end"/>
    </w:r>
    <w:r w:rsidRPr="00134F75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2F" w:rsidRDefault="00D30E2F" w:rsidP="00792BC8">
      <w:r>
        <w:separator/>
      </w:r>
    </w:p>
  </w:footnote>
  <w:footnote w:type="continuationSeparator" w:id="1">
    <w:p w:rsidR="00D30E2F" w:rsidRDefault="00D30E2F" w:rsidP="0079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 w:rsidP="00CA1A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 w:rsidP="00FC12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 w:rsidP="00C66BA3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C8" w:rsidRDefault="00792B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C8"/>
    <w:rsid w:val="002D17D7"/>
    <w:rsid w:val="00555881"/>
    <w:rsid w:val="00792BC8"/>
    <w:rsid w:val="00A2687C"/>
    <w:rsid w:val="00A97498"/>
    <w:rsid w:val="00D30E2F"/>
    <w:rsid w:val="00E2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92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BC8"/>
    <w:rPr>
      <w:sz w:val="18"/>
      <w:szCs w:val="18"/>
    </w:rPr>
  </w:style>
  <w:style w:type="paragraph" w:styleId="a5">
    <w:name w:val="Body Text Indent"/>
    <w:basedOn w:val="a"/>
    <w:link w:val="Char1"/>
    <w:rsid w:val="00792BC8"/>
    <w:pPr>
      <w:ind w:firstLineChars="200" w:firstLine="603"/>
    </w:pPr>
    <w:rPr>
      <w:szCs w:val="24"/>
    </w:rPr>
  </w:style>
  <w:style w:type="character" w:customStyle="1" w:styleId="Char1">
    <w:name w:val="正文文本缩进 Char"/>
    <w:basedOn w:val="a0"/>
    <w:link w:val="a5"/>
    <w:rsid w:val="00792BC8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871</Words>
  <Characters>4966</Characters>
  <Application>Microsoft Office Word</Application>
  <DocSecurity>0</DocSecurity>
  <Lines>41</Lines>
  <Paragraphs>11</Paragraphs>
  <ScaleCrop>false</ScaleCrop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2022-04-06T04:00:00Z</dcterms:created>
  <dcterms:modified xsi:type="dcterms:W3CDTF">2022-04-06T04:22:00Z</dcterms:modified>
</cp:coreProperties>
</file>