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95" w:rsidRDefault="0041684A" w:rsidP="00595003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B5D08">
        <w:rPr>
          <w:rFonts w:eastAsia="方正小标宋_GBK" w:hint="eastAsia"/>
          <w:sz w:val="44"/>
          <w:szCs w:val="44"/>
        </w:rPr>
        <w:t>关于</w:t>
      </w:r>
      <w:r w:rsidRPr="002B5D08">
        <w:rPr>
          <w:rFonts w:eastAsia="方正小标宋_GBK" w:hint="eastAsia"/>
          <w:sz w:val="44"/>
          <w:szCs w:val="44"/>
        </w:rPr>
        <w:t>20</w:t>
      </w:r>
      <w:r w:rsidR="00402E3E" w:rsidRPr="002B5D08">
        <w:rPr>
          <w:rFonts w:eastAsia="方正小标宋_GBK" w:hint="eastAsia"/>
          <w:sz w:val="44"/>
          <w:szCs w:val="44"/>
        </w:rPr>
        <w:t>20</w:t>
      </w:r>
      <w:r w:rsidRPr="002B5D08">
        <w:rPr>
          <w:rFonts w:eastAsia="方正小标宋_GBK" w:hint="eastAsia"/>
          <w:sz w:val="44"/>
          <w:szCs w:val="44"/>
        </w:rPr>
        <w:t>年度</w:t>
      </w:r>
      <w:r w:rsidR="00402E3E" w:rsidRPr="002B5D08">
        <w:rPr>
          <w:rFonts w:eastAsia="方正小标宋_GBK" w:hint="eastAsia"/>
          <w:sz w:val="44"/>
          <w:szCs w:val="44"/>
        </w:rPr>
        <w:t>电子</w:t>
      </w:r>
      <w:r w:rsidRPr="002B5D08">
        <w:rPr>
          <w:rFonts w:eastAsia="方正小标宋_GBK" w:hint="eastAsia"/>
          <w:sz w:val="44"/>
          <w:szCs w:val="44"/>
        </w:rPr>
        <w:t>商务</w:t>
      </w:r>
      <w:r w:rsidR="00402E3E" w:rsidRPr="002B5D08">
        <w:rPr>
          <w:rFonts w:eastAsia="方正小标宋_GBK" w:hint="eastAsia"/>
          <w:sz w:val="44"/>
          <w:szCs w:val="44"/>
        </w:rPr>
        <w:t>进农村</w:t>
      </w:r>
    </w:p>
    <w:p w:rsidR="0041684A" w:rsidRPr="002B5D08" w:rsidRDefault="00402E3E" w:rsidP="00595003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B5D08">
        <w:rPr>
          <w:rFonts w:eastAsia="方正小标宋_GBK" w:hint="eastAsia"/>
          <w:sz w:val="44"/>
          <w:szCs w:val="44"/>
        </w:rPr>
        <w:t>综合示范以奖代补</w:t>
      </w:r>
      <w:r w:rsidR="00595003" w:rsidRPr="002B5D08">
        <w:rPr>
          <w:rFonts w:eastAsia="方正小标宋_GBK" w:hint="eastAsia"/>
          <w:sz w:val="44"/>
          <w:szCs w:val="44"/>
        </w:rPr>
        <w:t>项目</w:t>
      </w:r>
      <w:r w:rsidR="0041684A" w:rsidRPr="002B5D08">
        <w:rPr>
          <w:rFonts w:eastAsia="方正小标宋_GBK" w:hint="eastAsia"/>
          <w:sz w:val="44"/>
          <w:szCs w:val="44"/>
        </w:rPr>
        <w:t>名单公示</w:t>
      </w:r>
    </w:p>
    <w:p w:rsidR="00EE1892" w:rsidRPr="002B5D08" w:rsidRDefault="00EE1892" w:rsidP="002B5D08">
      <w:pPr>
        <w:jc w:val="left"/>
        <w:rPr>
          <w:rFonts w:eastAsia="方正小标宋_GBK"/>
          <w:szCs w:val="32"/>
        </w:rPr>
      </w:pPr>
    </w:p>
    <w:p w:rsidR="00AF134E" w:rsidRPr="002B5D08" w:rsidRDefault="0057473B" w:rsidP="002B5D08">
      <w:pPr>
        <w:ind w:firstLineChars="200" w:firstLine="603"/>
        <w:jc w:val="left"/>
        <w:rPr>
          <w:rFonts w:eastAsia="方正仿宋_GBK"/>
          <w:szCs w:val="32"/>
        </w:rPr>
      </w:pPr>
      <w:r w:rsidRPr="002B5D08">
        <w:rPr>
          <w:rFonts w:eastAsia="方正仿宋_GBK"/>
          <w:szCs w:val="32"/>
        </w:rPr>
        <w:t>经各板块初审和推荐</w:t>
      </w:r>
      <w:r w:rsidR="00B75A45" w:rsidRPr="002B5D08">
        <w:rPr>
          <w:rFonts w:eastAsia="方正仿宋_GBK" w:hint="eastAsia"/>
          <w:szCs w:val="32"/>
        </w:rPr>
        <w:t>，</w:t>
      </w:r>
      <w:r w:rsidR="00AF134E" w:rsidRPr="002B5D08">
        <w:rPr>
          <w:rFonts w:eastAsia="方正仿宋_GBK" w:hint="eastAsia"/>
          <w:szCs w:val="32"/>
        </w:rPr>
        <w:t>商务</w:t>
      </w:r>
      <w:r w:rsidR="00B75A45" w:rsidRPr="002B5D08">
        <w:rPr>
          <w:rFonts w:eastAsia="方正仿宋_GBK" w:hint="eastAsia"/>
          <w:szCs w:val="32"/>
        </w:rPr>
        <w:t>局</w:t>
      </w:r>
      <w:r w:rsidRPr="002B5D08">
        <w:rPr>
          <w:rFonts w:eastAsia="方正仿宋_GBK" w:hint="eastAsia"/>
          <w:szCs w:val="32"/>
        </w:rPr>
        <w:t>经过形式审查</w:t>
      </w:r>
      <w:r w:rsidR="00595003" w:rsidRPr="002B5D08">
        <w:rPr>
          <w:rFonts w:eastAsia="方正仿宋_GBK"/>
          <w:szCs w:val="32"/>
        </w:rPr>
        <w:t>，并</w:t>
      </w:r>
      <w:r w:rsidRPr="002B5D08">
        <w:rPr>
          <w:rFonts w:eastAsia="方正仿宋_GBK"/>
          <w:szCs w:val="32"/>
        </w:rPr>
        <w:t>委托第三方对企业申报材料进行了审核</w:t>
      </w:r>
      <w:r w:rsidR="00E749ED" w:rsidRPr="002B5D08">
        <w:rPr>
          <w:rFonts w:eastAsia="方正仿宋_GBK"/>
          <w:szCs w:val="32"/>
        </w:rPr>
        <w:t>和实地核查</w:t>
      </w:r>
      <w:r w:rsidR="008832F4" w:rsidRPr="002B5D08">
        <w:rPr>
          <w:rFonts w:eastAsia="方正仿宋_GBK" w:hint="eastAsia"/>
          <w:szCs w:val="32"/>
        </w:rPr>
        <w:t>，</w:t>
      </w:r>
      <w:r w:rsidR="00E65502" w:rsidRPr="002B5D08">
        <w:rPr>
          <w:rFonts w:eastAsia="方正仿宋_GBK" w:hint="eastAsia"/>
          <w:szCs w:val="32"/>
        </w:rPr>
        <w:t>拟</w:t>
      </w:r>
      <w:r w:rsidR="00AF134E" w:rsidRPr="002B5D08">
        <w:rPr>
          <w:rFonts w:eastAsia="方正仿宋_GBK" w:hint="eastAsia"/>
          <w:szCs w:val="32"/>
        </w:rPr>
        <w:t>对符合《关于</w:t>
      </w:r>
      <w:r w:rsidR="00BE4B6C" w:rsidRPr="002B5D08">
        <w:rPr>
          <w:rFonts w:eastAsia="方正仿宋_GBK" w:hint="eastAsia"/>
          <w:szCs w:val="32"/>
        </w:rPr>
        <w:t>组织申报</w:t>
      </w:r>
      <w:r w:rsidR="00595003" w:rsidRPr="002B5D08">
        <w:rPr>
          <w:rFonts w:eastAsia="方正仿宋_GBK" w:hint="eastAsia"/>
          <w:szCs w:val="32"/>
        </w:rPr>
        <w:t>2020</w:t>
      </w:r>
      <w:r w:rsidRPr="002B5D08">
        <w:rPr>
          <w:rFonts w:eastAsia="方正仿宋_GBK" w:hint="eastAsia"/>
          <w:szCs w:val="32"/>
        </w:rPr>
        <w:t>年度</w:t>
      </w:r>
      <w:r w:rsidR="00595003" w:rsidRPr="002B5D08">
        <w:rPr>
          <w:rFonts w:eastAsia="方正仿宋_GBK" w:hint="eastAsia"/>
          <w:szCs w:val="32"/>
        </w:rPr>
        <w:t>电子</w:t>
      </w:r>
      <w:r w:rsidRPr="002B5D08">
        <w:rPr>
          <w:rFonts w:eastAsia="方正仿宋_GBK" w:hint="eastAsia"/>
          <w:szCs w:val="32"/>
        </w:rPr>
        <w:t>商务</w:t>
      </w:r>
      <w:r w:rsidR="00595003" w:rsidRPr="002B5D08">
        <w:rPr>
          <w:rFonts w:eastAsia="方正仿宋_GBK" w:hint="eastAsia"/>
          <w:szCs w:val="32"/>
        </w:rPr>
        <w:t>进农村综合示范以奖代补项目的</w:t>
      </w:r>
      <w:r w:rsidR="00AF134E" w:rsidRPr="002B5D08">
        <w:rPr>
          <w:rFonts w:eastAsia="方正仿宋_GBK" w:hint="eastAsia"/>
          <w:szCs w:val="32"/>
        </w:rPr>
        <w:t>通知》（澄商务〔</w:t>
      </w:r>
      <w:r w:rsidR="00AF134E" w:rsidRPr="002B5D08">
        <w:rPr>
          <w:rFonts w:eastAsia="方正仿宋_GBK" w:hint="eastAsia"/>
          <w:szCs w:val="32"/>
        </w:rPr>
        <w:t>20</w:t>
      </w:r>
      <w:r w:rsidR="002E4DA4" w:rsidRPr="002B5D08">
        <w:rPr>
          <w:rFonts w:eastAsia="方正仿宋_GBK" w:hint="eastAsia"/>
          <w:szCs w:val="32"/>
        </w:rPr>
        <w:t>2</w:t>
      </w:r>
      <w:r w:rsidR="00595003" w:rsidRPr="002B5D08">
        <w:rPr>
          <w:rFonts w:eastAsia="方正仿宋_GBK" w:hint="eastAsia"/>
          <w:szCs w:val="32"/>
        </w:rPr>
        <w:t>1</w:t>
      </w:r>
      <w:r w:rsidR="00AF134E" w:rsidRPr="002B5D08">
        <w:rPr>
          <w:rFonts w:eastAsia="方正仿宋_GBK" w:hint="eastAsia"/>
          <w:szCs w:val="32"/>
        </w:rPr>
        <w:t>〕</w:t>
      </w:r>
      <w:r w:rsidR="00595003" w:rsidRPr="002B5D08">
        <w:rPr>
          <w:rFonts w:eastAsia="方正仿宋_GBK" w:hint="eastAsia"/>
          <w:szCs w:val="32"/>
        </w:rPr>
        <w:t>9</w:t>
      </w:r>
      <w:r w:rsidR="00AF134E" w:rsidRPr="002B5D08">
        <w:rPr>
          <w:rFonts w:eastAsia="方正仿宋_GBK" w:hint="eastAsia"/>
          <w:szCs w:val="32"/>
        </w:rPr>
        <w:t>号）条件要求的</w:t>
      </w:r>
      <w:r w:rsidR="00595003" w:rsidRPr="002B5D08">
        <w:rPr>
          <w:rFonts w:eastAsia="方正仿宋_GBK" w:hint="eastAsia"/>
          <w:szCs w:val="32"/>
        </w:rPr>
        <w:t>江阴传澄电子商务有限公司</w:t>
      </w:r>
      <w:r w:rsidR="002E4DA4" w:rsidRPr="002B5D08">
        <w:rPr>
          <w:rFonts w:eastAsia="方正仿宋_GBK" w:hint="eastAsia"/>
          <w:szCs w:val="32"/>
        </w:rPr>
        <w:t>等</w:t>
      </w:r>
      <w:r w:rsidR="00595003" w:rsidRPr="002B5D08">
        <w:rPr>
          <w:rFonts w:eastAsia="方正仿宋_GBK" w:hint="eastAsia"/>
          <w:szCs w:val="32"/>
        </w:rPr>
        <w:t>1</w:t>
      </w:r>
      <w:r w:rsidR="00BE4B6C" w:rsidRPr="002B5D08">
        <w:rPr>
          <w:rFonts w:eastAsia="方正仿宋_GBK" w:hint="eastAsia"/>
          <w:szCs w:val="32"/>
        </w:rPr>
        <w:t>4</w:t>
      </w:r>
      <w:r w:rsidR="009E5F90">
        <w:rPr>
          <w:rFonts w:eastAsia="方正仿宋_GBK" w:hint="eastAsia"/>
          <w:szCs w:val="32"/>
        </w:rPr>
        <w:t>个项目</w:t>
      </w:r>
      <w:r w:rsidR="00AF134E" w:rsidRPr="002B5D08">
        <w:rPr>
          <w:rFonts w:eastAsia="方正仿宋_GBK" w:hint="eastAsia"/>
          <w:szCs w:val="32"/>
        </w:rPr>
        <w:t>进行</w:t>
      </w:r>
      <w:r w:rsidR="00595003" w:rsidRPr="002B5D08">
        <w:rPr>
          <w:rFonts w:eastAsia="方正仿宋_GBK" w:hint="eastAsia"/>
          <w:szCs w:val="32"/>
        </w:rPr>
        <w:t>以奖代补</w:t>
      </w:r>
      <w:r w:rsidR="00AF134E" w:rsidRPr="002B5D08">
        <w:rPr>
          <w:rFonts w:eastAsia="方正仿宋_GBK" w:hint="eastAsia"/>
          <w:szCs w:val="32"/>
        </w:rPr>
        <w:t>，</w:t>
      </w:r>
      <w:r w:rsidR="00F467D0" w:rsidRPr="002B5D08">
        <w:rPr>
          <w:rFonts w:eastAsia="方正仿宋_GBK" w:hint="eastAsia"/>
          <w:szCs w:val="32"/>
        </w:rPr>
        <w:t>现予以公示。</w:t>
      </w:r>
    </w:p>
    <w:p w:rsidR="00A25EC6" w:rsidRPr="002B5D08" w:rsidRDefault="00F467D0" w:rsidP="002B5D08">
      <w:pPr>
        <w:ind w:firstLineChars="200" w:firstLine="603"/>
        <w:jc w:val="lef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公示时间</w:t>
      </w:r>
      <w:r w:rsidR="00AF134E" w:rsidRPr="002B5D08">
        <w:rPr>
          <w:rFonts w:eastAsia="方正仿宋_GBK" w:hint="eastAsia"/>
          <w:szCs w:val="32"/>
        </w:rPr>
        <w:t>：</w:t>
      </w:r>
      <w:r w:rsidRPr="002B5D08">
        <w:rPr>
          <w:rFonts w:eastAsia="方正仿宋_GBK" w:hint="eastAsia"/>
          <w:szCs w:val="32"/>
        </w:rPr>
        <w:t>20</w:t>
      </w:r>
      <w:r w:rsidR="002E4DA4" w:rsidRPr="002B5D08">
        <w:rPr>
          <w:rFonts w:eastAsia="方正仿宋_GBK" w:hint="eastAsia"/>
          <w:szCs w:val="32"/>
        </w:rPr>
        <w:t>2</w:t>
      </w:r>
      <w:r w:rsidR="00595003" w:rsidRPr="002B5D08">
        <w:rPr>
          <w:rFonts w:eastAsia="方正仿宋_GBK" w:hint="eastAsia"/>
          <w:szCs w:val="32"/>
        </w:rPr>
        <w:t>1</w:t>
      </w:r>
      <w:r w:rsidRPr="002B5D08">
        <w:rPr>
          <w:rFonts w:eastAsia="方正仿宋_GBK" w:hint="eastAsia"/>
          <w:szCs w:val="32"/>
        </w:rPr>
        <w:t>年</w:t>
      </w:r>
      <w:r w:rsidR="00595003" w:rsidRPr="002B5D08">
        <w:rPr>
          <w:rFonts w:eastAsia="方正仿宋_GBK" w:hint="eastAsia"/>
          <w:szCs w:val="32"/>
        </w:rPr>
        <w:t>3</w:t>
      </w:r>
      <w:r w:rsidR="0067497E" w:rsidRPr="002B5D08">
        <w:rPr>
          <w:rFonts w:eastAsia="方正仿宋_GBK" w:hint="eastAsia"/>
          <w:szCs w:val="32"/>
        </w:rPr>
        <w:t>月</w:t>
      </w:r>
      <w:r w:rsidR="002D0BDF">
        <w:rPr>
          <w:rFonts w:eastAsia="方正仿宋_GBK" w:hint="eastAsia"/>
          <w:szCs w:val="32"/>
        </w:rPr>
        <w:t>22</w:t>
      </w:r>
      <w:r w:rsidR="0067497E" w:rsidRPr="002B5D08">
        <w:rPr>
          <w:rFonts w:eastAsia="方正仿宋_GBK" w:hint="eastAsia"/>
          <w:szCs w:val="32"/>
        </w:rPr>
        <w:t>日至</w:t>
      </w:r>
      <w:r w:rsidR="0067497E" w:rsidRPr="002B5D08">
        <w:rPr>
          <w:rFonts w:eastAsia="方正仿宋_GBK" w:hint="eastAsia"/>
          <w:szCs w:val="32"/>
        </w:rPr>
        <w:t>20</w:t>
      </w:r>
      <w:r w:rsidR="002E4DA4" w:rsidRPr="002B5D08">
        <w:rPr>
          <w:rFonts w:eastAsia="方正仿宋_GBK" w:hint="eastAsia"/>
          <w:szCs w:val="32"/>
        </w:rPr>
        <w:t>2</w:t>
      </w:r>
      <w:r w:rsidR="00595003" w:rsidRPr="002B5D08">
        <w:rPr>
          <w:rFonts w:eastAsia="方正仿宋_GBK" w:hint="eastAsia"/>
          <w:szCs w:val="32"/>
        </w:rPr>
        <w:t>1</w:t>
      </w:r>
      <w:r w:rsidR="0067497E" w:rsidRPr="002B5D08">
        <w:rPr>
          <w:rFonts w:eastAsia="方正仿宋_GBK" w:hint="eastAsia"/>
          <w:szCs w:val="32"/>
        </w:rPr>
        <w:t>年</w:t>
      </w:r>
      <w:r w:rsidR="002D0BDF">
        <w:rPr>
          <w:rFonts w:eastAsia="方正仿宋_GBK" w:hint="eastAsia"/>
          <w:szCs w:val="32"/>
        </w:rPr>
        <w:t>3</w:t>
      </w:r>
      <w:r w:rsidR="0067497E" w:rsidRPr="002B5D08">
        <w:rPr>
          <w:rFonts w:eastAsia="方正仿宋_GBK" w:hint="eastAsia"/>
          <w:szCs w:val="32"/>
        </w:rPr>
        <w:t>月</w:t>
      </w:r>
      <w:r w:rsidR="00595003" w:rsidRPr="002B5D08">
        <w:rPr>
          <w:rFonts w:eastAsia="方正仿宋_GBK" w:hint="eastAsia"/>
          <w:szCs w:val="32"/>
        </w:rPr>
        <w:t>2</w:t>
      </w:r>
      <w:r w:rsidR="002D0BDF">
        <w:rPr>
          <w:rFonts w:eastAsia="方正仿宋_GBK" w:hint="eastAsia"/>
          <w:szCs w:val="32"/>
        </w:rPr>
        <w:t>6</w:t>
      </w:r>
      <w:r w:rsidR="0067497E" w:rsidRPr="002B5D08">
        <w:rPr>
          <w:rFonts w:eastAsia="方正仿宋_GBK" w:hint="eastAsia"/>
          <w:szCs w:val="32"/>
        </w:rPr>
        <w:t>日。</w:t>
      </w:r>
    </w:p>
    <w:p w:rsidR="0041684A" w:rsidRPr="002B5D08" w:rsidRDefault="00A25EC6" w:rsidP="002B5D08">
      <w:pPr>
        <w:ind w:firstLineChars="200" w:firstLine="603"/>
        <w:jc w:val="lef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公示期间，如有异议，请将相关情况以书面形式实名提交至市商务局</w:t>
      </w:r>
      <w:r w:rsidR="00BF3601" w:rsidRPr="002B5D08">
        <w:rPr>
          <w:rFonts w:eastAsia="方正仿宋_GBK" w:hint="eastAsia"/>
          <w:szCs w:val="32"/>
        </w:rPr>
        <w:t>电商科</w:t>
      </w:r>
      <w:r w:rsidRPr="002B5D08">
        <w:rPr>
          <w:rFonts w:eastAsia="方正仿宋_GBK" w:hint="eastAsia"/>
          <w:szCs w:val="32"/>
        </w:rPr>
        <w:t>。邮寄地址：</w:t>
      </w:r>
      <w:r w:rsidR="00BE4B6C" w:rsidRPr="002B5D08">
        <w:rPr>
          <w:rFonts w:eastAsia="方正仿宋_GBK" w:hint="eastAsia"/>
          <w:szCs w:val="32"/>
        </w:rPr>
        <w:t>江阴市</w:t>
      </w:r>
      <w:r w:rsidRPr="002B5D08">
        <w:rPr>
          <w:rFonts w:eastAsia="方正仿宋_GBK" w:hint="eastAsia"/>
          <w:szCs w:val="32"/>
        </w:rPr>
        <w:t>澄江中路</w:t>
      </w:r>
      <w:r w:rsidRPr="002B5D08">
        <w:rPr>
          <w:rFonts w:eastAsia="方正仿宋_GBK" w:hint="eastAsia"/>
          <w:szCs w:val="32"/>
        </w:rPr>
        <w:t>9</w:t>
      </w:r>
      <w:r w:rsidRPr="002B5D08">
        <w:rPr>
          <w:rFonts w:eastAsia="方正仿宋_GBK" w:hint="eastAsia"/>
          <w:szCs w:val="32"/>
        </w:rPr>
        <w:t>号</w:t>
      </w:r>
      <w:r w:rsidRPr="002B5D08">
        <w:rPr>
          <w:rFonts w:eastAsia="方正仿宋_GBK" w:hint="eastAsia"/>
          <w:szCs w:val="32"/>
        </w:rPr>
        <w:t>1445</w:t>
      </w:r>
      <w:r w:rsidRPr="002B5D08">
        <w:rPr>
          <w:rFonts w:eastAsia="方正仿宋_GBK" w:hint="eastAsia"/>
          <w:szCs w:val="32"/>
        </w:rPr>
        <w:t>办公室，邮编</w:t>
      </w:r>
      <w:r w:rsidRPr="002B5D08">
        <w:rPr>
          <w:rFonts w:eastAsia="方正仿宋_GBK" w:hint="eastAsia"/>
          <w:szCs w:val="32"/>
        </w:rPr>
        <w:t>214400</w:t>
      </w:r>
      <w:r w:rsidRPr="002B5D08">
        <w:rPr>
          <w:rFonts w:eastAsia="方正仿宋_GBK" w:hint="eastAsia"/>
          <w:szCs w:val="32"/>
        </w:rPr>
        <w:t>，电话</w:t>
      </w:r>
      <w:r w:rsidRPr="002B5D08">
        <w:rPr>
          <w:rFonts w:eastAsia="方正仿宋_GBK" w:hint="eastAsia"/>
          <w:szCs w:val="32"/>
        </w:rPr>
        <w:t>86861445</w:t>
      </w:r>
      <w:r w:rsidRPr="002B5D08">
        <w:rPr>
          <w:rFonts w:eastAsia="方正仿宋_GBK" w:hint="eastAsia"/>
          <w:szCs w:val="32"/>
        </w:rPr>
        <w:t>。</w:t>
      </w:r>
      <w:r w:rsidR="00BF3601" w:rsidRPr="002B5D08">
        <w:rPr>
          <w:rFonts w:eastAsia="方正仿宋_GBK" w:hint="eastAsia"/>
          <w:szCs w:val="32"/>
        </w:rPr>
        <w:t>监督举报电话：</w:t>
      </w:r>
      <w:r w:rsidR="00BF3601" w:rsidRPr="002B5D08">
        <w:rPr>
          <w:rFonts w:eastAsia="方正仿宋_GBK" w:hint="eastAsia"/>
          <w:szCs w:val="32"/>
        </w:rPr>
        <w:t>86861425</w:t>
      </w:r>
      <w:r w:rsidR="00BF3601" w:rsidRPr="002B5D08">
        <w:rPr>
          <w:rFonts w:eastAsia="方正仿宋_GBK" w:hint="eastAsia"/>
          <w:szCs w:val="32"/>
        </w:rPr>
        <w:t>。</w:t>
      </w:r>
    </w:p>
    <w:p w:rsidR="00A25EC6" w:rsidRPr="002B5D08" w:rsidRDefault="00A25EC6" w:rsidP="002B5D08">
      <w:pPr>
        <w:ind w:firstLineChars="200" w:firstLine="603"/>
        <w:jc w:val="left"/>
        <w:rPr>
          <w:rFonts w:eastAsia="方正仿宋_GBK"/>
          <w:szCs w:val="32"/>
        </w:rPr>
      </w:pPr>
    </w:p>
    <w:p w:rsidR="00F63929" w:rsidRPr="002B5D08" w:rsidRDefault="00F63929" w:rsidP="002B5D08">
      <w:pPr>
        <w:ind w:leftChars="200" w:left="1411" w:hangingChars="268" w:hanging="808"/>
        <w:jc w:val="lef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附件：</w:t>
      </w:r>
      <w:r w:rsidR="0035182C" w:rsidRPr="002B5D08">
        <w:rPr>
          <w:szCs w:val="32"/>
        </w:rPr>
        <w:t>20</w:t>
      </w:r>
      <w:r w:rsidR="00BF3601" w:rsidRPr="002B5D08">
        <w:rPr>
          <w:rFonts w:hint="eastAsia"/>
          <w:szCs w:val="32"/>
        </w:rPr>
        <w:t>20</w:t>
      </w:r>
      <w:r w:rsidR="0035182C" w:rsidRPr="002B5D08">
        <w:rPr>
          <w:szCs w:val="32"/>
        </w:rPr>
        <w:t>年</w:t>
      </w:r>
      <w:r w:rsidR="0035182C" w:rsidRPr="002B5D08">
        <w:rPr>
          <w:rFonts w:hint="eastAsia"/>
          <w:szCs w:val="32"/>
        </w:rPr>
        <w:t>度</w:t>
      </w:r>
      <w:r w:rsidR="00BF3601" w:rsidRPr="002B5D08">
        <w:rPr>
          <w:rFonts w:eastAsia="方正仿宋_GBK" w:hint="eastAsia"/>
          <w:szCs w:val="32"/>
        </w:rPr>
        <w:t>电子商务进农村综合示范以奖代补项目</w:t>
      </w:r>
      <w:r w:rsidR="00A25EC6" w:rsidRPr="002B5D08">
        <w:rPr>
          <w:rFonts w:hint="eastAsia"/>
          <w:szCs w:val="32"/>
        </w:rPr>
        <w:t>公示</w:t>
      </w:r>
      <w:r w:rsidRPr="002B5D08">
        <w:rPr>
          <w:rFonts w:eastAsia="方正仿宋_GBK" w:hint="eastAsia"/>
          <w:szCs w:val="32"/>
        </w:rPr>
        <w:t>名单</w:t>
      </w:r>
    </w:p>
    <w:p w:rsidR="00876B62" w:rsidRPr="002B5D08" w:rsidRDefault="00876B62" w:rsidP="002B5D08">
      <w:pPr>
        <w:ind w:firstLineChars="200" w:firstLine="603"/>
        <w:jc w:val="left"/>
        <w:rPr>
          <w:szCs w:val="32"/>
        </w:rPr>
      </w:pPr>
    </w:p>
    <w:p w:rsidR="00DB104F" w:rsidRPr="002B5D08" w:rsidRDefault="00DB104F" w:rsidP="002B5D08">
      <w:pPr>
        <w:ind w:firstLineChars="200" w:firstLine="603"/>
        <w:jc w:val="left"/>
        <w:rPr>
          <w:szCs w:val="32"/>
        </w:rPr>
      </w:pPr>
    </w:p>
    <w:p w:rsidR="00876B62" w:rsidRPr="002B5D08" w:rsidRDefault="00876B62" w:rsidP="002B5D08">
      <w:pPr>
        <w:ind w:rightChars="368" w:right="1110"/>
        <w:jc w:val="righ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江阴市商务局</w:t>
      </w:r>
    </w:p>
    <w:p w:rsidR="00876B62" w:rsidRPr="002B5D08" w:rsidRDefault="00876B62" w:rsidP="002B5D08">
      <w:pPr>
        <w:ind w:firstLineChars="1750" w:firstLine="5279"/>
        <w:jc w:val="lef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20</w:t>
      </w:r>
      <w:r w:rsidR="0035182C" w:rsidRPr="002B5D08">
        <w:rPr>
          <w:rFonts w:eastAsia="方正仿宋_GBK" w:hint="eastAsia"/>
          <w:szCs w:val="32"/>
        </w:rPr>
        <w:t>2</w:t>
      </w:r>
      <w:r w:rsidR="00BF3601" w:rsidRPr="002B5D08">
        <w:rPr>
          <w:rFonts w:eastAsia="方正仿宋_GBK" w:hint="eastAsia"/>
          <w:szCs w:val="32"/>
        </w:rPr>
        <w:t>1</w:t>
      </w:r>
      <w:r w:rsidRPr="002B5D08">
        <w:rPr>
          <w:rFonts w:eastAsia="方正仿宋_GBK" w:hint="eastAsia"/>
          <w:szCs w:val="32"/>
        </w:rPr>
        <w:t>年</w:t>
      </w:r>
      <w:r w:rsidR="00BF3601" w:rsidRPr="002B5D08">
        <w:rPr>
          <w:rFonts w:eastAsia="方正仿宋_GBK" w:hint="eastAsia"/>
          <w:szCs w:val="32"/>
        </w:rPr>
        <w:t>3</w:t>
      </w:r>
      <w:r w:rsidRPr="002B5D08">
        <w:rPr>
          <w:rFonts w:eastAsia="方正仿宋_GBK" w:hint="eastAsia"/>
          <w:szCs w:val="32"/>
        </w:rPr>
        <w:t>月</w:t>
      </w:r>
      <w:r w:rsidR="002D0BDF">
        <w:rPr>
          <w:rFonts w:eastAsia="方正仿宋_GBK" w:hint="eastAsia"/>
          <w:szCs w:val="32"/>
        </w:rPr>
        <w:t>22</w:t>
      </w:r>
      <w:r w:rsidRPr="002B5D08">
        <w:rPr>
          <w:rFonts w:eastAsia="方正仿宋_GBK" w:hint="eastAsia"/>
          <w:szCs w:val="32"/>
        </w:rPr>
        <w:t>日</w:t>
      </w:r>
    </w:p>
    <w:p w:rsidR="00DB104F" w:rsidRPr="002B5D08" w:rsidRDefault="00DB104F" w:rsidP="002B5D08">
      <w:pPr>
        <w:ind w:firstLineChars="1750" w:firstLine="5279"/>
        <w:jc w:val="left"/>
        <w:rPr>
          <w:szCs w:val="32"/>
        </w:rPr>
      </w:pPr>
    </w:p>
    <w:p w:rsidR="004C7F67" w:rsidRPr="002B5D08" w:rsidRDefault="0009129C" w:rsidP="002D0BDF">
      <w:pPr>
        <w:spacing w:afterLines="50"/>
        <w:jc w:val="left"/>
        <w:rPr>
          <w:rFonts w:eastAsia="方正黑体_GBK"/>
          <w:szCs w:val="32"/>
        </w:rPr>
      </w:pPr>
      <w:r w:rsidRPr="002B5D08">
        <w:rPr>
          <w:rFonts w:eastAsia="方正黑体_GBK"/>
          <w:szCs w:val="32"/>
        </w:rPr>
        <w:br w:type="page"/>
      </w:r>
      <w:r w:rsidR="002B5D08" w:rsidRPr="002B5D08">
        <w:rPr>
          <w:rFonts w:eastAsia="方正黑体_GBK" w:hint="eastAsia"/>
          <w:szCs w:val="32"/>
        </w:rPr>
        <w:lastRenderedPageBreak/>
        <w:t>附件</w:t>
      </w:r>
    </w:p>
    <w:p w:rsidR="002B5D08" w:rsidRPr="002B5D08" w:rsidRDefault="00BF3601" w:rsidP="00BF3601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B5D08">
        <w:rPr>
          <w:rFonts w:eastAsia="方正小标宋_GBK" w:hint="eastAsia"/>
          <w:sz w:val="44"/>
          <w:szCs w:val="44"/>
        </w:rPr>
        <w:t>2020</w:t>
      </w:r>
      <w:r w:rsidR="004C7F67" w:rsidRPr="002B5D08">
        <w:rPr>
          <w:rFonts w:eastAsia="方正小标宋_GBK" w:hint="eastAsia"/>
          <w:sz w:val="44"/>
          <w:szCs w:val="44"/>
        </w:rPr>
        <w:t>年度</w:t>
      </w:r>
      <w:r w:rsidRPr="002B5D08">
        <w:rPr>
          <w:rFonts w:eastAsia="方正小标宋_GBK" w:hint="eastAsia"/>
          <w:sz w:val="44"/>
          <w:szCs w:val="44"/>
        </w:rPr>
        <w:t>电子商务进农村综合示范</w:t>
      </w:r>
    </w:p>
    <w:p w:rsidR="004C7F67" w:rsidRPr="002B5D08" w:rsidRDefault="00BF3601" w:rsidP="002D0BDF">
      <w:pPr>
        <w:spacing w:afterLines="30" w:line="0" w:lineRule="atLeast"/>
        <w:jc w:val="center"/>
        <w:rPr>
          <w:rFonts w:eastAsia="华文中宋"/>
          <w:sz w:val="44"/>
          <w:szCs w:val="44"/>
        </w:rPr>
      </w:pPr>
      <w:r w:rsidRPr="002B5D08">
        <w:rPr>
          <w:rFonts w:eastAsia="方正小标宋_GBK" w:hint="eastAsia"/>
          <w:sz w:val="44"/>
          <w:szCs w:val="44"/>
        </w:rPr>
        <w:t>以奖代补项目公示名单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1"/>
        <w:gridCol w:w="2439"/>
        <w:gridCol w:w="3656"/>
        <w:gridCol w:w="1559"/>
      </w:tblGrid>
      <w:tr w:rsidR="004A0B46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4C7F67" w:rsidRPr="002B5D08" w:rsidRDefault="004C7F67" w:rsidP="002B5D08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B5D08">
              <w:rPr>
                <w:rFonts w:eastAsia="方正黑体_GBK" w:hint="eastAsia"/>
                <w:sz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4C7F67" w:rsidRPr="002B5D08" w:rsidRDefault="004C7F67" w:rsidP="002B5D08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B5D08">
              <w:rPr>
                <w:rFonts w:eastAsia="方正黑体_GBK" w:hint="eastAsia"/>
                <w:sz w:val="24"/>
              </w:rPr>
              <w:t>奖励类别</w:t>
            </w:r>
          </w:p>
        </w:tc>
        <w:tc>
          <w:tcPr>
            <w:tcW w:w="3656" w:type="dxa"/>
            <w:vAlign w:val="center"/>
          </w:tcPr>
          <w:p w:rsidR="004C7F67" w:rsidRPr="002B5D08" w:rsidRDefault="004C7F67" w:rsidP="002B5D08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B5D08">
              <w:rPr>
                <w:rFonts w:eastAsia="方正黑体_GBK" w:hint="eastAsia"/>
                <w:sz w:val="24"/>
              </w:rPr>
              <w:t>企业名称</w:t>
            </w:r>
          </w:p>
        </w:tc>
        <w:tc>
          <w:tcPr>
            <w:tcW w:w="1559" w:type="dxa"/>
            <w:vAlign w:val="center"/>
          </w:tcPr>
          <w:p w:rsidR="002B5D08" w:rsidRPr="002B5D08" w:rsidRDefault="004C7F67" w:rsidP="002B5D08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B5D08">
              <w:rPr>
                <w:rFonts w:eastAsia="方正黑体_GBK" w:hint="eastAsia"/>
                <w:sz w:val="24"/>
              </w:rPr>
              <w:t>奖励金额</w:t>
            </w:r>
          </w:p>
          <w:p w:rsidR="004C7F67" w:rsidRPr="002B5D08" w:rsidRDefault="004C7F67" w:rsidP="002B5D08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2B5D08">
              <w:rPr>
                <w:rFonts w:eastAsia="方正黑体_GBK" w:hint="eastAsia"/>
                <w:sz w:val="24"/>
              </w:rPr>
              <w:t>（万元）</w:t>
            </w:r>
          </w:p>
        </w:tc>
      </w:tr>
      <w:tr w:rsidR="001C51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:rsidR="004A0B46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支持镇（街）级电子商务公共服务和共同配送</w:t>
            </w:r>
          </w:p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项目</w:t>
            </w:r>
          </w:p>
        </w:tc>
        <w:tc>
          <w:tcPr>
            <w:tcW w:w="3656" w:type="dxa"/>
            <w:vAlign w:val="center"/>
          </w:tcPr>
          <w:p w:rsidR="001C5133" w:rsidRPr="002B5D08" w:rsidRDefault="001C51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江阴传澄电子商务有限公司</w:t>
            </w:r>
          </w:p>
        </w:tc>
        <w:tc>
          <w:tcPr>
            <w:tcW w:w="1559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</w:tr>
      <w:tr w:rsidR="001C51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2</w:t>
            </w:r>
          </w:p>
        </w:tc>
        <w:tc>
          <w:tcPr>
            <w:tcW w:w="2439" w:type="dxa"/>
            <w:vMerge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1C5133" w:rsidRPr="002B5D08" w:rsidRDefault="001C51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江阴聚可爱贸易有限公司</w:t>
            </w:r>
          </w:p>
        </w:tc>
        <w:tc>
          <w:tcPr>
            <w:tcW w:w="1559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</w:tr>
      <w:tr w:rsidR="001C51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3</w:t>
            </w:r>
          </w:p>
        </w:tc>
        <w:tc>
          <w:tcPr>
            <w:tcW w:w="2439" w:type="dxa"/>
            <w:vMerge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1C5133" w:rsidRPr="002B5D08" w:rsidRDefault="001C51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江苏腾锡大数据科技有限公司</w:t>
            </w:r>
          </w:p>
        </w:tc>
        <w:tc>
          <w:tcPr>
            <w:tcW w:w="1559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</w:tr>
      <w:tr w:rsidR="001C51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4</w:t>
            </w:r>
          </w:p>
        </w:tc>
        <w:tc>
          <w:tcPr>
            <w:tcW w:w="2439" w:type="dxa"/>
            <w:vMerge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1C5133" w:rsidRPr="002B5D08" w:rsidRDefault="001C51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江阴富仁跨境电商产业园有限公司</w:t>
            </w:r>
          </w:p>
        </w:tc>
        <w:tc>
          <w:tcPr>
            <w:tcW w:w="1559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</w:tr>
      <w:tr w:rsidR="001C51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  <w:tc>
          <w:tcPr>
            <w:tcW w:w="2439" w:type="dxa"/>
            <w:vMerge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1C5133" w:rsidRPr="002B5D08" w:rsidRDefault="001C51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江阴市长泾电商产业园有限公司</w:t>
            </w:r>
          </w:p>
        </w:tc>
        <w:tc>
          <w:tcPr>
            <w:tcW w:w="1559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</w:tr>
      <w:tr w:rsidR="001C51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6</w:t>
            </w:r>
          </w:p>
        </w:tc>
        <w:tc>
          <w:tcPr>
            <w:tcW w:w="2439" w:type="dxa"/>
            <w:vMerge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4A0B46" w:rsidRPr="002B5D08" w:rsidRDefault="001C5133" w:rsidP="002B5D08">
            <w:pPr>
              <w:spacing w:line="300" w:lineRule="exact"/>
              <w:rPr>
                <w:rFonts w:eastAsia="方正楷体_GBK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江阴市三牛众创空间科技孵化器</w:t>
            </w:r>
          </w:p>
          <w:p w:rsidR="001C5133" w:rsidRPr="002B5D08" w:rsidRDefault="001C51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</w:tr>
      <w:tr w:rsidR="001C51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7</w:t>
            </w:r>
          </w:p>
        </w:tc>
        <w:tc>
          <w:tcPr>
            <w:tcW w:w="2439" w:type="dxa"/>
            <w:vMerge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443170" w:rsidRPr="002B5D08" w:rsidRDefault="001C5133" w:rsidP="002B5D08">
            <w:pPr>
              <w:spacing w:line="300" w:lineRule="exact"/>
              <w:rPr>
                <w:rFonts w:eastAsia="方正楷体_GBK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江苏两江创客空间科技孵化器有限</w:t>
            </w:r>
          </w:p>
          <w:p w:rsidR="001C5133" w:rsidRPr="002B5D08" w:rsidRDefault="001C51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公司</w:t>
            </w:r>
          </w:p>
        </w:tc>
        <w:tc>
          <w:tcPr>
            <w:tcW w:w="1559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</w:tr>
      <w:tr w:rsidR="001C51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8</w:t>
            </w:r>
          </w:p>
        </w:tc>
        <w:tc>
          <w:tcPr>
            <w:tcW w:w="2439" w:type="dxa"/>
            <w:vMerge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1C5133" w:rsidRPr="002B5D08" w:rsidRDefault="001C51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江阴校品荟科技孵化器有限公司</w:t>
            </w:r>
          </w:p>
        </w:tc>
        <w:tc>
          <w:tcPr>
            <w:tcW w:w="1559" w:type="dxa"/>
            <w:vAlign w:val="center"/>
          </w:tcPr>
          <w:p w:rsidR="001C5133" w:rsidRPr="002B5D08" w:rsidRDefault="001C51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5</w:t>
            </w:r>
          </w:p>
        </w:tc>
      </w:tr>
      <w:tr w:rsidR="000F76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9</w:t>
            </w:r>
          </w:p>
        </w:tc>
        <w:tc>
          <w:tcPr>
            <w:tcW w:w="2439" w:type="dxa"/>
            <w:vMerge w:val="restart"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支持直播带货平台带货江阴产品项目</w:t>
            </w:r>
          </w:p>
        </w:tc>
        <w:tc>
          <w:tcPr>
            <w:tcW w:w="3656" w:type="dxa"/>
            <w:vAlign w:val="center"/>
          </w:tcPr>
          <w:p w:rsidR="000F7633" w:rsidRPr="002B5D08" w:rsidRDefault="000F76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江阴市传澄电子商务有限公司</w:t>
            </w:r>
          </w:p>
        </w:tc>
        <w:tc>
          <w:tcPr>
            <w:tcW w:w="1559" w:type="dxa"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30</w:t>
            </w:r>
          </w:p>
        </w:tc>
      </w:tr>
      <w:tr w:rsidR="000F76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10</w:t>
            </w:r>
          </w:p>
        </w:tc>
        <w:tc>
          <w:tcPr>
            <w:tcW w:w="2439" w:type="dxa"/>
            <w:vMerge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0F7633" w:rsidRPr="002B5D08" w:rsidRDefault="000F7633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江苏圣澜服饰创意有限公司</w:t>
            </w:r>
          </w:p>
        </w:tc>
        <w:tc>
          <w:tcPr>
            <w:tcW w:w="1559" w:type="dxa"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10</w:t>
            </w:r>
          </w:p>
        </w:tc>
      </w:tr>
      <w:tr w:rsidR="000F7633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11</w:t>
            </w:r>
          </w:p>
        </w:tc>
        <w:tc>
          <w:tcPr>
            <w:tcW w:w="2439" w:type="dxa"/>
            <w:vMerge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0F7633" w:rsidRPr="002B5D08" w:rsidRDefault="000F7633" w:rsidP="002B5D08">
            <w:pPr>
              <w:spacing w:line="300" w:lineRule="exact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江阴大澄新媒体发展有限公司</w:t>
            </w:r>
          </w:p>
        </w:tc>
        <w:tc>
          <w:tcPr>
            <w:tcW w:w="1559" w:type="dxa"/>
            <w:vAlign w:val="center"/>
          </w:tcPr>
          <w:p w:rsidR="000F7633" w:rsidRPr="002B5D08" w:rsidRDefault="000F7633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10</w:t>
            </w:r>
          </w:p>
        </w:tc>
      </w:tr>
      <w:tr w:rsidR="00AC2039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12</w:t>
            </w:r>
          </w:p>
        </w:tc>
        <w:tc>
          <w:tcPr>
            <w:tcW w:w="2439" w:type="dxa"/>
            <w:vMerge w:val="restart"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支持对口扶贫产销对接项目</w:t>
            </w:r>
          </w:p>
        </w:tc>
        <w:tc>
          <w:tcPr>
            <w:tcW w:w="3656" w:type="dxa"/>
            <w:vAlign w:val="center"/>
          </w:tcPr>
          <w:p w:rsidR="00AC2039" w:rsidRPr="002B5D08" w:rsidRDefault="00AC2039" w:rsidP="002B5D08">
            <w:pPr>
              <w:spacing w:line="300" w:lineRule="exact"/>
              <w:rPr>
                <w:rFonts w:eastAsia="方正楷体_GBK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江阴澄江街道大美新疆特产食品行</w:t>
            </w:r>
          </w:p>
        </w:tc>
        <w:tc>
          <w:tcPr>
            <w:tcW w:w="1559" w:type="dxa"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10</w:t>
            </w:r>
          </w:p>
        </w:tc>
      </w:tr>
      <w:tr w:rsidR="00AC2039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13</w:t>
            </w:r>
          </w:p>
        </w:tc>
        <w:tc>
          <w:tcPr>
            <w:tcW w:w="2439" w:type="dxa"/>
            <w:vMerge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AC2039" w:rsidRPr="002B5D08" w:rsidRDefault="00AC2039" w:rsidP="002B5D08">
            <w:pPr>
              <w:spacing w:line="300" w:lineRule="exact"/>
              <w:rPr>
                <w:rFonts w:eastAsia="方正楷体_GBK" w:cs="宋体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江阴万舜云商网络科技有限公司</w:t>
            </w:r>
          </w:p>
        </w:tc>
        <w:tc>
          <w:tcPr>
            <w:tcW w:w="1559" w:type="dxa"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10</w:t>
            </w:r>
          </w:p>
        </w:tc>
      </w:tr>
      <w:tr w:rsidR="00AC2039" w:rsidRPr="002B5D08" w:rsidTr="002B5D08">
        <w:trPr>
          <w:trHeight w:val="680"/>
          <w:jc w:val="center"/>
        </w:trPr>
        <w:tc>
          <w:tcPr>
            <w:tcW w:w="851" w:type="dxa"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14</w:t>
            </w:r>
          </w:p>
        </w:tc>
        <w:tc>
          <w:tcPr>
            <w:tcW w:w="2439" w:type="dxa"/>
            <w:vMerge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3656" w:type="dxa"/>
            <w:vAlign w:val="center"/>
          </w:tcPr>
          <w:p w:rsidR="00443170" w:rsidRPr="002B5D08" w:rsidRDefault="00AC2039" w:rsidP="002B5D08">
            <w:pPr>
              <w:spacing w:line="300" w:lineRule="exact"/>
              <w:rPr>
                <w:rFonts w:eastAsia="方正楷体_GBK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徐州黄河古道商贸有限公司无锡分</w:t>
            </w:r>
          </w:p>
          <w:p w:rsidR="00AC2039" w:rsidRPr="002B5D08" w:rsidRDefault="00AC2039" w:rsidP="002B5D08">
            <w:pPr>
              <w:spacing w:line="300" w:lineRule="exact"/>
              <w:rPr>
                <w:rFonts w:eastAsia="方正楷体_GBK"/>
                <w:color w:val="000000"/>
                <w:sz w:val="24"/>
              </w:rPr>
            </w:pPr>
            <w:r w:rsidRPr="002B5D08">
              <w:rPr>
                <w:rFonts w:eastAsia="方正楷体_GBK" w:hint="eastAsia"/>
                <w:color w:val="000000"/>
                <w:sz w:val="24"/>
              </w:rPr>
              <w:t>公司</w:t>
            </w:r>
          </w:p>
        </w:tc>
        <w:tc>
          <w:tcPr>
            <w:tcW w:w="1559" w:type="dxa"/>
            <w:vAlign w:val="center"/>
          </w:tcPr>
          <w:p w:rsidR="00AC2039" w:rsidRPr="002B5D08" w:rsidRDefault="00AC2039" w:rsidP="002B5D08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2B5D08">
              <w:rPr>
                <w:rFonts w:eastAsia="方正楷体_GBK" w:hint="eastAsia"/>
                <w:sz w:val="24"/>
              </w:rPr>
              <w:t>10</w:t>
            </w:r>
          </w:p>
        </w:tc>
      </w:tr>
    </w:tbl>
    <w:p w:rsidR="008D2DF8" w:rsidRPr="002B5D08" w:rsidRDefault="008D2DF8" w:rsidP="0044765D">
      <w:pPr>
        <w:spacing w:line="20" w:lineRule="exact"/>
        <w:rPr>
          <w:sz w:val="28"/>
          <w:szCs w:val="28"/>
        </w:rPr>
      </w:pPr>
    </w:p>
    <w:sectPr w:rsidR="008D2DF8" w:rsidRPr="002B5D08" w:rsidSect="002B5D08">
      <w:footerReference w:type="default" r:id="rId6"/>
      <w:pgSz w:w="11906" w:h="16838" w:code="9"/>
      <w:pgMar w:top="2041" w:right="1644" w:bottom="1418" w:left="1814" w:header="851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14" w:rsidRDefault="00111414" w:rsidP="00122C16">
      <w:r>
        <w:separator/>
      </w:r>
    </w:p>
  </w:endnote>
  <w:endnote w:type="continuationSeparator" w:id="1">
    <w:p w:rsidR="00111414" w:rsidRDefault="00111414" w:rsidP="0012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汉仪仿宋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08" w:rsidRPr="002B5D08" w:rsidRDefault="002B5D08" w:rsidP="002B5D08">
    <w:pPr>
      <w:pStyle w:val="a7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4858CB" w:rsidRPr="002B5D08">
      <w:rPr>
        <w:sz w:val="28"/>
        <w:szCs w:val="28"/>
      </w:rPr>
      <w:fldChar w:fldCharType="begin"/>
    </w:r>
    <w:r w:rsidRPr="002B5D08">
      <w:rPr>
        <w:sz w:val="28"/>
        <w:szCs w:val="28"/>
      </w:rPr>
      <w:instrText xml:space="preserve"> PAGE   \* MERGEFORMAT </w:instrText>
    </w:r>
    <w:r w:rsidR="004858CB" w:rsidRPr="002B5D08">
      <w:rPr>
        <w:sz w:val="28"/>
        <w:szCs w:val="28"/>
      </w:rPr>
      <w:fldChar w:fldCharType="separate"/>
    </w:r>
    <w:r w:rsidR="002D0BDF" w:rsidRPr="002D0BDF">
      <w:rPr>
        <w:noProof/>
        <w:sz w:val="28"/>
        <w:szCs w:val="28"/>
        <w:lang w:val="zh-CN"/>
      </w:rPr>
      <w:t>1</w:t>
    </w:r>
    <w:r w:rsidR="004858CB" w:rsidRPr="002B5D0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14" w:rsidRDefault="00111414" w:rsidP="00122C16">
      <w:r>
        <w:separator/>
      </w:r>
    </w:p>
  </w:footnote>
  <w:footnote w:type="continuationSeparator" w:id="1">
    <w:p w:rsidR="00111414" w:rsidRDefault="00111414" w:rsidP="00122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84A"/>
    <w:rsid w:val="0002529C"/>
    <w:rsid w:val="00054311"/>
    <w:rsid w:val="000557C3"/>
    <w:rsid w:val="00056F8C"/>
    <w:rsid w:val="0009129C"/>
    <w:rsid w:val="000D27B3"/>
    <w:rsid w:val="000F7633"/>
    <w:rsid w:val="000F76BC"/>
    <w:rsid w:val="00111414"/>
    <w:rsid w:val="00122C16"/>
    <w:rsid w:val="00125044"/>
    <w:rsid w:val="00125E6B"/>
    <w:rsid w:val="0015018B"/>
    <w:rsid w:val="001C5133"/>
    <w:rsid w:val="001E6E6C"/>
    <w:rsid w:val="002535F4"/>
    <w:rsid w:val="002B5703"/>
    <w:rsid w:val="002B5D08"/>
    <w:rsid w:val="002D0BDF"/>
    <w:rsid w:val="002D4D19"/>
    <w:rsid w:val="002E4DA4"/>
    <w:rsid w:val="003128D0"/>
    <w:rsid w:val="003478E2"/>
    <w:rsid w:val="0035182C"/>
    <w:rsid w:val="0037378C"/>
    <w:rsid w:val="003C4EF1"/>
    <w:rsid w:val="003D4615"/>
    <w:rsid w:val="003E0B64"/>
    <w:rsid w:val="00402E3E"/>
    <w:rsid w:val="0041684A"/>
    <w:rsid w:val="00443170"/>
    <w:rsid w:val="0044765D"/>
    <w:rsid w:val="004858CB"/>
    <w:rsid w:val="004967F6"/>
    <w:rsid w:val="004A0B46"/>
    <w:rsid w:val="004B24EA"/>
    <w:rsid w:val="004C7F67"/>
    <w:rsid w:val="004E5B75"/>
    <w:rsid w:val="004F2BF3"/>
    <w:rsid w:val="0050286C"/>
    <w:rsid w:val="00516787"/>
    <w:rsid w:val="005239E3"/>
    <w:rsid w:val="00535F20"/>
    <w:rsid w:val="00553812"/>
    <w:rsid w:val="0057473B"/>
    <w:rsid w:val="00576998"/>
    <w:rsid w:val="00595003"/>
    <w:rsid w:val="005950ED"/>
    <w:rsid w:val="005A0CC8"/>
    <w:rsid w:val="005E21F5"/>
    <w:rsid w:val="00606DCD"/>
    <w:rsid w:val="00634F72"/>
    <w:rsid w:val="006401EB"/>
    <w:rsid w:val="0067497E"/>
    <w:rsid w:val="006D1A04"/>
    <w:rsid w:val="006E3DBB"/>
    <w:rsid w:val="0071463D"/>
    <w:rsid w:val="00770701"/>
    <w:rsid w:val="00783664"/>
    <w:rsid w:val="00815B41"/>
    <w:rsid w:val="00823A08"/>
    <w:rsid w:val="008433BD"/>
    <w:rsid w:val="00845CEF"/>
    <w:rsid w:val="00876B62"/>
    <w:rsid w:val="008832F4"/>
    <w:rsid w:val="008838FC"/>
    <w:rsid w:val="0089622D"/>
    <w:rsid w:val="008979FC"/>
    <w:rsid w:val="008D2C7A"/>
    <w:rsid w:val="008D2DF8"/>
    <w:rsid w:val="008F45DB"/>
    <w:rsid w:val="008F4DC0"/>
    <w:rsid w:val="00903F22"/>
    <w:rsid w:val="00915117"/>
    <w:rsid w:val="0096084E"/>
    <w:rsid w:val="00965B73"/>
    <w:rsid w:val="009841CA"/>
    <w:rsid w:val="009A39D2"/>
    <w:rsid w:val="009E5F90"/>
    <w:rsid w:val="009F111B"/>
    <w:rsid w:val="009F1AE4"/>
    <w:rsid w:val="009F4276"/>
    <w:rsid w:val="00A00789"/>
    <w:rsid w:val="00A242AF"/>
    <w:rsid w:val="00A25EC6"/>
    <w:rsid w:val="00A573ED"/>
    <w:rsid w:val="00A70F0F"/>
    <w:rsid w:val="00AC2039"/>
    <w:rsid w:val="00AC46CB"/>
    <w:rsid w:val="00AF134E"/>
    <w:rsid w:val="00B55B63"/>
    <w:rsid w:val="00B75A45"/>
    <w:rsid w:val="00BE4B6C"/>
    <w:rsid w:val="00BE7EC4"/>
    <w:rsid w:val="00BF3601"/>
    <w:rsid w:val="00C43E3D"/>
    <w:rsid w:val="00C52DDE"/>
    <w:rsid w:val="00C928DA"/>
    <w:rsid w:val="00CA4420"/>
    <w:rsid w:val="00CC38E5"/>
    <w:rsid w:val="00D21579"/>
    <w:rsid w:val="00D63036"/>
    <w:rsid w:val="00D74E35"/>
    <w:rsid w:val="00D95B8F"/>
    <w:rsid w:val="00DB104F"/>
    <w:rsid w:val="00DC0EEF"/>
    <w:rsid w:val="00E02B90"/>
    <w:rsid w:val="00E31A66"/>
    <w:rsid w:val="00E524A1"/>
    <w:rsid w:val="00E52CF1"/>
    <w:rsid w:val="00E65502"/>
    <w:rsid w:val="00E70992"/>
    <w:rsid w:val="00E749ED"/>
    <w:rsid w:val="00E90595"/>
    <w:rsid w:val="00EA518B"/>
    <w:rsid w:val="00EE02F5"/>
    <w:rsid w:val="00EE1892"/>
    <w:rsid w:val="00F467D0"/>
    <w:rsid w:val="00F63929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4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B104F"/>
    <w:pPr>
      <w:ind w:leftChars="2500" w:left="100"/>
    </w:pPr>
  </w:style>
  <w:style w:type="table" w:styleId="a4">
    <w:name w:val="Table Grid"/>
    <w:basedOn w:val="a1"/>
    <w:uiPriority w:val="59"/>
    <w:rsid w:val="00054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33BD"/>
    <w:rPr>
      <w:sz w:val="18"/>
      <w:szCs w:val="18"/>
    </w:rPr>
  </w:style>
  <w:style w:type="paragraph" w:styleId="a6">
    <w:name w:val="header"/>
    <w:basedOn w:val="a"/>
    <w:link w:val="Char"/>
    <w:rsid w:val="0012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122C16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0"/>
    <w:rsid w:val="0012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122C1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112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关于2016年度江阴市商务发展专项资金</dc:title>
  <dc:creator>微软用户</dc:creator>
  <cp:lastModifiedBy>hp</cp:lastModifiedBy>
  <cp:revision>17</cp:revision>
  <cp:lastPrinted>2021-03-17T08:39:00Z</cp:lastPrinted>
  <dcterms:created xsi:type="dcterms:W3CDTF">2021-03-17T07:35:00Z</dcterms:created>
  <dcterms:modified xsi:type="dcterms:W3CDTF">2021-03-19T09:01:00Z</dcterms:modified>
</cp:coreProperties>
</file>