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CF6" w:rsidRDefault="00793891">
      <w:pPr>
        <w:pStyle w:val="a0"/>
        <w:spacing w:line="650" w:lineRule="exact"/>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t>江阴公用事业产业发展有限公司安防设备项目采购需求</w:t>
      </w:r>
    </w:p>
    <w:p w:rsidR="00F86CF6" w:rsidRDefault="00F86CF6">
      <w:pPr>
        <w:pStyle w:val="a0"/>
        <w:spacing w:line="400" w:lineRule="exact"/>
        <w:ind w:firstLineChars="200" w:firstLine="480"/>
        <w:jc w:val="center"/>
        <w:rPr>
          <w:rFonts w:asciiTheme="minorEastAsia" w:eastAsiaTheme="minorEastAsia" w:hAnsiTheme="minorEastAsia" w:cstheme="minorEastAsia"/>
          <w:sz w:val="24"/>
        </w:rPr>
      </w:pPr>
    </w:p>
    <w:p w:rsidR="00F86CF6" w:rsidRDefault="00793891">
      <w:pPr>
        <w:pStyle w:val="a0"/>
        <w:spacing w:line="400" w:lineRule="exact"/>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第一部分</w:t>
      </w:r>
      <w:r>
        <w:rPr>
          <w:rFonts w:ascii="方正黑体_GBK" w:eastAsia="方正黑体_GBK" w:hAnsi="方正黑体_GBK" w:cs="方正黑体_GBK" w:hint="eastAsia"/>
          <w:sz w:val="32"/>
          <w:szCs w:val="32"/>
        </w:rPr>
        <w:t xml:space="preserve"> </w:t>
      </w:r>
      <w:r>
        <w:rPr>
          <w:rFonts w:ascii="方正黑体_GBK" w:eastAsia="方正黑体_GBK" w:hAnsi="方正黑体_GBK" w:cs="方正黑体_GBK" w:hint="eastAsia"/>
          <w:sz w:val="32"/>
          <w:szCs w:val="32"/>
        </w:rPr>
        <w:t>项目概况</w:t>
      </w:r>
    </w:p>
    <w:p w:rsidR="00F86CF6" w:rsidRDefault="00793891">
      <w:pPr>
        <w:adjustRightInd w:val="0"/>
        <w:snapToGrid w:val="0"/>
        <w:spacing w:line="40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本项目为江阴公用事业产业发展有限公司监控系统升级改造，包括新装高清摄像机、区域入侵报警警戒相机、监控软件平台，以及相关的施工、安装、调试等内容。</w:t>
      </w:r>
    </w:p>
    <w:p w:rsidR="00F86CF6" w:rsidRDefault="00F86CF6">
      <w:pPr>
        <w:pStyle w:val="a0"/>
        <w:spacing w:line="400" w:lineRule="exact"/>
        <w:jc w:val="center"/>
        <w:rPr>
          <w:rFonts w:ascii="方正黑体_GBK" w:eastAsia="方正黑体_GBK" w:hAnsi="方正黑体_GBK" w:cs="方正黑体_GBK"/>
          <w:sz w:val="32"/>
          <w:szCs w:val="32"/>
        </w:rPr>
      </w:pPr>
    </w:p>
    <w:p w:rsidR="00F86CF6" w:rsidRDefault="00793891">
      <w:pPr>
        <w:pStyle w:val="a0"/>
        <w:spacing w:line="400" w:lineRule="exact"/>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第二部分</w:t>
      </w:r>
      <w:r>
        <w:rPr>
          <w:rFonts w:ascii="方正黑体_GBK" w:eastAsia="方正黑体_GBK" w:hAnsi="方正黑体_GBK" w:cs="方正黑体_GBK" w:hint="eastAsia"/>
          <w:sz w:val="32"/>
          <w:szCs w:val="32"/>
        </w:rPr>
        <w:t xml:space="preserve"> </w:t>
      </w:r>
      <w:r>
        <w:rPr>
          <w:rFonts w:ascii="方正黑体_GBK" w:eastAsia="方正黑体_GBK" w:hAnsi="方正黑体_GBK" w:cs="方正黑体_GBK" w:hint="eastAsia"/>
          <w:sz w:val="32"/>
          <w:szCs w:val="32"/>
        </w:rPr>
        <w:t>项目要求和有关说明</w:t>
      </w:r>
    </w:p>
    <w:p w:rsidR="00F86CF6" w:rsidRDefault="00793891">
      <w:pPr>
        <w:spacing w:line="400" w:lineRule="exact"/>
        <w:ind w:firstLineChars="200" w:firstLine="482"/>
        <w:contextualSpacing/>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一、项目背景及需求</w:t>
      </w:r>
    </w:p>
    <w:p w:rsidR="00F86CF6" w:rsidRDefault="00793891">
      <w:pPr>
        <w:adjustRightInd w:val="0"/>
        <w:snapToGrid w:val="0"/>
        <w:spacing w:line="40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根据公安部门的安防要求及江阴公用事业产业发展有限公司的管理需求，整套视频监控系统从模拟标清系统升级改造成高清系统。目前，江阴公用事业产业发展有限公司大部分摄像机采用模拟前端摄像机</w:t>
      </w:r>
      <w:r>
        <w:rPr>
          <w:rFonts w:asciiTheme="minorEastAsia" w:eastAsiaTheme="minorEastAsia" w:hAnsiTheme="minorEastAsia" w:cstheme="minorEastAsia" w:hint="eastAsia"/>
          <w:sz w:val="24"/>
        </w:rPr>
        <w:t>+DVR</w:t>
      </w:r>
      <w:r>
        <w:rPr>
          <w:rFonts w:asciiTheme="minorEastAsia" w:eastAsiaTheme="minorEastAsia" w:hAnsiTheme="minorEastAsia" w:cstheme="minorEastAsia" w:hint="eastAsia"/>
          <w:sz w:val="24"/>
        </w:rPr>
        <w:t>存储的模式，采用本地视频输出进行实时监看和录像回放。模拟标清摄像机已不能满足公安部门要求及公司的应用需求。如河道附近需要日夜监控，需采用双光谱热成像警戒摄像机。重要部位如</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号楼地下二次供水室、地下停车场出入口需采用轻智能警戒摄像机。园区道路范围内的监控全部改造成</w:t>
      </w:r>
      <w:proofErr w:type="gramStart"/>
      <w:r>
        <w:rPr>
          <w:rFonts w:asciiTheme="minorEastAsia" w:eastAsiaTheme="minorEastAsia" w:hAnsiTheme="minorEastAsia" w:cstheme="minorEastAsia" w:hint="eastAsia"/>
          <w:sz w:val="24"/>
        </w:rPr>
        <w:t>星光级低</w:t>
      </w:r>
      <w:proofErr w:type="gramEnd"/>
      <w:r>
        <w:rPr>
          <w:rFonts w:asciiTheme="minorEastAsia" w:eastAsiaTheme="minorEastAsia" w:hAnsiTheme="minorEastAsia" w:cstheme="minorEastAsia" w:hint="eastAsia"/>
          <w:sz w:val="24"/>
        </w:rPr>
        <w:t>照度摄像机，使得夜间也能呈现清晰的画面效果。车辆出入口</w:t>
      </w:r>
      <w:proofErr w:type="gramStart"/>
      <w:r>
        <w:rPr>
          <w:rFonts w:asciiTheme="minorEastAsia" w:eastAsiaTheme="minorEastAsia" w:hAnsiTheme="minorEastAsia" w:cstheme="minorEastAsia" w:hint="eastAsia"/>
          <w:sz w:val="24"/>
        </w:rPr>
        <w:t>处</w:t>
      </w:r>
      <w:r>
        <w:rPr>
          <w:rFonts w:asciiTheme="minorEastAsia" w:eastAsiaTheme="minorEastAsia" w:hAnsiTheme="minorEastAsia" w:cstheme="minorEastAsia" w:hint="eastAsia"/>
          <w:sz w:val="24"/>
        </w:rPr>
        <w:t>改造</w:t>
      </w:r>
      <w:proofErr w:type="gramEnd"/>
      <w:r>
        <w:rPr>
          <w:rFonts w:asciiTheme="minorEastAsia" w:eastAsiaTheme="minorEastAsia" w:hAnsiTheme="minorEastAsia" w:cstheme="minorEastAsia" w:hint="eastAsia"/>
          <w:sz w:val="24"/>
        </w:rPr>
        <w:t>成智能全彩球机，使得出入口</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小时画面清晰并有区域入侵报警功能。</w:t>
      </w:r>
    </w:p>
    <w:p w:rsidR="00F86CF6" w:rsidRDefault="00793891">
      <w:pPr>
        <w:spacing w:line="400" w:lineRule="exact"/>
        <w:ind w:firstLineChars="200" w:firstLine="482"/>
        <w:contextualSpacing/>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二、项目清单及相关说明</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根据公司高清监控改造的具体需求及摄像机的选型依据和实现的功能，具体设备部署如下：</w:t>
      </w:r>
    </w:p>
    <w:p w:rsidR="00F86CF6" w:rsidRDefault="00793891">
      <w:pPr>
        <w:spacing w:line="400" w:lineRule="exact"/>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（一）</w:t>
      </w:r>
      <w:r>
        <w:rPr>
          <w:rFonts w:asciiTheme="minorEastAsia" w:eastAsiaTheme="minorEastAsia" w:hAnsiTheme="minorEastAsia" w:cstheme="minorEastAsia" w:hint="eastAsia"/>
          <w:b/>
          <w:sz w:val="24"/>
        </w:rPr>
        <w:t>1</w:t>
      </w:r>
      <w:r>
        <w:rPr>
          <w:rFonts w:asciiTheme="minorEastAsia" w:eastAsiaTheme="minorEastAsia" w:hAnsiTheme="minorEastAsia" w:cstheme="minorEastAsia" w:hint="eastAsia"/>
          <w:b/>
          <w:sz w:val="24"/>
        </w:rPr>
        <w:t>号楼：</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地下二次供水室的两个门，改造为</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个轻智能警戒相机。</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车辆出入口处安装</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个全彩智能球机。</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地下停车场的</w:t>
      </w:r>
      <w:r>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个门，改造为</w:t>
      </w:r>
      <w:r>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个轻智能警戒相机。</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号楼监控室大屏有改造方案：</w:t>
      </w:r>
    </w:p>
    <w:p w:rsidR="00F86CF6" w:rsidRDefault="00793891">
      <w:pPr>
        <w:pStyle w:val="a6"/>
        <w:numPr>
          <w:ilvl w:val="0"/>
          <w:numId w:val="1"/>
        </w:numPr>
        <w:tabs>
          <w:tab w:val="left" w:pos="609"/>
        </w:tabs>
        <w:spacing w:line="400" w:lineRule="exact"/>
        <w:ind w:left="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改造原有</w:t>
      </w:r>
      <w:r>
        <w:rPr>
          <w:rFonts w:asciiTheme="minorEastAsia" w:eastAsiaTheme="minorEastAsia" w:hAnsiTheme="minorEastAsia" w:cstheme="minorEastAsia" w:hint="eastAsia"/>
          <w:sz w:val="24"/>
        </w:rPr>
        <w:t>10</w:t>
      </w:r>
      <w:r>
        <w:rPr>
          <w:rFonts w:asciiTheme="minorEastAsia" w:eastAsiaTheme="minorEastAsia" w:hAnsiTheme="minorEastAsia" w:cstheme="minorEastAsia" w:hint="eastAsia"/>
          <w:sz w:val="24"/>
        </w:rPr>
        <w:t>个</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寸液晶监视器，</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个</w:t>
      </w:r>
      <w:r>
        <w:rPr>
          <w:rFonts w:asciiTheme="minorEastAsia" w:eastAsiaTheme="minorEastAsia" w:hAnsiTheme="minorEastAsia" w:cstheme="minorEastAsia" w:hint="eastAsia"/>
          <w:sz w:val="24"/>
        </w:rPr>
        <w:t>49</w:t>
      </w:r>
      <w:r>
        <w:rPr>
          <w:rFonts w:asciiTheme="minorEastAsia" w:eastAsiaTheme="minorEastAsia" w:hAnsiTheme="minorEastAsia" w:cstheme="minorEastAsia" w:hint="eastAsia"/>
          <w:sz w:val="24"/>
        </w:rPr>
        <w:t>寸液晶监视器</w:t>
      </w:r>
    </w:p>
    <w:p w:rsidR="00F86CF6" w:rsidRDefault="00793891">
      <w:pPr>
        <w:pStyle w:val="a6"/>
        <w:numPr>
          <w:ilvl w:val="0"/>
          <w:numId w:val="1"/>
        </w:numPr>
        <w:spacing w:line="400" w:lineRule="exact"/>
        <w:ind w:left="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配套一台</w:t>
      </w:r>
      <w:r>
        <w:rPr>
          <w:rFonts w:asciiTheme="minorEastAsia" w:eastAsiaTheme="minorEastAsia" w:hAnsiTheme="minorEastAsia" w:cstheme="minorEastAsia" w:hint="eastAsia"/>
          <w:sz w:val="24"/>
        </w:rPr>
        <w:t>12</w:t>
      </w:r>
      <w:r>
        <w:rPr>
          <w:rFonts w:asciiTheme="minorEastAsia" w:eastAsiaTheme="minorEastAsia" w:hAnsiTheme="minorEastAsia" w:cstheme="minorEastAsia" w:hint="eastAsia"/>
          <w:sz w:val="24"/>
        </w:rPr>
        <w:t>路高清解码器</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号楼一层</w:t>
      </w:r>
      <w:proofErr w:type="gramStart"/>
      <w:r>
        <w:rPr>
          <w:rFonts w:asciiTheme="minorEastAsia" w:eastAsiaTheme="minorEastAsia" w:hAnsiTheme="minorEastAsia" w:cstheme="minorEastAsia" w:hint="eastAsia"/>
          <w:sz w:val="24"/>
        </w:rPr>
        <w:t>原已经</w:t>
      </w:r>
      <w:proofErr w:type="gramEnd"/>
      <w:r>
        <w:rPr>
          <w:rFonts w:asciiTheme="minorEastAsia" w:eastAsiaTheme="minorEastAsia" w:hAnsiTheme="minorEastAsia" w:cstheme="minorEastAsia" w:hint="eastAsia"/>
          <w:sz w:val="24"/>
        </w:rPr>
        <w:t>改造摄像机与新系统联接，新增</w:t>
      </w: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个半球</w:t>
      </w:r>
      <w:proofErr w:type="gramStart"/>
      <w:r>
        <w:rPr>
          <w:rFonts w:asciiTheme="minorEastAsia" w:eastAsiaTheme="minorEastAsia" w:hAnsiTheme="minorEastAsia" w:cstheme="minorEastAsia" w:hint="eastAsia"/>
          <w:sz w:val="24"/>
        </w:rPr>
        <w:t>型网络</w:t>
      </w:r>
      <w:proofErr w:type="gramEnd"/>
      <w:r>
        <w:rPr>
          <w:rFonts w:asciiTheme="minorEastAsia" w:eastAsiaTheme="minorEastAsia" w:hAnsiTheme="minorEastAsia" w:cstheme="minorEastAsia" w:hint="eastAsia"/>
          <w:sz w:val="24"/>
        </w:rPr>
        <w:t>摄像机；</w:t>
      </w:r>
    </w:p>
    <w:p w:rsidR="00F86CF6" w:rsidRDefault="00793891">
      <w:pPr>
        <w:spacing w:line="400" w:lineRule="exact"/>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号楼</w:t>
      </w:r>
      <w:r>
        <w:rPr>
          <w:rFonts w:asciiTheme="minorEastAsia" w:eastAsiaTheme="minorEastAsia" w:hAnsiTheme="minorEastAsia" w:cstheme="minorEastAsia" w:hint="eastAsia"/>
          <w:sz w:val="24"/>
        </w:rPr>
        <w:t>2-7</w:t>
      </w:r>
      <w:r>
        <w:rPr>
          <w:rFonts w:asciiTheme="minorEastAsia" w:eastAsiaTheme="minorEastAsia" w:hAnsiTheme="minorEastAsia" w:cstheme="minorEastAsia" w:hint="eastAsia"/>
          <w:sz w:val="24"/>
        </w:rPr>
        <w:t>层楼层每层</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个高清半球，用于电梯口和楼梯通道出入口监控。</w:t>
      </w:r>
    </w:p>
    <w:p w:rsidR="00F86CF6" w:rsidRDefault="00793891">
      <w:pPr>
        <w:spacing w:line="400" w:lineRule="exact"/>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（二）</w:t>
      </w:r>
      <w:r>
        <w:rPr>
          <w:rFonts w:asciiTheme="minorEastAsia" w:eastAsiaTheme="minorEastAsia" w:hAnsiTheme="minorEastAsia" w:cstheme="minorEastAsia" w:hint="eastAsia"/>
          <w:b/>
          <w:sz w:val="24"/>
        </w:rPr>
        <w:t>3</w:t>
      </w:r>
      <w:r>
        <w:rPr>
          <w:rFonts w:asciiTheme="minorEastAsia" w:eastAsiaTheme="minorEastAsia" w:hAnsiTheme="minorEastAsia" w:cstheme="minorEastAsia" w:hint="eastAsia"/>
          <w:b/>
          <w:sz w:val="24"/>
        </w:rPr>
        <w:t>号楼：</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号楼一层大厅改造为</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个半球并安装拾音器，用于大厅出入口监控及采集窗口人员声音。</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号楼地下室</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个半球，用于电梯口及楼层通道监控；</w:t>
      </w:r>
      <w:r>
        <w:rPr>
          <w:rFonts w:asciiTheme="minorEastAsia" w:eastAsiaTheme="minorEastAsia" w:hAnsiTheme="minorEastAsia" w:cstheme="minorEastAsia" w:hint="eastAsia"/>
          <w:sz w:val="24"/>
        </w:rPr>
        <w:t>2-5</w:t>
      </w:r>
      <w:r>
        <w:rPr>
          <w:rFonts w:asciiTheme="minorEastAsia" w:eastAsiaTheme="minorEastAsia" w:hAnsiTheme="minorEastAsia" w:cstheme="minorEastAsia" w:hint="eastAsia"/>
          <w:sz w:val="24"/>
        </w:rPr>
        <w:t>层楼层每层</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个</w:t>
      </w:r>
      <w:r>
        <w:rPr>
          <w:rFonts w:asciiTheme="minorEastAsia" w:eastAsiaTheme="minorEastAsia" w:hAnsiTheme="minorEastAsia" w:cstheme="minorEastAsia" w:hint="eastAsia"/>
          <w:sz w:val="24"/>
        </w:rPr>
        <w:lastRenderedPageBreak/>
        <w:t>半球，用于电梯口及楼层通道监控。</w:t>
      </w:r>
    </w:p>
    <w:p w:rsidR="00F86CF6" w:rsidRDefault="00793891">
      <w:pPr>
        <w:spacing w:line="400" w:lineRule="exact"/>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（三）</w:t>
      </w:r>
      <w:r>
        <w:rPr>
          <w:rFonts w:asciiTheme="minorEastAsia" w:eastAsiaTheme="minorEastAsia" w:hAnsiTheme="minorEastAsia" w:cstheme="minorEastAsia" w:hint="eastAsia"/>
          <w:b/>
          <w:sz w:val="24"/>
        </w:rPr>
        <w:t>5</w:t>
      </w:r>
      <w:r>
        <w:rPr>
          <w:rFonts w:asciiTheme="minorEastAsia" w:eastAsiaTheme="minorEastAsia" w:hAnsiTheme="minorEastAsia" w:cstheme="minorEastAsia" w:hint="eastAsia"/>
          <w:b/>
          <w:sz w:val="24"/>
        </w:rPr>
        <w:t>号楼：</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一楼大厅</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个半球并安装拾音器，用于大厅出入口监控及采集窗口人员声音</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一楼电梯口及人员通道处</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个半球。</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层</w:t>
      </w: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层每层</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个半球，用于电梯口及楼层通道监控。</w:t>
      </w:r>
    </w:p>
    <w:p w:rsidR="00F86CF6" w:rsidRDefault="00793891">
      <w:pPr>
        <w:spacing w:line="400" w:lineRule="exact"/>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（四）</w:t>
      </w:r>
      <w:r>
        <w:rPr>
          <w:rFonts w:asciiTheme="minorEastAsia" w:eastAsiaTheme="minorEastAsia" w:hAnsiTheme="minorEastAsia" w:cstheme="minorEastAsia" w:hint="eastAsia"/>
          <w:b/>
          <w:sz w:val="24"/>
        </w:rPr>
        <w:t>6</w:t>
      </w:r>
      <w:r>
        <w:rPr>
          <w:rFonts w:asciiTheme="minorEastAsia" w:eastAsiaTheme="minorEastAsia" w:hAnsiTheme="minorEastAsia" w:cstheme="minorEastAsia" w:hint="eastAsia"/>
          <w:b/>
          <w:sz w:val="24"/>
        </w:rPr>
        <w:t>号楼：</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一楼前台改造成一台低照度</w:t>
      </w:r>
      <w:proofErr w:type="gramStart"/>
      <w:r>
        <w:rPr>
          <w:rFonts w:asciiTheme="minorEastAsia" w:eastAsiaTheme="minorEastAsia" w:hAnsiTheme="minorEastAsia" w:cstheme="minorEastAsia" w:hint="eastAsia"/>
          <w:sz w:val="24"/>
        </w:rPr>
        <w:t>星光级</w:t>
      </w:r>
      <w:proofErr w:type="gramEnd"/>
      <w:r>
        <w:rPr>
          <w:rFonts w:asciiTheme="minorEastAsia" w:eastAsiaTheme="minorEastAsia" w:hAnsiTheme="minorEastAsia" w:cstheme="minorEastAsia" w:hint="eastAsia"/>
          <w:sz w:val="24"/>
        </w:rPr>
        <w:t>摄像机并安装拾音器，用于大厅</w:t>
      </w:r>
      <w:r>
        <w:rPr>
          <w:rFonts w:asciiTheme="minorEastAsia" w:eastAsiaTheme="minorEastAsia" w:hAnsiTheme="minorEastAsia" w:cstheme="minorEastAsia" w:hint="eastAsia"/>
          <w:sz w:val="24"/>
        </w:rPr>
        <w:t>出入口监控及采集窗口人员声音。</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层</w:t>
      </w: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层每层一个半球，用于电梯口及通道监控。</w:t>
      </w:r>
    </w:p>
    <w:p w:rsidR="00F86CF6" w:rsidRDefault="00793891">
      <w:pPr>
        <w:spacing w:line="400" w:lineRule="exact"/>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（五）大门口：</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江阴公用公司大门口改造成</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台智能球型摄像机，兼顾大门口宽场景的监控需求和未来可能的人脸、人体和车辆图像抓拍需求。</w:t>
      </w:r>
    </w:p>
    <w:p w:rsidR="00F86CF6" w:rsidRDefault="00793891">
      <w:pPr>
        <w:spacing w:line="400" w:lineRule="exact"/>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（六）园区内道路范围：</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园区内道路改造成低照度</w:t>
      </w:r>
      <w:proofErr w:type="gramStart"/>
      <w:r>
        <w:rPr>
          <w:rFonts w:asciiTheme="minorEastAsia" w:eastAsiaTheme="minorEastAsia" w:hAnsiTheme="minorEastAsia" w:cstheme="minorEastAsia" w:hint="eastAsia"/>
          <w:sz w:val="24"/>
        </w:rPr>
        <w:t>星光级</w:t>
      </w:r>
      <w:proofErr w:type="gramEnd"/>
      <w:r>
        <w:rPr>
          <w:rFonts w:asciiTheme="minorEastAsia" w:eastAsiaTheme="minorEastAsia" w:hAnsiTheme="minorEastAsia" w:cstheme="minorEastAsia" w:hint="eastAsia"/>
          <w:sz w:val="24"/>
        </w:rPr>
        <w:t>摄像机，实现日夜</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小时高清监控，共计</w:t>
      </w:r>
      <w:r>
        <w:rPr>
          <w:rFonts w:asciiTheme="minorEastAsia" w:eastAsiaTheme="minorEastAsia" w:hAnsiTheme="minorEastAsia" w:cstheme="minorEastAsia" w:hint="eastAsia"/>
          <w:sz w:val="24"/>
        </w:rPr>
        <w:t>32</w:t>
      </w:r>
      <w:r>
        <w:rPr>
          <w:rFonts w:asciiTheme="minorEastAsia" w:eastAsiaTheme="minorEastAsia" w:hAnsiTheme="minorEastAsia" w:cstheme="minorEastAsia" w:hint="eastAsia"/>
          <w:sz w:val="24"/>
        </w:rPr>
        <w:t>台。</w:t>
      </w:r>
    </w:p>
    <w:p w:rsidR="00F86CF6" w:rsidRDefault="00793891">
      <w:pPr>
        <w:spacing w:line="400" w:lineRule="exact"/>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（七）河道附近的警戒：</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河道附近改造为</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个热成像区域入侵报警警戒相机，热成像相机采用双光谱技术，可实现可见光画面和热成像画面，支持联动白光和声音报警，达到对入侵人员进行警戒和震慑的作用。</w:t>
      </w:r>
    </w:p>
    <w:p w:rsidR="00F86CF6" w:rsidRDefault="00793891">
      <w:pPr>
        <w:spacing w:line="400" w:lineRule="exact"/>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（八）存储部分：</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存储设备采用</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盘位的磁盘阵列来集中存储，考虑存储利用率及磁盘利用率，共需一台存储设备，</w:t>
      </w:r>
      <w:proofErr w:type="gramStart"/>
      <w:r>
        <w:rPr>
          <w:rFonts w:asciiTheme="minorEastAsia" w:eastAsiaTheme="minorEastAsia" w:hAnsiTheme="minorEastAsia" w:cstheme="minorEastAsia" w:hint="eastAsia"/>
          <w:sz w:val="24"/>
        </w:rPr>
        <w:t>满配</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盘</w:t>
      </w:r>
      <w:proofErr w:type="gramEnd"/>
      <w:r>
        <w:rPr>
          <w:rFonts w:asciiTheme="minorEastAsia" w:eastAsiaTheme="minorEastAsia" w:hAnsiTheme="minorEastAsia" w:cstheme="minorEastAsia" w:hint="eastAsia"/>
          <w:sz w:val="24"/>
        </w:rPr>
        <w:t>位</w:t>
      </w:r>
      <w:r>
        <w:rPr>
          <w:rFonts w:asciiTheme="minorEastAsia" w:eastAsiaTheme="minorEastAsia" w:hAnsiTheme="minorEastAsia" w:cstheme="minorEastAsia" w:hint="eastAsia"/>
          <w:sz w:val="24"/>
        </w:rPr>
        <w:t>6TB</w:t>
      </w:r>
      <w:r>
        <w:rPr>
          <w:rFonts w:asciiTheme="minorEastAsia" w:eastAsiaTheme="minorEastAsia" w:hAnsiTheme="minorEastAsia" w:cstheme="minorEastAsia" w:hint="eastAsia"/>
          <w:sz w:val="24"/>
        </w:rPr>
        <w:t>企业级硬盘。</w:t>
      </w:r>
    </w:p>
    <w:p w:rsidR="00F86CF6" w:rsidRDefault="00793891">
      <w:pPr>
        <w:spacing w:line="400" w:lineRule="exact"/>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（九）网络汇聚</w:t>
      </w:r>
    </w:p>
    <w:p w:rsidR="00F86CF6" w:rsidRDefault="00793891">
      <w:pPr>
        <w:spacing w:line="40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室内部分：每个楼层摄像机汇聚到每个楼层现有的楼层汇聚机房，再通过楼层汇聚机房布线到每栋楼的总汇聚机房，总汇聚机房走公用公司已建的</w:t>
      </w:r>
      <w:r>
        <w:rPr>
          <w:rFonts w:asciiTheme="minorEastAsia" w:eastAsiaTheme="minorEastAsia" w:hAnsiTheme="minorEastAsia" w:cstheme="minorEastAsia" w:hint="eastAsia"/>
          <w:sz w:val="24"/>
        </w:rPr>
        <w:t>48</w:t>
      </w:r>
      <w:r>
        <w:rPr>
          <w:rFonts w:asciiTheme="minorEastAsia" w:eastAsiaTheme="minorEastAsia" w:hAnsiTheme="minorEastAsia" w:cstheme="minorEastAsia" w:hint="eastAsia"/>
          <w:sz w:val="24"/>
        </w:rPr>
        <w:t>芯光纤链路送入</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号楼</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楼汇聚总机房，总机房一根光纤到</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号楼</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楼监控室即可，监控室同步信号至</w:t>
      </w:r>
      <w:r>
        <w:rPr>
          <w:rFonts w:asciiTheme="minorEastAsia" w:eastAsiaTheme="minorEastAsia" w:hAnsiTheme="minorEastAsia" w:cstheme="minorEastAsia" w:hint="eastAsia"/>
          <w:sz w:val="24"/>
        </w:rPr>
        <w:t>201</w:t>
      </w:r>
      <w:r>
        <w:rPr>
          <w:rFonts w:asciiTheme="minorEastAsia" w:eastAsiaTheme="minorEastAsia" w:hAnsiTheme="minorEastAsia" w:cstheme="minorEastAsia" w:hint="eastAsia"/>
          <w:sz w:val="24"/>
        </w:rPr>
        <w:t>客服中心、门卫室及公司管理层办公室。原各部门的易制</w:t>
      </w:r>
      <w:proofErr w:type="gramStart"/>
      <w:r>
        <w:rPr>
          <w:rFonts w:asciiTheme="minorEastAsia" w:eastAsiaTheme="minorEastAsia" w:hAnsiTheme="minorEastAsia" w:cstheme="minorEastAsia" w:hint="eastAsia"/>
          <w:sz w:val="24"/>
        </w:rPr>
        <w:t>爆</w:t>
      </w:r>
      <w:proofErr w:type="gramEnd"/>
      <w:r>
        <w:rPr>
          <w:rFonts w:asciiTheme="minorEastAsia" w:eastAsiaTheme="minorEastAsia" w:hAnsiTheme="minorEastAsia" w:cstheme="minorEastAsia" w:hint="eastAsia"/>
          <w:sz w:val="24"/>
        </w:rPr>
        <w:t>易制毒监控系统及原部分已经改造过的摄像机接入新的</w:t>
      </w:r>
      <w:r>
        <w:rPr>
          <w:rFonts w:asciiTheme="minorEastAsia" w:eastAsiaTheme="minorEastAsia" w:hAnsiTheme="minorEastAsia" w:cstheme="minorEastAsia" w:hint="eastAsia"/>
          <w:kern w:val="0"/>
          <w:sz w:val="24"/>
        </w:rPr>
        <w:t>管理平台。</w:t>
      </w:r>
    </w:p>
    <w:p w:rsidR="00F86CF6" w:rsidRDefault="00F86CF6">
      <w:pPr>
        <w:spacing w:line="240" w:lineRule="atLeast"/>
        <w:ind w:firstLineChars="200" w:firstLine="482"/>
        <w:rPr>
          <w:rFonts w:ascii="宋体" w:hAnsi="宋体" w:cs="宋体"/>
          <w:b/>
          <w:sz w:val="24"/>
        </w:rPr>
      </w:pPr>
    </w:p>
    <w:p w:rsidR="00F86CF6" w:rsidRDefault="00F86CF6">
      <w:pPr>
        <w:spacing w:line="240" w:lineRule="atLeast"/>
        <w:ind w:firstLineChars="200" w:firstLine="482"/>
        <w:rPr>
          <w:rFonts w:ascii="宋体" w:hAnsi="宋体" w:cs="宋体"/>
          <w:b/>
          <w:sz w:val="24"/>
        </w:rPr>
      </w:pPr>
    </w:p>
    <w:p w:rsidR="00F86CF6" w:rsidRDefault="00793891">
      <w:pPr>
        <w:spacing w:line="240" w:lineRule="atLeast"/>
        <w:ind w:firstLineChars="200" w:firstLine="482"/>
        <w:rPr>
          <w:rFonts w:ascii="宋体" w:hAnsi="宋体" w:cs="宋体"/>
          <w:b/>
          <w:sz w:val="24"/>
        </w:rPr>
      </w:pPr>
      <w:r>
        <w:rPr>
          <w:rFonts w:ascii="宋体" w:hAnsi="宋体" w:cs="宋体" w:hint="eastAsia"/>
          <w:b/>
          <w:sz w:val="24"/>
        </w:rPr>
        <w:t>（十）项目采购</w:t>
      </w:r>
      <w:r>
        <w:rPr>
          <w:rFonts w:ascii="宋体" w:hAnsi="宋体" w:cs="宋体" w:hint="eastAsia"/>
          <w:b/>
          <w:sz w:val="24"/>
        </w:rPr>
        <w:t>清单</w:t>
      </w:r>
    </w:p>
    <w:tbl>
      <w:tblPr>
        <w:tblW w:w="51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5477"/>
        <w:gridCol w:w="578"/>
        <w:gridCol w:w="608"/>
        <w:gridCol w:w="1012"/>
      </w:tblGrid>
      <w:tr w:rsidR="00F86CF6">
        <w:trPr>
          <w:trHeight w:val="270"/>
          <w:jc w:val="center"/>
        </w:trPr>
        <w:tc>
          <w:tcPr>
            <w:tcW w:w="61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项目名称</w:t>
            </w:r>
          </w:p>
        </w:tc>
        <w:tc>
          <w:tcPr>
            <w:tcW w:w="312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技术参数要求</w:t>
            </w:r>
          </w:p>
        </w:tc>
        <w:tc>
          <w:tcPr>
            <w:tcW w:w="330"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单位</w:t>
            </w:r>
          </w:p>
        </w:tc>
        <w:tc>
          <w:tcPr>
            <w:tcW w:w="34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数量</w:t>
            </w:r>
          </w:p>
        </w:tc>
        <w:tc>
          <w:tcPr>
            <w:tcW w:w="578"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配置地点</w:t>
            </w:r>
          </w:p>
        </w:tc>
      </w:tr>
      <w:tr w:rsidR="00F86CF6">
        <w:trPr>
          <w:trHeight w:val="528"/>
          <w:jc w:val="center"/>
        </w:trPr>
        <w:tc>
          <w:tcPr>
            <w:tcW w:w="617" w:type="pct"/>
            <w:vMerge w:val="restar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筒型网络摄像机</w:t>
            </w:r>
          </w:p>
        </w:tc>
        <w:tc>
          <w:tcPr>
            <w:tcW w:w="312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200</w:t>
            </w:r>
            <w:r>
              <w:rPr>
                <w:rFonts w:asciiTheme="minorEastAsia" w:eastAsiaTheme="minorEastAsia" w:hAnsiTheme="minorEastAsia" w:cstheme="minorEastAsia" w:hint="eastAsia"/>
                <w:kern w:val="0"/>
                <w:sz w:val="18"/>
                <w:szCs w:val="18"/>
              </w:rPr>
              <w:t>万</w:t>
            </w:r>
            <w:proofErr w:type="gramStart"/>
            <w:r>
              <w:rPr>
                <w:rFonts w:asciiTheme="minorEastAsia" w:eastAsiaTheme="minorEastAsia" w:hAnsiTheme="minorEastAsia" w:cstheme="minorEastAsia" w:hint="eastAsia"/>
                <w:kern w:val="0"/>
                <w:sz w:val="18"/>
                <w:szCs w:val="18"/>
              </w:rPr>
              <w:t>星光级</w:t>
            </w:r>
            <w:proofErr w:type="gramEnd"/>
            <w:r>
              <w:rPr>
                <w:rFonts w:asciiTheme="minorEastAsia" w:eastAsiaTheme="minorEastAsia" w:hAnsiTheme="minorEastAsia" w:cstheme="minorEastAsia" w:hint="eastAsia"/>
                <w:kern w:val="0"/>
                <w:sz w:val="18"/>
                <w:szCs w:val="18"/>
              </w:rPr>
              <w:t>1/2.7"CMOS</w:t>
            </w:r>
            <w:r>
              <w:rPr>
                <w:rFonts w:asciiTheme="minorEastAsia" w:eastAsiaTheme="minorEastAsia" w:hAnsiTheme="minorEastAsia" w:cstheme="minorEastAsia" w:hint="eastAsia"/>
                <w:kern w:val="0"/>
                <w:sz w:val="18"/>
                <w:szCs w:val="18"/>
              </w:rPr>
              <w:t>筒型网络摄像机；</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智能侦测：采用深度学习硬件及算法，提供精准的人车分类侦测，支持越界侦测，区域入侵侦测，进入</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离开区域侦测。</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支持联动白光报警支持联动声音报警；</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最小照度：</w:t>
            </w:r>
            <w:r>
              <w:rPr>
                <w:rFonts w:asciiTheme="minorEastAsia" w:eastAsiaTheme="minorEastAsia" w:hAnsiTheme="minorEastAsia" w:cstheme="minorEastAsia" w:hint="eastAsia"/>
                <w:kern w:val="0"/>
                <w:sz w:val="18"/>
                <w:szCs w:val="18"/>
              </w:rPr>
              <w:t>0.002Lux @(F1.2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AGC ON) </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0 Lux with IR</w:t>
            </w:r>
            <w:r>
              <w:rPr>
                <w:rFonts w:asciiTheme="minorEastAsia" w:eastAsiaTheme="minorEastAsia" w:hAnsiTheme="minorEastAsia" w:cstheme="minorEastAsia" w:hint="eastAsia"/>
                <w:kern w:val="0"/>
                <w:sz w:val="18"/>
                <w:szCs w:val="18"/>
              </w:rPr>
              <w:t>镜头：</w:t>
            </w:r>
            <w:r>
              <w:rPr>
                <w:rFonts w:asciiTheme="minorEastAsia" w:eastAsiaTheme="minorEastAsia" w:hAnsiTheme="minorEastAsia" w:cstheme="minorEastAsia" w:hint="eastAsia"/>
                <w:kern w:val="0"/>
                <w:sz w:val="18"/>
                <w:szCs w:val="18"/>
              </w:rPr>
              <w:t>4mm</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水平视场角</w:t>
            </w:r>
            <w:r>
              <w:rPr>
                <w:rFonts w:asciiTheme="minorEastAsia" w:eastAsiaTheme="minorEastAsia" w:hAnsiTheme="minorEastAsia" w:cstheme="minorEastAsia" w:hint="eastAsia"/>
                <w:kern w:val="0"/>
                <w:sz w:val="18"/>
                <w:szCs w:val="18"/>
              </w:rPr>
              <w:t>81.9</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[6mm(50.8</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8mm(38.7</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12mm(24.2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可选</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宽动态范围：</w:t>
            </w:r>
            <w:r>
              <w:rPr>
                <w:rFonts w:asciiTheme="minorEastAsia" w:eastAsiaTheme="minorEastAsia" w:hAnsiTheme="minorEastAsia" w:cstheme="minorEastAsia" w:hint="eastAsia"/>
                <w:kern w:val="0"/>
                <w:sz w:val="18"/>
                <w:szCs w:val="18"/>
              </w:rPr>
              <w:t>120dB</w:t>
            </w:r>
            <w:r>
              <w:rPr>
                <w:rFonts w:asciiTheme="minorEastAsia" w:eastAsiaTheme="minorEastAsia" w:hAnsiTheme="minorEastAsia" w:cstheme="minorEastAsia" w:hint="eastAsia"/>
                <w:kern w:val="0"/>
                <w:sz w:val="18"/>
                <w:szCs w:val="18"/>
              </w:rPr>
              <w:t>视频压缩标准：</w:t>
            </w:r>
            <w:r>
              <w:rPr>
                <w:rFonts w:asciiTheme="minorEastAsia" w:eastAsiaTheme="minorEastAsia" w:hAnsiTheme="minorEastAsia" w:cstheme="minorEastAsia" w:hint="eastAsia"/>
                <w:kern w:val="0"/>
                <w:sz w:val="18"/>
                <w:szCs w:val="18"/>
              </w:rPr>
              <w:t>H.265/H.264/ MJPEG</w:t>
            </w:r>
            <w:r>
              <w:rPr>
                <w:rFonts w:asciiTheme="minorEastAsia" w:eastAsiaTheme="minorEastAsia" w:hAnsiTheme="minorEastAsia" w:cstheme="minorEastAsia" w:hint="eastAsia"/>
                <w:kern w:val="0"/>
                <w:sz w:val="18"/>
                <w:szCs w:val="18"/>
              </w:rPr>
              <w:t>最大图像尺寸：</w:t>
            </w:r>
            <w:r>
              <w:rPr>
                <w:rFonts w:asciiTheme="minorEastAsia" w:eastAsiaTheme="minorEastAsia" w:hAnsiTheme="minorEastAsia" w:cstheme="minorEastAsia" w:hint="eastAsia"/>
                <w:kern w:val="0"/>
                <w:sz w:val="18"/>
                <w:szCs w:val="18"/>
              </w:rPr>
              <w:t xml:space="preserve">1920 </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 1080</w:t>
            </w:r>
            <w:r>
              <w:rPr>
                <w:rFonts w:asciiTheme="minorEastAsia" w:eastAsiaTheme="minorEastAsia" w:hAnsiTheme="minorEastAsia" w:cstheme="minorEastAsia" w:hint="eastAsia"/>
                <w:kern w:val="0"/>
                <w:sz w:val="18"/>
                <w:szCs w:val="18"/>
              </w:rPr>
              <w:t>存储功能：支持</w:t>
            </w:r>
            <w:r>
              <w:rPr>
                <w:rFonts w:asciiTheme="minorEastAsia" w:eastAsiaTheme="minorEastAsia" w:hAnsiTheme="minorEastAsia" w:cstheme="minorEastAsia" w:hint="eastAsia"/>
                <w:kern w:val="0"/>
                <w:sz w:val="18"/>
                <w:szCs w:val="18"/>
              </w:rPr>
              <w:t>Micro SD(</w:t>
            </w:r>
            <w:r>
              <w:rPr>
                <w:rFonts w:asciiTheme="minorEastAsia" w:eastAsiaTheme="minorEastAsia" w:hAnsiTheme="minorEastAsia" w:cstheme="minorEastAsia" w:hint="eastAsia"/>
                <w:kern w:val="0"/>
                <w:sz w:val="18"/>
                <w:szCs w:val="18"/>
              </w:rPr>
              <w:t>即</w:t>
            </w:r>
            <w:r>
              <w:rPr>
                <w:rFonts w:asciiTheme="minorEastAsia" w:eastAsiaTheme="minorEastAsia" w:hAnsiTheme="minorEastAsia" w:cstheme="minorEastAsia" w:hint="eastAsia"/>
                <w:kern w:val="0"/>
                <w:sz w:val="18"/>
                <w:szCs w:val="18"/>
              </w:rPr>
              <w:t>TF</w:t>
            </w:r>
            <w:r>
              <w:rPr>
                <w:rFonts w:asciiTheme="minorEastAsia" w:eastAsiaTheme="minorEastAsia" w:hAnsiTheme="minorEastAsia" w:cstheme="minorEastAsia" w:hint="eastAsia"/>
                <w:kern w:val="0"/>
                <w:sz w:val="18"/>
                <w:szCs w:val="18"/>
              </w:rPr>
              <w:t>卡</w:t>
            </w:r>
            <w:r>
              <w:rPr>
                <w:rFonts w:asciiTheme="minorEastAsia" w:eastAsiaTheme="minorEastAsia" w:hAnsiTheme="minorEastAsia" w:cstheme="minorEastAsia" w:hint="eastAsia"/>
                <w:kern w:val="0"/>
                <w:sz w:val="18"/>
                <w:szCs w:val="18"/>
              </w:rPr>
              <w:t>)/Micro SDHC/Micro SDXC</w:t>
            </w:r>
            <w:r>
              <w:rPr>
                <w:rFonts w:asciiTheme="minorEastAsia" w:eastAsiaTheme="minorEastAsia" w:hAnsiTheme="minorEastAsia" w:cstheme="minorEastAsia" w:hint="eastAsia"/>
                <w:kern w:val="0"/>
                <w:sz w:val="18"/>
                <w:szCs w:val="18"/>
              </w:rPr>
              <w:t>卡</w:t>
            </w:r>
            <w:r>
              <w:rPr>
                <w:rFonts w:asciiTheme="minorEastAsia" w:eastAsiaTheme="minorEastAsia" w:hAnsiTheme="minorEastAsia" w:cstheme="minorEastAsia" w:hint="eastAsia"/>
                <w:kern w:val="0"/>
                <w:sz w:val="18"/>
                <w:szCs w:val="18"/>
              </w:rPr>
              <w:t>((128GB</w:t>
            </w:r>
            <w:r>
              <w:rPr>
                <w:rFonts w:asciiTheme="minorEastAsia" w:eastAsiaTheme="minorEastAsia" w:hAnsiTheme="minorEastAsia" w:cstheme="minorEastAsia" w:hint="eastAsia"/>
                <w:kern w:val="0"/>
                <w:sz w:val="18"/>
                <w:szCs w:val="18"/>
              </w:rPr>
              <w:t>或者</w:t>
            </w:r>
            <w:r>
              <w:rPr>
                <w:rFonts w:asciiTheme="minorEastAsia" w:eastAsiaTheme="minorEastAsia" w:hAnsiTheme="minorEastAsia" w:cstheme="minorEastAsia" w:hint="eastAsia"/>
                <w:kern w:val="0"/>
                <w:sz w:val="18"/>
                <w:szCs w:val="18"/>
              </w:rPr>
              <w:t>256GB)</w:t>
            </w:r>
            <w:r>
              <w:rPr>
                <w:rFonts w:asciiTheme="minorEastAsia" w:eastAsiaTheme="minorEastAsia" w:hAnsiTheme="minorEastAsia" w:cstheme="minorEastAsia" w:hint="eastAsia"/>
                <w:kern w:val="0"/>
                <w:sz w:val="18"/>
                <w:szCs w:val="18"/>
              </w:rPr>
              <w:t>断网本地存储</w:t>
            </w:r>
            <w:proofErr w:type="gramStart"/>
            <w:r>
              <w:rPr>
                <w:rFonts w:asciiTheme="minorEastAsia" w:eastAsiaTheme="minorEastAsia" w:hAnsiTheme="minorEastAsia" w:cstheme="minorEastAsia" w:hint="eastAsia"/>
                <w:kern w:val="0"/>
                <w:sz w:val="18"/>
                <w:szCs w:val="18"/>
              </w:rPr>
              <w:t>及断网续</w:t>
            </w:r>
            <w:proofErr w:type="gramEnd"/>
            <w:r>
              <w:rPr>
                <w:rFonts w:asciiTheme="minorEastAsia" w:eastAsiaTheme="minorEastAsia" w:hAnsiTheme="minorEastAsia" w:cstheme="minorEastAsia" w:hint="eastAsia"/>
                <w:kern w:val="0"/>
                <w:sz w:val="18"/>
                <w:szCs w:val="18"/>
              </w:rPr>
              <w:t>传，</w:t>
            </w:r>
            <w:r>
              <w:rPr>
                <w:rFonts w:asciiTheme="minorEastAsia" w:eastAsiaTheme="minorEastAsia" w:hAnsiTheme="minorEastAsia" w:cstheme="minorEastAsia" w:hint="eastAsia"/>
                <w:kern w:val="0"/>
                <w:sz w:val="18"/>
                <w:szCs w:val="18"/>
              </w:rPr>
              <w:t>NAS(NFS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SMB/CIFS</w:t>
            </w:r>
            <w:r>
              <w:rPr>
                <w:rFonts w:asciiTheme="minorEastAsia" w:eastAsiaTheme="minorEastAsia" w:hAnsiTheme="minorEastAsia" w:cstheme="minorEastAsia" w:hint="eastAsia"/>
                <w:kern w:val="0"/>
                <w:sz w:val="18"/>
                <w:szCs w:val="18"/>
              </w:rPr>
              <w:t>均支持</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，配合黑卡支持</w:t>
            </w:r>
            <w:r>
              <w:rPr>
                <w:rFonts w:asciiTheme="minorEastAsia" w:eastAsiaTheme="minorEastAsia" w:hAnsiTheme="minorEastAsia" w:cstheme="minorEastAsia" w:hint="eastAsia"/>
                <w:kern w:val="0"/>
                <w:sz w:val="18"/>
                <w:szCs w:val="18"/>
              </w:rPr>
              <w:t>SD</w:t>
            </w:r>
            <w:r>
              <w:rPr>
                <w:rFonts w:asciiTheme="minorEastAsia" w:eastAsiaTheme="minorEastAsia" w:hAnsiTheme="minorEastAsia" w:cstheme="minorEastAsia" w:hint="eastAsia"/>
                <w:kern w:val="0"/>
                <w:sz w:val="18"/>
                <w:szCs w:val="18"/>
              </w:rPr>
              <w:t>卡加密及</w:t>
            </w:r>
            <w:r>
              <w:rPr>
                <w:rFonts w:asciiTheme="minorEastAsia" w:eastAsiaTheme="minorEastAsia" w:hAnsiTheme="minorEastAsia" w:cstheme="minorEastAsia" w:hint="eastAsia"/>
                <w:kern w:val="0"/>
                <w:sz w:val="18"/>
                <w:szCs w:val="18"/>
              </w:rPr>
              <w:t>SD</w:t>
            </w:r>
            <w:r>
              <w:rPr>
                <w:rFonts w:asciiTheme="minorEastAsia" w:eastAsiaTheme="minorEastAsia" w:hAnsiTheme="minorEastAsia" w:cstheme="minorEastAsia" w:hint="eastAsia"/>
                <w:kern w:val="0"/>
                <w:sz w:val="18"/>
                <w:szCs w:val="18"/>
              </w:rPr>
              <w:t>状态检测功能通讯接口：</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 xml:space="preserve">RJ45 10M / 100M </w:t>
            </w:r>
            <w:r>
              <w:rPr>
                <w:rFonts w:asciiTheme="minorEastAsia" w:eastAsiaTheme="minorEastAsia" w:hAnsiTheme="minorEastAsia" w:cstheme="minorEastAsia" w:hint="eastAsia"/>
                <w:kern w:val="0"/>
                <w:sz w:val="18"/>
                <w:szCs w:val="18"/>
              </w:rPr>
              <w:t>自适应以太网口音频接口：内置麦克风和扬声</w:t>
            </w:r>
            <w:r>
              <w:rPr>
                <w:rFonts w:asciiTheme="minorEastAsia" w:eastAsiaTheme="minorEastAsia" w:hAnsiTheme="minorEastAsia" w:cstheme="minorEastAsia" w:hint="eastAsia"/>
                <w:kern w:val="0"/>
                <w:sz w:val="18"/>
                <w:szCs w:val="18"/>
              </w:rPr>
              <w:t>器音频接口：</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对音频输入</w:t>
            </w:r>
            <w:r>
              <w:rPr>
                <w:rFonts w:asciiTheme="minorEastAsia" w:eastAsiaTheme="minorEastAsia" w:hAnsiTheme="minorEastAsia" w:cstheme="minorEastAsia" w:hint="eastAsia"/>
                <w:kern w:val="0"/>
                <w:sz w:val="18"/>
                <w:szCs w:val="18"/>
              </w:rPr>
              <w:t>(Line in)/</w:t>
            </w:r>
            <w:r>
              <w:rPr>
                <w:rFonts w:asciiTheme="minorEastAsia" w:eastAsiaTheme="minorEastAsia" w:hAnsiTheme="minorEastAsia" w:cstheme="minorEastAsia" w:hint="eastAsia"/>
                <w:kern w:val="0"/>
                <w:sz w:val="18"/>
                <w:szCs w:val="18"/>
              </w:rPr>
              <w:t>输出（</w:t>
            </w:r>
            <w:r>
              <w:rPr>
                <w:rFonts w:asciiTheme="minorEastAsia" w:eastAsiaTheme="minorEastAsia" w:hAnsiTheme="minorEastAsia" w:cstheme="minorEastAsia" w:hint="eastAsia"/>
                <w:kern w:val="0"/>
                <w:sz w:val="18"/>
                <w:szCs w:val="18"/>
              </w:rPr>
              <w:t>Line out</w:t>
            </w:r>
            <w:r>
              <w:rPr>
                <w:rFonts w:asciiTheme="minorEastAsia" w:eastAsiaTheme="minorEastAsia" w:hAnsiTheme="minorEastAsia" w:cstheme="minorEastAsia" w:hint="eastAsia"/>
                <w:kern w:val="0"/>
                <w:sz w:val="18"/>
                <w:szCs w:val="18"/>
              </w:rPr>
              <w:t>）外部接口报警输入：</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路报警输出：</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报警输出最大支持</w:t>
            </w:r>
            <w:r>
              <w:rPr>
                <w:rFonts w:asciiTheme="minorEastAsia" w:eastAsiaTheme="minorEastAsia" w:hAnsiTheme="minorEastAsia" w:cstheme="minorEastAsia" w:hint="eastAsia"/>
                <w:kern w:val="0"/>
                <w:sz w:val="18"/>
                <w:szCs w:val="18"/>
              </w:rPr>
              <w:t>DC24V/AC24V 1A)</w:t>
            </w:r>
            <w:r>
              <w:rPr>
                <w:rFonts w:asciiTheme="minorEastAsia" w:eastAsiaTheme="minorEastAsia" w:hAnsiTheme="minorEastAsia" w:cstheme="minorEastAsia" w:hint="eastAsia"/>
                <w:kern w:val="0"/>
                <w:sz w:val="18"/>
                <w:szCs w:val="18"/>
              </w:rPr>
              <w:t>电源输出：支持两线式</w:t>
            </w:r>
            <w:r>
              <w:rPr>
                <w:rFonts w:asciiTheme="minorEastAsia" w:eastAsiaTheme="minorEastAsia" w:hAnsiTheme="minorEastAsia" w:cstheme="minorEastAsia" w:hint="eastAsia"/>
                <w:kern w:val="0"/>
                <w:sz w:val="18"/>
                <w:szCs w:val="18"/>
              </w:rPr>
              <w:t>DC12V 100mA</w:t>
            </w:r>
            <w:r>
              <w:rPr>
                <w:rFonts w:asciiTheme="minorEastAsia" w:eastAsiaTheme="minorEastAsia" w:hAnsiTheme="minorEastAsia" w:cstheme="minorEastAsia" w:hint="eastAsia"/>
                <w:kern w:val="0"/>
                <w:sz w:val="18"/>
                <w:szCs w:val="18"/>
              </w:rPr>
              <w:t>电源输出工作温度和湿度：</w:t>
            </w:r>
            <w:r>
              <w:rPr>
                <w:rFonts w:asciiTheme="minorEastAsia" w:eastAsiaTheme="minorEastAsia" w:hAnsiTheme="minorEastAsia" w:cstheme="minorEastAsia" w:hint="eastAsia"/>
                <w:kern w:val="0"/>
                <w:sz w:val="18"/>
                <w:szCs w:val="18"/>
              </w:rPr>
              <w:t>-30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~60</w:t>
            </w:r>
            <w:r>
              <w:rPr>
                <w:rFonts w:asciiTheme="minorEastAsia" w:eastAsiaTheme="minorEastAsia" w:hAnsiTheme="minorEastAsia" w:cstheme="minorEastAsia" w:hint="eastAsia"/>
                <w:kern w:val="0"/>
                <w:sz w:val="18"/>
                <w:szCs w:val="18"/>
              </w:rPr>
              <w:t>℃，湿度小于</w:t>
            </w:r>
            <w:r>
              <w:rPr>
                <w:rFonts w:asciiTheme="minorEastAsia" w:eastAsiaTheme="minorEastAsia" w:hAnsiTheme="minorEastAsia" w:cstheme="minorEastAsia" w:hint="eastAsia"/>
                <w:kern w:val="0"/>
                <w:sz w:val="18"/>
                <w:szCs w:val="18"/>
              </w:rPr>
              <w:t>95%(</w:t>
            </w:r>
            <w:r>
              <w:rPr>
                <w:rFonts w:asciiTheme="minorEastAsia" w:eastAsiaTheme="minorEastAsia" w:hAnsiTheme="minorEastAsia" w:cstheme="minorEastAsia" w:hint="eastAsia"/>
                <w:kern w:val="0"/>
                <w:sz w:val="18"/>
                <w:szCs w:val="18"/>
              </w:rPr>
              <w:t>无凝结</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电源供应：</w:t>
            </w:r>
            <w:r>
              <w:rPr>
                <w:rFonts w:asciiTheme="minorEastAsia" w:eastAsiaTheme="minorEastAsia" w:hAnsiTheme="minorEastAsia" w:cstheme="minorEastAsia" w:hint="eastAsia"/>
                <w:kern w:val="0"/>
                <w:sz w:val="18"/>
                <w:szCs w:val="18"/>
              </w:rPr>
              <w:t>DC12V</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25% / </w:t>
            </w:r>
            <w:proofErr w:type="spellStart"/>
            <w:r>
              <w:rPr>
                <w:rFonts w:asciiTheme="minorEastAsia" w:eastAsiaTheme="minorEastAsia" w:hAnsiTheme="minorEastAsia" w:cstheme="minorEastAsia" w:hint="eastAsia"/>
                <w:kern w:val="0"/>
                <w:sz w:val="18"/>
                <w:szCs w:val="18"/>
              </w:rPr>
              <w:t>PoE</w:t>
            </w:r>
            <w:proofErr w:type="spellEnd"/>
            <w:r>
              <w:rPr>
                <w:rFonts w:asciiTheme="minorEastAsia" w:eastAsiaTheme="minorEastAsia" w:hAnsiTheme="minorEastAsia" w:cstheme="minorEastAsia" w:hint="eastAsia"/>
                <w:kern w:val="0"/>
                <w:sz w:val="18"/>
                <w:szCs w:val="18"/>
              </w:rPr>
              <w:t>(802.3af)</w:t>
            </w:r>
            <w:r>
              <w:rPr>
                <w:rFonts w:asciiTheme="minorEastAsia" w:eastAsiaTheme="minorEastAsia" w:hAnsiTheme="minorEastAsia" w:cstheme="minorEastAsia" w:hint="eastAsia"/>
                <w:kern w:val="0"/>
                <w:sz w:val="18"/>
                <w:szCs w:val="18"/>
              </w:rPr>
              <w:t>电源接口类型：Φ</w:t>
            </w:r>
            <w:r>
              <w:rPr>
                <w:rFonts w:asciiTheme="minorEastAsia" w:eastAsiaTheme="minorEastAsia" w:hAnsiTheme="minorEastAsia" w:cstheme="minorEastAsia" w:hint="eastAsia"/>
                <w:kern w:val="0"/>
                <w:sz w:val="18"/>
                <w:szCs w:val="18"/>
              </w:rPr>
              <w:t>5.5mm</w:t>
            </w:r>
            <w:r>
              <w:rPr>
                <w:rFonts w:asciiTheme="minorEastAsia" w:eastAsiaTheme="minorEastAsia" w:hAnsiTheme="minorEastAsia" w:cstheme="minorEastAsia" w:hint="eastAsia"/>
                <w:kern w:val="0"/>
                <w:sz w:val="18"/>
                <w:szCs w:val="18"/>
              </w:rPr>
              <w:t>圆头电源接口功耗：</w:t>
            </w:r>
            <w:r>
              <w:rPr>
                <w:rFonts w:asciiTheme="minorEastAsia" w:eastAsiaTheme="minorEastAsia" w:hAnsiTheme="minorEastAsia" w:cstheme="minorEastAsia" w:hint="eastAsia"/>
                <w:kern w:val="0"/>
                <w:sz w:val="18"/>
                <w:szCs w:val="18"/>
              </w:rPr>
              <w:t>DC12V</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9W Max; </w:t>
            </w:r>
            <w:proofErr w:type="spellStart"/>
            <w:r>
              <w:rPr>
                <w:rFonts w:asciiTheme="minorEastAsia" w:eastAsiaTheme="minorEastAsia" w:hAnsiTheme="minorEastAsia" w:cstheme="minorEastAsia" w:hint="eastAsia"/>
                <w:kern w:val="0"/>
                <w:sz w:val="18"/>
                <w:szCs w:val="18"/>
              </w:rPr>
              <w:t>PoE</w:t>
            </w:r>
            <w:proofErr w:type="spell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10.5W Max</w:t>
            </w:r>
            <w:r>
              <w:rPr>
                <w:rFonts w:asciiTheme="minorEastAsia" w:eastAsiaTheme="minorEastAsia" w:hAnsiTheme="minorEastAsia" w:cstheme="minorEastAsia" w:hint="eastAsia"/>
                <w:kern w:val="0"/>
                <w:sz w:val="18"/>
                <w:szCs w:val="18"/>
              </w:rPr>
              <w:t>红外照射距离：最远可达</w:t>
            </w:r>
            <w:r>
              <w:rPr>
                <w:rFonts w:asciiTheme="minorEastAsia" w:eastAsiaTheme="minorEastAsia" w:hAnsiTheme="minorEastAsia" w:cstheme="minorEastAsia" w:hint="eastAsia"/>
                <w:kern w:val="0"/>
                <w:sz w:val="18"/>
                <w:szCs w:val="18"/>
              </w:rPr>
              <w:t>50</w:t>
            </w:r>
            <w:r>
              <w:rPr>
                <w:rFonts w:asciiTheme="minorEastAsia" w:eastAsiaTheme="minorEastAsia" w:hAnsiTheme="minorEastAsia" w:cstheme="minorEastAsia" w:hint="eastAsia"/>
                <w:kern w:val="0"/>
                <w:sz w:val="18"/>
                <w:szCs w:val="18"/>
              </w:rPr>
              <w:t>米防护等级：</w:t>
            </w:r>
            <w:r>
              <w:rPr>
                <w:rFonts w:asciiTheme="minorEastAsia" w:eastAsiaTheme="minorEastAsia" w:hAnsiTheme="minorEastAsia" w:cstheme="minorEastAsia" w:hint="eastAsia"/>
                <w:kern w:val="0"/>
                <w:sz w:val="18"/>
                <w:szCs w:val="18"/>
              </w:rPr>
              <w:t>IP67</w:t>
            </w:r>
            <w:r>
              <w:rPr>
                <w:rFonts w:asciiTheme="minorEastAsia" w:eastAsiaTheme="minorEastAsia" w:hAnsiTheme="minorEastAsia" w:cstheme="minorEastAsia" w:hint="eastAsia"/>
                <w:kern w:val="0"/>
                <w:sz w:val="18"/>
                <w:szCs w:val="18"/>
              </w:rPr>
              <w:t>；内置</w:t>
            </w:r>
            <w:r>
              <w:rPr>
                <w:rFonts w:asciiTheme="minorEastAsia" w:eastAsiaTheme="minorEastAsia" w:hAnsiTheme="minorEastAsia" w:cstheme="minorEastAsia" w:hint="eastAsia"/>
                <w:kern w:val="0"/>
                <w:sz w:val="18"/>
                <w:szCs w:val="18"/>
              </w:rPr>
              <w:t>GPU</w:t>
            </w:r>
            <w:r>
              <w:rPr>
                <w:rFonts w:asciiTheme="minorEastAsia" w:eastAsiaTheme="minorEastAsia" w:hAnsiTheme="minorEastAsia" w:cstheme="minorEastAsia" w:hint="eastAsia"/>
                <w:kern w:val="0"/>
                <w:sz w:val="18"/>
                <w:szCs w:val="18"/>
              </w:rPr>
              <w:t>芯片。</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支持声音报警功能，报警声音类型</w:t>
            </w:r>
            <w:r>
              <w:rPr>
                <w:rFonts w:asciiTheme="minorEastAsia" w:eastAsiaTheme="minorEastAsia" w:hAnsiTheme="minorEastAsia" w:cstheme="minorEastAsia" w:hint="eastAsia"/>
                <w:kern w:val="0"/>
                <w:sz w:val="18"/>
                <w:szCs w:val="18"/>
              </w:rPr>
              <w:t>不小于</w:t>
            </w:r>
            <w:r>
              <w:rPr>
                <w:rFonts w:asciiTheme="minorEastAsia" w:eastAsiaTheme="minorEastAsia" w:hAnsiTheme="minorEastAsia" w:cstheme="minorEastAsia" w:hint="eastAsia"/>
                <w:kern w:val="0"/>
                <w:sz w:val="18"/>
                <w:szCs w:val="18"/>
              </w:rPr>
              <w:t>10</w:t>
            </w:r>
            <w:r>
              <w:rPr>
                <w:rFonts w:asciiTheme="minorEastAsia" w:eastAsiaTheme="minorEastAsia" w:hAnsiTheme="minorEastAsia" w:cstheme="minorEastAsia" w:hint="eastAsia"/>
                <w:kern w:val="0"/>
                <w:sz w:val="18"/>
                <w:szCs w:val="18"/>
              </w:rPr>
              <w:t>种，报警声级及报警次数可设置。</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需具备智能分析抗干扰功能，当篮球、小狗、树叶等非人或车辆目标经过检测区域时，不会触发报警。</w:t>
            </w:r>
          </w:p>
        </w:tc>
        <w:tc>
          <w:tcPr>
            <w:tcW w:w="330"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台</w:t>
            </w:r>
          </w:p>
        </w:tc>
        <w:tc>
          <w:tcPr>
            <w:tcW w:w="34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8</w:t>
            </w:r>
          </w:p>
        </w:tc>
        <w:tc>
          <w:tcPr>
            <w:tcW w:w="578"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号楼二次供水室及地下车库（</w:t>
            </w:r>
            <w:r>
              <w:rPr>
                <w:rFonts w:asciiTheme="minorEastAsia" w:eastAsiaTheme="minorEastAsia" w:hAnsiTheme="minorEastAsia" w:cstheme="minorEastAsia" w:hint="eastAsia"/>
                <w:kern w:val="0"/>
                <w:sz w:val="18"/>
                <w:szCs w:val="18"/>
              </w:rPr>
              <w:t>8</w:t>
            </w:r>
            <w:r>
              <w:rPr>
                <w:rFonts w:asciiTheme="minorEastAsia" w:eastAsiaTheme="minorEastAsia" w:hAnsiTheme="minorEastAsia" w:cstheme="minorEastAsia" w:hint="eastAsia"/>
                <w:kern w:val="0"/>
                <w:sz w:val="18"/>
                <w:szCs w:val="18"/>
              </w:rPr>
              <w:t>台）；</w:t>
            </w:r>
          </w:p>
        </w:tc>
      </w:tr>
      <w:tr w:rsidR="00F86CF6">
        <w:trPr>
          <w:trHeight w:val="409"/>
          <w:jc w:val="center"/>
        </w:trPr>
        <w:tc>
          <w:tcPr>
            <w:tcW w:w="617" w:type="pct"/>
            <w:vMerge/>
            <w:shd w:val="clear" w:color="auto" w:fill="auto"/>
            <w:vAlign w:val="center"/>
          </w:tcPr>
          <w:p w:rsidR="00F86CF6" w:rsidRDefault="00F86CF6">
            <w:pPr>
              <w:widowControl/>
              <w:rPr>
                <w:rFonts w:asciiTheme="minorEastAsia" w:eastAsiaTheme="minorEastAsia" w:hAnsiTheme="minorEastAsia" w:cstheme="minorEastAsia"/>
                <w:kern w:val="0"/>
                <w:sz w:val="18"/>
                <w:szCs w:val="18"/>
              </w:rPr>
            </w:pPr>
          </w:p>
        </w:tc>
        <w:tc>
          <w:tcPr>
            <w:tcW w:w="312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电源适配器：</w:t>
            </w:r>
            <w:r>
              <w:rPr>
                <w:rFonts w:asciiTheme="minorEastAsia" w:eastAsiaTheme="minorEastAsia" w:hAnsiTheme="minorEastAsia" w:cstheme="minorEastAsia" w:hint="eastAsia"/>
                <w:kern w:val="0"/>
                <w:sz w:val="18"/>
                <w:szCs w:val="18"/>
              </w:rPr>
              <w:t>12V/1A</w:t>
            </w:r>
            <w:r>
              <w:rPr>
                <w:rFonts w:asciiTheme="minorEastAsia" w:eastAsiaTheme="minorEastAsia" w:hAnsiTheme="minorEastAsia" w:cstheme="minorEastAsia" w:hint="eastAsia"/>
                <w:kern w:val="0"/>
                <w:sz w:val="18"/>
                <w:szCs w:val="18"/>
              </w:rPr>
              <w:t>圆头、</w:t>
            </w:r>
            <w:proofErr w:type="gramStart"/>
            <w:r>
              <w:rPr>
                <w:rFonts w:asciiTheme="minorEastAsia" w:eastAsiaTheme="minorEastAsia" w:hAnsiTheme="minorEastAsia" w:cstheme="minorEastAsia" w:hint="eastAsia"/>
                <w:kern w:val="0"/>
                <w:sz w:val="18"/>
                <w:szCs w:val="18"/>
              </w:rPr>
              <w:t>插墙式</w:t>
            </w:r>
            <w:proofErr w:type="gramEnd"/>
            <w:r>
              <w:rPr>
                <w:rFonts w:asciiTheme="minorEastAsia" w:eastAsiaTheme="minorEastAsia" w:hAnsiTheme="minorEastAsia" w:cstheme="minorEastAsia" w:hint="eastAsia"/>
                <w:kern w:val="0"/>
                <w:sz w:val="18"/>
                <w:szCs w:val="18"/>
              </w:rPr>
              <w:t>，国标</w:t>
            </w:r>
          </w:p>
        </w:tc>
        <w:tc>
          <w:tcPr>
            <w:tcW w:w="330"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34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8</w:t>
            </w:r>
          </w:p>
        </w:tc>
        <w:tc>
          <w:tcPr>
            <w:tcW w:w="578" w:type="pct"/>
            <w:shd w:val="clear" w:color="auto" w:fill="auto"/>
            <w:vAlign w:val="center"/>
          </w:tcPr>
          <w:p w:rsidR="00F86CF6" w:rsidRDefault="00F86CF6">
            <w:pPr>
              <w:widowControl/>
              <w:rPr>
                <w:rFonts w:asciiTheme="minorEastAsia" w:eastAsiaTheme="minorEastAsia" w:hAnsiTheme="minorEastAsia" w:cstheme="minorEastAsia"/>
                <w:kern w:val="0"/>
                <w:sz w:val="18"/>
                <w:szCs w:val="18"/>
              </w:rPr>
            </w:pPr>
          </w:p>
        </w:tc>
      </w:tr>
      <w:tr w:rsidR="00F86CF6">
        <w:trPr>
          <w:trHeight w:val="291"/>
          <w:jc w:val="center"/>
        </w:trPr>
        <w:tc>
          <w:tcPr>
            <w:tcW w:w="617" w:type="pct"/>
            <w:vMerge/>
            <w:shd w:val="clear" w:color="auto" w:fill="auto"/>
            <w:vAlign w:val="center"/>
          </w:tcPr>
          <w:p w:rsidR="00F86CF6" w:rsidRDefault="00F86CF6">
            <w:pPr>
              <w:widowControl/>
              <w:rPr>
                <w:rFonts w:asciiTheme="minorEastAsia" w:eastAsiaTheme="minorEastAsia" w:hAnsiTheme="minorEastAsia" w:cstheme="minorEastAsia"/>
                <w:kern w:val="0"/>
                <w:sz w:val="18"/>
                <w:szCs w:val="18"/>
              </w:rPr>
            </w:pPr>
          </w:p>
        </w:tc>
        <w:tc>
          <w:tcPr>
            <w:tcW w:w="312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摄像机支架：壁装支架</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白色</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铝合金</w:t>
            </w:r>
          </w:p>
        </w:tc>
        <w:tc>
          <w:tcPr>
            <w:tcW w:w="330"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34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8</w:t>
            </w:r>
          </w:p>
        </w:tc>
        <w:tc>
          <w:tcPr>
            <w:tcW w:w="578" w:type="pct"/>
            <w:shd w:val="clear" w:color="auto" w:fill="auto"/>
            <w:vAlign w:val="center"/>
          </w:tcPr>
          <w:p w:rsidR="00F86CF6" w:rsidRDefault="00F86CF6">
            <w:pPr>
              <w:widowControl/>
              <w:rPr>
                <w:rFonts w:asciiTheme="minorEastAsia" w:eastAsiaTheme="minorEastAsia" w:hAnsiTheme="minorEastAsia" w:cstheme="minorEastAsia"/>
                <w:kern w:val="0"/>
                <w:sz w:val="18"/>
                <w:szCs w:val="18"/>
              </w:rPr>
            </w:pPr>
          </w:p>
        </w:tc>
      </w:tr>
      <w:tr w:rsidR="00F86CF6">
        <w:trPr>
          <w:trHeight w:val="291"/>
          <w:jc w:val="center"/>
        </w:trPr>
        <w:tc>
          <w:tcPr>
            <w:tcW w:w="61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半球</w:t>
            </w:r>
            <w:proofErr w:type="gramStart"/>
            <w:r>
              <w:rPr>
                <w:rFonts w:asciiTheme="minorEastAsia" w:eastAsiaTheme="minorEastAsia" w:hAnsiTheme="minorEastAsia" w:cstheme="minorEastAsia" w:hint="eastAsia"/>
                <w:kern w:val="0"/>
                <w:sz w:val="18"/>
                <w:szCs w:val="18"/>
              </w:rPr>
              <w:t>型网络</w:t>
            </w:r>
            <w:proofErr w:type="gramEnd"/>
            <w:r>
              <w:rPr>
                <w:rFonts w:asciiTheme="minorEastAsia" w:eastAsiaTheme="minorEastAsia" w:hAnsiTheme="minorEastAsia" w:cstheme="minorEastAsia" w:hint="eastAsia"/>
                <w:kern w:val="0"/>
                <w:sz w:val="18"/>
                <w:szCs w:val="18"/>
              </w:rPr>
              <w:t>摄像机</w:t>
            </w:r>
          </w:p>
        </w:tc>
        <w:tc>
          <w:tcPr>
            <w:tcW w:w="312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400</w:t>
            </w:r>
            <w:r>
              <w:rPr>
                <w:rFonts w:asciiTheme="minorEastAsia" w:eastAsiaTheme="minorEastAsia" w:hAnsiTheme="minorEastAsia" w:cstheme="minorEastAsia" w:hint="eastAsia"/>
                <w:kern w:val="0"/>
                <w:sz w:val="18"/>
                <w:szCs w:val="18"/>
              </w:rPr>
              <w:t>万</w:t>
            </w:r>
            <w:r>
              <w:rPr>
                <w:rFonts w:asciiTheme="minorEastAsia" w:eastAsiaTheme="minorEastAsia" w:hAnsiTheme="minorEastAsia" w:cstheme="minorEastAsia" w:hint="eastAsia"/>
                <w:kern w:val="0"/>
                <w:sz w:val="18"/>
                <w:szCs w:val="18"/>
              </w:rPr>
              <w:t>1/3</w:t>
            </w:r>
            <w:proofErr w:type="gramStart"/>
            <w:r>
              <w:rPr>
                <w:rFonts w:asciiTheme="minorEastAsia" w:eastAsiaTheme="minorEastAsia" w:hAnsiTheme="minorEastAsia" w:cstheme="minorEastAsia" w:hint="eastAsia"/>
                <w:kern w:val="0"/>
                <w:sz w:val="18"/>
                <w:szCs w:val="18"/>
              </w:rPr>
              <w:t>”</w:t>
            </w:r>
            <w:proofErr w:type="gramEnd"/>
            <w:r>
              <w:rPr>
                <w:rFonts w:asciiTheme="minorEastAsia" w:eastAsiaTheme="minorEastAsia" w:hAnsiTheme="minorEastAsia" w:cstheme="minorEastAsia" w:hint="eastAsia"/>
                <w:kern w:val="0"/>
                <w:sz w:val="18"/>
                <w:szCs w:val="18"/>
              </w:rPr>
              <w:t>CMOS ICR</w:t>
            </w:r>
            <w:r>
              <w:rPr>
                <w:rFonts w:asciiTheme="minorEastAsia" w:eastAsiaTheme="minorEastAsia" w:hAnsiTheme="minorEastAsia" w:cstheme="minorEastAsia" w:hint="eastAsia"/>
                <w:kern w:val="0"/>
                <w:sz w:val="18"/>
                <w:szCs w:val="18"/>
              </w:rPr>
              <w:t>日夜型半球</w:t>
            </w:r>
            <w:proofErr w:type="gramStart"/>
            <w:r>
              <w:rPr>
                <w:rFonts w:asciiTheme="minorEastAsia" w:eastAsiaTheme="minorEastAsia" w:hAnsiTheme="minorEastAsia" w:cstheme="minorEastAsia" w:hint="eastAsia"/>
                <w:kern w:val="0"/>
                <w:sz w:val="18"/>
                <w:szCs w:val="18"/>
              </w:rPr>
              <w:t>型网络</w:t>
            </w:r>
            <w:proofErr w:type="gramEnd"/>
            <w:r>
              <w:rPr>
                <w:rFonts w:asciiTheme="minorEastAsia" w:eastAsiaTheme="minorEastAsia" w:hAnsiTheme="minorEastAsia" w:cstheme="minorEastAsia" w:hint="eastAsia"/>
                <w:kern w:val="0"/>
                <w:sz w:val="18"/>
                <w:szCs w:val="18"/>
              </w:rPr>
              <w:t>摄像机，最小照度</w:t>
            </w:r>
            <w:r>
              <w:rPr>
                <w:rFonts w:asciiTheme="minorEastAsia" w:eastAsiaTheme="minorEastAsia" w:hAnsiTheme="minorEastAsia" w:cstheme="minorEastAsia" w:hint="eastAsia"/>
                <w:kern w:val="0"/>
                <w:sz w:val="18"/>
                <w:szCs w:val="18"/>
              </w:rPr>
              <w:t xml:space="preserve">:0.07Lux @(F1.2,AGC ON) ,0 Lux with IR;0.19 Lux @(F2.0,AGC ON), 0 Lux </w:t>
            </w:r>
            <w:r>
              <w:rPr>
                <w:rFonts w:asciiTheme="minorEastAsia" w:eastAsiaTheme="minorEastAsia" w:hAnsiTheme="minorEastAsia" w:cstheme="minorEastAsia" w:hint="eastAsia"/>
                <w:kern w:val="0"/>
                <w:sz w:val="18"/>
                <w:szCs w:val="18"/>
              </w:rPr>
              <w:t>with IR</w:t>
            </w:r>
            <w:r>
              <w:rPr>
                <w:rFonts w:asciiTheme="minorEastAsia" w:eastAsiaTheme="minorEastAsia" w:hAnsiTheme="minorEastAsia" w:cstheme="minorEastAsia" w:hint="eastAsia"/>
                <w:kern w:val="0"/>
                <w:sz w:val="18"/>
                <w:szCs w:val="18"/>
              </w:rPr>
              <w:t>镜头</w:t>
            </w:r>
            <w:r>
              <w:rPr>
                <w:rFonts w:asciiTheme="minorEastAsia" w:eastAsiaTheme="minorEastAsia" w:hAnsiTheme="minorEastAsia" w:cstheme="minorEastAsia" w:hint="eastAsia"/>
                <w:kern w:val="0"/>
                <w:sz w:val="18"/>
                <w:szCs w:val="18"/>
              </w:rPr>
              <w:t xml:space="preserve">:4mm, </w:t>
            </w:r>
            <w:r>
              <w:rPr>
                <w:rFonts w:asciiTheme="minorEastAsia" w:eastAsiaTheme="minorEastAsia" w:hAnsiTheme="minorEastAsia" w:cstheme="minorEastAsia" w:hint="eastAsia"/>
                <w:kern w:val="0"/>
                <w:sz w:val="18"/>
                <w:szCs w:val="18"/>
              </w:rPr>
              <w:t>水平视场角</w:t>
            </w:r>
            <w:r>
              <w:rPr>
                <w:rFonts w:asciiTheme="minorEastAsia" w:eastAsiaTheme="minorEastAsia" w:hAnsiTheme="minorEastAsia" w:cstheme="minorEastAsia" w:hint="eastAsia"/>
                <w:kern w:val="0"/>
                <w:sz w:val="18"/>
                <w:szCs w:val="18"/>
              </w:rPr>
              <w:t>:78</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(2.8mm,6mm,8mm,12mm</w:t>
            </w:r>
            <w:r>
              <w:rPr>
                <w:rFonts w:asciiTheme="minorEastAsia" w:eastAsiaTheme="minorEastAsia" w:hAnsiTheme="minorEastAsia" w:cstheme="minorEastAsia" w:hint="eastAsia"/>
                <w:kern w:val="0"/>
                <w:sz w:val="18"/>
                <w:szCs w:val="18"/>
              </w:rPr>
              <w:t>可选</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调整角度</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水平</w:t>
            </w:r>
            <w:r>
              <w:rPr>
                <w:rFonts w:asciiTheme="minorEastAsia" w:eastAsiaTheme="minorEastAsia" w:hAnsiTheme="minorEastAsia" w:cstheme="minorEastAsia" w:hint="eastAsia"/>
                <w:kern w:val="0"/>
                <w:sz w:val="18"/>
                <w:szCs w:val="18"/>
              </w:rPr>
              <w:t>:0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~355</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垂直</w:t>
            </w:r>
            <w:r>
              <w:rPr>
                <w:rFonts w:asciiTheme="minorEastAsia" w:eastAsiaTheme="minorEastAsia" w:hAnsiTheme="minorEastAsia" w:cstheme="minorEastAsia" w:hint="eastAsia"/>
                <w:kern w:val="0"/>
                <w:sz w:val="18"/>
                <w:szCs w:val="18"/>
              </w:rPr>
              <w:t>:0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~75</w:t>
            </w:r>
            <w:r>
              <w:rPr>
                <w:rFonts w:asciiTheme="minorEastAsia" w:eastAsiaTheme="minorEastAsia" w:hAnsiTheme="minorEastAsia" w:cstheme="minorEastAsia" w:hint="eastAsia"/>
                <w:kern w:val="0"/>
                <w:sz w:val="18"/>
                <w:szCs w:val="18"/>
              </w:rPr>
              <w:t>°宽动态范围</w:t>
            </w:r>
            <w:r>
              <w:rPr>
                <w:rFonts w:asciiTheme="minorEastAsia" w:eastAsiaTheme="minorEastAsia" w:hAnsiTheme="minorEastAsia" w:cstheme="minorEastAsia" w:hint="eastAsia"/>
                <w:kern w:val="0"/>
                <w:sz w:val="18"/>
                <w:szCs w:val="18"/>
              </w:rPr>
              <w:t>:120dB</w:t>
            </w:r>
            <w:r>
              <w:rPr>
                <w:rFonts w:asciiTheme="minorEastAsia" w:eastAsiaTheme="minorEastAsia" w:hAnsiTheme="minorEastAsia" w:cstheme="minorEastAsia" w:hint="eastAsia"/>
                <w:kern w:val="0"/>
                <w:sz w:val="18"/>
                <w:szCs w:val="18"/>
              </w:rPr>
              <w:t>视频压缩标准</w:t>
            </w:r>
            <w:r>
              <w:rPr>
                <w:rFonts w:asciiTheme="minorEastAsia" w:eastAsiaTheme="minorEastAsia" w:hAnsiTheme="minorEastAsia" w:cstheme="minorEastAsia" w:hint="eastAsia"/>
                <w:kern w:val="0"/>
                <w:sz w:val="18"/>
                <w:szCs w:val="18"/>
              </w:rPr>
              <w:t>:H.265 / H.264 / MJPEG</w:t>
            </w:r>
            <w:r>
              <w:rPr>
                <w:rFonts w:asciiTheme="minorEastAsia" w:eastAsiaTheme="minorEastAsia" w:hAnsiTheme="minorEastAsia" w:cstheme="minorEastAsia" w:hint="eastAsia"/>
                <w:kern w:val="0"/>
                <w:sz w:val="18"/>
                <w:szCs w:val="18"/>
              </w:rPr>
              <w:t>最大图像尺寸</w:t>
            </w:r>
            <w:r>
              <w:rPr>
                <w:rFonts w:asciiTheme="minorEastAsia" w:eastAsiaTheme="minorEastAsia" w:hAnsiTheme="minorEastAsia" w:cstheme="minorEastAsia" w:hint="eastAsia"/>
                <w:kern w:val="0"/>
                <w:sz w:val="18"/>
                <w:szCs w:val="18"/>
              </w:rPr>
              <w:t>:2560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1440</w:t>
            </w:r>
            <w:r>
              <w:rPr>
                <w:rFonts w:asciiTheme="minorEastAsia" w:eastAsiaTheme="minorEastAsia" w:hAnsiTheme="minorEastAsia" w:cstheme="minorEastAsia" w:hint="eastAsia"/>
                <w:kern w:val="0"/>
                <w:sz w:val="18"/>
                <w:szCs w:val="18"/>
              </w:rPr>
              <w:t>存储功能</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Micro SD(</w:t>
            </w:r>
            <w:r>
              <w:rPr>
                <w:rFonts w:asciiTheme="minorEastAsia" w:eastAsiaTheme="minorEastAsia" w:hAnsiTheme="minorEastAsia" w:cstheme="minorEastAsia" w:hint="eastAsia"/>
                <w:kern w:val="0"/>
                <w:sz w:val="18"/>
                <w:szCs w:val="18"/>
              </w:rPr>
              <w:t>即</w:t>
            </w:r>
            <w:r>
              <w:rPr>
                <w:rFonts w:asciiTheme="minorEastAsia" w:eastAsiaTheme="minorEastAsia" w:hAnsiTheme="minorEastAsia" w:cstheme="minorEastAsia" w:hint="eastAsia"/>
                <w:kern w:val="0"/>
                <w:sz w:val="18"/>
                <w:szCs w:val="18"/>
              </w:rPr>
              <w:t>TF</w:t>
            </w:r>
            <w:r>
              <w:rPr>
                <w:rFonts w:asciiTheme="minorEastAsia" w:eastAsiaTheme="minorEastAsia" w:hAnsiTheme="minorEastAsia" w:cstheme="minorEastAsia" w:hint="eastAsia"/>
                <w:kern w:val="0"/>
                <w:sz w:val="18"/>
                <w:szCs w:val="18"/>
              </w:rPr>
              <w:t>卡</w:t>
            </w:r>
            <w:r>
              <w:rPr>
                <w:rFonts w:asciiTheme="minorEastAsia" w:eastAsiaTheme="minorEastAsia" w:hAnsiTheme="minorEastAsia" w:cstheme="minorEastAsia" w:hint="eastAsia"/>
                <w:kern w:val="0"/>
                <w:sz w:val="18"/>
                <w:szCs w:val="18"/>
              </w:rPr>
              <w:t>)/Micro SDHC/Micro SDXC</w:t>
            </w:r>
            <w:r>
              <w:rPr>
                <w:rFonts w:asciiTheme="minorEastAsia" w:eastAsiaTheme="minorEastAsia" w:hAnsiTheme="minorEastAsia" w:cstheme="minorEastAsia" w:hint="eastAsia"/>
                <w:kern w:val="0"/>
                <w:sz w:val="18"/>
                <w:szCs w:val="18"/>
              </w:rPr>
              <w:t>卡</w:t>
            </w:r>
            <w:r>
              <w:rPr>
                <w:rFonts w:asciiTheme="minorEastAsia" w:eastAsiaTheme="minorEastAsia" w:hAnsiTheme="minorEastAsia" w:cstheme="minorEastAsia" w:hint="eastAsia"/>
                <w:kern w:val="0"/>
                <w:sz w:val="18"/>
                <w:szCs w:val="18"/>
              </w:rPr>
              <w:t>(128G)</w:t>
            </w:r>
            <w:r>
              <w:rPr>
                <w:rFonts w:asciiTheme="minorEastAsia" w:eastAsiaTheme="minorEastAsia" w:hAnsiTheme="minorEastAsia" w:cstheme="minorEastAsia" w:hint="eastAsia"/>
                <w:kern w:val="0"/>
                <w:sz w:val="18"/>
                <w:szCs w:val="18"/>
              </w:rPr>
              <w:t>断网本地存储</w:t>
            </w:r>
            <w:r>
              <w:rPr>
                <w:rFonts w:asciiTheme="minorEastAsia" w:eastAsiaTheme="minorEastAsia" w:hAnsiTheme="minorEastAsia" w:cstheme="minorEastAsia" w:hint="eastAsia"/>
                <w:kern w:val="0"/>
                <w:sz w:val="18"/>
                <w:szCs w:val="18"/>
              </w:rPr>
              <w:t>,NAS(NFS,SMB/CIFS</w:t>
            </w:r>
            <w:r>
              <w:rPr>
                <w:rFonts w:asciiTheme="minorEastAsia" w:eastAsiaTheme="minorEastAsia" w:hAnsiTheme="minorEastAsia" w:cstheme="minorEastAsia" w:hint="eastAsia"/>
                <w:kern w:val="0"/>
                <w:sz w:val="18"/>
                <w:szCs w:val="18"/>
              </w:rPr>
              <w:t>均支持</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通讯接口</w:t>
            </w:r>
            <w:r>
              <w:rPr>
                <w:rFonts w:asciiTheme="minorEastAsia" w:eastAsiaTheme="minorEastAsia" w:hAnsiTheme="minorEastAsia" w:cstheme="minorEastAsia" w:hint="eastAsia"/>
                <w:kern w:val="0"/>
                <w:sz w:val="18"/>
                <w:szCs w:val="18"/>
              </w:rPr>
              <w:t xml:space="preserve">:1 </w:t>
            </w:r>
            <w:proofErr w:type="gramStart"/>
            <w:r>
              <w:rPr>
                <w:rFonts w:asciiTheme="minorEastAsia" w:eastAsiaTheme="minorEastAsia" w:hAnsiTheme="minorEastAsia" w:cstheme="minorEastAsia" w:hint="eastAsia"/>
                <w:kern w:val="0"/>
                <w:sz w:val="18"/>
                <w:szCs w:val="18"/>
              </w:rPr>
              <w:t>个</w:t>
            </w:r>
            <w:proofErr w:type="gramEnd"/>
            <w:r>
              <w:rPr>
                <w:rFonts w:asciiTheme="minorEastAsia" w:eastAsiaTheme="minorEastAsia" w:hAnsiTheme="minorEastAsia" w:cstheme="minorEastAsia" w:hint="eastAsia"/>
                <w:kern w:val="0"/>
                <w:sz w:val="18"/>
                <w:szCs w:val="18"/>
              </w:rPr>
              <w:t xml:space="preserve">RJ45 10M / 100M </w:t>
            </w:r>
            <w:r>
              <w:rPr>
                <w:rFonts w:asciiTheme="minorEastAsia" w:eastAsiaTheme="minorEastAsia" w:hAnsiTheme="minorEastAsia" w:cstheme="minorEastAsia" w:hint="eastAsia"/>
                <w:kern w:val="0"/>
                <w:sz w:val="18"/>
                <w:szCs w:val="18"/>
              </w:rPr>
              <w:t>自适应以太网口</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音频接口</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对音频输入（</w:t>
            </w:r>
            <w:r>
              <w:rPr>
                <w:rFonts w:asciiTheme="minorEastAsia" w:eastAsiaTheme="minorEastAsia" w:hAnsiTheme="minorEastAsia" w:cstheme="minorEastAsia" w:hint="eastAsia"/>
                <w:kern w:val="0"/>
                <w:sz w:val="18"/>
                <w:szCs w:val="18"/>
              </w:rPr>
              <w:t>Line in</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输出接口（插线式）报警输入</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路报警输出</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路，工作温度和湿度</w:t>
            </w:r>
            <w:r>
              <w:rPr>
                <w:rFonts w:asciiTheme="minorEastAsia" w:eastAsiaTheme="minorEastAsia" w:hAnsiTheme="minorEastAsia" w:cstheme="minorEastAsia" w:hint="eastAsia"/>
                <w:kern w:val="0"/>
                <w:sz w:val="18"/>
                <w:szCs w:val="18"/>
              </w:rPr>
              <w:t>:-30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~60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湿度小于</w:t>
            </w:r>
            <w:r>
              <w:rPr>
                <w:rFonts w:asciiTheme="minorEastAsia" w:eastAsiaTheme="minorEastAsia" w:hAnsiTheme="minorEastAsia" w:cstheme="minorEastAsia" w:hint="eastAsia"/>
                <w:kern w:val="0"/>
                <w:sz w:val="18"/>
                <w:szCs w:val="18"/>
              </w:rPr>
              <w:t>95%(</w:t>
            </w:r>
            <w:r>
              <w:rPr>
                <w:rFonts w:asciiTheme="minorEastAsia" w:eastAsiaTheme="minorEastAsia" w:hAnsiTheme="minorEastAsia" w:cstheme="minorEastAsia" w:hint="eastAsia"/>
                <w:kern w:val="0"/>
                <w:sz w:val="18"/>
                <w:szCs w:val="18"/>
              </w:rPr>
              <w:t>无凝结</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电源供应</w:t>
            </w:r>
            <w:r>
              <w:rPr>
                <w:rFonts w:asciiTheme="minorEastAsia" w:eastAsiaTheme="minorEastAsia" w:hAnsiTheme="minorEastAsia" w:cstheme="minorEastAsia" w:hint="eastAsia"/>
                <w:kern w:val="0"/>
                <w:sz w:val="18"/>
                <w:szCs w:val="18"/>
              </w:rPr>
              <w:t>:DC12V</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25% / </w:t>
            </w:r>
            <w:proofErr w:type="spellStart"/>
            <w:r>
              <w:rPr>
                <w:rFonts w:asciiTheme="minorEastAsia" w:eastAsiaTheme="minorEastAsia" w:hAnsiTheme="minorEastAsia" w:cstheme="minorEastAsia" w:hint="eastAsia"/>
                <w:kern w:val="0"/>
                <w:sz w:val="18"/>
                <w:szCs w:val="18"/>
              </w:rPr>
              <w:t>PoE</w:t>
            </w:r>
            <w:proofErr w:type="spellEnd"/>
            <w:r>
              <w:rPr>
                <w:rFonts w:asciiTheme="minorEastAsia" w:eastAsiaTheme="minorEastAsia" w:hAnsiTheme="minorEastAsia" w:cstheme="minorEastAsia" w:hint="eastAsia"/>
                <w:kern w:val="0"/>
                <w:sz w:val="18"/>
                <w:szCs w:val="18"/>
              </w:rPr>
              <w:t>(802.3af)</w:t>
            </w:r>
            <w:r>
              <w:rPr>
                <w:rFonts w:asciiTheme="minorEastAsia" w:eastAsiaTheme="minorEastAsia" w:hAnsiTheme="minorEastAsia" w:cstheme="minorEastAsia" w:hint="eastAsia"/>
                <w:kern w:val="0"/>
                <w:sz w:val="18"/>
                <w:szCs w:val="18"/>
              </w:rPr>
              <w:t>电源接口类型</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圆头电源接口功耗</w:t>
            </w:r>
            <w:r>
              <w:rPr>
                <w:rFonts w:asciiTheme="minorEastAsia" w:eastAsiaTheme="minorEastAsia" w:hAnsiTheme="minorEastAsia" w:cstheme="minorEastAsia" w:hint="eastAsia"/>
                <w:kern w:val="0"/>
                <w:sz w:val="18"/>
                <w:szCs w:val="18"/>
              </w:rPr>
              <w:t>:DC12V:5W Max;PoE:6.5W Max</w:t>
            </w:r>
            <w:r>
              <w:rPr>
                <w:rFonts w:asciiTheme="minorEastAsia" w:eastAsiaTheme="minorEastAsia" w:hAnsiTheme="minorEastAsia" w:cstheme="minorEastAsia" w:hint="eastAsia"/>
                <w:kern w:val="0"/>
                <w:sz w:val="18"/>
                <w:szCs w:val="18"/>
              </w:rPr>
              <w:t>红外照射距离</w:t>
            </w:r>
            <w:r>
              <w:rPr>
                <w:rFonts w:asciiTheme="minorEastAsia" w:eastAsiaTheme="minorEastAsia" w:hAnsiTheme="minorEastAsia" w:cstheme="minorEastAsia" w:hint="eastAsia"/>
                <w:kern w:val="0"/>
                <w:sz w:val="18"/>
                <w:szCs w:val="18"/>
              </w:rPr>
              <w:t>:10-30</w:t>
            </w:r>
            <w:r>
              <w:rPr>
                <w:rFonts w:asciiTheme="minorEastAsia" w:eastAsiaTheme="minorEastAsia" w:hAnsiTheme="minorEastAsia" w:cstheme="minorEastAsia" w:hint="eastAsia"/>
                <w:kern w:val="0"/>
                <w:sz w:val="18"/>
                <w:szCs w:val="18"/>
              </w:rPr>
              <w:t>米防护等级</w:t>
            </w:r>
            <w:r>
              <w:rPr>
                <w:rFonts w:asciiTheme="minorEastAsia" w:eastAsiaTheme="minorEastAsia" w:hAnsiTheme="minorEastAsia" w:cstheme="minorEastAsia" w:hint="eastAsia"/>
                <w:kern w:val="0"/>
                <w:sz w:val="18"/>
                <w:szCs w:val="18"/>
              </w:rPr>
              <w:t>:IP67</w:t>
            </w:r>
            <w:r>
              <w:rPr>
                <w:rFonts w:asciiTheme="minorEastAsia" w:eastAsiaTheme="minorEastAsia" w:hAnsiTheme="minorEastAsia" w:cstheme="minorEastAsia" w:hint="eastAsia"/>
                <w:kern w:val="0"/>
                <w:sz w:val="18"/>
                <w:szCs w:val="18"/>
              </w:rPr>
              <w:t>防暴等级</w:t>
            </w:r>
            <w:r>
              <w:rPr>
                <w:rFonts w:asciiTheme="minorEastAsia" w:eastAsiaTheme="minorEastAsia" w:hAnsiTheme="minorEastAsia" w:cstheme="minorEastAsia" w:hint="eastAsia"/>
                <w:kern w:val="0"/>
                <w:sz w:val="18"/>
                <w:szCs w:val="18"/>
              </w:rPr>
              <w:t>:IK10</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需具有黑白名单功能，其中白名单可添加不小于</w:t>
            </w:r>
            <w:r>
              <w:rPr>
                <w:rFonts w:asciiTheme="minorEastAsia" w:eastAsiaTheme="minorEastAsia" w:hAnsiTheme="minorEastAsia" w:cstheme="minorEastAsia" w:hint="eastAsia"/>
                <w:kern w:val="0"/>
                <w:sz w:val="18"/>
                <w:szCs w:val="18"/>
              </w:rPr>
              <w:t>48</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IP</w:t>
            </w:r>
            <w:r>
              <w:rPr>
                <w:rFonts w:asciiTheme="minorEastAsia" w:eastAsiaTheme="minorEastAsia" w:hAnsiTheme="minorEastAsia" w:cstheme="minorEastAsia" w:hint="eastAsia"/>
                <w:kern w:val="0"/>
                <w:sz w:val="18"/>
                <w:szCs w:val="18"/>
              </w:rPr>
              <w:t>地址。</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支持对存储卡进行读写锁定，锁定后的存储卡在移动终端需要密码才能访问。</w:t>
            </w:r>
          </w:p>
          <w:p w:rsidR="00F86CF6" w:rsidRDefault="00793891">
            <w:pPr>
              <w:widowControl/>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需支持</w:t>
            </w:r>
            <w:proofErr w:type="gramEnd"/>
            <w:r>
              <w:rPr>
                <w:rFonts w:asciiTheme="minorEastAsia" w:eastAsiaTheme="minorEastAsia" w:hAnsiTheme="minorEastAsia" w:cstheme="minorEastAsia" w:hint="eastAsia"/>
                <w:kern w:val="0"/>
                <w:sz w:val="18"/>
                <w:szCs w:val="18"/>
              </w:rPr>
              <w:t>三码流技术，可同时输出三路码流，</w:t>
            </w:r>
            <w:proofErr w:type="gramStart"/>
            <w:r>
              <w:rPr>
                <w:rFonts w:asciiTheme="minorEastAsia" w:eastAsiaTheme="minorEastAsia" w:hAnsiTheme="minorEastAsia" w:cstheme="minorEastAsia" w:hint="eastAsia"/>
                <w:kern w:val="0"/>
                <w:sz w:val="18"/>
                <w:szCs w:val="18"/>
              </w:rPr>
              <w:t>主码流最高</w:t>
            </w:r>
            <w:proofErr w:type="gramEnd"/>
            <w:r>
              <w:rPr>
                <w:rFonts w:asciiTheme="minorEastAsia" w:eastAsiaTheme="minorEastAsia" w:hAnsiTheme="minorEastAsia" w:cstheme="minorEastAsia" w:hint="eastAsia"/>
                <w:kern w:val="0"/>
                <w:sz w:val="18"/>
                <w:szCs w:val="18"/>
              </w:rPr>
              <w:t>2560x1440@30</w:t>
            </w:r>
            <w:r>
              <w:rPr>
                <w:rFonts w:asciiTheme="minorEastAsia" w:eastAsiaTheme="minorEastAsia" w:hAnsiTheme="minorEastAsia" w:cstheme="minorEastAsia" w:hint="eastAsia"/>
                <w:kern w:val="0"/>
                <w:sz w:val="18"/>
                <w:szCs w:val="18"/>
              </w:rPr>
              <w:t>fps</w:t>
            </w:r>
            <w:r>
              <w:rPr>
                <w:rFonts w:asciiTheme="minorEastAsia" w:eastAsiaTheme="minorEastAsia" w:hAnsiTheme="minorEastAsia" w:cstheme="minorEastAsia" w:hint="eastAsia"/>
                <w:kern w:val="0"/>
                <w:sz w:val="18"/>
                <w:szCs w:val="18"/>
              </w:rPr>
              <w:t>，第三码</w:t>
            </w:r>
            <w:proofErr w:type="gramStart"/>
            <w:r>
              <w:rPr>
                <w:rFonts w:asciiTheme="minorEastAsia" w:eastAsiaTheme="minorEastAsia" w:hAnsiTheme="minorEastAsia" w:cstheme="minorEastAsia" w:hint="eastAsia"/>
                <w:kern w:val="0"/>
                <w:sz w:val="18"/>
                <w:szCs w:val="18"/>
              </w:rPr>
              <w:t>流最大</w:t>
            </w:r>
            <w:proofErr w:type="gramEnd"/>
            <w:r>
              <w:rPr>
                <w:rFonts w:asciiTheme="minorEastAsia" w:eastAsiaTheme="minorEastAsia" w:hAnsiTheme="minorEastAsia" w:cstheme="minorEastAsia" w:hint="eastAsia"/>
                <w:kern w:val="0"/>
                <w:sz w:val="18"/>
                <w:szCs w:val="18"/>
              </w:rPr>
              <w:t>2560x1440 @ 30fps</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子码流</w:t>
            </w:r>
            <w:proofErr w:type="gramEnd"/>
            <w:r>
              <w:rPr>
                <w:rFonts w:asciiTheme="minorEastAsia" w:eastAsiaTheme="minorEastAsia" w:hAnsiTheme="minorEastAsia" w:cstheme="minorEastAsia" w:hint="eastAsia"/>
                <w:kern w:val="0"/>
                <w:sz w:val="18"/>
                <w:szCs w:val="18"/>
              </w:rPr>
              <w:t>704x576@30fps</w:t>
            </w:r>
            <w:r>
              <w:rPr>
                <w:rFonts w:asciiTheme="minorEastAsia" w:eastAsiaTheme="minorEastAsia" w:hAnsiTheme="minorEastAsia" w:cstheme="minorEastAsia" w:hint="eastAsia"/>
                <w:kern w:val="0"/>
                <w:sz w:val="18"/>
                <w:szCs w:val="18"/>
              </w:rPr>
              <w:t>。</w:t>
            </w:r>
          </w:p>
        </w:tc>
        <w:tc>
          <w:tcPr>
            <w:tcW w:w="330"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台</w:t>
            </w:r>
          </w:p>
        </w:tc>
        <w:tc>
          <w:tcPr>
            <w:tcW w:w="34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16</w:t>
            </w:r>
          </w:p>
        </w:tc>
        <w:tc>
          <w:tcPr>
            <w:tcW w:w="578"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号楼</w:t>
            </w:r>
            <w:r>
              <w:rPr>
                <w:rFonts w:asciiTheme="minorEastAsia" w:eastAsiaTheme="minorEastAsia" w:hAnsiTheme="minorEastAsia" w:cstheme="minorEastAsia" w:hint="eastAsia"/>
                <w:kern w:val="0"/>
                <w:sz w:val="18"/>
                <w:szCs w:val="18"/>
              </w:rPr>
              <w:t>1-7</w:t>
            </w:r>
            <w:r>
              <w:rPr>
                <w:rFonts w:asciiTheme="minorEastAsia" w:eastAsiaTheme="minorEastAsia" w:hAnsiTheme="minorEastAsia" w:cstheme="minorEastAsia" w:hint="eastAsia"/>
                <w:kern w:val="0"/>
                <w:sz w:val="18"/>
                <w:szCs w:val="18"/>
              </w:rPr>
              <w:t>层楼层（</w:t>
            </w:r>
            <w:r>
              <w:rPr>
                <w:rFonts w:asciiTheme="minorEastAsia" w:eastAsiaTheme="minorEastAsia" w:hAnsiTheme="minorEastAsia" w:cstheme="minorEastAsia" w:hint="eastAsia"/>
                <w:kern w:val="0"/>
                <w:sz w:val="18"/>
                <w:szCs w:val="18"/>
              </w:rPr>
              <w:t>16</w:t>
            </w:r>
            <w:r>
              <w:rPr>
                <w:rFonts w:asciiTheme="minorEastAsia" w:eastAsiaTheme="minorEastAsia" w:hAnsiTheme="minorEastAsia" w:cstheme="minorEastAsia" w:hint="eastAsia"/>
                <w:kern w:val="0"/>
                <w:sz w:val="18"/>
                <w:szCs w:val="18"/>
              </w:rPr>
              <w:t>台）</w:t>
            </w:r>
          </w:p>
        </w:tc>
      </w:tr>
      <w:tr w:rsidR="00F86CF6">
        <w:trPr>
          <w:trHeight w:val="291"/>
          <w:jc w:val="center"/>
        </w:trPr>
        <w:tc>
          <w:tcPr>
            <w:tcW w:w="61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智能球型摄像机</w:t>
            </w:r>
          </w:p>
        </w:tc>
        <w:tc>
          <w:tcPr>
            <w:tcW w:w="312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400</w:t>
            </w:r>
            <w:proofErr w:type="gramStart"/>
            <w:r>
              <w:rPr>
                <w:rFonts w:asciiTheme="minorEastAsia" w:eastAsiaTheme="minorEastAsia" w:hAnsiTheme="minorEastAsia" w:cstheme="minorEastAsia" w:hint="eastAsia"/>
                <w:kern w:val="0"/>
                <w:sz w:val="18"/>
                <w:szCs w:val="18"/>
              </w:rPr>
              <w:t>万像</w:t>
            </w:r>
            <w:proofErr w:type="gramEnd"/>
            <w:r>
              <w:rPr>
                <w:rFonts w:asciiTheme="minorEastAsia" w:eastAsiaTheme="minorEastAsia" w:hAnsiTheme="minorEastAsia" w:cstheme="minorEastAsia" w:hint="eastAsia"/>
                <w:kern w:val="0"/>
                <w:sz w:val="18"/>
                <w:szCs w:val="18"/>
              </w:rPr>
              <w:t>素</w:t>
            </w:r>
            <w:r>
              <w:rPr>
                <w:rFonts w:asciiTheme="minorEastAsia" w:eastAsiaTheme="minorEastAsia" w:hAnsiTheme="minorEastAsia" w:cstheme="minorEastAsia" w:hint="eastAsia"/>
                <w:kern w:val="0"/>
                <w:sz w:val="18"/>
                <w:szCs w:val="18"/>
              </w:rPr>
              <w:t>6</w:t>
            </w:r>
            <w:r>
              <w:rPr>
                <w:rFonts w:asciiTheme="minorEastAsia" w:eastAsiaTheme="minorEastAsia" w:hAnsiTheme="minorEastAsia" w:cstheme="minorEastAsia" w:hint="eastAsia"/>
                <w:kern w:val="0"/>
                <w:sz w:val="18"/>
                <w:szCs w:val="18"/>
              </w:rPr>
              <w:t>寸混合补光网络高清智能球机，</w:t>
            </w:r>
            <w:r>
              <w:rPr>
                <w:rFonts w:asciiTheme="minorEastAsia" w:eastAsiaTheme="minorEastAsia" w:hAnsiTheme="minorEastAsia" w:cstheme="minorEastAsia" w:hint="eastAsia"/>
                <w:kern w:val="0"/>
                <w:sz w:val="18"/>
                <w:szCs w:val="18"/>
              </w:rPr>
              <w:t>1/2.8</w:t>
            </w:r>
            <w:r>
              <w:rPr>
                <w:rFonts w:asciiTheme="minorEastAsia" w:eastAsiaTheme="minorEastAsia" w:hAnsiTheme="minorEastAsia" w:cstheme="minorEastAsia" w:hint="eastAsia"/>
                <w:kern w:val="0"/>
                <w:sz w:val="18"/>
                <w:szCs w:val="18"/>
              </w:rPr>
              <w:t>英寸</w:t>
            </w:r>
            <w:r>
              <w:rPr>
                <w:rFonts w:asciiTheme="minorEastAsia" w:eastAsiaTheme="minorEastAsia" w:hAnsiTheme="minorEastAsia" w:cstheme="minorEastAsia" w:hint="eastAsia"/>
                <w:kern w:val="0"/>
                <w:sz w:val="18"/>
                <w:szCs w:val="18"/>
              </w:rPr>
              <w:t>CMOS</w:t>
            </w:r>
            <w:r>
              <w:rPr>
                <w:rFonts w:asciiTheme="minorEastAsia" w:eastAsiaTheme="minorEastAsia" w:hAnsiTheme="minorEastAsia" w:cstheme="minorEastAsia" w:hint="eastAsia"/>
                <w:kern w:val="0"/>
                <w:sz w:val="18"/>
                <w:szCs w:val="18"/>
              </w:rPr>
              <w:t>；最低照度彩色：</w:t>
            </w:r>
            <w:r>
              <w:rPr>
                <w:rFonts w:asciiTheme="minorEastAsia" w:eastAsiaTheme="minorEastAsia" w:hAnsiTheme="minorEastAsia" w:cstheme="minorEastAsia" w:hint="eastAsia"/>
                <w:kern w:val="0"/>
                <w:sz w:val="18"/>
                <w:szCs w:val="18"/>
              </w:rPr>
              <w:t xml:space="preserve">0.005lux@F1.6 </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黑白：</w:t>
            </w:r>
            <w:r>
              <w:rPr>
                <w:rFonts w:asciiTheme="minorEastAsia" w:eastAsiaTheme="minorEastAsia" w:hAnsiTheme="minorEastAsia" w:cstheme="minorEastAsia" w:hint="eastAsia"/>
                <w:kern w:val="0"/>
                <w:sz w:val="18"/>
                <w:szCs w:val="18"/>
              </w:rPr>
              <w:t>0.0005lux@F1.6</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0Lux</w:t>
            </w:r>
            <w:r>
              <w:rPr>
                <w:rFonts w:asciiTheme="minorEastAsia" w:eastAsiaTheme="minorEastAsia" w:hAnsiTheme="minorEastAsia" w:cstheme="minorEastAsia" w:hint="eastAsia"/>
                <w:kern w:val="0"/>
                <w:sz w:val="18"/>
                <w:szCs w:val="18"/>
              </w:rPr>
              <w:t>（红外灯开启）；</w:t>
            </w:r>
            <w:r>
              <w:rPr>
                <w:rFonts w:asciiTheme="minorEastAsia" w:eastAsiaTheme="minorEastAsia" w:hAnsiTheme="minorEastAsia" w:cstheme="minorEastAsia" w:hint="eastAsia"/>
                <w:kern w:val="0"/>
                <w:sz w:val="18"/>
                <w:szCs w:val="18"/>
              </w:rPr>
              <w:t>150m</w:t>
            </w:r>
            <w:r>
              <w:rPr>
                <w:rFonts w:asciiTheme="minorEastAsia" w:eastAsiaTheme="minorEastAsia" w:hAnsiTheme="minorEastAsia" w:cstheme="minorEastAsia" w:hint="eastAsia"/>
                <w:kern w:val="0"/>
                <w:sz w:val="18"/>
                <w:szCs w:val="18"/>
              </w:rPr>
              <w:t>（红外）；镜头焦距</w:t>
            </w:r>
            <w:r>
              <w:rPr>
                <w:rFonts w:asciiTheme="minorEastAsia" w:eastAsiaTheme="minorEastAsia" w:hAnsiTheme="minorEastAsia" w:cstheme="minorEastAsia" w:hint="eastAsia"/>
                <w:kern w:val="0"/>
                <w:sz w:val="18"/>
                <w:szCs w:val="18"/>
              </w:rPr>
              <w:t>4.8mm~154mm</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32</w:t>
            </w:r>
            <w:r>
              <w:rPr>
                <w:rFonts w:asciiTheme="minorEastAsia" w:eastAsiaTheme="minorEastAsia" w:hAnsiTheme="minorEastAsia" w:cstheme="minorEastAsia" w:hint="eastAsia"/>
                <w:kern w:val="0"/>
                <w:sz w:val="18"/>
                <w:szCs w:val="18"/>
              </w:rPr>
              <w:t>倍；可视域功能支持；支持绊线入侵；支持区域入侵；支持穿越围栏；支持徘徊检测；支持物品遗留；支持物品搬移；支持快速移动；支持停车检测；支持人员聚集；支持人车分类报警；支持联动跟踪；</w:t>
            </w:r>
            <w:r>
              <w:rPr>
                <w:rFonts w:asciiTheme="minorEastAsia" w:eastAsiaTheme="minorEastAsia" w:hAnsiTheme="minorEastAsia" w:cstheme="minorEastAsia" w:hint="eastAsia"/>
                <w:kern w:val="0"/>
                <w:sz w:val="18"/>
                <w:szCs w:val="18"/>
              </w:rPr>
              <w:lastRenderedPageBreak/>
              <w:t>支持人脸检测；支持跟踪；支持优选；支持抓拍；支持上报最优的人脸抓图；支持人脸增强；支持人脸属性提取，支持</w:t>
            </w:r>
            <w:r>
              <w:rPr>
                <w:rFonts w:asciiTheme="minorEastAsia" w:eastAsiaTheme="minorEastAsia" w:hAnsiTheme="minorEastAsia" w:cstheme="minorEastAsia" w:hint="eastAsia"/>
                <w:kern w:val="0"/>
                <w:sz w:val="18"/>
                <w:szCs w:val="18"/>
              </w:rPr>
              <w:t>6</w:t>
            </w:r>
            <w:r>
              <w:rPr>
                <w:rFonts w:asciiTheme="minorEastAsia" w:eastAsiaTheme="minorEastAsia" w:hAnsiTheme="minorEastAsia" w:cstheme="minorEastAsia" w:hint="eastAsia"/>
                <w:kern w:val="0"/>
                <w:sz w:val="18"/>
                <w:szCs w:val="18"/>
              </w:rPr>
              <w:t>种属性</w:t>
            </w:r>
            <w:r>
              <w:rPr>
                <w:rFonts w:asciiTheme="minorEastAsia" w:eastAsiaTheme="minorEastAsia" w:hAnsiTheme="minorEastAsia" w:cstheme="minorEastAsia" w:hint="eastAsia"/>
                <w:kern w:val="0"/>
                <w:sz w:val="18"/>
                <w:szCs w:val="18"/>
              </w:rPr>
              <w:t>8</w:t>
            </w:r>
            <w:r>
              <w:rPr>
                <w:rFonts w:asciiTheme="minorEastAsia" w:eastAsiaTheme="minorEastAsia" w:hAnsiTheme="minorEastAsia" w:cstheme="minorEastAsia" w:hint="eastAsia"/>
                <w:kern w:val="0"/>
                <w:sz w:val="18"/>
                <w:szCs w:val="18"/>
              </w:rPr>
              <w:t>种表情：性别，年龄，眼镜，表情（愤怒，悲伤，厌恶，害怕，惊讶，平静，高兴，困惑），口罩，胡子；支持人脸</w:t>
            </w:r>
            <w:proofErr w:type="gramStart"/>
            <w:r>
              <w:rPr>
                <w:rFonts w:asciiTheme="minorEastAsia" w:eastAsiaTheme="minorEastAsia" w:hAnsiTheme="minorEastAsia" w:cstheme="minorEastAsia" w:hint="eastAsia"/>
                <w:kern w:val="0"/>
                <w:sz w:val="18"/>
                <w:szCs w:val="18"/>
              </w:rPr>
              <w:t>抠图区域</w:t>
            </w:r>
            <w:proofErr w:type="gramEnd"/>
            <w:r>
              <w:rPr>
                <w:rFonts w:asciiTheme="minorEastAsia" w:eastAsiaTheme="minorEastAsia" w:hAnsiTheme="minorEastAsia" w:cstheme="minorEastAsia" w:hint="eastAsia"/>
                <w:kern w:val="0"/>
                <w:sz w:val="18"/>
                <w:szCs w:val="18"/>
              </w:rPr>
              <w:t>可设：人脸，单寸照；支持实时抓拍</w:t>
            </w:r>
            <w:r>
              <w:rPr>
                <w:rFonts w:asciiTheme="minorEastAsia" w:eastAsiaTheme="minorEastAsia" w:hAnsiTheme="minorEastAsia" w:cstheme="minorEastAsia" w:hint="eastAsia"/>
                <w:kern w:val="0"/>
                <w:sz w:val="18"/>
                <w:szCs w:val="18"/>
              </w:rPr>
              <w:t>，优选抓拍，支持质量优先三种抓拍策略；电子防抖；电子透雾；音频输入</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LINE IN</w:t>
            </w:r>
            <w:r>
              <w:rPr>
                <w:rFonts w:asciiTheme="minorEastAsia" w:eastAsiaTheme="minorEastAsia" w:hAnsiTheme="minorEastAsia" w:cstheme="minorEastAsia" w:hint="eastAsia"/>
                <w:kern w:val="0"/>
                <w:sz w:val="18"/>
                <w:szCs w:val="18"/>
              </w:rPr>
              <w:t>；裸线）；音频输出</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LINE OUT</w:t>
            </w:r>
            <w:r>
              <w:rPr>
                <w:rFonts w:asciiTheme="minorEastAsia" w:eastAsiaTheme="minorEastAsia" w:hAnsiTheme="minorEastAsia" w:cstheme="minorEastAsia" w:hint="eastAsia"/>
                <w:kern w:val="0"/>
                <w:sz w:val="18"/>
                <w:szCs w:val="18"/>
              </w:rPr>
              <w:t>；裸线）；报警接口</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进</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出；语音对讲支持；报警输入</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路，开关量输入（</w:t>
            </w:r>
            <w:r>
              <w:rPr>
                <w:rFonts w:asciiTheme="minorEastAsia" w:eastAsiaTheme="minorEastAsia" w:hAnsiTheme="minorEastAsia" w:cstheme="minorEastAsia" w:hint="eastAsia"/>
                <w:kern w:val="0"/>
                <w:sz w:val="18"/>
                <w:szCs w:val="18"/>
              </w:rPr>
              <w:t>0~5V DC</w:t>
            </w:r>
            <w:r>
              <w:rPr>
                <w:rFonts w:asciiTheme="minorEastAsia" w:eastAsiaTheme="minorEastAsia" w:hAnsiTheme="minorEastAsia" w:cstheme="minorEastAsia" w:hint="eastAsia"/>
                <w:kern w:val="0"/>
                <w:sz w:val="18"/>
                <w:szCs w:val="18"/>
              </w:rPr>
              <w:t>）；供电方式</w:t>
            </w:r>
            <w:r>
              <w:rPr>
                <w:rFonts w:asciiTheme="minorEastAsia" w:eastAsiaTheme="minorEastAsia" w:hAnsiTheme="minorEastAsia" w:cstheme="minorEastAsia" w:hint="eastAsia"/>
                <w:kern w:val="0"/>
                <w:sz w:val="18"/>
                <w:szCs w:val="18"/>
              </w:rPr>
              <w:t>AC24V/3A</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25%</w:t>
            </w:r>
            <w:r>
              <w:rPr>
                <w:rFonts w:asciiTheme="minorEastAsia" w:eastAsiaTheme="minorEastAsia" w:hAnsiTheme="minorEastAsia" w:cstheme="minorEastAsia" w:hint="eastAsia"/>
                <w:kern w:val="0"/>
                <w:sz w:val="18"/>
                <w:szCs w:val="18"/>
              </w:rPr>
              <w:t>（标配）；接口类型</w:t>
            </w:r>
            <w:r>
              <w:rPr>
                <w:rFonts w:asciiTheme="minorEastAsia" w:eastAsiaTheme="minorEastAsia" w:hAnsiTheme="minorEastAsia" w:cstheme="minorEastAsia" w:hint="eastAsia"/>
                <w:kern w:val="0"/>
                <w:sz w:val="18"/>
                <w:szCs w:val="18"/>
              </w:rPr>
              <w:t>RJ45</w:t>
            </w:r>
            <w:r>
              <w:rPr>
                <w:rFonts w:asciiTheme="minorEastAsia" w:eastAsiaTheme="minorEastAsia" w:hAnsiTheme="minorEastAsia" w:cstheme="minorEastAsia" w:hint="eastAsia"/>
                <w:kern w:val="0"/>
                <w:sz w:val="18"/>
                <w:szCs w:val="18"/>
              </w:rPr>
              <w:t>接口</w:t>
            </w:r>
          </w:p>
        </w:tc>
        <w:tc>
          <w:tcPr>
            <w:tcW w:w="330"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台</w:t>
            </w:r>
          </w:p>
        </w:tc>
        <w:tc>
          <w:tcPr>
            <w:tcW w:w="34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2</w:t>
            </w:r>
          </w:p>
        </w:tc>
        <w:tc>
          <w:tcPr>
            <w:tcW w:w="578"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号</w:t>
            </w:r>
            <w:proofErr w:type="gramStart"/>
            <w:r>
              <w:rPr>
                <w:rFonts w:asciiTheme="minorEastAsia" w:eastAsiaTheme="minorEastAsia" w:hAnsiTheme="minorEastAsia" w:cstheme="minorEastAsia" w:hint="eastAsia"/>
                <w:kern w:val="0"/>
                <w:sz w:val="18"/>
                <w:szCs w:val="18"/>
              </w:rPr>
              <w:t>楼车辆</w:t>
            </w:r>
            <w:proofErr w:type="gramEnd"/>
            <w:r>
              <w:rPr>
                <w:rFonts w:asciiTheme="minorEastAsia" w:eastAsiaTheme="minorEastAsia" w:hAnsiTheme="minorEastAsia" w:cstheme="minorEastAsia" w:hint="eastAsia"/>
                <w:kern w:val="0"/>
                <w:sz w:val="18"/>
                <w:szCs w:val="18"/>
              </w:rPr>
              <w:t>出入口处（</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台）</w:t>
            </w:r>
          </w:p>
        </w:tc>
      </w:tr>
      <w:tr w:rsidR="00F86CF6">
        <w:trPr>
          <w:trHeight w:val="291"/>
          <w:jc w:val="center"/>
        </w:trPr>
        <w:tc>
          <w:tcPr>
            <w:tcW w:w="61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热成像筒型摄像机</w:t>
            </w:r>
          </w:p>
        </w:tc>
        <w:tc>
          <w:tcPr>
            <w:tcW w:w="312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200</w:t>
            </w:r>
            <w:r>
              <w:rPr>
                <w:rFonts w:asciiTheme="minorEastAsia" w:eastAsiaTheme="minorEastAsia" w:hAnsiTheme="minorEastAsia" w:cstheme="minorEastAsia" w:hint="eastAsia"/>
                <w:kern w:val="0"/>
                <w:sz w:val="18"/>
                <w:szCs w:val="18"/>
              </w:rPr>
              <w:t>万双目枪</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声光报警；热成像双光谱网络筒型摄像机；支持联动白光报警；支持联动声音报警；使用类型</w:t>
            </w:r>
            <w:r>
              <w:rPr>
                <w:rFonts w:asciiTheme="minorEastAsia" w:eastAsiaTheme="minorEastAsia" w:hAnsiTheme="minorEastAsia" w:cstheme="minorEastAsia" w:hint="eastAsia"/>
                <w:kern w:val="0"/>
                <w:sz w:val="18"/>
                <w:szCs w:val="18"/>
              </w:rPr>
              <w:tab/>
            </w:r>
            <w:r>
              <w:rPr>
                <w:rFonts w:asciiTheme="minorEastAsia" w:eastAsiaTheme="minorEastAsia" w:hAnsiTheme="minorEastAsia" w:cstheme="minorEastAsia" w:hint="eastAsia"/>
                <w:kern w:val="0"/>
                <w:sz w:val="18"/>
                <w:szCs w:val="18"/>
              </w:rPr>
              <w:t>测温型</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探测器类型：非制冷氧化钒焦平面探测器；探测器像素</w:t>
            </w:r>
            <w:r>
              <w:rPr>
                <w:rFonts w:asciiTheme="minorEastAsia" w:eastAsiaTheme="minorEastAsia" w:hAnsiTheme="minorEastAsia" w:cstheme="minorEastAsia" w:hint="eastAsia"/>
                <w:kern w:val="0"/>
                <w:sz w:val="18"/>
                <w:szCs w:val="18"/>
              </w:rPr>
              <w:t>256</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192</w:t>
            </w:r>
            <w:r>
              <w:rPr>
                <w:rFonts w:asciiTheme="minorEastAsia" w:eastAsiaTheme="minorEastAsia" w:hAnsiTheme="minorEastAsia" w:cstheme="minorEastAsia" w:hint="eastAsia"/>
                <w:kern w:val="0"/>
                <w:sz w:val="18"/>
                <w:szCs w:val="18"/>
              </w:rPr>
              <w:t>；像元尺寸</w:t>
            </w:r>
            <w:r>
              <w:rPr>
                <w:rFonts w:asciiTheme="minorEastAsia" w:eastAsiaTheme="minorEastAsia" w:hAnsiTheme="minorEastAsia" w:cstheme="minorEastAsia" w:hint="eastAsia"/>
                <w:kern w:val="0"/>
                <w:sz w:val="18"/>
                <w:szCs w:val="18"/>
              </w:rPr>
              <w:t>12</w:t>
            </w:r>
            <w:r>
              <w:rPr>
                <w:rFonts w:asciiTheme="minorEastAsia" w:eastAsiaTheme="minorEastAsia" w:hAnsiTheme="minorEastAsia" w:cstheme="minorEastAsia" w:hint="eastAsia"/>
                <w:kern w:val="0"/>
                <w:sz w:val="18"/>
                <w:szCs w:val="18"/>
              </w:rPr>
              <w:t>μ</w:t>
            </w:r>
            <w:r>
              <w:rPr>
                <w:rFonts w:asciiTheme="minorEastAsia" w:eastAsiaTheme="minorEastAsia" w:hAnsiTheme="minorEastAsia" w:cstheme="minorEastAsia" w:hint="eastAsia"/>
                <w:kern w:val="0"/>
                <w:sz w:val="18"/>
                <w:szCs w:val="18"/>
              </w:rPr>
              <w:t>m</w:t>
            </w:r>
            <w:r>
              <w:rPr>
                <w:rFonts w:asciiTheme="minorEastAsia" w:eastAsiaTheme="minorEastAsia" w:hAnsiTheme="minorEastAsia" w:cstheme="minorEastAsia" w:hint="eastAsia"/>
                <w:kern w:val="0"/>
                <w:sz w:val="18"/>
                <w:szCs w:val="18"/>
              </w:rPr>
              <w:t>；光谱范围</w:t>
            </w:r>
            <w:r>
              <w:rPr>
                <w:rFonts w:asciiTheme="minorEastAsia" w:eastAsiaTheme="minorEastAsia" w:hAnsiTheme="minorEastAsia" w:cstheme="minorEastAsia" w:hint="eastAsia"/>
                <w:kern w:val="0"/>
                <w:sz w:val="18"/>
                <w:szCs w:val="18"/>
              </w:rPr>
              <w:t>8</w:t>
            </w:r>
            <w:r>
              <w:rPr>
                <w:rFonts w:asciiTheme="minorEastAsia" w:eastAsiaTheme="minorEastAsia" w:hAnsiTheme="minorEastAsia" w:cstheme="minorEastAsia" w:hint="eastAsia"/>
                <w:kern w:val="0"/>
                <w:sz w:val="18"/>
                <w:szCs w:val="18"/>
              </w:rPr>
              <w:t>μ</w:t>
            </w:r>
            <w:r>
              <w:rPr>
                <w:rFonts w:asciiTheme="minorEastAsia" w:eastAsiaTheme="minorEastAsia" w:hAnsiTheme="minorEastAsia" w:cstheme="minorEastAsia" w:hint="eastAsia"/>
                <w:kern w:val="0"/>
                <w:sz w:val="18"/>
                <w:szCs w:val="18"/>
              </w:rPr>
              <w:t>m</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14</w:t>
            </w:r>
            <w:r>
              <w:rPr>
                <w:rFonts w:asciiTheme="minorEastAsia" w:eastAsiaTheme="minorEastAsia" w:hAnsiTheme="minorEastAsia" w:cstheme="minorEastAsia" w:hint="eastAsia"/>
                <w:kern w:val="0"/>
                <w:sz w:val="18"/>
                <w:szCs w:val="18"/>
              </w:rPr>
              <w:t>μ</w:t>
            </w:r>
            <w:r>
              <w:rPr>
                <w:rFonts w:asciiTheme="minorEastAsia" w:eastAsiaTheme="minorEastAsia" w:hAnsiTheme="minorEastAsia" w:cstheme="minorEastAsia" w:hint="eastAsia"/>
                <w:kern w:val="0"/>
                <w:sz w:val="18"/>
                <w:szCs w:val="18"/>
              </w:rPr>
              <w:t>m</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热灵敏度（</w:t>
            </w:r>
            <w:r>
              <w:rPr>
                <w:rFonts w:asciiTheme="minorEastAsia" w:eastAsiaTheme="minorEastAsia" w:hAnsiTheme="minorEastAsia" w:cstheme="minorEastAsia" w:hint="eastAsia"/>
                <w:kern w:val="0"/>
                <w:sz w:val="18"/>
                <w:szCs w:val="18"/>
              </w:rPr>
              <w:t>NETD</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50mK@f/1.0</w:t>
            </w:r>
            <w:r>
              <w:rPr>
                <w:rFonts w:asciiTheme="minorEastAsia" w:eastAsiaTheme="minorEastAsia" w:hAnsiTheme="minorEastAsia" w:cstheme="minorEastAsia" w:hint="eastAsia"/>
                <w:kern w:val="0"/>
                <w:sz w:val="18"/>
                <w:szCs w:val="18"/>
              </w:rPr>
              <w:t>；</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传感器类型</w:t>
            </w:r>
            <w:r>
              <w:rPr>
                <w:rFonts w:asciiTheme="minorEastAsia" w:eastAsiaTheme="minorEastAsia" w:hAnsiTheme="minorEastAsia" w:cstheme="minorEastAsia" w:hint="eastAsia"/>
                <w:kern w:val="0"/>
                <w:sz w:val="18"/>
                <w:szCs w:val="18"/>
              </w:rPr>
              <w:t>1/2.8</w:t>
            </w:r>
            <w:r>
              <w:rPr>
                <w:rFonts w:asciiTheme="minorEastAsia" w:eastAsiaTheme="minorEastAsia" w:hAnsiTheme="minorEastAsia" w:cstheme="minorEastAsia" w:hint="eastAsia"/>
                <w:kern w:val="0"/>
                <w:sz w:val="18"/>
                <w:szCs w:val="18"/>
              </w:rPr>
              <w:t>英寸</w:t>
            </w:r>
            <w:r>
              <w:rPr>
                <w:rFonts w:asciiTheme="minorEastAsia" w:eastAsiaTheme="minorEastAsia" w:hAnsiTheme="minorEastAsia" w:cstheme="minorEastAsia" w:hint="eastAsia"/>
                <w:kern w:val="0"/>
                <w:sz w:val="18"/>
                <w:szCs w:val="18"/>
              </w:rPr>
              <w:t>CMOS</w:t>
            </w:r>
            <w:r>
              <w:rPr>
                <w:rFonts w:asciiTheme="minorEastAsia" w:eastAsiaTheme="minorEastAsia" w:hAnsiTheme="minorEastAsia" w:cstheme="minorEastAsia" w:hint="eastAsia"/>
                <w:kern w:val="0"/>
                <w:sz w:val="18"/>
                <w:szCs w:val="18"/>
              </w:rPr>
              <w:t>；最大分辨率</w:t>
            </w:r>
            <w:r>
              <w:rPr>
                <w:rFonts w:asciiTheme="minorEastAsia" w:eastAsiaTheme="minorEastAsia" w:hAnsiTheme="minorEastAsia" w:cstheme="minorEastAsia" w:hint="eastAsia"/>
                <w:kern w:val="0"/>
                <w:sz w:val="18"/>
                <w:szCs w:val="18"/>
              </w:rPr>
              <w:t>1920x1080</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水平解析度≥</w:t>
            </w:r>
            <w:r>
              <w:rPr>
                <w:rFonts w:asciiTheme="minorEastAsia" w:eastAsiaTheme="minorEastAsia" w:hAnsiTheme="minorEastAsia" w:cstheme="minorEastAsia" w:hint="eastAsia"/>
                <w:kern w:val="0"/>
                <w:sz w:val="18"/>
                <w:szCs w:val="18"/>
              </w:rPr>
              <w:t>1100TVL</w:t>
            </w:r>
            <w:r>
              <w:rPr>
                <w:rFonts w:asciiTheme="minorEastAsia" w:eastAsiaTheme="minorEastAsia" w:hAnsiTheme="minorEastAsia" w:cstheme="minorEastAsia" w:hint="eastAsia"/>
                <w:kern w:val="0"/>
                <w:sz w:val="18"/>
                <w:szCs w:val="18"/>
              </w:rPr>
              <w:t>；信噪比</w:t>
            </w:r>
            <w:r>
              <w:rPr>
                <w:rFonts w:asciiTheme="minorEastAsia" w:eastAsiaTheme="minorEastAsia" w:hAnsiTheme="minorEastAsia" w:cstheme="minorEastAsia" w:hint="eastAsia"/>
                <w:kern w:val="0"/>
                <w:sz w:val="18"/>
                <w:szCs w:val="18"/>
              </w:rPr>
              <w:t>&gt;55dB</w:t>
            </w:r>
            <w:r>
              <w:rPr>
                <w:rFonts w:asciiTheme="minorEastAsia" w:eastAsiaTheme="minorEastAsia" w:hAnsiTheme="minorEastAsia" w:cstheme="minorEastAsia" w:hint="eastAsia"/>
                <w:kern w:val="0"/>
                <w:sz w:val="18"/>
                <w:szCs w:val="18"/>
              </w:rPr>
              <w:t>；支持背光补偿</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；支持强光制</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支持全画面中</w:t>
            </w:r>
            <w:proofErr w:type="gramStart"/>
            <w:r>
              <w:rPr>
                <w:rFonts w:asciiTheme="minorEastAsia" w:eastAsiaTheme="minorEastAsia" w:hAnsiTheme="minorEastAsia" w:cstheme="minorEastAsia" w:hint="eastAsia"/>
                <w:kern w:val="0"/>
                <w:sz w:val="18"/>
                <w:szCs w:val="18"/>
              </w:rPr>
              <w:t>最</w:t>
            </w:r>
            <w:proofErr w:type="gramEnd"/>
            <w:r>
              <w:rPr>
                <w:rFonts w:asciiTheme="minorEastAsia" w:eastAsiaTheme="minorEastAsia" w:hAnsiTheme="minorEastAsia" w:cstheme="minorEastAsia" w:hint="eastAsia"/>
                <w:kern w:val="0"/>
                <w:sz w:val="18"/>
                <w:szCs w:val="18"/>
              </w:rPr>
              <w:t>热点和最冷点自动跟踪；</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支持多种报警事件动态监测</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视频遮挡</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音频检测</w:t>
            </w:r>
            <w:r>
              <w:rPr>
                <w:rFonts w:asciiTheme="minorEastAsia" w:eastAsiaTheme="minorEastAsia" w:hAnsiTheme="minorEastAsia" w:cstheme="minorEastAsia" w:hint="eastAsia"/>
                <w:kern w:val="0"/>
                <w:sz w:val="18"/>
                <w:szCs w:val="18"/>
              </w:rPr>
              <w:t>/SD</w:t>
            </w:r>
            <w:r>
              <w:rPr>
                <w:rFonts w:asciiTheme="minorEastAsia" w:eastAsiaTheme="minorEastAsia" w:hAnsiTheme="minorEastAsia" w:cstheme="minorEastAsia" w:hint="eastAsia"/>
                <w:kern w:val="0"/>
                <w:sz w:val="18"/>
                <w:szCs w:val="18"/>
              </w:rPr>
              <w:t>卡异常</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网络异常</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安全异常</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场景变更</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人体测温</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温度报警</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黑体异常</w:t>
            </w:r>
          </w:p>
        </w:tc>
        <w:tc>
          <w:tcPr>
            <w:tcW w:w="330"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台</w:t>
            </w:r>
          </w:p>
        </w:tc>
        <w:tc>
          <w:tcPr>
            <w:tcW w:w="34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3</w:t>
            </w:r>
          </w:p>
        </w:tc>
        <w:tc>
          <w:tcPr>
            <w:tcW w:w="578"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河道边界（</w:t>
            </w:r>
            <w:r>
              <w:rPr>
                <w:rFonts w:asciiTheme="minorEastAsia" w:eastAsiaTheme="minorEastAsia" w:hAnsiTheme="minorEastAsia" w:cstheme="minorEastAsia" w:hint="eastAsia"/>
                <w:kern w:val="0"/>
                <w:sz w:val="18"/>
                <w:szCs w:val="18"/>
              </w:rPr>
              <w:t>3</w:t>
            </w:r>
            <w:r>
              <w:rPr>
                <w:rFonts w:asciiTheme="minorEastAsia" w:eastAsiaTheme="minorEastAsia" w:hAnsiTheme="minorEastAsia" w:cstheme="minorEastAsia" w:hint="eastAsia"/>
                <w:kern w:val="0"/>
                <w:sz w:val="18"/>
                <w:szCs w:val="18"/>
              </w:rPr>
              <w:t>台）</w:t>
            </w:r>
          </w:p>
        </w:tc>
      </w:tr>
      <w:tr w:rsidR="00F86CF6">
        <w:trPr>
          <w:trHeight w:val="291"/>
          <w:jc w:val="center"/>
        </w:trPr>
        <w:tc>
          <w:tcPr>
            <w:tcW w:w="617" w:type="pct"/>
            <w:vMerge w:val="restar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智能球型摄像机</w:t>
            </w:r>
          </w:p>
        </w:tc>
        <w:tc>
          <w:tcPr>
            <w:tcW w:w="312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内置</w:t>
            </w:r>
            <w:r>
              <w:rPr>
                <w:rFonts w:asciiTheme="minorEastAsia" w:eastAsiaTheme="minorEastAsia" w:hAnsiTheme="minorEastAsia" w:cstheme="minorEastAsia" w:hint="eastAsia"/>
                <w:kern w:val="0"/>
                <w:sz w:val="18"/>
                <w:szCs w:val="18"/>
              </w:rPr>
              <w:t>GPU</w:t>
            </w:r>
            <w:r>
              <w:rPr>
                <w:rFonts w:asciiTheme="minorEastAsia" w:eastAsiaTheme="minorEastAsia" w:hAnsiTheme="minorEastAsia" w:cstheme="minorEastAsia" w:hint="eastAsia"/>
                <w:kern w:val="0"/>
                <w:sz w:val="18"/>
                <w:szCs w:val="18"/>
              </w:rPr>
              <w:t>芯片，支持深度学习算法，有效提升检测准确率</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支持绊线入侵、区域入侵、穿越围栏、徘徊、物品遗留、物品搬移、快速移动、停车、人员聚集检测；支持人车分类报警；支持联动</w:t>
            </w:r>
            <w:proofErr w:type="gramStart"/>
            <w:r>
              <w:rPr>
                <w:rFonts w:asciiTheme="minorEastAsia" w:eastAsiaTheme="minorEastAsia" w:hAnsiTheme="minorEastAsia" w:cstheme="minorEastAsia" w:hint="eastAsia"/>
                <w:kern w:val="0"/>
                <w:sz w:val="18"/>
                <w:szCs w:val="18"/>
              </w:rPr>
              <w:t>跟踪枪球一体化</w:t>
            </w:r>
            <w:proofErr w:type="gramEnd"/>
            <w:r>
              <w:rPr>
                <w:rFonts w:asciiTheme="minorEastAsia" w:eastAsiaTheme="minorEastAsia" w:hAnsiTheme="minorEastAsia" w:cstheme="minorEastAsia" w:hint="eastAsia"/>
                <w:kern w:val="0"/>
                <w:sz w:val="18"/>
                <w:szCs w:val="18"/>
              </w:rPr>
              <w:t>设计，兼顾全景与细节，达到单个产品既能看全也能看清的优势</w:t>
            </w:r>
            <w:proofErr w:type="gramStart"/>
            <w:r>
              <w:rPr>
                <w:rFonts w:asciiTheme="minorEastAsia" w:eastAsiaTheme="minorEastAsia" w:hAnsiTheme="minorEastAsia" w:cstheme="minorEastAsia" w:hint="eastAsia"/>
                <w:kern w:val="0"/>
                <w:sz w:val="18"/>
                <w:szCs w:val="18"/>
              </w:rPr>
              <w:t>支持双云台</w:t>
            </w:r>
            <w:proofErr w:type="gramEnd"/>
            <w:r>
              <w:rPr>
                <w:rFonts w:asciiTheme="minorEastAsia" w:eastAsiaTheme="minorEastAsia" w:hAnsiTheme="minorEastAsia" w:cstheme="minorEastAsia" w:hint="eastAsia"/>
                <w:kern w:val="0"/>
                <w:sz w:val="18"/>
                <w:szCs w:val="18"/>
              </w:rPr>
              <w:t>，设备具备全景、细节两个通道且都支持远程转动调节位置，灵活布控细节相机支持</w:t>
            </w:r>
            <w:r>
              <w:rPr>
                <w:rFonts w:asciiTheme="minorEastAsia" w:eastAsiaTheme="minorEastAsia" w:hAnsiTheme="minorEastAsia" w:cstheme="minorEastAsia" w:hint="eastAsia"/>
                <w:kern w:val="0"/>
                <w:sz w:val="18"/>
                <w:szCs w:val="18"/>
              </w:rPr>
              <w:t>23</w:t>
            </w:r>
            <w:r>
              <w:rPr>
                <w:rFonts w:asciiTheme="minorEastAsia" w:eastAsiaTheme="minorEastAsia" w:hAnsiTheme="minorEastAsia" w:cstheme="minorEastAsia" w:hint="eastAsia"/>
                <w:kern w:val="0"/>
                <w:sz w:val="18"/>
                <w:szCs w:val="18"/>
              </w:rPr>
              <w:t>倍光学变倍，</w:t>
            </w:r>
            <w:r>
              <w:rPr>
                <w:rFonts w:asciiTheme="minorEastAsia" w:eastAsiaTheme="minorEastAsia" w:hAnsiTheme="minorEastAsia" w:cstheme="minorEastAsia" w:hint="eastAsia"/>
                <w:kern w:val="0"/>
                <w:sz w:val="18"/>
                <w:szCs w:val="18"/>
              </w:rPr>
              <w:t>16</w:t>
            </w:r>
            <w:r>
              <w:rPr>
                <w:rFonts w:asciiTheme="minorEastAsia" w:eastAsiaTheme="minorEastAsia" w:hAnsiTheme="minorEastAsia" w:cstheme="minorEastAsia" w:hint="eastAsia"/>
                <w:kern w:val="0"/>
                <w:sz w:val="18"/>
                <w:szCs w:val="18"/>
              </w:rPr>
              <w:t>倍数字变倍全景细节都采用</w:t>
            </w:r>
            <w:r>
              <w:rPr>
                <w:rFonts w:asciiTheme="minorEastAsia" w:eastAsiaTheme="minorEastAsia" w:hAnsiTheme="minorEastAsia" w:cstheme="minorEastAsia" w:hint="eastAsia"/>
                <w:kern w:val="0"/>
                <w:sz w:val="18"/>
                <w:szCs w:val="18"/>
              </w:rPr>
              <w:t>200</w:t>
            </w:r>
            <w:proofErr w:type="gramStart"/>
            <w:r>
              <w:rPr>
                <w:rFonts w:asciiTheme="minorEastAsia" w:eastAsiaTheme="minorEastAsia" w:hAnsiTheme="minorEastAsia" w:cstheme="minorEastAsia" w:hint="eastAsia"/>
                <w:kern w:val="0"/>
                <w:sz w:val="18"/>
                <w:szCs w:val="18"/>
              </w:rPr>
              <w:t>万像</w:t>
            </w:r>
            <w:proofErr w:type="gramEnd"/>
            <w:r>
              <w:rPr>
                <w:rFonts w:asciiTheme="minorEastAsia" w:eastAsiaTheme="minorEastAsia" w:hAnsiTheme="minorEastAsia" w:cstheme="minorEastAsia" w:hint="eastAsia"/>
                <w:kern w:val="0"/>
                <w:sz w:val="18"/>
                <w:szCs w:val="18"/>
              </w:rPr>
              <w:t>素</w:t>
            </w:r>
            <w:r>
              <w:rPr>
                <w:rFonts w:asciiTheme="minorEastAsia" w:eastAsiaTheme="minorEastAsia" w:hAnsiTheme="minorEastAsia" w:cstheme="minorEastAsia" w:hint="eastAsia"/>
                <w:kern w:val="0"/>
                <w:sz w:val="18"/>
                <w:szCs w:val="18"/>
              </w:rPr>
              <w:t>1/2.8</w:t>
            </w:r>
            <w:r>
              <w:rPr>
                <w:rFonts w:asciiTheme="minorEastAsia" w:eastAsiaTheme="minorEastAsia" w:hAnsiTheme="minorEastAsia" w:cstheme="minorEastAsia" w:hint="eastAsia"/>
                <w:kern w:val="0"/>
                <w:sz w:val="18"/>
                <w:szCs w:val="18"/>
              </w:rPr>
              <w:t>英寸</w:t>
            </w:r>
            <w:r>
              <w:rPr>
                <w:rFonts w:asciiTheme="minorEastAsia" w:eastAsiaTheme="minorEastAsia" w:hAnsiTheme="minorEastAsia" w:cstheme="minorEastAsia" w:hint="eastAsia"/>
                <w:kern w:val="0"/>
                <w:sz w:val="18"/>
                <w:szCs w:val="18"/>
              </w:rPr>
              <w:t xml:space="preserve">CMOS </w:t>
            </w:r>
            <w:r>
              <w:rPr>
                <w:rFonts w:asciiTheme="minorEastAsia" w:eastAsiaTheme="minorEastAsia" w:hAnsiTheme="minorEastAsia" w:cstheme="minorEastAsia" w:hint="eastAsia"/>
                <w:kern w:val="0"/>
                <w:sz w:val="18"/>
                <w:szCs w:val="18"/>
              </w:rPr>
              <w:t>传感器</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支持</w:t>
            </w:r>
            <w:proofErr w:type="gramStart"/>
            <w:r>
              <w:rPr>
                <w:rFonts w:asciiTheme="minorEastAsia" w:eastAsiaTheme="minorEastAsia" w:hAnsiTheme="minorEastAsia" w:cstheme="minorEastAsia" w:hint="eastAsia"/>
                <w:kern w:val="0"/>
                <w:sz w:val="18"/>
                <w:szCs w:val="18"/>
              </w:rPr>
              <w:t>星光级</w:t>
            </w:r>
            <w:proofErr w:type="gramEnd"/>
            <w:r>
              <w:rPr>
                <w:rFonts w:asciiTheme="minorEastAsia" w:eastAsiaTheme="minorEastAsia" w:hAnsiTheme="minorEastAsia" w:cstheme="minorEastAsia" w:hint="eastAsia"/>
                <w:kern w:val="0"/>
                <w:sz w:val="18"/>
                <w:szCs w:val="18"/>
              </w:rPr>
              <w:t>超低照度。</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全景相机：彩色：</w:t>
            </w:r>
            <w:r>
              <w:rPr>
                <w:rFonts w:asciiTheme="minorEastAsia" w:eastAsiaTheme="minorEastAsia" w:hAnsiTheme="minorEastAsia" w:cstheme="minorEastAsia" w:hint="eastAsia"/>
                <w:kern w:val="0"/>
                <w:sz w:val="18"/>
                <w:szCs w:val="18"/>
              </w:rPr>
              <w:t>0.005lux@F1.6</w:t>
            </w:r>
            <w:r>
              <w:rPr>
                <w:rFonts w:asciiTheme="minorEastAsia" w:eastAsiaTheme="minorEastAsia" w:hAnsiTheme="minorEastAsia" w:cstheme="minorEastAsia" w:hint="eastAsia"/>
                <w:kern w:val="0"/>
                <w:sz w:val="18"/>
                <w:szCs w:val="18"/>
              </w:rPr>
              <w:t>（彩色），黑白：</w:t>
            </w:r>
            <w:r>
              <w:rPr>
                <w:rFonts w:asciiTheme="minorEastAsia" w:eastAsiaTheme="minorEastAsia" w:hAnsiTheme="minorEastAsia" w:cstheme="minorEastAsia" w:hint="eastAsia"/>
                <w:kern w:val="0"/>
                <w:sz w:val="18"/>
                <w:szCs w:val="18"/>
              </w:rPr>
              <w:t xml:space="preserve">0.0005lux@F1.6  </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细节相机：彩色：</w:t>
            </w:r>
            <w:r>
              <w:rPr>
                <w:rFonts w:asciiTheme="minorEastAsia" w:eastAsiaTheme="minorEastAsia" w:hAnsiTheme="minorEastAsia" w:cstheme="minorEastAsia" w:hint="eastAsia"/>
                <w:kern w:val="0"/>
                <w:sz w:val="18"/>
                <w:szCs w:val="18"/>
              </w:rPr>
              <w:t>0.005lux@F1.</w:t>
            </w:r>
            <w:r>
              <w:rPr>
                <w:rFonts w:asciiTheme="minorEastAsia" w:eastAsiaTheme="minorEastAsia" w:hAnsiTheme="minorEastAsia" w:cstheme="minorEastAsia" w:hint="eastAsia"/>
                <w:kern w:val="0"/>
                <w:sz w:val="18"/>
                <w:szCs w:val="18"/>
              </w:rPr>
              <w:t>6</w:t>
            </w:r>
            <w:r>
              <w:rPr>
                <w:rFonts w:asciiTheme="minorEastAsia" w:eastAsiaTheme="minorEastAsia" w:hAnsiTheme="minorEastAsia" w:cstheme="minorEastAsia" w:hint="eastAsia"/>
                <w:kern w:val="0"/>
                <w:sz w:val="18"/>
                <w:szCs w:val="18"/>
              </w:rPr>
              <w:t>，黑白：</w:t>
            </w:r>
            <w:r>
              <w:rPr>
                <w:rFonts w:asciiTheme="minorEastAsia" w:eastAsiaTheme="minorEastAsia" w:hAnsiTheme="minorEastAsia" w:cstheme="minorEastAsia" w:hint="eastAsia"/>
                <w:kern w:val="0"/>
                <w:sz w:val="18"/>
                <w:szCs w:val="18"/>
              </w:rPr>
              <w:t>0.0005lux@F1.6</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0Lux</w:t>
            </w:r>
            <w:r>
              <w:rPr>
                <w:rFonts w:asciiTheme="minorEastAsia" w:eastAsiaTheme="minorEastAsia" w:hAnsiTheme="minorEastAsia" w:cstheme="minorEastAsia" w:hint="eastAsia"/>
                <w:kern w:val="0"/>
                <w:sz w:val="18"/>
                <w:szCs w:val="18"/>
              </w:rPr>
              <w:t>（红外灯开启）</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H.265</w:t>
            </w:r>
            <w:r>
              <w:rPr>
                <w:rFonts w:asciiTheme="minorEastAsia" w:eastAsiaTheme="minorEastAsia" w:hAnsiTheme="minorEastAsia" w:cstheme="minorEastAsia" w:hint="eastAsia"/>
                <w:kern w:val="0"/>
                <w:sz w:val="18"/>
                <w:szCs w:val="18"/>
              </w:rPr>
              <w:t>编码，</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全景相机内置</w:t>
            </w:r>
            <w:r>
              <w:rPr>
                <w:rFonts w:asciiTheme="minorEastAsia" w:eastAsiaTheme="minorEastAsia" w:hAnsiTheme="minorEastAsia" w:cstheme="minorEastAsia" w:hint="eastAsia"/>
                <w:kern w:val="0"/>
                <w:sz w:val="18"/>
                <w:szCs w:val="18"/>
              </w:rPr>
              <w:t>30</w:t>
            </w:r>
            <w:r>
              <w:rPr>
                <w:rFonts w:asciiTheme="minorEastAsia" w:eastAsiaTheme="minorEastAsia" w:hAnsiTheme="minorEastAsia" w:cstheme="minorEastAsia" w:hint="eastAsia"/>
                <w:kern w:val="0"/>
                <w:sz w:val="18"/>
                <w:szCs w:val="18"/>
              </w:rPr>
              <w:t>米白光灯补光，采用暖色调和柔化处理，有效降低炫目程度；细节相机内置</w:t>
            </w:r>
            <w:r>
              <w:rPr>
                <w:rFonts w:asciiTheme="minorEastAsia" w:eastAsiaTheme="minorEastAsia" w:hAnsiTheme="minorEastAsia" w:cstheme="minorEastAsia" w:hint="eastAsia"/>
                <w:kern w:val="0"/>
                <w:sz w:val="18"/>
                <w:szCs w:val="18"/>
              </w:rPr>
              <w:t>100</w:t>
            </w:r>
            <w:r>
              <w:rPr>
                <w:rFonts w:asciiTheme="minorEastAsia" w:eastAsiaTheme="minorEastAsia" w:hAnsiTheme="minorEastAsia" w:cstheme="minorEastAsia" w:hint="eastAsia"/>
                <w:kern w:val="0"/>
                <w:sz w:val="18"/>
                <w:szCs w:val="18"/>
              </w:rPr>
              <w:t>米红外灯补光，采用倍率与红外灯功率匹配算法，补光效果更均匀全景相机：水平范围：</w:t>
            </w:r>
            <w:r>
              <w:rPr>
                <w:rFonts w:asciiTheme="minorEastAsia" w:eastAsiaTheme="minorEastAsia" w:hAnsiTheme="minorEastAsia" w:cstheme="minorEastAsia" w:hint="eastAsia"/>
                <w:kern w:val="0"/>
                <w:sz w:val="18"/>
                <w:szCs w:val="18"/>
              </w:rPr>
              <w:t>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360</w:t>
            </w:r>
            <w:r>
              <w:rPr>
                <w:rFonts w:asciiTheme="minorEastAsia" w:eastAsiaTheme="minorEastAsia" w:hAnsiTheme="minorEastAsia" w:cstheme="minorEastAsia" w:hint="eastAsia"/>
                <w:kern w:val="0"/>
                <w:sz w:val="18"/>
                <w:szCs w:val="18"/>
              </w:rPr>
              <w:t>°连续旋转、垂直范围：</w:t>
            </w:r>
            <w:r>
              <w:rPr>
                <w:rFonts w:asciiTheme="minorEastAsia" w:eastAsiaTheme="minorEastAsia" w:hAnsiTheme="minorEastAsia" w:cstheme="minorEastAsia" w:hint="eastAsia"/>
                <w:kern w:val="0"/>
                <w:sz w:val="18"/>
                <w:szCs w:val="18"/>
              </w:rPr>
              <w:t xml:space="preserve"> 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30</w:t>
            </w:r>
            <w:r>
              <w:rPr>
                <w:rFonts w:asciiTheme="minorEastAsia" w:eastAsiaTheme="minorEastAsia" w:hAnsiTheme="minorEastAsia" w:cstheme="minorEastAsia" w:hint="eastAsia"/>
                <w:kern w:val="0"/>
                <w:sz w:val="18"/>
                <w:szCs w:val="18"/>
              </w:rPr>
              <w:t>°细节相机：水平范围：</w:t>
            </w:r>
            <w:r>
              <w:rPr>
                <w:rFonts w:asciiTheme="minorEastAsia" w:eastAsiaTheme="minorEastAsia" w:hAnsiTheme="minorEastAsia" w:cstheme="minorEastAsia" w:hint="eastAsia"/>
                <w:kern w:val="0"/>
                <w:sz w:val="18"/>
                <w:szCs w:val="18"/>
              </w:rPr>
              <w:t>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250</w:t>
            </w:r>
            <w:r>
              <w:rPr>
                <w:rFonts w:asciiTheme="minorEastAsia" w:eastAsiaTheme="minorEastAsia" w:hAnsiTheme="minorEastAsia" w:cstheme="minorEastAsia" w:hint="eastAsia"/>
                <w:kern w:val="0"/>
                <w:sz w:val="18"/>
                <w:szCs w:val="18"/>
              </w:rPr>
              <w:t>°，垂直范围：</w:t>
            </w:r>
            <w:r>
              <w:rPr>
                <w:rFonts w:asciiTheme="minorEastAsia" w:eastAsiaTheme="minorEastAsia" w:hAnsiTheme="minorEastAsia" w:cstheme="minorEastAsia" w:hint="eastAsia"/>
                <w:kern w:val="0"/>
                <w:sz w:val="18"/>
                <w:szCs w:val="18"/>
              </w:rPr>
              <w:t xml:space="preserve"> -10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90</w:t>
            </w: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300</w:t>
            </w:r>
            <w:r>
              <w:rPr>
                <w:rFonts w:asciiTheme="minorEastAsia" w:eastAsiaTheme="minorEastAsia" w:hAnsiTheme="minorEastAsia" w:cstheme="minorEastAsia" w:hint="eastAsia"/>
                <w:kern w:val="0"/>
                <w:sz w:val="18"/>
                <w:szCs w:val="18"/>
              </w:rPr>
              <w:t>个预置位，</w:t>
            </w:r>
            <w:r>
              <w:rPr>
                <w:rFonts w:asciiTheme="minorEastAsia" w:eastAsiaTheme="minorEastAsia" w:hAnsiTheme="minorEastAsia" w:cstheme="minorEastAsia" w:hint="eastAsia"/>
                <w:kern w:val="0"/>
                <w:sz w:val="18"/>
                <w:szCs w:val="18"/>
              </w:rPr>
              <w:t>8</w:t>
            </w:r>
            <w:r>
              <w:rPr>
                <w:rFonts w:asciiTheme="minorEastAsia" w:eastAsiaTheme="minorEastAsia" w:hAnsiTheme="minorEastAsia" w:cstheme="minorEastAsia" w:hint="eastAsia"/>
                <w:kern w:val="0"/>
                <w:sz w:val="18"/>
                <w:szCs w:val="18"/>
              </w:rPr>
              <w:t>条巡航路径，</w:t>
            </w:r>
            <w:proofErr w:type="gramStart"/>
            <w:r>
              <w:rPr>
                <w:rFonts w:asciiTheme="minorEastAsia" w:eastAsiaTheme="minorEastAsia" w:hAnsiTheme="minorEastAsia" w:cstheme="minorEastAsia" w:hint="eastAsia"/>
                <w:kern w:val="0"/>
                <w:sz w:val="18"/>
                <w:szCs w:val="18"/>
              </w:rPr>
              <w:t>5</w:t>
            </w:r>
            <w:r>
              <w:rPr>
                <w:rFonts w:asciiTheme="minorEastAsia" w:eastAsiaTheme="minorEastAsia" w:hAnsiTheme="minorEastAsia" w:cstheme="minorEastAsia" w:hint="eastAsia"/>
                <w:kern w:val="0"/>
                <w:sz w:val="18"/>
                <w:szCs w:val="18"/>
              </w:rPr>
              <w:t>条巡迹路径</w:t>
            </w:r>
            <w:proofErr w:type="gramEnd"/>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路音频输入和</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路音频输出内置</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路报警输入和</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路报警输出，支持报警联动</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IP67</w:t>
            </w:r>
            <w:r>
              <w:rPr>
                <w:rFonts w:asciiTheme="minorEastAsia" w:eastAsiaTheme="minorEastAsia" w:hAnsiTheme="minorEastAsia" w:cstheme="minorEastAsia" w:hint="eastAsia"/>
                <w:kern w:val="0"/>
                <w:sz w:val="18"/>
                <w:szCs w:val="18"/>
              </w:rPr>
              <w:t>防护等级，</w:t>
            </w:r>
            <w:r>
              <w:rPr>
                <w:rFonts w:asciiTheme="minorEastAsia" w:eastAsiaTheme="minorEastAsia" w:hAnsiTheme="minorEastAsia" w:cstheme="minorEastAsia" w:hint="eastAsia"/>
                <w:kern w:val="0"/>
                <w:sz w:val="18"/>
                <w:szCs w:val="18"/>
              </w:rPr>
              <w:t>8000V</w:t>
            </w:r>
            <w:r>
              <w:rPr>
                <w:rFonts w:asciiTheme="minorEastAsia" w:eastAsiaTheme="minorEastAsia" w:hAnsiTheme="minorEastAsia" w:cstheme="minorEastAsia" w:hint="eastAsia"/>
                <w:kern w:val="0"/>
                <w:sz w:val="18"/>
                <w:szCs w:val="18"/>
              </w:rPr>
              <w:t>防雷、防浪涌和防</w:t>
            </w:r>
            <w:proofErr w:type="gramStart"/>
            <w:r>
              <w:rPr>
                <w:rFonts w:asciiTheme="minorEastAsia" w:eastAsiaTheme="minorEastAsia" w:hAnsiTheme="minorEastAsia" w:cstheme="minorEastAsia" w:hint="eastAsia"/>
                <w:kern w:val="0"/>
                <w:sz w:val="18"/>
                <w:szCs w:val="18"/>
              </w:rPr>
              <w:t>突波保护</w:t>
            </w:r>
            <w:proofErr w:type="gramEnd"/>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AC24V</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25%</w:t>
            </w:r>
            <w:r>
              <w:rPr>
                <w:rFonts w:asciiTheme="minorEastAsia" w:eastAsiaTheme="minorEastAsia" w:hAnsiTheme="minorEastAsia" w:cstheme="minorEastAsia" w:hint="eastAsia"/>
                <w:kern w:val="0"/>
                <w:sz w:val="18"/>
                <w:szCs w:val="18"/>
              </w:rPr>
              <w:t>宽电压输入</w:t>
            </w:r>
          </w:p>
          <w:p w:rsidR="00F86CF6" w:rsidRDefault="00793891">
            <w:pPr>
              <w:widowControl/>
              <w:rPr>
                <w:rFonts w:asciiTheme="minorEastAsia" w:eastAsiaTheme="minorEastAsia" w:hAnsiTheme="minorEastAsia" w:cstheme="minorEastAsia"/>
                <w:b/>
                <w:bCs/>
                <w:kern w:val="0"/>
                <w:sz w:val="18"/>
                <w:szCs w:val="18"/>
              </w:rPr>
            </w:pPr>
            <w:r>
              <w:rPr>
                <w:rFonts w:asciiTheme="minorEastAsia" w:eastAsiaTheme="minorEastAsia" w:hAnsiTheme="minorEastAsia" w:cstheme="minorEastAsia" w:hint="eastAsia"/>
                <w:b/>
                <w:bCs/>
                <w:kern w:val="0"/>
                <w:sz w:val="18"/>
                <w:szCs w:val="18"/>
              </w:rPr>
              <w:t>具备全景、细节两个摄像机云台，且都可通过</w:t>
            </w:r>
            <w:r>
              <w:rPr>
                <w:rFonts w:asciiTheme="minorEastAsia" w:eastAsiaTheme="minorEastAsia" w:hAnsiTheme="minorEastAsia" w:cstheme="minorEastAsia" w:hint="eastAsia"/>
                <w:b/>
                <w:bCs/>
                <w:kern w:val="0"/>
                <w:sz w:val="18"/>
                <w:szCs w:val="18"/>
              </w:rPr>
              <w:t>IE</w:t>
            </w:r>
            <w:r>
              <w:rPr>
                <w:rFonts w:asciiTheme="minorEastAsia" w:eastAsiaTheme="minorEastAsia" w:hAnsiTheme="minorEastAsia" w:cstheme="minorEastAsia" w:hint="eastAsia"/>
                <w:b/>
                <w:bCs/>
                <w:kern w:val="0"/>
                <w:sz w:val="18"/>
                <w:szCs w:val="18"/>
              </w:rPr>
              <w:t>浏览器设置云台转动位置功能（签合同时提供公安部有效检测报告复印件加盖原厂公章）</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b/>
                <w:bCs/>
                <w:kern w:val="0"/>
                <w:sz w:val="18"/>
                <w:szCs w:val="18"/>
              </w:rPr>
              <w:t>支持智能行为分析（绊线入侵、区域入侵</w:t>
            </w:r>
            <w:r>
              <w:rPr>
                <w:rFonts w:asciiTheme="minorEastAsia" w:eastAsiaTheme="minorEastAsia" w:hAnsiTheme="minorEastAsia" w:cstheme="minorEastAsia" w:hint="eastAsia"/>
                <w:b/>
                <w:bCs/>
                <w:kern w:val="0"/>
                <w:sz w:val="18"/>
                <w:szCs w:val="18"/>
              </w:rPr>
              <w:t xml:space="preserve"> </w:t>
            </w:r>
            <w:r>
              <w:rPr>
                <w:rFonts w:asciiTheme="minorEastAsia" w:eastAsiaTheme="minorEastAsia" w:hAnsiTheme="minorEastAsia" w:cstheme="minorEastAsia" w:hint="eastAsia"/>
                <w:b/>
                <w:bCs/>
                <w:kern w:val="0"/>
                <w:sz w:val="18"/>
                <w:szCs w:val="18"/>
              </w:rPr>
              <w:t>、进入</w:t>
            </w:r>
            <w:r>
              <w:rPr>
                <w:rFonts w:asciiTheme="minorEastAsia" w:eastAsiaTheme="minorEastAsia" w:hAnsiTheme="minorEastAsia" w:cstheme="minorEastAsia" w:hint="eastAsia"/>
                <w:b/>
                <w:bCs/>
                <w:kern w:val="0"/>
                <w:sz w:val="18"/>
                <w:szCs w:val="18"/>
              </w:rPr>
              <w:t>/</w:t>
            </w:r>
            <w:r>
              <w:rPr>
                <w:rFonts w:asciiTheme="minorEastAsia" w:eastAsiaTheme="minorEastAsia" w:hAnsiTheme="minorEastAsia" w:cstheme="minorEastAsia" w:hint="eastAsia"/>
                <w:b/>
                <w:bCs/>
                <w:kern w:val="0"/>
                <w:sz w:val="18"/>
                <w:szCs w:val="18"/>
              </w:rPr>
              <w:t>离开区域、穿越围栏、快速移动、停车检测、徘徊检测）触发后，级联视频结构化</w:t>
            </w:r>
            <w:r>
              <w:rPr>
                <w:rFonts w:asciiTheme="minorEastAsia" w:eastAsiaTheme="minorEastAsia" w:hAnsiTheme="minorEastAsia" w:cstheme="minorEastAsia" w:hint="eastAsia"/>
                <w:b/>
                <w:bCs/>
                <w:kern w:val="0"/>
                <w:sz w:val="18"/>
                <w:szCs w:val="18"/>
              </w:rPr>
              <w:lastRenderedPageBreak/>
              <w:t>的功能，抓拍目标及上传属性（签合同时提供公安部有效检测报告复印件加盖原厂公章）</w:t>
            </w:r>
          </w:p>
        </w:tc>
        <w:tc>
          <w:tcPr>
            <w:tcW w:w="330"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台</w:t>
            </w:r>
          </w:p>
        </w:tc>
        <w:tc>
          <w:tcPr>
            <w:tcW w:w="34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578" w:type="pct"/>
            <w:vMerge w:val="restar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大门</w:t>
            </w:r>
          </w:p>
        </w:tc>
      </w:tr>
      <w:tr w:rsidR="00F86CF6">
        <w:trPr>
          <w:trHeight w:val="291"/>
          <w:jc w:val="center"/>
        </w:trPr>
        <w:tc>
          <w:tcPr>
            <w:tcW w:w="617" w:type="pct"/>
            <w:vMerge/>
            <w:shd w:val="clear" w:color="auto" w:fill="auto"/>
            <w:vAlign w:val="center"/>
          </w:tcPr>
          <w:p w:rsidR="00F86CF6" w:rsidRDefault="00F86CF6">
            <w:pPr>
              <w:widowControl/>
              <w:rPr>
                <w:rFonts w:asciiTheme="minorEastAsia" w:eastAsiaTheme="minorEastAsia" w:hAnsiTheme="minorEastAsia" w:cstheme="minorEastAsia"/>
                <w:kern w:val="0"/>
                <w:sz w:val="18"/>
                <w:szCs w:val="18"/>
              </w:rPr>
            </w:pPr>
          </w:p>
        </w:tc>
        <w:tc>
          <w:tcPr>
            <w:tcW w:w="312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配套支架</w:t>
            </w:r>
          </w:p>
        </w:tc>
        <w:tc>
          <w:tcPr>
            <w:tcW w:w="330"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34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578" w:type="pct"/>
            <w:vMerge/>
            <w:shd w:val="clear" w:color="auto" w:fill="auto"/>
            <w:vAlign w:val="center"/>
          </w:tcPr>
          <w:p w:rsidR="00F86CF6" w:rsidRDefault="00F86CF6">
            <w:pPr>
              <w:widowControl/>
              <w:rPr>
                <w:rFonts w:asciiTheme="minorEastAsia" w:eastAsiaTheme="minorEastAsia" w:hAnsiTheme="minorEastAsia" w:cstheme="minorEastAsia"/>
                <w:kern w:val="0"/>
                <w:sz w:val="18"/>
                <w:szCs w:val="18"/>
              </w:rPr>
            </w:pPr>
          </w:p>
        </w:tc>
      </w:tr>
      <w:tr w:rsidR="00F86CF6">
        <w:trPr>
          <w:trHeight w:val="291"/>
          <w:jc w:val="center"/>
        </w:trPr>
        <w:tc>
          <w:tcPr>
            <w:tcW w:w="617" w:type="pct"/>
            <w:vMerge w:val="restar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筒型网络摄像机</w:t>
            </w:r>
          </w:p>
          <w:p w:rsidR="00F86CF6" w:rsidRDefault="00F86CF6">
            <w:pPr>
              <w:widowControl/>
              <w:rPr>
                <w:rFonts w:asciiTheme="minorEastAsia" w:eastAsiaTheme="minorEastAsia" w:hAnsiTheme="minorEastAsia" w:cstheme="minorEastAsia"/>
                <w:kern w:val="0"/>
                <w:sz w:val="18"/>
                <w:szCs w:val="18"/>
              </w:rPr>
            </w:pPr>
          </w:p>
        </w:tc>
        <w:tc>
          <w:tcPr>
            <w:tcW w:w="312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传感器类型</w:t>
            </w:r>
            <w:r>
              <w:rPr>
                <w:rFonts w:asciiTheme="minorEastAsia" w:eastAsiaTheme="minorEastAsia" w:hAnsiTheme="minorEastAsia" w:cstheme="minorEastAsia" w:hint="eastAsia"/>
                <w:kern w:val="0"/>
                <w:sz w:val="18"/>
                <w:szCs w:val="18"/>
              </w:rPr>
              <w:t>1/2.8</w:t>
            </w:r>
            <w:r>
              <w:rPr>
                <w:rFonts w:asciiTheme="minorEastAsia" w:eastAsiaTheme="minorEastAsia" w:hAnsiTheme="minorEastAsia" w:cstheme="minorEastAsia" w:hint="eastAsia"/>
                <w:kern w:val="0"/>
                <w:sz w:val="18"/>
                <w:szCs w:val="18"/>
              </w:rPr>
              <w:t>英寸</w:t>
            </w:r>
            <w:r>
              <w:rPr>
                <w:rFonts w:asciiTheme="minorEastAsia" w:eastAsiaTheme="minorEastAsia" w:hAnsiTheme="minorEastAsia" w:cstheme="minorEastAsia" w:hint="eastAsia"/>
                <w:kern w:val="0"/>
                <w:sz w:val="18"/>
                <w:szCs w:val="18"/>
              </w:rPr>
              <w:t>CMOS</w:t>
            </w:r>
            <w:r>
              <w:rPr>
                <w:rFonts w:asciiTheme="minorEastAsia" w:eastAsiaTheme="minorEastAsia" w:hAnsiTheme="minorEastAsia" w:cstheme="minorEastAsia" w:hint="eastAsia"/>
                <w:kern w:val="0"/>
                <w:sz w:val="18"/>
                <w:szCs w:val="18"/>
              </w:rPr>
              <w:t>；像素</w:t>
            </w:r>
            <w:r>
              <w:rPr>
                <w:rFonts w:asciiTheme="minorEastAsia" w:eastAsiaTheme="minorEastAsia" w:hAnsiTheme="minorEastAsia" w:cstheme="minorEastAsia" w:hint="eastAsia"/>
                <w:kern w:val="0"/>
                <w:sz w:val="18"/>
                <w:szCs w:val="18"/>
              </w:rPr>
              <w:t>200</w:t>
            </w:r>
            <w:r>
              <w:rPr>
                <w:rFonts w:asciiTheme="minorEastAsia" w:eastAsiaTheme="minorEastAsia" w:hAnsiTheme="minorEastAsia" w:cstheme="minorEastAsia" w:hint="eastAsia"/>
                <w:kern w:val="0"/>
                <w:sz w:val="18"/>
                <w:szCs w:val="18"/>
              </w:rPr>
              <w:t>万；最大分辨率</w:t>
            </w:r>
            <w:r>
              <w:rPr>
                <w:rFonts w:asciiTheme="minorEastAsia" w:eastAsiaTheme="minorEastAsia" w:hAnsiTheme="minorEastAsia" w:cstheme="minorEastAsia" w:hint="eastAsia"/>
                <w:kern w:val="0"/>
                <w:sz w:val="18"/>
                <w:szCs w:val="18"/>
              </w:rPr>
              <w:t>1920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1080</w:t>
            </w:r>
            <w:r>
              <w:rPr>
                <w:rFonts w:asciiTheme="minorEastAsia" w:eastAsiaTheme="minorEastAsia" w:hAnsiTheme="minorEastAsia" w:cstheme="minorEastAsia" w:hint="eastAsia"/>
                <w:kern w:val="0"/>
                <w:sz w:val="18"/>
                <w:szCs w:val="18"/>
              </w:rPr>
              <w:t>；最低照度</w:t>
            </w:r>
            <w:r>
              <w:rPr>
                <w:rFonts w:asciiTheme="minorEastAsia" w:eastAsiaTheme="minorEastAsia" w:hAnsiTheme="minorEastAsia" w:cstheme="minorEastAsia" w:hint="eastAsia"/>
                <w:kern w:val="0"/>
                <w:sz w:val="18"/>
                <w:szCs w:val="18"/>
              </w:rPr>
              <w:t>0.002Lux</w:t>
            </w:r>
            <w:r>
              <w:rPr>
                <w:rFonts w:asciiTheme="minorEastAsia" w:eastAsiaTheme="minorEastAsia" w:hAnsiTheme="minorEastAsia" w:cstheme="minorEastAsia" w:hint="eastAsia"/>
                <w:kern w:val="0"/>
                <w:sz w:val="18"/>
                <w:szCs w:val="18"/>
              </w:rPr>
              <w:t>（彩色模式）；</w:t>
            </w:r>
            <w:r>
              <w:rPr>
                <w:rFonts w:asciiTheme="minorEastAsia" w:eastAsiaTheme="minorEastAsia" w:hAnsiTheme="minorEastAsia" w:cstheme="minorEastAsia" w:hint="eastAsia"/>
                <w:kern w:val="0"/>
                <w:sz w:val="18"/>
                <w:szCs w:val="18"/>
              </w:rPr>
              <w:t>0.0002Lux</w:t>
            </w:r>
            <w:r>
              <w:rPr>
                <w:rFonts w:asciiTheme="minorEastAsia" w:eastAsiaTheme="minorEastAsia" w:hAnsiTheme="minorEastAsia" w:cstheme="minorEastAsia" w:hint="eastAsia"/>
                <w:kern w:val="0"/>
                <w:sz w:val="18"/>
                <w:szCs w:val="18"/>
              </w:rPr>
              <w:t>（黑白模式）；</w:t>
            </w:r>
            <w:r>
              <w:rPr>
                <w:rFonts w:asciiTheme="minorEastAsia" w:eastAsiaTheme="minorEastAsia" w:hAnsiTheme="minorEastAsia" w:cstheme="minorEastAsia" w:hint="eastAsia"/>
                <w:kern w:val="0"/>
                <w:sz w:val="18"/>
                <w:szCs w:val="18"/>
              </w:rPr>
              <w:t>0Lux</w:t>
            </w:r>
            <w:r>
              <w:rPr>
                <w:rFonts w:asciiTheme="minorEastAsia" w:eastAsiaTheme="minorEastAsia" w:hAnsiTheme="minorEastAsia" w:cstheme="minorEastAsia" w:hint="eastAsia"/>
                <w:kern w:val="0"/>
                <w:sz w:val="18"/>
                <w:szCs w:val="18"/>
              </w:rPr>
              <w:t>（补光灯开启）；最</w:t>
            </w:r>
            <w:proofErr w:type="gramStart"/>
            <w:r>
              <w:rPr>
                <w:rFonts w:asciiTheme="minorEastAsia" w:eastAsiaTheme="minorEastAsia" w:hAnsiTheme="minorEastAsia" w:cstheme="minorEastAsia" w:hint="eastAsia"/>
                <w:kern w:val="0"/>
                <w:sz w:val="18"/>
                <w:szCs w:val="18"/>
              </w:rPr>
              <w:t>大补光</w:t>
            </w:r>
            <w:proofErr w:type="gramEnd"/>
            <w:r>
              <w:rPr>
                <w:rFonts w:asciiTheme="minorEastAsia" w:eastAsiaTheme="minorEastAsia" w:hAnsiTheme="minorEastAsia" w:cstheme="minorEastAsia" w:hint="eastAsia"/>
                <w:kern w:val="0"/>
                <w:sz w:val="18"/>
                <w:szCs w:val="18"/>
              </w:rPr>
              <w:t>距离</w:t>
            </w:r>
            <w:r>
              <w:rPr>
                <w:rFonts w:asciiTheme="minorEastAsia" w:eastAsiaTheme="minorEastAsia" w:hAnsiTheme="minorEastAsia" w:cstheme="minorEastAsia" w:hint="eastAsia"/>
                <w:kern w:val="0"/>
                <w:sz w:val="18"/>
                <w:szCs w:val="18"/>
              </w:rPr>
              <w:t>50m</w:t>
            </w:r>
            <w:r>
              <w:rPr>
                <w:rFonts w:asciiTheme="minorEastAsia" w:eastAsiaTheme="minorEastAsia" w:hAnsiTheme="minorEastAsia" w:cstheme="minorEastAsia" w:hint="eastAsia"/>
                <w:kern w:val="0"/>
                <w:sz w:val="18"/>
                <w:szCs w:val="18"/>
              </w:rPr>
              <w:t>（红外）；镜头类型定焦；镜头焦距</w:t>
            </w:r>
            <w:r>
              <w:rPr>
                <w:rFonts w:asciiTheme="minorEastAsia" w:eastAsiaTheme="minorEastAsia" w:hAnsiTheme="minorEastAsia" w:cstheme="minorEastAsia" w:hint="eastAsia"/>
                <w:kern w:val="0"/>
                <w:sz w:val="18"/>
                <w:szCs w:val="18"/>
              </w:rPr>
              <w:t>8mm</w:t>
            </w:r>
            <w:r>
              <w:rPr>
                <w:rFonts w:asciiTheme="minorEastAsia" w:eastAsiaTheme="minorEastAsia" w:hAnsiTheme="minorEastAsia" w:cstheme="minorEastAsia" w:hint="eastAsia"/>
                <w:kern w:val="0"/>
                <w:sz w:val="18"/>
                <w:szCs w:val="18"/>
              </w:rPr>
              <w:t>；通用行为分析绊线入侵；区域入侵；视频压缩标准</w:t>
            </w:r>
            <w:r>
              <w:rPr>
                <w:rFonts w:asciiTheme="minorEastAsia" w:eastAsiaTheme="minorEastAsia" w:hAnsiTheme="minorEastAsia" w:cstheme="minorEastAsia" w:hint="eastAsia"/>
                <w:kern w:val="0"/>
                <w:sz w:val="18"/>
                <w:szCs w:val="18"/>
              </w:rPr>
              <w:t>H.265</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H.264</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H.264H</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H.264B</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MJPEG</w:t>
            </w:r>
            <w:r>
              <w:rPr>
                <w:rFonts w:asciiTheme="minorEastAsia" w:eastAsiaTheme="minorEastAsia" w:hAnsiTheme="minorEastAsia" w:cstheme="minorEastAsia" w:hint="eastAsia"/>
                <w:kern w:val="0"/>
                <w:sz w:val="18"/>
                <w:szCs w:val="18"/>
              </w:rPr>
              <w:t>；智能编码</w:t>
            </w:r>
            <w:r>
              <w:rPr>
                <w:rFonts w:asciiTheme="minorEastAsia" w:eastAsiaTheme="minorEastAsia" w:hAnsiTheme="minorEastAsia" w:cstheme="minorEastAsia" w:hint="eastAsia"/>
                <w:kern w:val="0"/>
                <w:sz w:val="18"/>
                <w:szCs w:val="18"/>
              </w:rPr>
              <w:t>H.264</w:t>
            </w: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H.265</w:t>
            </w:r>
            <w:r>
              <w:rPr>
                <w:rFonts w:asciiTheme="minorEastAsia" w:eastAsiaTheme="minorEastAsia" w:hAnsiTheme="minorEastAsia" w:cstheme="minorEastAsia" w:hint="eastAsia"/>
                <w:kern w:val="0"/>
                <w:sz w:val="18"/>
                <w:szCs w:val="18"/>
              </w:rPr>
              <w:t>：支持；宽动态</w:t>
            </w:r>
            <w:r>
              <w:rPr>
                <w:rFonts w:asciiTheme="minorEastAsia" w:eastAsiaTheme="minorEastAsia" w:hAnsiTheme="minorEastAsia" w:cstheme="minorEastAsia" w:hint="eastAsia"/>
                <w:kern w:val="0"/>
                <w:sz w:val="18"/>
                <w:szCs w:val="18"/>
              </w:rPr>
              <w:t>120dB</w:t>
            </w:r>
            <w:r>
              <w:rPr>
                <w:rFonts w:asciiTheme="minorEastAsia" w:eastAsiaTheme="minorEastAsia" w:hAnsiTheme="minorEastAsia" w:cstheme="minorEastAsia" w:hint="eastAsia"/>
                <w:kern w:val="0"/>
                <w:sz w:val="18"/>
                <w:szCs w:val="18"/>
              </w:rPr>
              <w:t>；报警事件无</w:t>
            </w:r>
            <w:r>
              <w:rPr>
                <w:rFonts w:asciiTheme="minorEastAsia" w:eastAsiaTheme="minorEastAsia" w:hAnsiTheme="minorEastAsia" w:cstheme="minorEastAsia" w:hint="eastAsia"/>
                <w:kern w:val="0"/>
                <w:sz w:val="18"/>
                <w:szCs w:val="18"/>
              </w:rPr>
              <w:t>SD</w:t>
            </w:r>
            <w:r>
              <w:rPr>
                <w:rFonts w:asciiTheme="minorEastAsia" w:eastAsiaTheme="minorEastAsia" w:hAnsiTheme="minorEastAsia" w:cstheme="minorEastAsia" w:hint="eastAsia"/>
                <w:kern w:val="0"/>
                <w:sz w:val="18"/>
                <w:szCs w:val="18"/>
              </w:rPr>
              <w:t>卡；</w:t>
            </w:r>
            <w:r>
              <w:rPr>
                <w:rFonts w:asciiTheme="minorEastAsia" w:eastAsiaTheme="minorEastAsia" w:hAnsiTheme="minorEastAsia" w:cstheme="minorEastAsia" w:hint="eastAsia"/>
                <w:kern w:val="0"/>
                <w:sz w:val="18"/>
                <w:szCs w:val="18"/>
              </w:rPr>
              <w:t>SD</w:t>
            </w:r>
            <w:proofErr w:type="gramStart"/>
            <w:r>
              <w:rPr>
                <w:rFonts w:asciiTheme="minorEastAsia" w:eastAsiaTheme="minorEastAsia" w:hAnsiTheme="minorEastAsia" w:cstheme="minorEastAsia" w:hint="eastAsia"/>
                <w:kern w:val="0"/>
                <w:sz w:val="18"/>
                <w:szCs w:val="18"/>
              </w:rPr>
              <w:t>卡空间</w:t>
            </w:r>
            <w:proofErr w:type="gramEnd"/>
            <w:r>
              <w:rPr>
                <w:rFonts w:asciiTheme="minorEastAsia" w:eastAsiaTheme="minorEastAsia" w:hAnsiTheme="minorEastAsia" w:cstheme="minorEastAsia" w:hint="eastAsia"/>
                <w:kern w:val="0"/>
                <w:sz w:val="18"/>
                <w:szCs w:val="18"/>
              </w:rPr>
              <w:t>不足；</w:t>
            </w:r>
            <w:r>
              <w:rPr>
                <w:rFonts w:asciiTheme="minorEastAsia" w:eastAsiaTheme="minorEastAsia" w:hAnsiTheme="minorEastAsia" w:cstheme="minorEastAsia" w:hint="eastAsia"/>
                <w:kern w:val="0"/>
                <w:sz w:val="18"/>
                <w:szCs w:val="18"/>
              </w:rPr>
              <w:t>SD</w:t>
            </w:r>
            <w:r>
              <w:rPr>
                <w:rFonts w:asciiTheme="minorEastAsia" w:eastAsiaTheme="minorEastAsia" w:hAnsiTheme="minorEastAsia" w:cstheme="minorEastAsia" w:hint="eastAsia"/>
                <w:kern w:val="0"/>
                <w:sz w:val="18"/>
                <w:szCs w:val="18"/>
              </w:rPr>
              <w:t>卡出错；网络断开；</w:t>
            </w:r>
            <w:r>
              <w:rPr>
                <w:rFonts w:asciiTheme="minorEastAsia" w:eastAsiaTheme="minorEastAsia" w:hAnsiTheme="minorEastAsia" w:cstheme="minorEastAsia" w:hint="eastAsia"/>
                <w:kern w:val="0"/>
                <w:sz w:val="18"/>
                <w:szCs w:val="18"/>
              </w:rPr>
              <w:t>IP</w:t>
            </w:r>
            <w:r>
              <w:rPr>
                <w:rFonts w:asciiTheme="minorEastAsia" w:eastAsiaTheme="minorEastAsia" w:hAnsiTheme="minorEastAsia" w:cstheme="minorEastAsia" w:hint="eastAsia"/>
                <w:kern w:val="0"/>
                <w:sz w:val="18"/>
                <w:szCs w:val="18"/>
              </w:rPr>
              <w:t>冲突；非法访问；动态检测；视频遮挡；绊线入侵；区域入侵</w:t>
            </w:r>
            <w:r>
              <w:rPr>
                <w:rFonts w:asciiTheme="minorEastAsia" w:eastAsiaTheme="minorEastAsia" w:hAnsiTheme="minorEastAsia" w:cstheme="minorEastAsia" w:hint="eastAsia"/>
                <w:kern w:val="0"/>
                <w:sz w:val="18"/>
                <w:szCs w:val="18"/>
              </w:rPr>
              <w:t>；场景变更；音频异常侦测；电压检测；安全异常；外部报警；接入标准</w:t>
            </w:r>
            <w:r>
              <w:rPr>
                <w:rFonts w:asciiTheme="minorEastAsia" w:eastAsiaTheme="minorEastAsia" w:hAnsiTheme="minorEastAsia" w:cstheme="minorEastAsia" w:hint="eastAsia"/>
                <w:kern w:val="0"/>
                <w:sz w:val="18"/>
                <w:szCs w:val="18"/>
              </w:rPr>
              <w:t>ONVIF</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Profile 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GB/T28181</w:t>
            </w:r>
            <w:r>
              <w:rPr>
                <w:rFonts w:asciiTheme="minorEastAsia" w:eastAsiaTheme="minorEastAsia" w:hAnsiTheme="minorEastAsia" w:cstheme="minorEastAsia" w:hint="eastAsia"/>
                <w:kern w:val="0"/>
                <w:sz w:val="18"/>
                <w:szCs w:val="18"/>
              </w:rPr>
              <w:t>；乐橙；</w:t>
            </w:r>
            <w:r>
              <w:rPr>
                <w:rFonts w:asciiTheme="minorEastAsia" w:eastAsiaTheme="minorEastAsia" w:hAnsiTheme="minorEastAsia" w:cstheme="minorEastAsia" w:hint="eastAsia"/>
                <w:kern w:val="0"/>
                <w:sz w:val="18"/>
                <w:szCs w:val="18"/>
              </w:rPr>
              <w:t>CGI</w:t>
            </w:r>
            <w:r>
              <w:rPr>
                <w:rFonts w:asciiTheme="minorEastAsia" w:eastAsiaTheme="minorEastAsia" w:hAnsiTheme="minorEastAsia" w:cstheme="minorEastAsia" w:hint="eastAsia"/>
                <w:kern w:val="0"/>
                <w:sz w:val="18"/>
                <w:szCs w:val="18"/>
              </w:rPr>
              <w:t>；最大</w:t>
            </w:r>
            <w:r>
              <w:rPr>
                <w:rFonts w:asciiTheme="minorEastAsia" w:eastAsiaTheme="minorEastAsia" w:hAnsiTheme="minorEastAsia" w:cstheme="minorEastAsia" w:hint="eastAsia"/>
                <w:kern w:val="0"/>
                <w:sz w:val="18"/>
                <w:szCs w:val="18"/>
              </w:rPr>
              <w:t>Micro SD</w:t>
            </w:r>
            <w:r>
              <w:rPr>
                <w:rFonts w:asciiTheme="minorEastAsia" w:eastAsiaTheme="minorEastAsia" w:hAnsiTheme="minorEastAsia" w:cstheme="minorEastAsia" w:hint="eastAsia"/>
                <w:kern w:val="0"/>
                <w:sz w:val="18"/>
                <w:szCs w:val="18"/>
              </w:rPr>
              <w:t>卡</w:t>
            </w:r>
            <w:r>
              <w:rPr>
                <w:rFonts w:asciiTheme="minorEastAsia" w:eastAsiaTheme="minorEastAsia" w:hAnsiTheme="minorEastAsia" w:cstheme="minorEastAsia" w:hint="eastAsia"/>
                <w:kern w:val="0"/>
                <w:sz w:val="18"/>
                <w:szCs w:val="18"/>
              </w:rPr>
              <w:t>256G</w:t>
            </w:r>
            <w:r>
              <w:rPr>
                <w:rFonts w:asciiTheme="minorEastAsia" w:eastAsiaTheme="minorEastAsia" w:hAnsiTheme="minorEastAsia" w:cstheme="minorEastAsia" w:hint="eastAsia"/>
                <w:kern w:val="0"/>
                <w:sz w:val="18"/>
                <w:szCs w:val="18"/>
              </w:rPr>
              <w:t>；星光支持；音频输入</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RCA</w:t>
            </w:r>
            <w:r>
              <w:rPr>
                <w:rFonts w:asciiTheme="minorEastAsia" w:eastAsiaTheme="minorEastAsia" w:hAnsiTheme="minorEastAsia" w:cstheme="minorEastAsia" w:hint="eastAsia"/>
                <w:kern w:val="0"/>
                <w:sz w:val="18"/>
                <w:szCs w:val="18"/>
              </w:rPr>
              <w:t>头）；音频输出</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RCA</w:t>
            </w:r>
            <w:r>
              <w:rPr>
                <w:rFonts w:asciiTheme="minorEastAsia" w:eastAsiaTheme="minorEastAsia" w:hAnsiTheme="minorEastAsia" w:cstheme="minorEastAsia" w:hint="eastAsia"/>
                <w:kern w:val="0"/>
                <w:sz w:val="18"/>
                <w:szCs w:val="18"/>
              </w:rPr>
              <w:t>头）；报警输入</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路（湿节点，支持直流</w:t>
            </w:r>
            <w:r>
              <w:rPr>
                <w:rFonts w:asciiTheme="minorEastAsia" w:eastAsiaTheme="minorEastAsia" w:hAnsiTheme="minorEastAsia" w:cstheme="minorEastAsia" w:hint="eastAsia"/>
                <w:kern w:val="0"/>
                <w:sz w:val="18"/>
                <w:szCs w:val="18"/>
              </w:rPr>
              <w:t>3V~5V</w:t>
            </w:r>
            <w:r>
              <w:rPr>
                <w:rFonts w:asciiTheme="minorEastAsia" w:eastAsiaTheme="minorEastAsia" w:hAnsiTheme="minorEastAsia" w:cstheme="minorEastAsia" w:hint="eastAsia"/>
                <w:kern w:val="0"/>
                <w:sz w:val="18"/>
                <w:szCs w:val="18"/>
              </w:rPr>
              <w:t>电位，</w:t>
            </w:r>
            <w:r>
              <w:rPr>
                <w:rFonts w:asciiTheme="minorEastAsia" w:eastAsiaTheme="minorEastAsia" w:hAnsiTheme="minorEastAsia" w:cstheme="minorEastAsia" w:hint="eastAsia"/>
                <w:kern w:val="0"/>
                <w:sz w:val="18"/>
                <w:szCs w:val="18"/>
              </w:rPr>
              <w:t>5mA</w:t>
            </w:r>
            <w:r>
              <w:rPr>
                <w:rFonts w:asciiTheme="minorEastAsia" w:eastAsiaTheme="minorEastAsia" w:hAnsiTheme="minorEastAsia" w:cstheme="minorEastAsia" w:hint="eastAsia"/>
                <w:kern w:val="0"/>
                <w:sz w:val="18"/>
                <w:szCs w:val="18"/>
              </w:rPr>
              <w:t>电流）；报警输出</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路（湿节点，支持直流最大</w:t>
            </w:r>
            <w:r>
              <w:rPr>
                <w:rFonts w:asciiTheme="minorEastAsia" w:eastAsiaTheme="minorEastAsia" w:hAnsiTheme="minorEastAsia" w:cstheme="minorEastAsia" w:hint="eastAsia"/>
                <w:kern w:val="0"/>
                <w:sz w:val="18"/>
                <w:szCs w:val="18"/>
              </w:rPr>
              <w:t>12V</w:t>
            </w:r>
            <w:r>
              <w:rPr>
                <w:rFonts w:asciiTheme="minorEastAsia" w:eastAsiaTheme="minorEastAsia" w:hAnsiTheme="minorEastAsia" w:cstheme="minorEastAsia" w:hint="eastAsia"/>
                <w:kern w:val="0"/>
                <w:sz w:val="18"/>
                <w:szCs w:val="18"/>
              </w:rPr>
              <w:t>电位，</w:t>
            </w:r>
            <w:r>
              <w:rPr>
                <w:rFonts w:asciiTheme="minorEastAsia" w:eastAsiaTheme="minorEastAsia" w:hAnsiTheme="minorEastAsia" w:cstheme="minorEastAsia" w:hint="eastAsia"/>
                <w:kern w:val="0"/>
                <w:sz w:val="18"/>
                <w:szCs w:val="18"/>
              </w:rPr>
              <w:t>0.3A</w:t>
            </w:r>
            <w:r>
              <w:rPr>
                <w:rFonts w:asciiTheme="minorEastAsia" w:eastAsiaTheme="minorEastAsia" w:hAnsiTheme="minorEastAsia" w:cstheme="minorEastAsia" w:hint="eastAsia"/>
                <w:kern w:val="0"/>
                <w:sz w:val="18"/>
                <w:szCs w:val="18"/>
              </w:rPr>
              <w:t>电流）；供电方式</w:t>
            </w:r>
            <w:r>
              <w:rPr>
                <w:rFonts w:asciiTheme="minorEastAsia" w:eastAsiaTheme="minorEastAsia" w:hAnsiTheme="minorEastAsia" w:cstheme="minorEastAsia" w:hint="eastAsia"/>
                <w:kern w:val="0"/>
                <w:sz w:val="18"/>
                <w:szCs w:val="18"/>
              </w:rPr>
              <w:t>DC12V/POE</w:t>
            </w:r>
            <w:r>
              <w:rPr>
                <w:rFonts w:asciiTheme="minorEastAsia" w:eastAsiaTheme="minorEastAsia" w:hAnsiTheme="minorEastAsia" w:cstheme="minorEastAsia" w:hint="eastAsia"/>
                <w:kern w:val="0"/>
                <w:sz w:val="18"/>
                <w:szCs w:val="18"/>
              </w:rPr>
              <w:t>；防护等级</w:t>
            </w:r>
            <w:r>
              <w:rPr>
                <w:rFonts w:asciiTheme="minorEastAsia" w:eastAsiaTheme="minorEastAsia" w:hAnsiTheme="minorEastAsia" w:cstheme="minorEastAsia" w:hint="eastAsia"/>
                <w:kern w:val="0"/>
                <w:sz w:val="18"/>
                <w:szCs w:val="18"/>
              </w:rPr>
              <w:t>IP67</w:t>
            </w:r>
          </w:p>
        </w:tc>
        <w:tc>
          <w:tcPr>
            <w:tcW w:w="330"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台</w:t>
            </w:r>
          </w:p>
        </w:tc>
        <w:tc>
          <w:tcPr>
            <w:tcW w:w="347" w:type="pc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32</w:t>
            </w:r>
          </w:p>
        </w:tc>
        <w:tc>
          <w:tcPr>
            <w:tcW w:w="578" w:type="pct"/>
            <w:vMerge w:val="restart"/>
            <w:shd w:val="clear" w:color="auto" w:fill="auto"/>
            <w:vAlign w:val="center"/>
          </w:tcPr>
          <w:p w:rsidR="00F86CF6" w:rsidRDefault="00793891">
            <w:pPr>
              <w:widowControl/>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园区道道路</w:t>
            </w:r>
            <w:proofErr w:type="gramEnd"/>
            <w:r>
              <w:rPr>
                <w:rFonts w:asciiTheme="minorEastAsia" w:eastAsiaTheme="minorEastAsia" w:hAnsiTheme="minorEastAsia" w:cstheme="minorEastAsia" w:hint="eastAsia"/>
                <w:kern w:val="0"/>
                <w:sz w:val="18"/>
                <w:szCs w:val="18"/>
              </w:rPr>
              <w:t>监控（</w:t>
            </w:r>
            <w:r>
              <w:rPr>
                <w:rFonts w:asciiTheme="minorEastAsia" w:eastAsiaTheme="minorEastAsia" w:hAnsiTheme="minorEastAsia" w:cstheme="minorEastAsia" w:hint="eastAsia"/>
                <w:kern w:val="0"/>
                <w:sz w:val="18"/>
                <w:szCs w:val="18"/>
              </w:rPr>
              <w:t>32</w:t>
            </w:r>
            <w:r>
              <w:rPr>
                <w:rFonts w:asciiTheme="minorEastAsia" w:eastAsiaTheme="minorEastAsia" w:hAnsiTheme="minorEastAsia" w:cstheme="minorEastAsia" w:hint="eastAsia"/>
                <w:kern w:val="0"/>
                <w:sz w:val="18"/>
                <w:szCs w:val="18"/>
              </w:rPr>
              <w:t>台）</w:t>
            </w:r>
          </w:p>
        </w:tc>
      </w:tr>
      <w:tr w:rsidR="00F86CF6">
        <w:trPr>
          <w:trHeight w:val="291"/>
          <w:jc w:val="center"/>
        </w:trPr>
        <w:tc>
          <w:tcPr>
            <w:tcW w:w="617" w:type="pct"/>
            <w:vMerge/>
            <w:vAlign w:val="center"/>
          </w:tcPr>
          <w:p w:rsidR="00F86CF6" w:rsidRDefault="00F86CF6">
            <w:pPr>
              <w:widowControl/>
              <w:rPr>
                <w:rFonts w:asciiTheme="minorEastAsia" w:eastAsiaTheme="minorEastAsia" w:hAnsiTheme="minorEastAsia" w:cstheme="minorEastAsia"/>
                <w:kern w:val="0"/>
                <w:sz w:val="18"/>
                <w:szCs w:val="18"/>
              </w:rPr>
            </w:pP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电源适配器：</w:t>
            </w:r>
            <w:r>
              <w:rPr>
                <w:rFonts w:asciiTheme="minorEastAsia" w:eastAsiaTheme="minorEastAsia" w:hAnsiTheme="minorEastAsia" w:cstheme="minorEastAsia" w:hint="eastAsia"/>
                <w:kern w:val="0"/>
                <w:sz w:val="18"/>
                <w:szCs w:val="18"/>
              </w:rPr>
              <w:t>12V/1A</w:t>
            </w:r>
            <w:r>
              <w:rPr>
                <w:rFonts w:asciiTheme="minorEastAsia" w:eastAsiaTheme="minorEastAsia" w:hAnsiTheme="minorEastAsia" w:cstheme="minorEastAsia" w:hint="eastAsia"/>
                <w:kern w:val="0"/>
                <w:sz w:val="18"/>
                <w:szCs w:val="18"/>
              </w:rPr>
              <w:t>圆头、</w:t>
            </w:r>
            <w:proofErr w:type="gramStart"/>
            <w:r>
              <w:rPr>
                <w:rFonts w:asciiTheme="minorEastAsia" w:eastAsiaTheme="minorEastAsia" w:hAnsiTheme="minorEastAsia" w:cstheme="minorEastAsia" w:hint="eastAsia"/>
                <w:kern w:val="0"/>
                <w:sz w:val="18"/>
                <w:szCs w:val="18"/>
              </w:rPr>
              <w:t>插墙式</w:t>
            </w:r>
            <w:proofErr w:type="gramEnd"/>
            <w:r>
              <w:rPr>
                <w:rFonts w:asciiTheme="minorEastAsia" w:eastAsiaTheme="minorEastAsia" w:hAnsiTheme="minorEastAsia" w:cstheme="minorEastAsia" w:hint="eastAsia"/>
                <w:kern w:val="0"/>
                <w:sz w:val="18"/>
                <w:szCs w:val="18"/>
              </w:rPr>
              <w:t>，国标</w:t>
            </w:r>
          </w:p>
        </w:tc>
        <w:tc>
          <w:tcPr>
            <w:tcW w:w="330" w:type="pct"/>
            <w:vAlign w:val="center"/>
          </w:tcPr>
          <w:p w:rsidR="00F86CF6" w:rsidRDefault="00793891">
            <w:pPr>
              <w:widowControl/>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34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31</w:t>
            </w:r>
          </w:p>
        </w:tc>
        <w:tc>
          <w:tcPr>
            <w:tcW w:w="578" w:type="pct"/>
            <w:vMerge/>
            <w:vAlign w:val="center"/>
          </w:tcPr>
          <w:p w:rsidR="00F86CF6" w:rsidRDefault="00F86CF6">
            <w:pPr>
              <w:widowControl/>
              <w:rPr>
                <w:rFonts w:asciiTheme="minorEastAsia" w:eastAsiaTheme="minorEastAsia" w:hAnsiTheme="minorEastAsia" w:cstheme="minorEastAsia"/>
                <w:kern w:val="0"/>
                <w:sz w:val="18"/>
                <w:szCs w:val="18"/>
              </w:rPr>
            </w:pPr>
          </w:p>
        </w:tc>
      </w:tr>
      <w:tr w:rsidR="00F86CF6">
        <w:trPr>
          <w:trHeight w:val="291"/>
          <w:jc w:val="center"/>
        </w:trPr>
        <w:tc>
          <w:tcPr>
            <w:tcW w:w="617" w:type="pct"/>
            <w:vMerge/>
            <w:vAlign w:val="center"/>
          </w:tcPr>
          <w:p w:rsidR="00F86CF6" w:rsidRDefault="00F86CF6">
            <w:pPr>
              <w:widowControl/>
              <w:rPr>
                <w:rFonts w:asciiTheme="minorEastAsia" w:eastAsiaTheme="minorEastAsia" w:hAnsiTheme="minorEastAsia" w:cstheme="minorEastAsia"/>
                <w:kern w:val="0"/>
                <w:sz w:val="18"/>
                <w:szCs w:val="18"/>
              </w:rPr>
            </w:pP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摄像机支架：壁装支架</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白色</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铝合金</w:t>
            </w:r>
          </w:p>
        </w:tc>
        <w:tc>
          <w:tcPr>
            <w:tcW w:w="330" w:type="pct"/>
            <w:vAlign w:val="center"/>
          </w:tcPr>
          <w:p w:rsidR="00F86CF6" w:rsidRDefault="00793891">
            <w:pPr>
              <w:widowControl/>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34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31</w:t>
            </w:r>
          </w:p>
        </w:tc>
        <w:tc>
          <w:tcPr>
            <w:tcW w:w="578" w:type="pct"/>
            <w:vMerge/>
            <w:vAlign w:val="center"/>
          </w:tcPr>
          <w:p w:rsidR="00F86CF6" w:rsidRDefault="00F86CF6">
            <w:pPr>
              <w:widowControl/>
              <w:rPr>
                <w:rFonts w:asciiTheme="minorEastAsia" w:eastAsiaTheme="minorEastAsia" w:hAnsiTheme="minorEastAsia" w:cstheme="minorEastAsia"/>
                <w:kern w:val="0"/>
                <w:sz w:val="18"/>
                <w:szCs w:val="18"/>
              </w:rPr>
            </w:pPr>
          </w:p>
        </w:tc>
      </w:tr>
      <w:tr w:rsidR="00F86CF6">
        <w:trPr>
          <w:trHeight w:val="291"/>
          <w:jc w:val="center"/>
        </w:trPr>
        <w:tc>
          <w:tcPr>
            <w:tcW w:w="61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半球</w:t>
            </w:r>
            <w:proofErr w:type="gramStart"/>
            <w:r>
              <w:rPr>
                <w:rFonts w:asciiTheme="minorEastAsia" w:eastAsiaTheme="minorEastAsia" w:hAnsiTheme="minorEastAsia" w:cstheme="minorEastAsia" w:hint="eastAsia"/>
                <w:kern w:val="0"/>
                <w:sz w:val="18"/>
                <w:szCs w:val="18"/>
              </w:rPr>
              <w:t>型网络</w:t>
            </w:r>
            <w:proofErr w:type="gramEnd"/>
            <w:r>
              <w:rPr>
                <w:rFonts w:asciiTheme="minorEastAsia" w:eastAsiaTheme="minorEastAsia" w:hAnsiTheme="minorEastAsia" w:cstheme="minorEastAsia" w:hint="eastAsia"/>
                <w:kern w:val="0"/>
                <w:sz w:val="18"/>
                <w:szCs w:val="18"/>
              </w:rPr>
              <w:t>摄像机</w:t>
            </w:r>
          </w:p>
        </w:tc>
        <w:tc>
          <w:tcPr>
            <w:tcW w:w="3127" w:type="pct"/>
            <w:vAlign w:val="center"/>
          </w:tcPr>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外观</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防暴半球；传感器类型</w:t>
            </w:r>
            <w:r>
              <w:rPr>
                <w:rFonts w:asciiTheme="minorEastAsia" w:eastAsiaTheme="minorEastAsia" w:hAnsiTheme="minorEastAsia" w:cstheme="minorEastAsia" w:hint="eastAsia"/>
                <w:kern w:val="0"/>
                <w:sz w:val="18"/>
                <w:szCs w:val="18"/>
              </w:rPr>
              <w:t>: 1/3</w:t>
            </w:r>
            <w:r>
              <w:rPr>
                <w:rFonts w:asciiTheme="minorEastAsia" w:eastAsiaTheme="minorEastAsia" w:hAnsiTheme="minorEastAsia" w:cstheme="minorEastAsia" w:hint="eastAsia"/>
                <w:kern w:val="0"/>
                <w:sz w:val="18"/>
                <w:szCs w:val="18"/>
              </w:rPr>
              <w:t>英寸</w:t>
            </w:r>
            <w:r>
              <w:rPr>
                <w:rFonts w:asciiTheme="minorEastAsia" w:eastAsiaTheme="minorEastAsia" w:hAnsiTheme="minorEastAsia" w:cstheme="minorEastAsia" w:hint="eastAsia"/>
                <w:kern w:val="0"/>
                <w:sz w:val="18"/>
                <w:szCs w:val="18"/>
              </w:rPr>
              <w:t>CMOS</w:t>
            </w:r>
            <w:r>
              <w:rPr>
                <w:rFonts w:asciiTheme="minorEastAsia" w:eastAsiaTheme="minorEastAsia" w:hAnsiTheme="minorEastAsia" w:cstheme="minorEastAsia" w:hint="eastAsia"/>
                <w:kern w:val="0"/>
                <w:sz w:val="18"/>
                <w:szCs w:val="18"/>
              </w:rPr>
              <w:t>；像素</w:t>
            </w:r>
            <w:r>
              <w:rPr>
                <w:rFonts w:asciiTheme="minorEastAsia" w:eastAsiaTheme="minorEastAsia" w:hAnsiTheme="minorEastAsia" w:cstheme="minorEastAsia" w:hint="eastAsia"/>
                <w:kern w:val="0"/>
                <w:sz w:val="18"/>
                <w:szCs w:val="18"/>
              </w:rPr>
              <w:t>: 400</w:t>
            </w:r>
            <w:r>
              <w:rPr>
                <w:rFonts w:asciiTheme="minorEastAsia" w:eastAsiaTheme="minorEastAsia" w:hAnsiTheme="minorEastAsia" w:cstheme="minorEastAsia" w:hint="eastAsia"/>
                <w:kern w:val="0"/>
                <w:sz w:val="18"/>
                <w:szCs w:val="18"/>
              </w:rPr>
              <w:t>万</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最大分辨率</w:t>
            </w:r>
            <w:r>
              <w:rPr>
                <w:rFonts w:asciiTheme="minorEastAsia" w:eastAsiaTheme="minorEastAsia" w:hAnsiTheme="minorEastAsia" w:cstheme="minorEastAsia" w:hint="eastAsia"/>
                <w:kern w:val="0"/>
                <w:sz w:val="18"/>
                <w:szCs w:val="18"/>
              </w:rPr>
              <w:t>: 2688</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1520</w:t>
            </w:r>
            <w:r>
              <w:rPr>
                <w:rFonts w:asciiTheme="minorEastAsia" w:eastAsiaTheme="minorEastAsia" w:hAnsiTheme="minorEastAsia" w:cstheme="minorEastAsia" w:hint="eastAsia"/>
                <w:kern w:val="0"/>
                <w:sz w:val="18"/>
                <w:szCs w:val="18"/>
              </w:rPr>
              <w:t>；扫描方式</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逐行扫描；电子快门</w:t>
            </w:r>
            <w:r>
              <w:rPr>
                <w:rFonts w:asciiTheme="minorEastAsia" w:eastAsiaTheme="minorEastAsia" w:hAnsiTheme="minorEastAsia" w:cstheme="minorEastAsia" w:hint="eastAsia"/>
                <w:kern w:val="0"/>
                <w:sz w:val="18"/>
                <w:szCs w:val="18"/>
              </w:rPr>
              <w:t>: 1/3s~1/100000s</w:t>
            </w:r>
            <w:r>
              <w:rPr>
                <w:rFonts w:asciiTheme="minorEastAsia" w:eastAsiaTheme="minorEastAsia" w:hAnsiTheme="minorEastAsia" w:cstheme="minorEastAsia" w:hint="eastAsia"/>
                <w:kern w:val="0"/>
                <w:sz w:val="18"/>
                <w:szCs w:val="18"/>
              </w:rPr>
              <w:t>（可手动或自动调节）</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最低照度</w:t>
            </w:r>
            <w:r>
              <w:rPr>
                <w:rFonts w:asciiTheme="minorEastAsia" w:eastAsiaTheme="minorEastAsia" w:hAnsiTheme="minorEastAsia" w:cstheme="minorEastAsia" w:hint="eastAsia"/>
                <w:kern w:val="0"/>
                <w:sz w:val="18"/>
                <w:szCs w:val="18"/>
              </w:rPr>
              <w:t>: 0.002Lux</w:t>
            </w:r>
            <w:r>
              <w:rPr>
                <w:rFonts w:asciiTheme="minorEastAsia" w:eastAsiaTheme="minorEastAsia" w:hAnsiTheme="minorEastAsia" w:cstheme="minorEastAsia" w:hint="eastAsia"/>
                <w:kern w:val="0"/>
                <w:sz w:val="18"/>
                <w:szCs w:val="18"/>
              </w:rPr>
              <w:t>（彩色模式）；</w:t>
            </w:r>
            <w:r>
              <w:rPr>
                <w:rFonts w:asciiTheme="minorEastAsia" w:eastAsiaTheme="minorEastAsia" w:hAnsiTheme="minorEastAsia" w:cstheme="minorEastAsia" w:hint="eastAsia"/>
                <w:kern w:val="0"/>
                <w:sz w:val="18"/>
                <w:szCs w:val="18"/>
              </w:rPr>
              <w:t>0.0002Lux</w:t>
            </w:r>
            <w:r>
              <w:rPr>
                <w:rFonts w:asciiTheme="minorEastAsia" w:eastAsiaTheme="minorEastAsia" w:hAnsiTheme="minorEastAsia" w:cstheme="minorEastAsia" w:hint="eastAsia"/>
                <w:kern w:val="0"/>
                <w:sz w:val="18"/>
                <w:szCs w:val="18"/>
              </w:rPr>
              <w:t>（黑白模式）；</w:t>
            </w:r>
            <w:r>
              <w:rPr>
                <w:rFonts w:asciiTheme="minorEastAsia" w:eastAsiaTheme="minorEastAsia" w:hAnsiTheme="minorEastAsia" w:cstheme="minorEastAsia" w:hint="eastAsia"/>
                <w:kern w:val="0"/>
                <w:sz w:val="18"/>
                <w:szCs w:val="18"/>
              </w:rPr>
              <w:t>0Lux</w:t>
            </w:r>
            <w:r>
              <w:rPr>
                <w:rFonts w:asciiTheme="minorEastAsia" w:eastAsiaTheme="minorEastAsia" w:hAnsiTheme="minorEastAsia" w:cstheme="minorEastAsia" w:hint="eastAsia"/>
                <w:kern w:val="0"/>
                <w:sz w:val="18"/>
                <w:szCs w:val="18"/>
              </w:rPr>
              <w:t>（补光灯开启）</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信噪比</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56dB</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最</w:t>
            </w:r>
            <w:proofErr w:type="gramStart"/>
            <w:r>
              <w:rPr>
                <w:rFonts w:asciiTheme="minorEastAsia" w:eastAsiaTheme="minorEastAsia" w:hAnsiTheme="minorEastAsia" w:cstheme="minorEastAsia" w:hint="eastAsia"/>
                <w:kern w:val="0"/>
                <w:sz w:val="18"/>
                <w:szCs w:val="18"/>
              </w:rPr>
              <w:t>大补光</w:t>
            </w:r>
            <w:proofErr w:type="gramEnd"/>
            <w:r>
              <w:rPr>
                <w:rFonts w:asciiTheme="minorEastAsia" w:eastAsiaTheme="minorEastAsia" w:hAnsiTheme="minorEastAsia" w:cstheme="minorEastAsia" w:hint="eastAsia"/>
                <w:kern w:val="0"/>
                <w:sz w:val="18"/>
                <w:szCs w:val="18"/>
              </w:rPr>
              <w:t>距离</w:t>
            </w:r>
            <w:r>
              <w:rPr>
                <w:rFonts w:asciiTheme="minorEastAsia" w:eastAsiaTheme="minorEastAsia" w:hAnsiTheme="minorEastAsia" w:cstheme="minorEastAsia" w:hint="eastAsia"/>
                <w:kern w:val="0"/>
                <w:sz w:val="18"/>
                <w:szCs w:val="18"/>
              </w:rPr>
              <w:t>: 30m</w:t>
            </w:r>
            <w:r>
              <w:rPr>
                <w:rFonts w:asciiTheme="minorEastAsia" w:eastAsiaTheme="minorEastAsia" w:hAnsiTheme="minorEastAsia" w:cstheme="minorEastAsia" w:hint="eastAsia"/>
                <w:kern w:val="0"/>
                <w:sz w:val="18"/>
                <w:szCs w:val="18"/>
              </w:rPr>
              <w:t>（红外）；补光灯</w:t>
            </w:r>
            <w:r>
              <w:rPr>
                <w:rFonts w:asciiTheme="minorEastAsia" w:eastAsiaTheme="minorEastAsia" w:hAnsiTheme="minorEastAsia" w:cstheme="minorEastAsia" w:hint="eastAsia"/>
                <w:kern w:val="0"/>
                <w:sz w:val="18"/>
                <w:szCs w:val="18"/>
              </w:rPr>
              <w:t>: 1</w:t>
            </w:r>
            <w:r>
              <w:rPr>
                <w:rFonts w:asciiTheme="minorEastAsia" w:eastAsiaTheme="minorEastAsia" w:hAnsiTheme="minorEastAsia" w:cstheme="minorEastAsia" w:hint="eastAsia"/>
                <w:kern w:val="0"/>
                <w:sz w:val="18"/>
                <w:szCs w:val="18"/>
              </w:rPr>
              <w:t>颗（红外灯）</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调整角度</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水平：</w:t>
            </w:r>
            <w:r>
              <w:rPr>
                <w:rFonts w:asciiTheme="minorEastAsia" w:eastAsiaTheme="minorEastAsia" w:hAnsiTheme="minorEastAsia" w:cstheme="minorEastAsia" w:hint="eastAsia"/>
                <w:kern w:val="0"/>
                <w:sz w:val="18"/>
                <w:szCs w:val="18"/>
              </w:rPr>
              <w:t>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~355</w:t>
            </w:r>
            <w:r>
              <w:rPr>
                <w:rFonts w:asciiTheme="minorEastAsia" w:eastAsiaTheme="minorEastAsia" w:hAnsiTheme="minorEastAsia" w:cstheme="minorEastAsia" w:hint="eastAsia"/>
                <w:kern w:val="0"/>
                <w:sz w:val="18"/>
                <w:szCs w:val="18"/>
              </w:rPr>
              <w:t>°；垂直：</w:t>
            </w:r>
            <w:r>
              <w:rPr>
                <w:rFonts w:asciiTheme="minorEastAsia" w:eastAsiaTheme="minorEastAsia" w:hAnsiTheme="minorEastAsia" w:cstheme="minorEastAsia" w:hint="eastAsia"/>
                <w:kern w:val="0"/>
                <w:sz w:val="18"/>
                <w:szCs w:val="18"/>
              </w:rPr>
              <w:t>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~75</w:t>
            </w:r>
            <w:r>
              <w:rPr>
                <w:rFonts w:asciiTheme="minorEastAsia" w:eastAsiaTheme="minorEastAsia" w:hAnsiTheme="minorEastAsia" w:cstheme="minorEastAsia" w:hint="eastAsia"/>
                <w:kern w:val="0"/>
                <w:sz w:val="18"/>
                <w:szCs w:val="18"/>
              </w:rPr>
              <w:t>°；旋转：</w:t>
            </w:r>
            <w:r>
              <w:rPr>
                <w:rFonts w:asciiTheme="minorEastAsia" w:eastAsiaTheme="minorEastAsia" w:hAnsiTheme="minorEastAsia" w:cstheme="minorEastAsia" w:hint="eastAsia"/>
                <w:kern w:val="0"/>
                <w:sz w:val="18"/>
                <w:szCs w:val="18"/>
              </w:rPr>
              <w:t>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~355</w:t>
            </w:r>
            <w:r>
              <w:rPr>
                <w:rFonts w:asciiTheme="minorEastAsia" w:eastAsiaTheme="minorEastAsia" w:hAnsiTheme="minorEastAsia" w:cstheme="minorEastAsia" w:hint="eastAsia"/>
                <w:kern w:val="0"/>
                <w:sz w:val="18"/>
                <w:szCs w:val="18"/>
              </w:rPr>
              <w:t>°</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镜</w:t>
            </w:r>
            <w:r>
              <w:rPr>
                <w:rFonts w:asciiTheme="minorEastAsia" w:eastAsiaTheme="minorEastAsia" w:hAnsiTheme="minorEastAsia" w:cstheme="minorEastAsia" w:hint="eastAsia"/>
                <w:kern w:val="0"/>
                <w:sz w:val="18"/>
                <w:szCs w:val="18"/>
              </w:rPr>
              <w:t>头类型</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定焦</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视场角</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水平</w:t>
            </w:r>
            <w:r>
              <w:rPr>
                <w:rFonts w:asciiTheme="minorEastAsia" w:eastAsiaTheme="minorEastAsia" w:hAnsiTheme="minorEastAsia" w:cstheme="minorEastAsia" w:hint="eastAsia"/>
                <w:kern w:val="0"/>
                <w:sz w:val="18"/>
                <w:szCs w:val="18"/>
              </w:rPr>
              <w:t>52</w:t>
            </w:r>
            <w:r>
              <w:rPr>
                <w:rFonts w:asciiTheme="minorEastAsia" w:eastAsiaTheme="minorEastAsia" w:hAnsiTheme="minorEastAsia" w:cstheme="minorEastAsia" w:hint="eastAsia"/>
                <w:kern w:val="0"/>
                <w:sz w:val="18"/>
                <w:szCs w:val="18"/>
              </w:rPr>
              <w:t>°×垂直</w:t>
            </w:r>
            <w:r>
              <w:rPr>
                <w:rFonts w:asciiTheme="minorEastAsia" w:eastAsiaTheme="minorEastAsia" w:hAnsiTheme="minorEastAsia" w:cstheme="minorEastAsia" w:hint="eastAsia"/>
                <w:kern w:val="0"/>
                <w:sz w:val="18"/>
                <w:szCs w:val="18"/>
              </w:rPr>
              <w:t>28</w:t>
            </w:r>
            <w:r>
              <w:rPr>
                <w:rFonts w:asciiTheme="minorEastAsia" w:eastAsiaTheme="minorEastAsia" w:hAnsiTheme="minorEastAsia" w:cstheme="minorEastAsia" w:hint="eastAsia"/>
                <w:kern w:val="0"/>
                <w:sz w:val="18"/>
                <w:szCs w:val="18"/>
              </w:rPr>
              <w:t>°×对角</w:t>
            </w:r>
            <w:r>
              <w:rPr>
                <w:rFonts w:asciiTheme="minorEastAsia" w:eastAsiaTheme="minorEastAsia" w:hAnsiTheme="minorEastAsia" w:cstheme="minorEastAsia" w:hint="eastAsia"/>
                <w:kern w:val="0"/>
                <w:sz w:val="18"/>
                <w:szCs w:val="18"/>
              </w:rPr>
              <w:t>61</w:t>
            </w:r>
            <w:r>
              <w:rPr>
                <w:rFonts w:asciiTheme="minorEastAsia" w:eastAsiaTheme="minorEastAsia" w:hAnsiTheme="minorEastAsia" w:cstheme="minorEastAsia" w:hint="eastAsia"/>
                <w:kern w:val="0"/>
                <w:sz w:val="18"/>
                <w:szCs w:val="18"/>
              </w:rPr>
              <w:t>°</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光圈控制</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固定光圈</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视频压缩标准</w:t>
            </w:r>
            <w:r>
              <w:rPr>
                <w:rFonts w:asciiTheme="minorEastAsia" w:eastAsiaTheme="minorEastAsia" w:hAnsiTheme="minorEastAsia" w:cstheme="minorEastAsia" w:hint="eastAsia"/>
                <w:kern w:val="0"/>
                <w:sz w:val="18"/>
                <w:szCs w:val="18"/>
              </w:rPr>
              <w:t>: H.265</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H.264</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H.264B</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MJPEG</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智能编码</w:t>
            </w:r>
            <w:r>
              <w:rPr>
                <w:rFonts w:asciiTheme="minorEastAsia" w:eastAsiaTheme="minorEastAsia" w:hAnsiTheme="minorEastAsia" w:cstheme="minorEastAsia" w:hint="eastAsia"/>
                <w:kern w:val="0"/>
                <w:sz w:val="18"/>
                <w:szCs w:val="18"/>
              </w:rPr>
              <w:t>: H.264</w:t>
            </w: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H.265</w:t>
            </w:r>
            <w:r>
              <w:rPr>
                <w:rFonts w:asciiTheme="minorEastAsia" w:eastAsiaTheme="minorEastAsia" w:hAnsiTheme="minorEastAsia" w:cstheme="minorEastAsia" w:hint="eastAsia"/>
                <w:kern w:val="0"/>
                <w:sz w:val="18"/>
                <w:szCs w:val="18"/>
              </w:rPr>
              <w:t>：支持</w:t>
            </w:r>
          </w:p>
          <w:p w:rsidR="00F86CF6" w:rsidRDefault="00793891">
            <w:pPr>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视频帧率</w:t>
            </w:r>
            <w:proofErr w:type="gramEnd"/>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50Hz</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主码流</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2560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1440@25fps</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辅码流</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704</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576@25fps</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主码流</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2688</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1520@20fps</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辅码流</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704</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576@20fps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60Hz</w:t>
            </w:r>
            <w:proofErr w:type="gramStart"/>
            <w:r>
              <w:rPr>
                <w:rFonts w:asciiTheme="minorEastAsia" w:eastAsiaTheme="minorEastAsia" w:hAnsiTheme="minorEastAsia" w:cstheme="minorEastAsia" w:hint="eastAsia"/>
                <w:kern w:val="0"/>
                <w:sz w:val="18"/>
                <w:szCs w:val="18"/>
              </w:rPr>
              <w:t>主码流</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2560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1440@30fps</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辅码流</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704</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480@30fps</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主码流</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2688</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1520@20fps</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辅码流</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704</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480@20fps</w:t>
            </w:r>
            <w:r>
              <w:rPr>
                <w:rFonts w:asciiTheme="minorEastAsia" w:eastAsiaTheme="minorEastAsia" w:hAnsiTheme="minorEastAsia" w:cstheme="minorEastAsia" w:hint="eastAsia"/>
                <w:kern w:val="0"/>
                <w:sz w:val="18"/>
                <w:szCs w:val="18"/>
              </w:rPr>
              <w:t>）</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支持背光补偿、支持强光抑制；</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日夜转换</w:t>
            </w:r>
            <w:r>
              <w:rPr>
                <w:rFonts w:asciiTheme="minorEastAsia" w:eastAsiaTheme="minorEastAsia" w:hAnsiTheme="minorEastAsia" w:cstheme="minorEastAsia" w:hint="eastAsia"/>
                <w:kern w:val="0"/>
                <w:sz w:val="18"/>
                <w:szCs w:val="18"/>
              </w:rPr>
              <w:t>: ICR</w:t>
            </w:r>
            <w:r>
              <w:rPr>
                <w:rFonts w:asciiTheme="minorEastAsia" w:eastAsiaTheme="minorEastAsia" w:hAnsiTheme="minorEastAsia" w:cstheme="minorEastAsia" w:hint="eastAsia"/>
                <w:kern w:val="0"/>
                <w:sz w:val="18"/>
                <w:szCs w:val="18"/>
              </w:rPr>
              <w:t>自动切换</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宽动态</w:t>
            </w:r>
            <w:r>
              <w:rPr>
                <w:rFonts w:asciiTheme="minorEastAsia" w:eastAsiaTheme="minorEastAsia" w:hAnsiTheme="minorEastAsia" w:cstheme="minorEastAsia" w:hint="eastAsia"/>
                <w:kern w:val="0"/>
                <w:sz w:val="18"/>
                <w:szCs w:val="18"/>
              </w:rPr>
              <w:t>: 120dB</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默认分辨率下默认码流</w:t>
            </w:r>
            <w:r>
              <w:rPr>
                <w:rFonts w:asciiTheme="minorEastAsia" w:eastAsiaTheme="minorEastAsia" w:hAnsiTheme="minorEastAsia" w:cstheme="minorEastAsia" w:hint="eastAsia"/>
                <w:kern w:val="0"/>
                <w:sz w:val="18"/>
                <w:szCs w:val="18"/>
              </w:rPr>
              <w:t>: 4096kbps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2560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1440</w:t>
            </w:r>
            <w:r>
              <w:rPr>
                <w:rFonts w:asciiTheme="minorEastAsia" w:eastAsiaTheme="minorEastAsia" w:hAnsiTheme="minorEastAsia" w:cstheme="minorEastAsia" w:hint="eastAsia"/>
                <w:kern w:val="0"/>
                <w:sz w:val="18"/>
                <w:szCs w:val="18"/>
              </w:rPr>
              <w:t>）</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报警事件</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无</w:t>
            </w:r>
            <w:r>
              <w:rPr>
                <w:rFonts w:asciiTheme="minorEastAsia" w:eastAsiaTheme="minorEastAsia" w:hAnsiTheme="minorEastAsia" w:cstheme="minorEastAsia" w:hint="eastAsia"/>
                <w:kern w:val="0"/>
                <w:sz w:val="18"/>
                <w:szCs w:val="18"/>
              </w:rPr>
              <w:t>SD</w:t>
            </w:r>
            <w:r>
              <w:rPr>
                <w:rFonts w:asciiTheme="minorEastAsia" w:eastAsiaTheme="minorEastAsia" w:hAnsiTheme="minorEastAsia" w:cstheme="minorEastAsia" w:hint="eastAsia"/>
                <w:kern w:val="0"/>
                <w:sz w:val="18"/>
                <w:szCs w:val="18"/>
              </w:rPr>
              <w:t>卡；</w:t>
            </w:r>
            <w:r>
              <w:rPr>
                <w:rFonts w:asciiTheme="minorEastAsia" w:eastAsiaTheme="minorEastAsia" w:hAnsiTheme="minorEastAsia" w:cstheme="minorEastAsia" w:hint="eastAsia"/>
                <w:kern w:val="0"/>
                <w:sz w:val="18"/>
                <w:szCs w:val="18"/>
              </w:rPr>
              <w:t>SD</w:t>
            </w:r>
            <w:proofErr w:type="gramStart"/>
            <w:r>
              <w:rPr>
                <w:rFonts w:asciiTheme="minorEastAsia" w:eastAsiaTheme="minorEastAsia" w:hAnsiTheme="minorEastAsia" w:cstheme="minorEastAsia" w:hint="eastAsia"/>
                <w:kern w:val="0"/>
                <w:sz w:val="18"/>
                <w:szCs w:val="18"/>
              </w:rPr>
              <w:t>卡空间</w:t>
            </w:r>
            <w:proofErr w:type="gramEnd"/>
            <w:r>
              <w:rPr>
                <w:rFonts w:asciiTheme="minorEastAsia" w:eastAsiaTheme="minorEastAsia" w:hAnsiTheme="minorEastAsia" w:cstheme="minorEastAsia" w:hint="eastAsia"/>
                <w:kern w:val="0"/>
                <w:sz w:val="18"/>
                <w:szCs w:val="18"/>
              </w:rPr>
              <w:t>不足</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SD</w:t>
            </w:r>
            <w:r>
              <w:rPr>
                <w:rFonts w:asciiTheme="minorEastAsia" w:eastAsiaTheme="minorEastAsia" w:hAnsiTheme="minorEastAsia" w:cstheme="minorEastAsia" w:hint="eastAsia"/>
                <w:kern w:val="0"/>
                <w:sz w:val="18"/>
                <w:szCs w:val="18"/>
              </w:rPr>
              <w:t>卡出错；网络断开；</w:t>
            </w:r>
            <w:r>
              <w:rPr>
                <w:rFonts w:asciiTheme="minorEastAsia" w:eastAsiaTheme="minorEastAsia" w:hAnsiTheme="minorEastAsia" w:cstheme="minorEastAsia" w:hint="eastAsia"/>
                <w:kern w:val="0"/>
                <w:sz w:val="18"/>
                <w:szCs w:val="18"/>
              </w:rPr>
              <w:t>IP</w:t>
            </w:r>
            <w:r>
              <w:rPr>
                <w:rFonts w:asciiTheme="minorEastAsia" w:eastAsiaTheme="minorEastAsia" w:hAnsiTheme="minorEastAsia" w:cstheme="minorEastAsia" w:hint="eastAsia"/>
                <w:kern w:val="0"/>
                <w:sz w:val="18"/>
                <w:szCs w:val="18"/>
              </w:rPr>
              <w:t>冲突；非法访问；动态检测；视频遮挡；绊线入侵；区域入侵；音频异常侦测；电压检测；外部报警；安全异常；</w:t>
            </w:r>
          </w:p>
          <w:p w:rsidR="00F86CF6" w:rsidRDefault="00793891">
            <w:pPr>
              <w:rPr>
                <w:rFonts w:asciiTheme="minorEastAsia" w:eastAsiaTheme="minorEastAsia" w:hAnsiTheme="minorEastAsia" w:cstheme="minorEastAsia"/>
                <w:kern w:val="0"/>
                <w:sz w:val="18"/>
                <w:szCs w:val="18"/>
                <w:highlight w:val="yellow"/>
              </w:rPr>
            </w:pPr>
            <w:r>
              <w:rPr>
                <w:rFonts w:asciiTheme="minorEastAsia" w:eastAsiaTheme="minorEastAsia" w:hAnsiTheme="minorEastAsia" w:cstheme="minorEastAsia" w:hint="eastAsia"/>
                <w:kern w:val="0"/>
                <w:sz w:val="18"/>
                <w:szCs w:val="18"/>
              </w:rPr>
              <w:t>网络协议</w:t>
            </w:r>
            <w:r>
              <w:rPr>
                <w:rFonts w:asciiTheme="minorEastAsia" w:eastAsiaTheme="minorEastAsia" w:hAnsiTheme="minorEastAsia" w:cstheme="minorEastAsia" w:hint="eastAsia"/>
                <w:kern w:val="0"/>
                <w:sz w:val="18"/>
                <w:szCs w:val="18"/>
              </w:rPr>
              <w:t>: IPv4</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IPv6</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HTTP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HTTPS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TCP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UDP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ARP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RTP </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RTSP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RTCP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 RTMP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SMTP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FTP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SFTP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DHCP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DNS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DDNS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 </w:t>
            </w:r>
            <w:proofErr w:type="spellStart"/>
            <w:r>
              <w:rPr>
                <w:rFonts w:asciiTheme="minorEastAsia" w:eastAsiaTheme="minorEastAsia" w:hAnsiTheme="minorEastAsia" w:cstheme="minorEastAsia" w:hint="eastAsia"/>
                <w:kern w:val="0"/>
                <w:sz w:val="18"/>
                <w:szCs w:val="18"/>
              </w:rPr>
              <w:t>QoS</w:t>
            </w:r>
            <w:proofErr w:type="spell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UPnP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lastRenderedPageBreak/>
              <w:t>NTP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Multicast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ICMP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IGMP</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NFS</w:t>
            </w:r>
            <w:r>
              <w:rPr>
                <w:rFonts w:asciiTheme="minorEastAsia" w:eastAsiaTheme="minorEastAsia" w:hAnsiTheme="minorEastAsia" w:cstheme="minorEastAsia" w:hint="eastAsia"/>
                <w:kern w:val="0"/>
                <w:sz w:val="18"/>
                <w:szCs w:val="18"/>
              </w:rPr>
              <w:t>；</w:t>
            </w:r>
            <w:proofErr w:type="spellStart"/>
            <w:r>
              <w:rPr>
                <w:rFonts w:asciiTheme="minorEastAsia" w:eastAsiaTheme="minorEastAsia" w:hAnsiTheme="minorEastAsia" w:cstheme="minorEastAsia" w:hint="eastAsia"/>
                <w:kern w:val="0"/>
                <w:sz w:val="18"/>
                <w:szCs w:val="18"/>
              </w:rPr>
              <w:t>PPPoE</w:t>
            </w:r>
            <w:proofErr w:type="spell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802.1x</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Bonjour</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可通过</w:t>
            </w:r>
            <w:r>
              <w:rPr>
                <w:rFonts w:asciiTheme="minorEastAsia" w:eastAsiaTheme="minorEastAsia" w:hAnsiTheme="minorEastAsia" w:cstheme="minorEastAsia" w:hint="eastAsia"/>
                <w:kern w:val="0"/>
                <w:sz w:val="18"/>
                <w:szCs w:val="18"/>
              </w:rPr>
              <w:t>IE</w:t>
            </w:r>
            <w:r>
              <w:rPr>
                <w:rFonts w:asciiTheme="minorEastAsia" w:eastAsiaTheme="minorEastAsia" w:hAnsiTheme="minorEastAsia" w:cstheme="minorEastAsia" w:hint="eastAsia"/>
                <w:kern w:val="0"/>
                <w:sz w:val="18"/>
                <w:szCs w:val="18"/>
              </w:rPr>
              <w:t>浏览器设置录像时段及存储路径，并支持预录≥</w:t>
            </w:r>
            <w:r>
              <w:rPr>
                <w:rFonts w:asciiTheme="minorEastAsia" w:eastAsiaTheme="minorEastAsia" w:hAnsiTheme="minorEastAsia" w:cstheme="minorEastAsia" w:hint="eastAsia"/>
                <w:kern w:val="0"/>
                <w:sz w:val="18"/>
                <w:szCs w:val="18"/>
              </w:rPr>
              <w:t>5s</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延录</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300s</w:t>
            </w:r>
            <w:r>
              <w:rPr>
                <w:rFonts w:asciiTheme="minorEastAsia" w:eastAsiaTheme="minorEastAsia" w:hAnsiTheme="minorEastAsia" w:cstheme="minorEastAsia" w:hint="eastAsia"/>
                <w:kern w:val="0"/>
                <w:sz w:val="18"/>
                <w:szCs w:val="18"/>
              </w:rPr>
              <w:t>、网络断开联动录</w:t>
            </w:r>
            <w:r>
              <w:rPr>
                <w:rFonts w:asciiTheme="minorEastAsia" w:eastAsiaTheme="minorEastAsia" w:hAnsiTheme="minorEastAsia" w:cstheme="minorEastAsia" w:hint="eastAsia"/>
                <w:kern w:val="0"/>
                <w:sz w:val="18"/>
                <w:szCs w:val="18"/>
              </w:rPr>
              <w:t>像、手动录像、外部报警录像及存储介质循环覆盖功能</w:t>
            </w:r>
          </w:p>
        </w:tc>
        <w:tc>
          <w:tcPr>
            <w:tcW w:w="330"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台</w:t>
            </w:r>
          </w:p>
        </w:tc>
        <w:tc>
          <w:tcPr>
            <w:tcW w:w="34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29</w:t>
            </w:r>
          </w:p>
        </w:tc>
        <w:tc>
          <w:tcPr>
            <w:tcW w:w="578"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3</w:t>
            </w:r>
            <w:r>
              <w:rPr>
                <w:rFonts w:asciiTheme="minorEastAsia" w:eastAsiaTheme="minorEastAsia" w:hAnsiTheme="minorEastAsia" w:cstheme="minorEastAsia" w:hint="eastAsia"/>
                <w:kern w:val="0"/>
                <w:sz w:val="18"/>
                <w:szCs w:val="18"/>
              </w:rPr>
              <w:t>号楼一层大厅（</w:t>
            </w:r>
            <w:r>
              <w:rPr>
                <w:rFonts w:asciiTheme="minorEastAsia" w:eastAsiaTheme="minorEastAsia" w:hAnsiTheme="minorEastAsia" w:cstheme="minorEastAsia" w:hint="eastAsia"/>
                <w:kern w:val="0"/>
                <w:sz w:val="18"/>
                <w:szCs w:val="18"/>
              </w:rPr>
              <w:t>3</w:t>
            </w:r>
            <w:r>
              <w:rPr>
                <w:rFonts w:asciiTheme="minorEastAsia" w:eastAsiaTheme="minorEastAsia" w:hAnsiTheme="minorEastAsia" w:cstheme="minorEastAsia" w:hint="eastAsia"/>
                <w:kern w:val="0"/>
                <w:sz w:val="18"/>
                <w:szCs w:val="18"/>
              </w:rPr>
              <w:t>台）；</w:t>
            </w:r>
            <w:r>
              <w:rPr>
                <w:rFonts w:asciiTheme="minorEastAsia" w:eastAsiaTheme="minorEastAsia" w:hAnsiTheme="minorEastAsia" w:cstheme="minorEastAsia" w:hint="eastAsia"/>
                <w:kern w:val="0"/>
                <w:sz w:val="18"/>
                <w:szCs w:val="18"/>
              </w:rPr>
              <w:t>3</w:t>
            </w:r>
            <w:r>
              <w:rPr>
                <w:rFonts w:asciiTheme="minorEastAsia" w:eastAsiaTheme="minorEastAsia" w:hAnsiTheme="minorEastAsia" w:cstheme="minorEastAsia" w:hint="eastAsia"/>
                <w:kern w:val="0"/>
                <w:sz w:val="18"/>
                <w:szCs w:val="18"/>
              </w:rPr>
              <w:t>号楼地下及</w:t>
            </w:r>
            <w:r>
              <w:rPr>
                <w:rFonts w:asciiTheme="minorEastAsia" w:eastAsiaTheme="minorEastAsia" w:hAnsiTheme="minorEastAsia" w:cstheme="minorEastAsia" w:hint="eastAsia"/>
                <w:kern w:val="0"/>
                <w:sz w:val="18"/>
                <w:szCs w:val="18"/>
              </w:rPr>
              <w:t>2-5</w:t>
            </w:r>
            <w:r>
              <w:rPr>
                <w:rFonts w:asciiTheme="minorEastAsia" w:eastAsiaTheme="minorEastAsia" w:hAnsiTheme="minorEastAsia" w:cstheme="minorEastAsia" w:hint="eastAsia"/>
                <w:kern w:val="0"/>
                <w:sz w:val="18"/>
                <w:szCs w:val="18"/>
              </w:rPr>
              <w:t>层楼层电梯口及楼层通道监控（</w:t>
            </w:r>
            <w:r>
              <w:rPr>
                <w:rFonts w:asciiTheme="minorEastAsia" w:eastAsiaTheme="minorEastAsia" w:hAnsiTheme="minorEastAsia" w:cstheme="minorEastAsia" w:hint="eastAsia"/>
                <w:kern w:val="0"/>
                <w:sz w:val="18"/>
                <w:szCs w:val="18"/>
              </w:rPr>
              <w:t>9</w:t>
            </w:r>
            <w:r>
              <w:rPr>
                <w:rFonts w:asciiTheme="minorEastAsia" w:eastAsiaTheme="minorEastAsia" w:hAnsiTheme="minorEastAsia" w:cstheme="minorEastAsia" w:hint="eastAsia"/>
                <w:kern w:val="0"/>
                <w:sz w:val="18"/>
                <w:szCs w:val="18"/>
              </w:rPr>
              <w:t>台）；</w:t>
            </w:r>
            <w:r>
              <w:rPr>
                <w:rFonts w:asciiTheme="minorEastAsia" w:eastAsiaTheme="minorEastAsia" w:hAnsiTheme="minorEastAsia" w:cstheme="minorEastAsia" w:hint="eastAsia"/>
                <w:kern w:val="0"/>
                <w:sz w:val="18"/>
                <w:szCs w:val="18"/>
              </w:rPr>
              <w:t>5</w:t>
            </w:r>
            <w:r>
              <w:rPr>
                <w:rFonts w:asciiTheme="minorEastAsia" w:eastAsiaTheme="minorEastAsia" w:hAnsiTheme="minorEastAsia" w:cstheme="minorEastAsia" w:hint="eastAsia"/>
                <w:kern w:val="0"/>
                <w:sz w:val="18"/>
                <w:szCs w:val="18"/>
              </w:rPr>
              <w:t>号楼一层大厅出入口（</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台）；</w:t>
            </w:r>
            <w:r>
              <w:rPr>
                <w:rFonts w:asciiTheme="minorEastAsia" w:eastAsiaTheme="minorEastAsia" w:hAnsiTheme="minorEastAsia" w:cstheme="minorEastAsia" w:hint="eastAsia"/>
                <w:kern w:val="0"/>
                <w:sz w:val="18"/>
                <w:szCs w:val="18"/>
              </w:rPr>
              <w:t>5</w:t>
            </w:r>
            <w:r>
              <w:rPr>
                <w:rFonts w:asciiTheme="minorEastAsia" w:eastAsiaTheme="minorEastAsia" w:hAnsiTheme="minorEastAsia" w:cstheme="minorEastAsia" w:hint="eastAsia"/>
                <w:kern w:val="0"/>
                <w:sz w:val="18"/>
                <w:szCs w:val="18"/>
              </w:rPr>
              <w:t>号楼一层电梯及通道口（</w:t>
            </w:r>
            <w:r>
              <w:rPr>
                <w:rFonts w:asciiTheme="minorEastAsia" w:eastAsiaTheme="minorEastAsia" w:hAnsiTheme="minorEastAsia" w:cstheme="minorEastAsia" w:hint="eastAsia"/>
                <w:kern w:val="0"/>
                <w:sz w:val="18"/>
                <w:szCs w:val="18"/>
              </w:rPr>
              <w:t>3</w:t>
            </w:r>
            <w:r>
              <w:rPr>
                <w:rFonts w:asciiTheme="minorEastAsia" w:eastAsiaTheme="minorEastAsia" w:hAnsiTheme="minorEastAsia" w:cstheme="minorEastAsia" w:hint="eastAsia"/>
                <w:kern w:val="0"/>
                <w:sz w:val="18"/>
                <w:szCs w:val="18"/>
              </w:rPr>
              <w:t>台）；</w:t>
            </w:r>
            <w:r>
              <w:rPr>
                <w:rFonts w:asciiTheme="minorEastAsia" w:eastAsiaTheme="minorEastAsia" w:hAnsiTheme="minorEastAsia" w:cstheme="minorEastAsia" w:hint="eastAsia"/>
                <w:kern w:val="0"/>
                <w:sz w:val="18"/>
                <w:szCs w:val="18"/>
              </w:rPr>
              <w:t>5</w:t>
            </w:r>
            <w:r>
              <w:rPr>
                <w:rFonts w:asciiTheme="minorEastAsia" w:eastAsiaTheme="minorEastAsia" w:hAnsiTheme="minorEastAsia" w:cstheme="minorEastAsia" w:hint="eastAsia"/>
                <w:kern w:val="0"/>
                <w:sz w:val="18"/>
                <w:szCs w:val="18"/>
              </w:rPr>
              <w:t>号楼</w:t>
            </w:r>
            <w:r>
              <w:rPr>
                <w:rFonts w:asciiTheme="minorEastAsia" w:eastAsiaTheme="minorEastAsia" w:hAnsiTheme="minorEastAsia" w:cstheme="minorEastAsia" w:hint="eastAsia"/>
                <w:kern w:val="0"/>
                <w:sz w:val="18"/>
                <w:szCs w:val="18"/>
              </w:rPr>
              <w:t>2-5</w:t>
            </w:r>
            <w:r>
              <w:rPr>
                <w:rFonts w:asciiTheme="minorEastAsia" w:eastAsiaTheme="minorEastAsia" w:hAnsiTheme="minorEastAsia" w:cstheme="minorEastAsia" w:hint="eastAsia"/>
                <w:kern w:val="0"/>
                <w:sz w:val="18"/>
                <w:szCs w:val="18"/>
              </w:rPr>
              <w:t>层楼层电梯口及楼层通道监控（</w:t>
            </w:r>
            <w:r>
              <w:rPr>
                <w:rFonts w:asciiTheme="minorEastAsia" w:eastAsiaTheme="minorEastAsia" w:hAnsiTheme="minorEastAsia" w:cstheme="minorEastAsia" w:hint="eastAsia"/>
                <w:kern w:val="0"/>
                <w:sz w:val="18"/>
                <w:szCs w:val="18"/>
              </w:rPr>
              <w:t>8</w:t>
            </w:r>
            <w:r>
              <w:rPr>
                <w:rFonts w:asciiTheme="minorEastAsia" w:eastAsiaTheme="minorEastAsia" w:hAnsiTheme="minorEastAsia" w:cstheme="minorEastAsia" w:hint="eastAsia"/>
                <w:kern w:val="0"/>
                <w:sz w:val="18"/>
                <w:szCs w:val="18"/>
              </w:rPr>
              <w:t>台）；</w:t>
            </w:r>
            <w:r>
              <w:rPr>
                <w:rFonts w:asciiTheme="minorEastAsia" w:eastAsiaTheme="minorEastAsia" w:hAnsiTheme="minorEastAsia" w:cstheme="minorEastAsia" w:hint="eastAsia"/>
                <w:kern w:val="0"/>
                <w:sz w:val="18"/>
                <w:szCs w:val="18"/>
              </w:rPr>
              <w:t>6</w:t>
            </w:r>
            <w:r>
              <w:rPr>
                <w:rFonts w:asciiTheme="minorEastAsia" w:eastAsiaTheme="minorEastAsia" w:hAnsiTheme="minorEastAsia" w:cstheme="minorEastAsia" w:hint="eastAsia"/>
                <w:kern w:val="0"/>
                <w:sz w:val="18"/>
                <w:szCs w:val="18"/>
              </w:rPr>
              <w:t>号楼</w:t>
            </w:r>
            <w:r>
              <w:rPr>
                <w:rFonts w:asciiTheme="minorEastAsia" w:eastAsiaTheme="minorEastAsia" w:hAnsiTheme="minorEastAsia" w:cstheme="minorEastAsia" w:hint="eastAsia"/>
                <w:kern w:val="0"/>
                <w:sz w:val="18"/>
                <w:szCs w:val="18"/>
              </w:rPr>
              <w:t>2-5</w:t>
            </w:r>
            <w:r>
              <w:rPr>
                <w:rFonts w:asciiTheme="minorEastAsia" w:eastAsiaTheme="minorEastAsia" w:hAnsiTheme="minorEastAsia" w:cstheme="minorEastAsia" w:hint="eastAsia"/>
                <w:kern w:val="0"/>
                <w:sz w:val="18"/>
                <w:szCs w:val="18"/>
              </w:rPr>
              <w:t>层楼层电梯口及楼层通道监控（</w:t>
            </w:r>
            <w:r>
              <w:rPr>
                <w:rFonts w:asciiTheme="minorEastAsia" w:eastAsiaTheme="minorEastAsia" w:hAnsiTheme="minorEastAsia" w:cstheme="minorEastAsia" w:hint="eastAsia"/>
                <w:kern w:val="0"/>
                <w:sz w:val="18"/>
                <w:szCs w:val="18"/>
              </w:rPr>
              <w:t>4</w:t>
            </w:r>
            <w:r>
              <w:rPr>
                <w:rFonts w:asciiTheme="minorEastAsia" w:eastAsiaTheme="minorEastAsia" w:hAnsiTheme="minorEastAsia" w:cstheme="minorEastAsia" w:hint="eastAsia"/>
                <w:kern w:val="0"/>
                <w:sz w:val="18"/>
                <w:szCs w:val="18"/>
              </w:rPr>
              <w:t>台）</w:t>
            </w:r>
          </w:p>
        </w:tc>
      </w:tr>
      <w:tr w:rsidR="00F86CF6">
        <w:trPr>
          <w:trHeight w:val="2073"/>
          <w:jc w:val="center"/>
        </w:trPr>
        <w:tc>
          <w:tcPr>
            <w:tcW w:w="61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拾音器</w:t>
            </w: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全向监控拾音器；</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拾音范围</w:t>
            </w:r>
            <w:r>
              <w:rPr>
                <w:rFonts w:asciiTheme="minorEastAsia" w:eastAsiaTheme="minorEastAsia" w:hAnsiTheme="minorEastAsia" w:cstheme="minorEastAsia" w:hint="eastAsia"/>
                <w:kern w:val="0"/>
                <w:sz w:val="18"/>
                <w:szCs w:val="18"/>
              </w:rPr>
              <w:t>70</w:t>
            </w:r>
            <w:r>
              <w:rPr>
                <w:rFonts w:asciiTheme="minorEastAsia" w:eastAsiaTheme="minorEastAsia" w:hAnsiTheme="minorEastAsia" w:cstheme="minorEastAsia" w:hint="eastAsia"/>
                <w:kern w:val="0"/>
                <w:sz w:val="18"/>
                <w:szCs w:val="18"/>
              </w:rPr>
              <w:t>平方米；音频传输距离</w:t>
            </w:r>
            <w:r>
              <w:rPr>
                <w:rFonts w:asciiTheme="minorEastAsia" w:eastAsiaTheme="minorEastAsia" w:hAnsiTheme="minorEastAsia" w:cstheme="minorEastAsia" w:hint="eastAsia"/>
                <w:kern w:val="0"/>
                <w:sz w:val="18"/>
                <w:szCs w:val="18"/>
              </w:rPr>
              <w:t>3000</w:t>
            </w:r>
            <w:r>
              <w:rPr>
                <w:rFonts w:asciiTheme="minorEastAsia" w:eastAsiaTheme="minorEastAsia" w:hAnsiTheme="minorEastAsia" w:cstheme="minorEastAsia" w:hint="eastAsia"/>
                <w:kern w:val="0"/>
                <w:sz w:val="18"/>
                <w:szCs w:val="18"/>
              </w:rPr>
              <w:t>米；灵敏度</w:t>
            </w:r>
            <w:r>
              <w:rPr>
                <w:rFonts w:asciiTheme="minorEastAsia" w:eastAsiaTheme="minorEastAsia" w:hAnsiTheme="minorEastAsia" w:cstheme="minorEastAsia" w:hint="eastAsia"/>
                <w:kern w:val="0"/>
                <w:sz w:val="18"/>
                <w:szCs w:val="18"/>
              </w:rPr>
              <w:t>-34dB</w:t>
            </w:r>
            <w:r>
              <w:rPr>
                <w:rFonts w:asciiTheme="minorEastAsia" w:eastAsiaTheme="minorEastAsia" w:hAnsiTheme="minorEastAsia" w:cstheme="minorEastAsia" w:hint="eastAsia"/>
                <w:kern w:val="0"/>
                <w:sz w:val="18"/>
                <w:szCs w:val="18"/>
              </w:rPr>
              <w:t>；信噪比</w:t>
            </w:r>
            <w:r>
              <w:rPr>
                <w:rFonts w:asciiTheme="minorEastAsia" w:eastAsiaTheme="minorEastAsia" w:hAnsiTheme="minorEastAsia" w:cstheme="minorEastAsia" w:hint="eastAsia"/>
                <w:kern w:val="0"/>
                <w:sz w:val="18"/>
                <w:szCs w:val="18"/>
              </w:rPr>
              <w:t>60dB</w:t>
            </w:r>
            <w:r>
              <w:rPr>
                <w:rFonts w:asciiTheme="minorEastAsia" w:eastAsiaTheme="minorEastAsia" w:hAnsiTheme="minorEastAsia" w:cstheme="minorEastAsia" w:hint="eastAsia"/>
                <w:kern w:val="0"/>
                <w:sz w:val="18"/>
                <w:szCs w:val="18"/>
              </w:rPr>
              <w:t>；安装方式：吸顶安装（自带底座转接盘）；连接方式</w:t>
            </w:r>
            <w:r>
              <w:rPr>
                <w:rFonts w:asciiTheme="minorEastAsia" w:eastAsiaTheme="minorEastAsia" w:hAnsiTheme="minorEastAsia" w:cstheme="minorEastAsia" w:hint="eastAsia"/>
                <w:kern w:val="0"/>
                <w:sz w:val="18"/>
                <w:szCs w:val="18"/>
              </w:rPr>
              <w:t xml:space="preserve"> 3</w:t>
            </w:r>
            <w:r>
              <w:rPr>
                <w:rFonts w:asciiTheme="minorEastAsia" w:eastAsiaTheme="minorEastAsia" w:hAnsiTheme="minorEastAsia" w:cstheme="minorEastAsia" w:hint="eastAsia"/>
                <w:kern w:val="0"/>
                <w:sz w:val="18"/>
                <w:szCs w:val="18"/>
              </w:rPr>
              <w:t>芯导线（红</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电源</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黑</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公共地</w:t>
            </w:r>
            <w:proofErr w:type="gramEnd"/>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白</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音频）；电源</w:t>
            </w:r>
            <w:r>
              <w:rPr>
                <w:rFonts w:asciiTheme="minorEastAsia" w:eastAsiaTheme="minorEastAsia" w:hAnsiTheme="minorEastAsia" w:cstheme="minorEastAsia" w:hint="eastAsia"/>
                <w:kern w:val="0"/>
                <w:sz w:val="18"/>
                <w:szCs w:val="18"/>
              </w:rPr>
              <w:t xml:space="preserve">DC </w:t>
            </w:r>
            <w:r>
              <w:rPr>
                <w:rFonts w:asciiTheme="minorEastAsia" w:eastAsiaTheme="minorEastAsia" w:hAnsiTheme="minorEastAsia" w:cstheme="minorEastAsia" w:hint="eastAsia"/>
                <w:kern w:val="0"/>
                <w:sz w:val="18"/>
                <w:szCs w:val="18"/>
              </w:rPr>
              <w:t>12V</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9V-15V</w:t>
            </w:r>
            <w:r>
              <w:rPr>
                <w:rFonts w:asciiTheme="minorEastAsia" w:eastAsiaTheme="minorEastAsia" w:hAnsiTheme="minorEastAsia" w:cstheme="minorEastAsia" w:hint="eastAsia"/>
                <w:kern w:val="0"/>
                <w:sz w:val="18"/>
                <w:szCs w:val="18"/>
              </w:rPr>
              <w:t>）</w:t>
            </w:r>
            <w:proofErr w:type="gramStart"/>
            <w:r>
              <w:rPr>
                <w:rFonts w:asciiTheme="minorEastAsia" w:eastAsiaTheme="minorEastAsia" w:hAnsiTheme="minorEastAsia" w:cstheme="minorEastAsia" w:hint="eastAsia"/>
                <w:kern w:val="0"/>
                <w:sz w:val="18"/>
                <w:szCs w:val="18"/>
              </w:rPr>
              <w:t>需支持</w:t>
            </w:r>
            <w:proofErr w:type="gramEnd"/>
            <w:r>
              <w:rPr>
                <w:rFonts w:asciiTheme="minorEastAsia" w:eastAsiaTheme="minorEastAsia" w:hAnsiTheme="minorEastAsia" w:cstheme="minorEastAsia" w:hint="eastAsia"/>
                <w:kern w:val="0"/>
                <w:sz w:val="18"/>
                <w:szCs w:val="18"/>
              </w:rPr>
              <w:t>DC12V</w:t>
            </w:r>
            <w:r>
              <w:rPr>
                <w:rFonts w:asciiTheme="minorEastAsia" w:eastAsiaTheme="minorEastAsia" w:hAnsiTheme="minorEastAsia" w:cstheme="minorEastAsia" w:hint="eastAsia"/>
                <w:kern w:val="0"/>
                <w:sz w:val="18"/>
                <w:szCs w:val="18"/>
              </w:rPr>
              <w:t>供电，且在不小于</w:t>
            </w:r>
            <w:r>
              <w:rPr>
                <w:rFonts w:asciiTheme="minorEastAsia" w:eastAsiaTheme="minorEastAsia" w:hAnsiTheme="minorEastAsia" w:cstheme="minorEastAsia" w:hint="eastAsia"/>
                <w:kern w:val="0"/>
                <w:sz w:val="18"/>
                <w:szCs w:val="18"/>
              </w:rPr>
              <w:t>DC12V</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25%</w:t>
            </w:r>
            <w:r>
              <w:rPr>
                <w:rFonts w:asciiTheme="minorEastAsia" w:eastAsiaTheme="minorEastAsia" w:hAnsiTheme="minorEastAsia" w:cstheme="minorEastAsia" w:hint="eastAsia"/>
                <w:kern w:val="0"/>
                <w:sz w:val="18"/>
                <w:szCs w:val="18"/>
              </w:rPr>
              <w:t>范围内变化时可以正常工作。</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拾音器能够在</w:t>
            </w:r>
            <w:r>
              <w:rPr>
                <w:rFonts w:asciiTheme="minorEastAsia" w:eastAsiaTheme="minorEastAsia" w:hAnsiTheme="minorEastAsia" w:cstheme="minorEastAsia" w:hint="eastAsia"/>
                <w:kern w:val="0"/>
                <w:sz w:val="18"/>
                <w:szCs w:val="18"/>
              </w:rPr>
              <w:t>-30~70</w:t>
            </w:r>
            <w:r>
              <w:rPr>
                <w:rFonts w:asciiTheme="minorEastAsia" w:eastAsiaTheme="minorEastAsia" w:hAnsiTheme="minorEastAsia" w:cstheme="minorEastAsia" w:hint="eastAsia"/>
                <w:kern w:val="0"/>
                <w:sz w:val="18"/>
                <w:szCs w:val="18"/>
              </w:rPr>
              <w:t>摄氏度环境下稳定工作。</w:t>
            </w:r>
          </w:p>
        </w:tc>
        <w:tc>
          <w:tcPr>
            <w:tcW w:w="330" w:type="pct"/>
            <w:vAlign w:val="center"/>
          </w:tcPr>
          <w:p w:rsidR="00F86CF6" w:rsidRDefault="00793891">
            <w:pPr>
              <w:widowControl/>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34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6</w:t>
            </w:r>
          </w:p>
        </w:tc>
        <w:tc>
          <w:tcPr>
            <w:tcW w:w="578"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3</w:t>
            </w:r>
            <w:r>
              <w:rPr>
                <w:rFonts w:asciiTheme="minorEastAsia" w:eastAsiaTheme="minorEastAsia" w:hAnsiTheme="minorEastAsia" w:cstheme="minorEastAsia" w:hint="eastAsia"/>
                <w:kern w:val="0"/>
                <w:sz w:val="18"/>
                <w:szCs w:val="18"/>
              </w:rPr>
              <w:t>号楼大厅（</w:t>
            </w:r>
            <w:r>
              <w:rPr>
                <w:rFonts w:asciiTheme="minorEastAsia" w:eastAsiaTheme="minorEastAsia" w:hAnsiTheme="minorEastAsia" w:cstheme="minorEastAsia" w:hint="eastAsia"/>
                <w:kern w:val="0"/>
                <w:sz w:val="18"/>
                <w:szCs w:val="18"/>
              </w:rPr>
              <w:t>3</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5</w:t>
            </w:r>
            <w:r>
              <w:rPr>
                <w:rFonts w:asciiTheme="minorEastAsia" w:eastAsiaTheme="minorEastAsia" w:hAnsiTheme="minorEastAsia" w:cstheme="minorEastAsia" w:hint="eastAsia"/>
                <w:kern w:val="0"/>
                <w:sz w:val="18"/>
                <w:szCs w:val="18"/>
              </w:rPr>
              <w:t>号楼大厅（</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6</w:t>
            </w:r>
            <w:r>
              <w:rPr>
                <w:rFonts w:asciiTheme="minorEastAsia" w:eastAsiaTheme="minorEastAsia" w:hAnsiTheme="minorEastAsia" w:cstheme="minorEastAsia" w:hint="eastAsia"/>
                <w:kern w:val="0"/>
                <w:sz w:val="18"/>
                <w:szCs w:val="18"/>
              </w:rPr>
              <w:t>号楼前台（</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个）</w:t>
            </w:r>
          </w:p>
        </w:tc>
      </w:tr>
      <w:tr w:rsidR="00F86CF6">
        <w:trPr>
          <w:trHeight w:val="291"/>
          <w:jc w:val="center"/>
        </w:trPr>
        <w:tc>
          <w:tcPr>
            <w:tcW w:w="617" w:type="pct"/>
            <w:vMerge w:val="restar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筒型网络摄像机（星光级）</w:t>
            </w:r>
          </w:p>
          <w:p w:rsidR="00F86CF6" w:rsidRDefault="00F86CF6">
            <w:pPr>
              <w:widowControl/>
              <w:rPr>
                <w:rFonts w:asciiTheme="minorEastAsia" w:eastAsiaTheme="minorEastAsia" w:hAnsiTheme="minorEastAsia" w:cstheme="minorEastAsia"/>
                <w:kern w:val="0"/>
                <w:sz w:val="18"/>
                <w:szCs w:val="18"/>
              </w:rPr>
            </w:pP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传感器类型</w:t>
            </w:r>
            <w:r>
              <w:rPr>
                <w:rFonts w:asciiTheme="minorEastAsia" w:eastAsiaTheme="minorEastAsia" w:hAnsiTheme="minorEastAsia" w:cstheme="minorEastAsia" w:hint="eastAsia"/>
                <w:kern w:val="0"/>
                <w:sz w:val="18"/>
                <w:szCs w:val="18"/>
              </w:rPr>
              <w:t>1/2.8</w:t>
            </w:r>
            <w:r>
              <w:rPr>
                <w:rFonts w:asciiTheme="minorEastAsia" w:eastAsiaTheme="minorEastAsia" w:hAnsiTheme="minorEastAsia" w:cstheme="minorEastAsia" w:hint="eastAsia"/>
                <w:kern w:val="0"/>
                <w:sz w:val="18"/>
                <w:szCs w:val="18"/>
              </w:rPr>
              <w:t>英寸</w:t>
            </w:r>
            <w:r>
              <w:rPr>
                <w:rFonts w:asciiTheme="minorEastAsia" w:eastAsiaTheme="minorEastAsia" w:hAnsiTheme="minorEastAsia" w:cstheme="minorEastAsia" w:hint="eastAsia"/>
                <w:kern w:val="0"/>
                <w:sz w:val="18"/>
                <w:szCs w:val="18"/>
              </w:rPr>
              <w:t>CMOS</w:t>
            </w:r>
            <w:r>
              <w:rPr>
                <w:rFonts w:asciiTheme="minorEastAsia" w:eastAsiaTheme="minorEastAsia" w:hAnsiTheme="minorEastAsia" w:cstheme="minorEastAsia" w:hint="eastAsia"/>
                <w:kern w:val="0"/>
                <w:sz w:val="18"/>
                <w:szCs w:val="18"/>
              </w:rPr>
              <w:t>；像素</w:t>
            </w:r>
            <w:r>
              <w:rPr>
                <w:rFonts w:asciiTheme="minorEastAsia" w:eastAsiaTheme="minorEastAsia" w:hAnsiTheme="minorEastAsia" w:cstheme="minorEastAsia" w:hint="eastAsia"/>
                <w:kern w:val="0"/>
                <w:sz w:val="18"/>
                <w:szCs w:val="18"/>
              </w:rPr>
              <w:t>200</w:t>
            </w:r>
            <w:r>
              <w:rPr>
                <w:rFonts w:asciiTheme="minorEastAsia" w:eastAsiaTheme="minorEastAsia" w:hAnsiTheme="minorEastAsia" w:cstheme="minorEastAsia" w:hint="eastAsia"/>
                <w:kern w:val="0"/>
                <w:sz w:val="18"/>
                <w:szCs w:val="18"/>
              </w:rPr>
              <w:t>万；最大分辨率</w:t>
            </w:r>
            <w:r>
              <w:rPr>
                <w:rFonts w:asciiTheme="minorEastAsia" w:eastAsiaTheme="minorEastAsia" w:hAnsiTheme="minorEastAsia" w:cstheme="minorEastAsia" w:hint="eastAsia"/>
                <w:kern w:val="0"/>
                <w:sz w:val="18"/>
                <w:szCs w:val="18"/>
              </w:rPr>
              <w:t>1920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1080</w:t>
            </w:r>
            <w:r>
              <w:rPr>
                <w:rFonts w:asciiTheme="minorEastAsia" w:eastAsiaTheme="minorEastAsia" w:hAnsiTheme="minorEastAsia" w:cstheme="minorEastAsia" w:hint="eastAsia"/>
                <w:kern w:val="0"/>
                <w:sz w:val="18"/>
                <w:szCs w:val="18"/>
              </w:rPr>
              <w:t>；最低照度</w:t>
            </w:r>
            <w:r>
              <w:rPr>
                <w:rFonts w:asciiTheme="minorEastAsia" w:eastAsiaTheme="minorEastAsia" w:hAnsiTheme="minorEastAsia" w:cstheme="minorEastAsia" w:hint="eastAsia"/>
                <w:kern w:val="0"/>
                <w:sz w:val="18"/>
                <w:szCs w:val="18"/>
              </w:rPr>
              <w:t>0.002Lux</w:t>
            </w:r>
            <w:r>
              <w:rPr>
                <w:rFonts w:asciiTheme="minorEastAsia" w:eastAsiaTheme="minorEastAsia" w:hAnsiTheme="minorEastAsia" w:cstheme="minorEastAsia" w:hint="eastAsia"/>
                <w:kern w:val="0"/>
                <w:sz w:val="18"/>
                <w:szCs w:val="18"/>
              </w:rPr>
              <w:t>（彩色模式）；</w:t>
            </w:r>
            <w:r>
              <w:rPr>
                <w:rFonts w:asciiTheme="minorEastAsia" w:eastAsiaTheme="minorEastAsia" w:hAnsiTheme="minorEastAsia" w:cstheme="minorEastAsia" w:hint="eastAsia"/>
                <w:kern w:val="0"/>
                <w:sz w:val="18"/>
                <w:szCs w:val="18"/>
              </w:rPr>
              <w:t>0.0002Lux</w:t>
            </w:r>
            <w:r>
              <w:rPr>
                <w:rFonts w:asciiTheme="minorEastAsia" w:eastAsiaTheme="minorEastAsia" w:hAnsiTheme="minorEastAsia" w:cstheme="minorEastAsia" w:hint="eastAsia"/>
                <w:kern w:val="0"/>
                <w:sz w:val="18"/>
                <w:szCs w:val="18"/>
              </w:rPr>
              <w:t>（黑白模式）；</w:t>
            </w:r>
            <w:r>
              <w:rPr>
                <w:rFonts w:asciiTheme="minorEastAsia" w:eastAsiaTheme="minorEastAsia" w:hAnsiTheme="minorEastAsia" w:cstheme="minorEastAsia" w:hint="eastAsia"/>
                <w:kern w:val="0"/>
                <w:sz w:val="18"/>
                <w:szCs w:val="18"/>
              </w:rPr>
              <w:t>0Lux</w:t>
            </w:r>
            <w:r>
              <w:rPr>
                <w:rFonts w:asciiTheme="minorEastAsia" w:eastAsiaTheme="minorEastAsia" w:hAnsiTheme="minorEastAsia" w:cstheme="minorEastAsia" w:hint="eastAsia"/>
                <w:kern w:val="0"/>
                <w:sz w:val="18"/>
                <w:szCs w:val="18"/>
              </w:rPr>
              <w:t>（补光灯开启）；最</w:t>
            </w:r>
            <w:proofErr w:type="gramStart"/>
            <w:r>
              <w:rPr>
                <w:rFonts w:asciiTheme="minorEastAsia" w:eastAsiaTheme="minorEastAsia" w:hAnsiTheme="minorEastAsia" w:cstheme="minorEastAsia" w:hint="eastAsia"/>
                <w:kern w:val="0"/>
                <w:sz w:val="18"/>
                <w:szCs w:val="18"/>
              </w:rPr>
              <w:t>大补光</w:t>
            </w:r>
            <w:proofErr w:type="gramEnd"/>
            <w:r>
              <w:rPr>
                <w:rFonts w:asciiTheme="minorEastAsia" w:eastAsiaTheme="minorEastAsia" w:hAnsiTheme="minorEastAsia" w:cstheme="minorEastAsia" w:hint="eastAsia"/>
                <w:kern w:val="0"/>
                <w:sz w:val="18"/>
                <w:szCs w:val="18"/>
              </w:rPr>
              <w:t>距离</w:t>
            </w:r>
            <w:r>
              <w:rPr>
                <w:rFonts w:asciiTheme="minorEastAsia" w:eastAsiaTheme="minorEastAsia" w:hAnsiTheme="minorEastAsia" w:cstheme="minorEastAsia" w:hint="eastAsia"/>
                <w:kern w:val="0"/>
                <w:sz w:val="18"/>
                <w:szCs w:val="18"/>
              </w:rPr>
              <w:t>50m</w:t>
            </w:r>
            <w:r>
              <w:rPr>
                <w:rFonts w:asciiTheme="minorEastAsia" w:eastAsiaTheme="minorEastAsia" w:hAnsiTheme="minorEastAsia" w:cstheme="minorEastAsia" w:hint="eastAsia"/>
                <w:kern w:val="0"/>
                <w:sz w:val="18"/>
                <w:szCs w:val="18"/>
              </w:rPr>
              <w:t>（红外）；镜头类型定焦；镜头焦距</w:t>
            </w:r>
            <w:r>
              <w:rPr>
                <w:rFonts w:asciiTheme="minorEastAsia" w:eastAsiaTheme="minorEastAsia" w:hAnsiTheme="minorEastAsia" w:cstheme="minorEastAsia" w:hint="eastAsia"/>
                <w:kern w:val="0"/>
                <w:sz w:val="18"/>
                <w:szCs w:val="18"/>
              </w:rPr>
              <w:t>8mm</w:t>
            </w:r>
            <w:r>
              <w:rPr>
                <w:rFonts w:asciiTheme="minorEastAsia" w:eastAsiaTheme="minorEastAsia" w:hAnsiTheme="minorEastAsia" w:cstheme="minorEastAsia" w:hint="eastAsia"/>
                <w:kern w:val="0"/>
                <w:sz w:val="18"/>
                <w:szCs w:val="18"/>
              </w:rPr>
              <w:t>；通用行为分析绊线入侵；区域入侵；视频</w:t>
            </w:r>
            <w:r>
              <w:rPr>
                <w:rFonts w:asciiTheme="minorEastAsia" w:eastAsiaTheme="minorEastAsia" w:hAnsiTheme="minorEastAsia" w:cstheme="minorEastAsia" w:hint="eastAsia"/>
                <w:kern w:val="0"/>
                <w:sz w:val="18"/>
                <w:szCs w:val="18"/>
              </w:rPr>
              <w:t>压缩标准</w:t>
            </w:r>
            <w:r>
              <w:rPr>
                <w:rFonts w:asciiTheme="minorEastAsia" w:eastAsiaTheme="minorEastAsia" w:hAnsiTheme="minorEastAsia" w:cstheme="minorEastAsia" w:hint="eastAsia"/>
                <w:kern w:val="0"/>
                <w:sz w:val="18"/>
                <w:szCs w:val="18"/>
              </w:rPr>
              <w:t>H.265</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H.264</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H.264H</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H.264B</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MJPEG</w:t>
            </w:r>
            <w:r>
              <w:rPr>
                <w:rFonts w:asciiTheme="minorEastAsia" w:eastAsiaTheme="minorEastAsia" w:hAnsiTheme="minorEastAsia" w:cstheme="minorEastAsia" w:hint="eastAsia"/>
                <w:kern w:val="0"/>
                <w:sz w:val="18"/>
                <w:szCs w:val="18"/>
              </w:rPr>
              <w:t>；智能编码</w:t>
            </w:r>
            <w:r>
              <w:rPr>
                <w:rFonts w:asciiTheme="minorEastAsia" w:eastAsiaTheme="minorEastAsia" w:hAnsiTheme="minorEastAsia" w:cstheme="minorEastAsia" w:hint="eastAsia"/>
                <w:kern w:val="0"/>
                <w:sz w:val="18"/>
                <w:szCs w:val="18"/>
              </w:rPr>
              <w:t>H.264</w:t>
            </w: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H.265</w:t>
            </w:r>
            <w:r>
              <w:rPr>
                <w:rFonts w:asciiTheme="minorEastAsia" w:eastAsiaTheme="minorEastAsia" w:hAnsiTheme="minorEastAsia" w:cstheme="minorEastAsia" w:hint="eastAsia"/>
                <w:kern w:val="0"/>
                <w:sz w:val="18"/>
                <w:szCs w:val="18"/>
              </w:rPr>
              <w:t>：支持；宽动态</w:t>
            </w:r>
            <w:r>
              <w:rPr>
                <w:rFonts w:asciiTheme="minorEastAsia" w:eastAsiaTheme="minorEastAsia" w:hAnsiTheme="minorEastAsia" w:cstheme="minorEastAsia" w:hint="eastAsia"/>
                <w:kern w:val="0"/>
                <w:sz w:val="18"/>
                <w:szCs w:val="18"/>
              </w:rPr>
              <w:t>120dB</w:t>
            </w:r>
            <w:r>
              <w:rPr>
                <w:rFonts w:asciiTheme="minorEastAsia" w:eastAsiaTheme="minorEastAsia" w:hAnsiTheme="minorEastAsia" w:cstheme="minorEastAsia" w:hint="eastAsia"/>
                <w:kern w:val="0"/>
                <w:sz w:val="18"/>
                <w:szCs w:val="18"/>
              </w:rPr>
              <w:t>；报警事件无</w:t>
            </w:r>
            <w:r>
              <w:rPr>
                <w:rFonts w:asciiTheme="minorEastAsia" w:eastAsiaTheme="minorEastAsia" w:hAnsiTheme="minorEastAsia" w:cstheme="minorEastAsia" w:hint="eastAsia"/>
                <w:kern w:val="0"/>
                <w:sz w:val="18"/>
                <w:szCs w:val="18"/>
              </w:rPr>
              <w:t>SD</w:t>
            </w:r>
            <w:r>
              <w:rPr>
                <w:rFonts w:asciiTheme="minorEastAsia" w:eastAsiaTheme="minorEastAsia" w:hAnsiTheme="minorEastAsia" w:cstheme="minorEastAsia" w:hint="eastAsia"/>
                <w:kern w:val="0"/>
                <w:sz w:val="18"/>
                <w:szCs w:val="18"/>
              </w:rPr>
              <w:t>卡；</w:t>
            </w:r>
            <w:r>
              <w:rPr>
                <w:rFonts w:asciiTheme="minorEastAsia" w:eastAsiaTheme="minorEastAsia" w:hAnsiTheme="minorEastAsia" w:cstheme="minorEastAsia" w:hint="eastAsia"/>
                <w:kern w:val="0"/>
                <w:sz w:val="18"/>
                <w:szCs w:val="18"/>
              </w:rPr>
              <w:t>SD</w:t>
            </w:r>
            <w:proofErr w:type="gramStart"/>
            <w:r>
              <w:rPr>
                <w:rFonts w:asciiTheme="minorEastAsia" w:eastAsiaTheme="minorEastAsia" w:hAnsiTheme="minorEastAsia" w:cstheme="minorEastAsia" w:hint="eastAsia"/>
                <w:kern w:val="0"/>
                <w:sz w:val="18"/>
                <w:szCs w:val="18"/>
              </w:rPr>
              <w:t>卡空间</w:t>
            </w:r>
            <w:proofErr w:type="gramEnd"/>
            <w:r>
              <w:rPr>
                <w:rFonts w:asciiTheme="minorEastAsia" w:eastAsiaTheme="minorEastAsia" w:hAnsiTheme="minorEastAsia" w:cstheme="minorEastAsia" w:hint="eastAsia"/>
                <w:kern w:val="0"/>
                <w:sz w:val="18"/>
                <w:szCs w:val="18"/>
              </w:rPr>
              <w:t>不足；</w:t>
            </w:r>
            <w:r>
              <w:rPr>
                <w:rFonts w:asciiTheme="minorEastAsia" w:eastAsiaTheme="minorEastAsia" w:hAnsiTheme="minorEastAsia" w:cstheme="minorEastAsia" w:hint="eastAsia"/>
                <w:kern w:val="0"/>
                <w:sz w:val="18"/>
                <w:szCs w:val="18"/>
              </w:rPr>
              <w:t>SD</w:t>
            </w:r>
            <w:r>
              <w:rPr>
                <w:rFonts w:asciiTheme="minorEastAsia" w:eastAsiaTheme="minorEastAsia" w:hAnsiTheme="minorEastAsia" w:cstheme="minorEastAsia" w:hint="eastAsia"/>
                <w:kern w:val="0"/>
                <w:sz w:val="18"/>
                <w:szCs w:val="18"/>
              </w:rPr>
              <w:t>卡出错；网络断开；</w:t>
            </w:r>
            <w:r>
              <w:rPr>
                <w:rFonts w:asciiTheme="minorEastAsia" w:eastAsiaTheme="minorEastAsia" w:hAnsiTheme="minorEastAsia" w:cstheme="minorEastAsia" w:hint="eastAsia"/>
                <w:kern w:val="0"/>
                <w:sz w:val="18"/>
                <w:szCs w:val="18"/>
              </w:rPr>
              <w:t>IP</w:t>
            </w:r>
            <w:r>
              <w:rPr>
                <w:rFonts w:asciiTheme="minorEastAsia" w:eastAsiaTheme="minorEastAsia" w:hAnsiTheme="minorEastAsia" w:cstheme="minorEastAsia" w:hint="eastAsia"/>
                <w:kern w:val="0"/>
                <w:sz w:val="18"/>
                <w:szCs w:val="18"/>
              </w:rPr>
              <w:t>冲突；非法访问；动态检测；视频遮挡；绊线入侵；区域入侵；场景变更；音频异常侦测；电压检测；安全异常；外部报警；接入标准</w:t>
            </w:r>
            <w:r>
              <w:rPr>
                <w:rFonts w:asciiTheme="minorEastAsia" w:eastAsiaTheme="minorEastAsia" w:hAnsiTheme="minorEastAsia" w:cstheme="minorEastAsia" w:hint="eastAsia"/>
                <w:kern w:val="0"/>
                <w:sz w:val="18"/>
                <w:szCs w:val="18"/>
              </w:rPr>
              <w:t>ONVIF</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Profile 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GB/T28181</w:t>
            </w:r>
            <w:r>
              <w:rPr>
                <w:rFonts w:asciiTheme="minorEastAsia" w:eastAsiaTheme="minorEastAsia" w:hAnsiTheme="minorEastAsia" w:cstheme="minorEastAsia" w:hint="eastAsia"/>
                <w:kern w:val="0"/>
                <w:sz w:val="18"/>
                <w:szCs w:val="18"/>
              </w:rPr>
              <w:t>；乐橙；</w:t>
            </w:r>
            <w:r>
              <w:rPr>
                <w:rFonts w:asciiTheme="minorEastAsia" w:eastAsiaTheme="minorEastAsia" w:hAnsiTheme="minorEastAsia" w:cstheme="minorEastAsia" w:hint="eastAsia"/>
                <w:kern w:val="0"/>
                <w:sz w:val="18"/>
                <w:szCs w:val="18"/>
              </w:rPr>
              <w:t>CGI</w:t>
            </w:r>
            <w:r>
              <w:rPr>
                <w:rFonts w:asciiTheme="minorEastAsia" w:eastAsiaTheme="minorEastAsia" w:hAnsiTheme="minorEastAsia" w:cstheme="minorEastAsia" w:hint="eastAsia"/>
                <w:kern w:val="0"/>
                <w:sz w:val="18"/>
                <w:szCs w:val="18"/>
              </w:rPr>
              <w:t>；最大</w:t>
            </w:r>
            <w:r>
              <w:rPr>
                <w:rFonts w:asciiTheme="minorEastAsia" w:eastAsiaTheme="minorEastAsia" w:hAnsiTheme="minorEastAsia" w:cstheme="minorEastAsia" w:hint="eastAsia"/>
                <w:kern w:val="0"/>
                <w:sz w:val="18"/>
                <w:szCs w:val="18"/>
              </w:rPr>
              <w:t>Micro SD</w:t>
            </w:r>
            <w:r>
              <w:rPr>
                <w:rFonts w:asciiTheme="minorEastAsia" w:eastAsiaTheme="minorEastAsia" w:hAnsiTheme="minorEastAsia" w:cstheme="minorEastAsia" w:hint="eastAsia"/>
                <w:kern w:val="0"/>
                <w:sz w:val="18"/>
                <w:szCs w:val="18"/>
              </w:rPr>
              <w:t>卡</w:t>
            </w:r>
            <w:r>
              <w:rPr>
                <w:rFonts w:asciiTheme="minorEastAsia" w:eastAsiaTheme="minorEastAsia" w:hAnsiTheme="minorEastAsia" w:cstheme="minorEastAsia" w:hint="eastAsia"/>
                <w:kern w:val="0"/>
                <w:sz w:val="18"/>
                <w:szCs w:val="18"/>
              </w:rPr>
              <w:t>256G</w:t>
            </w:r>
            <w:r>
              <w:rPr>
                <w:rFonts w:asciiTheme="minorEastAsia" w:eastAsiaTheme="minorEastAsia" w:hAnsiTheme="minorEastAsia" w:cstheme="minorEastAsia" w:hint="eastAsia"/>
                <w:kern w:val="0"/>
                <w:sz w:val="18"/>
                <w:szCs w:val="18"/>
              </w:rPr>
              <w:t>；星光支持；音频输入</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RCA</w:t>
            </w:r>
            <w:r>
              <w:rPr>
                <w:rFonts w:asciiTheme="minorEastAsia" w:eastAsiaTheme="minorEastAsia" w:hAnsiTheme="minorEastAsia" w:cstheme="minorEastAsia" w:hint="eastAsia"/>
                <w:kern w:val="0"/>
                <w:sz w:val="18"/>
                <w:szCs w:val="18"/>
              </w:rPr>
              <w:t>头）；音频输出</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RCA</w:t>
            </w:r>
            <w:r>
              <w:rPr>
                <w:rFonts w:asciiTheme="minorEastAsia" w:eastAsiaTheme="minorEastAsia" w:hAnsiTheme="minorEastAsia" w:cstheme="minorEastAsia" w:hint="eastAsia"/>
                <w:kern w:val="0"/>
                <w:sz w:val="18"/>
                <w:szCs w:val="18"/>
              </w:rPr>
              <w:t>头）；报警输入</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路（湿节点，支持直流</w:t>
            </w:r>
            <w:r>
              <w:rPr>
                <w:rFonts w:asciiTheme="minorEastAsia" w:eastAsiaTheme="minorEastAsia" w:hAnsiTheme="minorEastAsia" w:cstheme="minorEastAsia" w:hint="eastAsia"/>
                <w:kern w:val="0"/>
                <w:sz w:val="18"/>
                <w:szCs w:val="18"/>
              </w:rPr>
              <w:t>3V~</w:t>
            </w:r>
            <w:r>
              <w:rPr>
                <w:rFonts w:asciiTheme="minorEastAsia" w:eastAsiaTheme="minorEastAsia" w:hAnsiTheme="minorEastAsia" w:cstheme="minorEastAsia" w:hint="eastAsia"/>
                <w:kern w:val="0"/>
                <w:sz w:val="18"/>
                <w:szCs w:val="18"/>
              </w:rPr>
              <w:t>5V</w:t>
            </w:r>
            <w:r>
              <w:rPr>
                <w:rFonts w:asciiTheme="minorEastAsia" w:eastAsiaTheme="minorEastAsia" w:hAnsiTheme="minorEastAsia" w:cstheme="minorEastAsia" w:hint="eastAsia"/>
                <w:kern w:val="0"/>
                <w:sz w:val="18"/>
                <w:szCs w:val="18"/>
              </w:rPr>
              <w:t>电位，</w:t>
            </w:r>
            <w:r>
              <w:rPr>
                <w:rFonts w:asciiTheme="minorEastAsia" w:eastAsiaTheme="minorEastAsia" w:hAnsiTheme="minorEastAsia" w:cstheme="minorEastAsia" w:hint="eastAsia"/>
                <w:kern w:val="0"/>
                <w:sz w:val="18"/>
                <w:szCs w:val="18"/>
              </w:rPr>
              <w:t>5mA</w:t>
            </w:r>
            <w:r>
              <w:rPr>
                <w:rFonts w:asciiTheme="minorEastAsia" w:eastAsiaTheme="minorEastAsia" w:hAnsiTheme="minorEastAsia" w:cstheme="minorEastAsia" w:hint="eastAsia"/>
                <w:kern w:val="0"/>
                <w:sz w:val="18"/>
                <w:szCs w:val="18"/>
              </w:rPr>
              <w:t>电流）；报警输出</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路（湿节点，支持直流最大</w:t>
            </w:r>
            <w:r>
              <w:rPr>
                <w:rFonts w:asciiTheme="minorEastAsia" w:eastAsiaTheme="minorEastAsia" w:hAnsiTheme="minorEastAsia" w:cstheme="minorEastAsia" w:hint="eastAsia"/>
                <w:kern w:val="0"/>
                <w:sz w:val="18"/>
                <w:szCs w:val="18"/>
              </w:rPr>
              <w:t>12V</w:t>
            </w:r>
            <w:r>
              <w:rPr>
                <w:rFonts w:asciiTheme="minorEastAsia" w:eastAsiaTheme="minorEastAsia" w:hAnsiTheme="minorEastAsia" w:cstheme="minorEastAsia" w:hint="eastAsia"/>
                <w:kern w:val="0"/>
                <w:sz w:val="18"/>
                <w:szCs w:val="18"/>
              </w:rPr>
              <w:t>电位，</w:t>
            </w:r>
            <w:r>
              <w:rPr>
                <w:rFonts w:asciiTheme="minorEastAsia" w:eastAsiaTheme="minorEastAsia" w:hAnsiTheme="minorEastAsia" w:cstheme="minorEastAsia" w:hint="eastAsia"/>
                <w:kern w:val="0"/>
                <w:sz w:val="18"/>
                <w:szCs w:val="18"/>
              </w:rPr>
              <w:t>0.3A</w:t>
            </w:r>
            <w:r>
              <w:rPr>
                <w:rFonts w:asciiTheme="minorEastAsia" w:eastAsiaTheme="minorEastAsia" w:hAnsiTheme="minorEastAsia" w:cstheme="minorEastAsia" w:hint="eastAsia"/>
                <w:kern w:val="0"/>
                <w:sz w:val="18"/>
                <w:szCs w:val="18"/>
              </w:rPr>
              <w:t>电流）；供电方式</w:t>
            </w:r>
            <w:r>
              <w:rPr>
                <w:rFonts w:asciiTheme="minorEastAsia" w:eastAsiaTheme="minorEastAsia" w:hAnsiTheme="minorEastAsia" w:cstheme="minorEastAsia" w:hint="eastAsia"/>
                <w:kern w:val="0"/>
                <w:sz w:val="18"/>
                <w:szCs w:val="18"/>
              </w:rPr>
              <w:t>DC12V/POE</w:t>
            </w:r>
            <w:r>
              <w:rPr>
                <w:rFonts w:asciiTheme="minorEastAsia" w:eastAsiaTheme="minorEastAsia" w:hAnsiTheme="minorEastAsia" w:cstheme="minorEastAsia" w:hint="eastAsia"/>
                <w:kern w:val="0"/>
                <w:sz w:val="18"/>
                <w:szCs w:val="18"/>
              </w:rPr>
              <w:t>；防护等级</w:t>
            </w:r>
            <w:r>
              <w:rPr>
                <w:rFonts w:asciiTheme="minorEastAsia" w:eastAsiaTheme="minorEastAsia" w:hAnsiTheme="minorEastAsia" w:cstheme="minorEastAsia" w:hint="eastAsia"/>
                <w:kern w:val="0"/>
                <w:sz w:val="18"/>
                <w:szCs w:val="18"/>
              </w:rPr>
              <w:t>IP67</w:t>
            </w:r>
          </w:p>
        </w:tc>
        <w:tc>
          <w:tcPr>
            <w:tcW w:w="330"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台</w:t>
            </w:r>
          </w:p>
        </w:tc>
        <w:tc>
          <w:tcPr>
            <w:tcW w:w="34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578" w:type="pct"/>
            <w:vMerge w:val="restar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6</w:t>
            </w:r>
            <w:r>
              <w:rPr>
                <w:rFonts w:asciiTheme="minorEastAsia" w:eastAsiaTheme="minorEastAsia" w:hAnsiTheme="minorEastAsia" w:cstheme="minorEastAsia" w:hint="eastAsia"/>
                <w:kern w:val="0"/>
                <w:sz w:val="18"/>
                <w:szCs w:val="18"/>
              </w:rPr>
              <w:t>号楼一楼前台（</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台）</w:t>
            </w:r>
          </w:p>
        </w:tc>
      </w:tr>
      <w:tr w:rsidR="00F86CF6">
        <w:trPr>
          <w:trHeight w:val="291"/>
          <w:jc w:val="center"/>
        </w:trPr>
        <w:tc>
          <w:tcPr>
            <w:tcW w:w="617" w:type="pct"/>
            <w:vMerge/>
            <w:vAlign w:val="center"/>
          </w:tcPr>
          <w:p w:rsidR="00F86CF6" w:rsidRDefault="00F86CF6">
            <w:pPr>
              <w:widowControl/>
              <w:rPr>
                <w:rFonts w:asciiTheme="minorEastAsia" w:eastAsiaTheme="minorEastAsia" w:hAnsiTheme="minorEastAsia" w:cstheme="minorEastAsia"/>
                <w:kern w:val="0"/>
                <w:sz w:val="18"/>
                <w:szCs w:val="18"/>
              </w:rPr>
            </w:pP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电源适配器</w:t>
            </w:r>
            <w:r>
              <w:rPr>
                <w:rFonts w:asciiTheme="minorEastAsia" w:eastAsiaTheme="minorEastAsia" w:hAnsiTheme="minorEastAsia" w:cstheme="minorEastAsia" w:hint="eastAsia"/>
                <w:kern w:val="0"/>
                <w:sz w:val="18"/>
                <w:szCs w:val="18"/>
              </w:rPr>
              <w:t xml:space="preserve"> 12V/1A</w:t>
            </w:r>
            <w:r>
              <w:rPr>
                <w:rFonts w:asciiTheme="minorEastAsia" w:eastAsiaTheme="minorEastAsia" w:hAnsiTheme="minorEastAsia" w:cstheme="minorEastAsia" w:hint="eastAsia"/>
                <w:kern w:val="0"/>
                <w:sz w:val="18"/>
                <w:szCs w:val="18"/>
              </w:rPr>
              <w:t>圆头、</w:t>
            </w:r>
            <w:proofErr w:type="gramStart"/>
            <w:r>
              <w:rPr>
                <w:rFonts w:asciiTheme="minorEastAsia" w:eastAsiaTheme="minorEastAsia" w:hAnsiTheme="minorEastAsia" w:cstheme="minorEastAsia" w:hint="eastAsia"/>
                <w:kern w:val="0"/>
                <w:sz w:val="18"/>
                <w:szCs w:val="18"/>
              </w:rPr>
              <w:t>插墙式</w:t>
            </w:r>
            <w:proofErr w:type="gramEnd"/>
            <w:r>
              <w:rPr>
                <w:rFonts w:asciiTheme="minorEastAsia" w:eastAsiaTheme="minorEastAsia" w:hAnsiTheme="minorEastAsia" w:cstheme="minorEastAsia" w:hint="eastAsia"/>
                <w:kern w:val="0"/>
                <w:sz w:val="18"/>
                <w:szCs w:val="18"/>
              </w:rPr>
              <w:t>，国标</w:t>
            </w:r>
          </w:p>
        </w:tc>
        <w:tc>
          <w:tcPr>
            <w:tcW w:w="330" w:type="pct"/>
            <w:vAlign w:val="center"/>
          </w:tcPr>
          <w:p w:rsidR="00F86CF6" w:rsidRDefault="00793891">
            <w:pPr>
              <w:widowControl/>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34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578" w:type="pct"/>
            <w:vMerge/>
            <w:vAlign w:val="center"/>
          </w:tcPr>
          <w:p w:rsidR="00F86CF6" w:rsidRDefault="00F86CF6">
            <w:pPr>
              <w:widowControl/>
              <w:rPr>
                <w:rFonts w:asciiTheme="minorEastAsia" w:eastAsiaTheme="minorEastAsia" w:hAnsiTheme="minorEastAsia" w:cstheme="minorEastAsia"/>
                <w:kern w:val="0"/>
                <w:sz w:val="18"/>
                <w:szCs w:val="18"/>
              </w:rPr>
            </w:pPr>
          </w:p>
        </w:tc>
      </w:tr>
      <w:tr w:rsidR="00F86CF6">
        <w:trPr>
          <w:trHeight w:val="291"/>
          <w:jc w:val="center"/>
        </w:trPr>
        <w:tc>
          <w:tcPr>
            <w:tcW w:w="617" w:type="pct"/>
            <w:vMerge/>
            <w:vAlign w:val="center"/>
          </w:tcPr>
          <w:p w:rsidR="00F86CF6" w:rsidRDefault="00F86CF6">
            <w:pPr>
              <w:widowControl/>
              <w:rPr>
                <w:rFonts w:asciiTheme="minorEastAsia" w:eastAsiaTheme="minorEastAsia" w:hAnsiTheme="minorEastAsia" w:cstheme="minorEastAsia"/>
                <w:kern w:val="0"/>
                <w:sz w:val="18"/>
                <w:szCs w:val="18"/>
              </w:rPr>
            </w:pP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摄像机支架</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壁装支架</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白色</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铝合金</w:t>
            </w:r>
          </w:p>
        </w:tc>
        <w:tc>
          <w:tcPr>
            <w:tcW w:w="330" w:type="pct"/>
            <w:vAlign w:val="center"/>
          </w:tcPr>
          <w:p w:rsidR="00F86CF6" w:rsidRDefault="00793891">
            <w:pPr>
              <w:widowControl/>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34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578" w:type="pct"/>
            <w:vMerge/>
            <w:vAlign w:val="center"/>
          </w:tcPr>
          <w:p w:rsidR="00F86CF6" w:rsidRDefault="00F86CF6">
            <w:pPr>
              <w:widowControl/>
              <w:rPr>
                <w:rFonts w:asciiTheme="minorEastAsia" w:eastAsiaTheme="minorEastAsia" w:hAnsiTheme="minorEastAsia" w:cstheme="minorEastAsia"/>
                <w:kern w:val="0"/>
                <w:sz w:val="18"/>
                <w:szCs w:val="18"/>
              </w:rPr>
            </w:pPr>
          </w:p>
        </w:tc>
      </w:tr>
      <w:tr w:rsidR="00F86CF6">
        <w:trPr>
          <w:trHeight w:val="291"/>
          <w:jc w:val="center"/>
        </w:trPr>
        <w:tc>
          <w:tcPr>
            <w:tcW w:w="61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监视器</w:t>
            </w: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产品尺寸：</w:t>
            </w:r>
            <w:r>
              <w:rPr>
                <w:rFonts w:asciiTheme="minorEastAsia" w:eastAsiaTheme="minorEastAsia" w:hAnsiTheme="minorEastAsia" w:cstheme="minorEastAsia" w:hint="eastAsia"/>
                <w:kern w:val="0"/>
                <w:sz w:val="18"/>
                <w:szCs w:val="18"/>
              </w:rPr>
              <w:t>49</w:t>
            </w:r>
            <w:r>
              <w:rPr>
                <w:rFonts w:asciiTheme="minorEastAsia" w:eastAsiaTheme="minorEastAsia" w:hAnsiTheme="minorEastAsia" w:cstheme="minorEastAsia" w:hint="eastAsia"/>
                <w:kern w:val="0"/>
                <w:sz w:val="18"/>
                <w:szCs w:val="18"/>
              </w:rPr>
              <w:t>″亮度：</w:t>
            </w:r>
            <w:r>
              <w:rPr>
                <w:rFonts w:asciiTheme="minorEastAsia" w:eastAsiaTheme="minorEastAsia" w:hAnsiTheme="minorEastAsia" w:cstheme="minorEastAsia" w:hint="eastAsia"/>
                <w:kern w:val="0"/>
                <w:sz w:val="18"/>
                <w:szCs w:val="18"/>
              </w:rPr>
              <w:t>380cd/m</w:t>
            </w:r>
            <w:r>
              <w:rPr>
                <w:rFonts w:asciiTheme="minorEastAsia" w:eastAsiaTheme="minorEastAsia" w:hAnsiTheme="minorEastAsia" w:cstheme="minorEastAsia" w:hint="eastAsia"/>
                <w:kern w:val="0"/>
                <w:sz w:val="18"/>
                <w:szCs w:val="18"/>
              </w:rPr>
              <w:t>²对比度：</w:t>
            </w:r>
            <w:r>
              <w:rPr>
                <w:rFonts w:asciiTheme="minorEastAsia" w:eastAsiaTheme="minorEastAsia" w:hAnsiTheme="minorEastAsia" w:cstheme="minorEastAsia" w:hint="eastAsia"/>
                <w:kern w:val="0"/>
                <w:sz w:val="18"/>
                <w:szCs w:val="18"/>
              </w:rPr>
              <w:t>1200:1</w:t>
            </w:r>
            <w:r>
              <w:rPr>
                <w:rFonts w:asciiTheme="minorEastAsia" w:eastAsiaTheme="minorEastAsia" w:hAnsiTheme="minorEastAsia" w:cstheme="minorEastAsia" w:hint="eastAsia"/>
                <w:kern w:val="0"/>
                <w:sz w:val="18"/>
                <w:szCs w:val="18"/>
              </w:rPr>
              <w:t>分辨率：</w:t>
            </w:r>
            <w:r>
              <w:rPr>
                <w:rFonts w:asciiTheme="minorEastAsia" w:eastAsiaTheme="minorEastAsia" w:hAnsiTheme="minorEastAsia" w:cstheme="minorEastAsia" w:hint="eastAsia"/>
                <w:kern w:val="0"/>
                <w:sz w:val="18"/>
                <w:szCs w:val="18"/>
              </w:rPr>
              <w:t>1920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1080</w:t>
            </w:r>
            <w:r>
              <w:rPr>
                <w:rFonts w:asciiTheme="minorEastAsia" w:eastAsiaTheme="minorEastAsia" w:hAnsiTheme="minorEastAsia" w:cstheme="minorEastAsia" w:hint="eastAsia"/>
                <w:kern w:val="0"/>
                <w:sz w:val="18"/>
                <w:szCs w:val="18"/>
              </w:rPr>
              <w:t>裸机尺寸（含边框）：</w:t>
            </w:r>
            <w:r>
              <w:rPr>
                <w:rFonts w:asciiTheme="minorEastAsia" w:eastAsiaTheme="minorEastAsia" w:hAnsiTheme="minorEastAsia" w:cstheme="minorEastAsia" w:hint="eastAsia"/>
                <w:kern w:val="0"/>
                <w:sz w:val="18"/>
                <w:szCs w:val="18"/>
              </w:rPr>
              <w:t>1090.40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621.30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45.50</w:t>
            </w:r>
            <w:r>
              <w:rPr>
                <w:rFonts w:asciiTheme="minorEastAsia" w:eastAsiaTheme="minorEastAsia" w:hAnsiTheme="minorEastAsia" w:cstheme="minorEastAsia" w:hint="eastAsia"/>
                <w:kern w:val="0"/>
                <w:sz w:val="18"/>
                <w:szCs w:val="18"/>
              </w:rPr>
              <w:t>安装方式：底座、壁挂控制方式：</w:t>
            </w:r>
            <w:r>
              <w:rPr>
                <w:rFonts w:asciiTheme="minorEastAsia" w:eastAsiaTheme="minorEastAsia" w:hAnsiTheme="minorEastAsia" w:cstheme="minorEastAsia" w:hint="eastAsia"/>
                <w:kern w:val="0"/>
                <w:sz w:val="18"/>
                <w:szCs w:val="18"/>
              </w:rPr>
              <w:t>RS232</w:t>
            </w:r>
            <w:r>
              <w:rPr>
                <w:rFonts w:asciiTheme="minorEastAsia" w:eastAsiaTheme="minorEastAsia" w:hAnsiTheme="minorEastAsia" w:cstheme="minorEastAsia" w:hint="eastAsia"/>
                <w:kern w:val="0"/>
                <w:sz w:val="18"/>
                <w:szCs w:val="18"/>
              </w:rPr>
              <w:t>串口控制、红外遥控输入信号：</w:t>
            </w:r>
            <w:r>
              <w:rPr>
                <w:rFonts w:asciiTheme="minorEastAsia" w:eastAsiaTheme="minorEastAsia" w:hAnsiTheme="minorEastAsia" w:cstheme="minorEastAsia" w:hint="eastAsia"/>
                <w:kern w:val="0"/>
                <w:sz w:val="18"/>
                <w:szCs w:val="18"/>
              </w:rPr>
              <w:t>VGA(D-Sub)</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CVBS(BNC)</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DVI-D</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HDMI</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RS232(RJ45)</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USB</w:t>
            </w:r>
            <w:r>
              <w:rPr>
                <w:rFonts w:asciiTheme="minorEastAsia" w:eastAsiaTheme="minorEastAsia" w:hAnsiTheme="minorEastAsia" w:cstheme="minorEastAsia" w:hint="eastAsia"/>
                <w:kern w:val="0"/>
                <w:sz w:val="18"/>
                <w:szCs w:val="18"/>
              </w:rPr>
              <w:t>多媒体×</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 xml:space="preserve">AUDIO IN </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IR</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输出信号：</w:t>
            </w:r>
            <w:r>
              <w:rPr>
                <w:rFonts w:asciiTheme="minorEastAsia" w:eastAsiaTheme="minorEastAsia" w:hAnsiTheme="minorEastAsia" w:cstheme="minorEastAsia" w:hint="eastAsia"/>
                <w:kern w:val="0"/>
                <w:sz w:val="18"/>
                <w:szCs w:val="18"/>
              </w:rPr>
              <w:t>CVBS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RS232(RJ45)</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HDMI</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VGA</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Audio out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proofErr w:type="gramStart"/>
            <w:r>
              <w:rPr>
                <w:rFonts w:asciiTheme="minorEastAsia" w:eastAsiaTheme="minorEastAsia" w:hAnsiTheme="minorEastAsia" w:cstheme="minorEastAsia" w:hint="eastAsia"/>
                <w:kern w:val="0"/>
                <w:sz w:val="18"/>
                <w:szCs w:val="18"/>
              </w:rPr>
              <w:t>标配配件</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VGA</w:t>
            </w:r>
            <w:r>
              <w:rPr>
                <w:rFonts w:asciiTheme="minorEastAsia" w:eastAsiaTheme="minorEastAsia" w:hAnsiTheme="minorEastAsia" w:cstheme="minorEastAsia" w:hint="eastAsia"/>
                <w:kern w:val="0"/>
                <w:sz w:val="18"/>
                <w:szCs w:val="18"/>
              </w:rPr>
              <w:t>线缆、电源线、遥控器、说明</w:t>
            </w:r>
            <w:r>
              <w:rPr>
                <w:rFonts w:asciiTheme="minorEastAsia" w:eastAsiaTheme="minorEastAsia" w:hAnsiTheme="minorEastAsia" w:cstheme="minorEastAsia" w:hint="eastAsia"/>
                <w:kern w:val="0"/>
                <w:sz w:val="18"/>
                <w:szCs w:val="18"/>
              </w:rPr>
              <w:t>书、壁挂选配配件：底座</w:t>
            </w:r>
          </w:p>
        </w:tc>
        <w:tc>
          <w:tcPr>
            <w:tcW w:w="330"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台</w:t>
            </w:r>
          </w:p>
        </w:tc>
        <w:tc>
          <w:tcPr>
            <w:tcW w:w="34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578" w:type="pct"/>
            <w:vMerge w:val="restar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号楼监控室</w:t>
            </w:r>
          </w:p>
        </w:tc>
      </w:tr>
      <w:tr w:rsidR="00F86CF6">
        <w:trPr>
          <w:trHeight w:val="291"/>
          <w:jc w:val="center"/>
        </w:trPr>
        <w:tc>
          <w:tcPr>
            <w:tcW w:w="61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监视器</w:t>
            </w: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产品尺寸：</w:t>
            </w:r>
            <w:r>
              <w:rPr>
                <w:rFonts w:asciiTheme="minorEastAsia" w:eastAsiaTheme="minorEastAsia" w:hAnsiTheme="minorEastAsia" w:cstheme="minorEastAsia" w:hint="eastAsia"/>
                <w:kern w:val="0"/>
                <w:sz w:val="18"/>
                <w:szCs w:val="18"/>
              </w:rPr>
              <w:t>27</w:t>
            </w:r>
            <w:r>
              <w:rPr>
                <w:rFonts w:asciiTheme="minorEastAsia" w:eastAsiaTheme="minorEastAsia" w:hAnsiTheme="minorEastAsia" w:cstheme="minorEastAsia" w:hint="eastAsia"/>
                <w:kern w:val="0"/>
                <w:sz w:val="18"/>
                <w:szCs w:val="18"/>
              </w:rPr>
              <w:t>″亮度：</w:t>
            </w:r>
            <w:r>
              <w:rPr>
                <w:rFonts w:asciiTheme="minorEastAsia" w:eastAsiaTheme="minorEastAsia" w:hAnsiTheme="minorEastAsia" w:cstheme="minorEastAsia" w:hint="eastAsia"/>
                <w:kern w:val="0"/>
                <w:sz w:val="18"/>
                <w:szCs w:val="18"/>
              </w:rPr>
              <w:t>300cd/m</w:t>
            </w:r>
            <w:r>
              <w:rPr>
                <w:rFonts w:asciiTheme="minorEastAsia" w:eastAsiaTheme="minorEastAsia" w:hAnsiTheme="minorEastAsia" w:cstheme="minorEastAsia" w:hint="eastAsia"/>
                <w:kern w:val="0"/>
                <w:sz w:val="18"/>
                <w:szCs w:val="18"/>
              </w:rPr>
              <w:t>²对比度：</w:t>
            </w:r>
            <w:r>
              <w:rPr>
                <w:rFonts w:asciiTheme="minorEastAsia" w:eastAsiaTheme="minorEastAsia" w:hAnsiTheme="minorEastAsia" w:cstheme="minorEastAsia" w:hint="eastAsia"/>
                <w:kern w:val="0"/>
                <w:sz w:val="18"/>
                <w:szCs w:val="18"/>
              </w:rPr>
              <w:t>3500:1</w:t>
            </w:r>
            <w:r>
              <w:rPr>
                <w:rFonts w:asciiTheme="minorEastAsia" w:eastAsiaTheme="minorEastAsia" w:hAnsiTheme="minorEastAsia" w:cstheme="minorEastAsia" w:hint="eastAsia"/>
                <w:kern w:val="0"/>
                <w:sz w:val="18"/>
                <w:szCs w:val="18"/>
              </w:rPr>
              <w:t>分辨率：</w:t>
            </w:r>
            <w:r>
              <w:rPr>
                <w:rFonts w:asciiTheme="minorEastAsia" w:eastAsiaTheme="minorEastAsia" w:hAnsiTheme="minorEastAsia" w:cstheme="minorEastAsia" w:hint="eastAsia"/>
                <w:kern w:val="0"/>
                <w:sz w:val="18"/>
                <w:szCs w:val="18"/>
              </w:rPr>
              <w:t>1920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1080</w:t>
            </w:r>
            <w:r>
              <w:rPr>
                <w:rFonts w:asciiTheme="minorEastAsia" w:eastAsiaTheme="minorEastAsia" w:hAnsiTheme="minorEastAsia" w:cstheme="minorEastAsia" w:hint="eastAsia"/>
                <w:kern w:val="0"/>
                <w:sz w:val="18"/>
                <w:szCs w:val="18"/>
              </w:rPr>
              <w:t>裸机尺寸（含边框）：</w:t>
            </w:r>
            <w:r>
              <w:rPr>
                <w:rFonts w:asciiTheme="minorEastAsia" w:eastAsiaTheme="minorEastAsia" w:hAnsiTheme="minorEastAsia" w:cstheme="minorEastAsia" w:hint="eastAsia"/>
                <w:kern w:val="0"/>
                <w:sz w:val="18"/>
                <w:szCs w:val="18"/>
              </w:rPr>
              <w:t>669.00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408.00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42.70</w:t>
            </w:r>
            <w:r>
              <w:rPr>
                <w:rFonts w:asciiTheme="minorEastAsia" w:eastAsiaTheme="minorEastAsia" w:hAnsiTheme="minorEastAsia" w:cstheme="minorEastAsia" w:hint="eastAsia"/>
                <w:kern w:val="0"/>
                <w:sz w:val="18"/>
                <w:szCs w:val="18"/>
              </w:rPr>
              <w:t>安装方式：底座、壁挂控制方式：</w:t>
            </w:r>
            <w:r>
              <w:rPr>
                <w:rFonts w:asciiTheme="minorEastAsia" w:eastAsiaTheme="minorEastAsia" w:hAnsiTheme="minorEastAsia" w:cstheme="minorEastAsia" w:hint="eastAsia"/>
                <w:kern w:val="0"/>
                <w:sz w:val="18"/>
                <w:szCs w:val="18"/>
              </w:rPr>
              <w:t>RS232</w:t>
            </w:r>
            <w:r>
              <w:rPr>
                <w:rFonts w:asciiTheme="minorEastAsia" w:eastAsiaTheme="minorEastAsia" w:hAnsiTheme="minorEastAsia" w:cstheme="minorEastAsia" w:hint="eastAsia"/>
                <w:kern w:val="0"/>
                <w:sz w:val="18"/>
                <w:szCs w:val="18"/>
              </w:rPr>
              <w:t>串口控制、红外遥控输入信号：</w:t>
            </w:r>
            <w:r>
              <w:rPr>
                <w:rFonts w:asciiTheme="minorEastAsia" w:eastAsiaTheme="minorEastAsia" w:hAnsiTheme="minorEastAsia" w:cstheme="minorEastAsia" w:hint="eastAsia"/>
                <w:kern w:val="0"/>
                <w:sz w:val="18"/>
                <w:szCs w:val="18"/>
              </w:rPr>
              <w:t>VGA(D-Sub)</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CVBS(BNC)</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DVI-D</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HDMI</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RS232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USB</w:t>
            </w:r>
            <w:r>
              <w:rPr>
                <w:rFonts w:asciiTheme="minorEastAsia" w:eastAsiaTheme="minorEastAsia" w:hAnsiTheme="minorEastAsia" w:cstheme="minorEastAsia" w:hint="eastAsia"/>
                <w:kern w:val="0"/>
                <w:sz w:val="18"/>
                <w:szCs w:val="18"/>
              </w:rPr>
              <w:t>多媒体×</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输出信号：</w:t>
            </w:r>
            <w:r>
              <w:rPr>
                <w:rFonts w:asciiTheme="minorEastAsia" w:eastAsiaTheme="minorEastAsia" w:hAnsiTheme="minorEastAsia" w:cstheme="minorEastAsia" w:hint="eastAsia"/>
                <w:kern w:val="0"/>
                <w:sz w:val="18"/>
                <w:szCs w:val="18"/>
              </w:rPr>
              <w:t>CVBS(BNC)</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RS232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、内置</w:t>
            </w:r>
            <w:proofErr w:type="gramStart"/>
            <w:r>
              <w:rPr>
                <w:rFonts w:asciiTheme="minorEastAsia" w:eastAsiaTheme="minorEastAsia" w:hAnsiTheme="minorEastAsia" w:cstheme="minorEastAsia" w:hint="eastAsia"/>
                <w:kern w:val="0"/>
                <w:sz w:val="18"/>
                <w:szCs w:val="18"/>
              </w:rPr>
              <w:t>喇叭标配配件</w:t>
            </w:r>
            <w:proofErr w:type="gram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VGA</w:t>
            </w:r>
            <w:r>
              <w:rPr>
                <w:rFonts w:asciiTheme="minorEastAsia" w:eastAsiaTheme="minorEastAsia" w:hAnsiTheme="minorEastAsia" w:cstheme="minorEastAsia" w:hint="eastAsia"/>
                <w:kern w:val="0"/>
                <w:sz w:val="18"/>
                <w:szCs w:val="18"/>
              </w:rPr>
              <w:t>线缆、电源线、遥控器选配配件：壁挂、底座</w:t>
            </w:r>
          </w:p>
        </w:tc>
        <w:tc>
          <w:tcPr>
            <w:tcW w:w="330"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台</w:t>
            </w:r>
          </w:p>
        </w:tc>
        <w:tc>
          <w:tcPr>
            <w:tcW w:w="34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10</w:t>
            </w:r>
          </w:p>
        </w:tc>
        <w:tc>
          <w:tcPr>
            <w:tcW w:w="578" w:type="pct"/>
            <w:vMerge/>
            <w:vAlign w:val="center"/>
          </w:tcPr>
          <w:p w:rsidR="00F86CF6" w:rsidRDefault="00F86CF6">
            <w:pPr>
              <w:widowControl/>
              <w:rPr>
                <w:rFonts w:asciiTheme="minorEastAsia" w:eastAsiaTheme="minorEastAsia" w:hAnsiTheme="minorEastAsia" w:cstheme="minorEastAsia"/>
                <w:kern w:val="0"/>
                <w:sz w:val="18"/>
                <w:szCs w:val="18"/>
              </w:rPr>
            </w:pPr>
          </w:p>
        </w:tc>
      </w:tr>
      <w:tr w:rsidR="00F86CF6">
        <w:trPr>
          <w:trHeight w:val="291"/>
          <w:jc w:val="center"/>
        </w:trPr>
        <w:tc>
          <w:tcPr>
            <w:tcW w:w="61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解码器</w:t>
            </w: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标准</w:t>
            </w:r>
            <w:r>
              <w:rPr>
                <w:rFonts w:asciiTheme="minorEastAsia" w:eastAsiaTheme="minorEastAsia" w:hAnsiTheme="minorEastAsia" w:cstheme="minorEastAsia" w:hint="eastAsia"/>
                <w:kern w:val="0"/>
                <w:sz w:val="18"/>
                <w:szCs w:val="18"/>
              </w:rPr>
              <w:t>2.5U</w:t>
            </w:r>
            <w:r>
              <w:rPr>
                <w:rFonts w:asciiTheme="minorEastAsia" w:eastAsiaTheme="minorEastAsia" w:hAnsiTheme="minorEastAsia" w:cstheme="minorEastAsia" w:hint="eastAsia"/>
                <w:kern w:val="0"/>
                <w:sz w:val="18"/>
                <w:szCs w:val="18"/>
              </w:rPr>
              <w:t>机箱</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12</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HDMI</w:t>
            </w:r>
            <w:r>
              <w:rPr>
                <w:rFonts w:asciiTheme="minorEastAsia" w:eastAsiaTheme="minorEastAsia" w:hAnsiTheme="minorEastAsia" w:cstheme="minorEastAsia" w:hint="eastAsia"/>
                <w:kern w:val="0"/>
                <w:sz w:val="18"/>
                <w:szCs w:val="18"/>
              </w:rPr>
              <w:t>信号输出接口</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MPEG2/MPEG4/H.264/H.265/SVAC/MJPEG</w:t>
            </w:r>
            <w:r>
              <w:rPr>
                <w:rFonts w:asciiTheme="minorEastAsia" w:eastAsiaTheme="minorEastAsia" w:hAnsiTheme="minorEastAsia" w:cstheme="minorEastAsia" w:hint="eastAsia"/>
                <w:kern w:val="0"/>
                <w:sz w:val="18"/>
                <w:szCs w:val="18"/>
              </w:rPr>
              <w:t>标准网络视频流解码</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QCIF/CIF/2CIF/HD1/D1/720P/1080P/300W/500W/600W/800W/1200W</w:t>
            </w:r>
            <w:r>
              <w:rPr>
                <w:rFonts w:asciiTheme="minorEastAsia" w:eastAsiaTheme="minorEastAsia" w:hAnsiTheme="minorEastAsia" w:cstheme="minorEastAsia" w:hint="eastAsia"/>
                <w:kern w:val="0"/>
                <w:sz w:val="18"/>
                <w:szCs w:val="18"/>
              </w:rPr>
              <w:t>视频解码；</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支持通过串口控制屏幕开关；</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12</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1200W@25fps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16</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800W@30fps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32</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500W @30fps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48</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300W @25fps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64</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1080P @30fps</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144</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720P@30fps</w:t>
            </w:r>
            <w:r>
              <w:rPr>
                <w:rFonts w:asciiTheme="minorEastAsia" w:eastAsiaTheme="minorEastAsia" w:hAnsiTheme="minorEastAsia" w:cstheme="minorEastAsia" w:hint="eastAsia"/>
                <w:kern w:val="0"/>
                <w:sz w:val="18"/>
                <w:szCs w:val="18"/>
              </w:rPr>
              <w:t>视频解码</w:t>
            </w:r>
            <w:r>
              <w:rPr>
                <w:rFonts w:asciiTheme="minorEastAsia" w:eastAsiaTheme="minorEastAsia" w:hAnsiTheme="minorEastAsia" w:cstheme="minorEastAsia" w:hint="eastAsia"/>
                <w:kern w:val="0"/>
                <w:sz w:val="18"/>
                <w:szCs w:val="18"/>
              </w:rPr>
              <w:t>H264</w:t>
            </w:r>
            <w:r>
              <w:rPr>
                <w:rFonts w:asciiTheme="minorEastAsia" w:eastAsiaTheme="minorEastAsia" w:hAnsiTheme="minorEastAsia" w:cstheme="minorEastAsia" w:hint="eastAsia"/>
                <w:kern w:val="0"/>
                <w:sz w:val="18"/>
                <w:szCs w:val="18"/>
              </w:rPr>
              <w:t>和</w:t>
            </w:r>
            <w:r>
              <w:rPr>
                <w:rFonts w:asciiTheme="minorEastAsia" w:eastAsiaTheme="minorEastAsia" w:hAnsiTheme="minorEastAsia" w:cstheme="minorEastAsia" w:hint="eastAsia"/>
                <w:kern w:val="0"/>
                <w:sz w:val="18"/>
                <w:szCs w:val="18"/>
              </w:rPr>
              <w:t>H265</w:t>
            </w:r>
            <w:r>
              <w:rPr>
                <w:rFonts w:asciiTheme="minorEastAsia" w:eastAsiaTheme="minorEastAsia" w:hAnsiTheme="minorEastAsia" w:cstheme="minorEastAsia" w:hint="eastAsia"/>
                <w:kern w:val="0"/>
                <w:sz w:val="18"/>
                <w:szCs w:val="18"/>
              </w:rPr>
              <w:t>解码能力相同；</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支持支持</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4</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6</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8</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9</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16</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25</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36</w:t>
            </w:r>
            <w:r>
              <w:rPr>
                <w:rFonts w:asciiTheme="minorEastAsia" w:eastAsiaTheme="minorEastAsia" w:hAnsiTheme="minorEastAsia" w:cstheme="minorEastAsia" w:hint="eastAsia"/>
                <w:kern w:val="0"/>
                <w:sz w:val="18"/>
                <w:szCs w:val="18"/>
              </w:rPr>
              <w:t>画面分割切换</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HDMI</w:t>
            </w:r>
            <w:r>
              <w:rPr>
                <w:rFonts w:asciiTheme="minorEastAsia" w:eastAsiaTheme="minorEastAsia" w:hAnsiTheme="minorEastAsia" w:cstheme="minorEastAsia" w:hint="eastAsia"/>
                <w:kern w:val="0"/>
                <w:sz w:val="18"/>
                <w:szCs w:val="18"/>
              </w:rPr>
              <w:t>输出接口支持</w:t>
            </w:r>
            <w:r>
              <w:rPr>
                <w:rFonts w:asciiTheme="minorEastAsia" w:eastAsiaTheme="minorEastAsia" w:hAnsiTheme="minorEastAsia" w:cstheme="minorEastAsia" w:hint="eastAsia"/>
                <w:kern w:val="0"/>
                <w:sz w:val="18"/>
                <w:szCs w:val="18"/>
              </w:rPr>
              <w:t>3840x2160,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1920x1080,1280x1024</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1280x720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1024x768</w:t>
            </w:r>
            <w:proofErr w:type="gramStart"/>
            <w:r>
              <w:rPr>
                <w:rFonts w:asciiTheme="minorEastAsia" w:eastAsiaTheme="minorEastAsia" w:hAnsiTheme="minorEastAsia" w:cstheme="minorEastAsia" w:hint="eastAsia"/>
                <w:kern w:val="0"/>
                <w:sz w:val="18"/>
                <w:szCs w:val="18"/>
              </w:rPr>
              <w:t>五</w:t>
            </w:r>
            <w:proofErr w:type="gramEnd"/>
            <w:r>
              <w:rPr>
                <w:rFonts w:asciiTheme="minorEastAsia" w:eastAsiaTheme="minorEastAsia" w:hAnsiTheme="minorEastAsia" w:cstheme="minorEastAsia" w:hint="eastAsia"/>
                <w:kern w:val="0"/>
                <w:sz w:val="18"/>
                <w:szCs w:val="18"/>
              </w:rPr>
              <w:t>种显示分辨率；</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proofErr w:type="spellStart"/>
            <w:r>
              <w:rPr>
                <w:rFonts w:asciiTheme="minorEastAsia" w:eastAsiaTheme="minorEastAsia" w:hAnsiTheme="minorEastAsia" w:cstheme="minorEastAsia" w:hint="eastAsia"/>
                <w:kern w:val="0"/>
                <w:sz w:val="18"/>
                <w:szCs w:val="18"/>
              </w:rPr>
              <w:t>Onvif</w:t>
            </w:r>
            <w:proofErr w:type="spell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RTSP</w:t>
            </w:r>
            <w:r>
              <w:rPr>
                <w:rFonts w:asciiTheme="minorEastAsia" w:eastAsiaTheme="minorEastAsia" w:hAnsiTheme="minorEastAsia" w:cstheme="minorEastAsia" w:hint="eastAsia"/>
                <w:kern w:val="0"/>
                <w:sz w:val="18"/>
                <w:szCs w:val="18"/>
              </w:rPr>
              <w:t>协议接入，支持国标</w:t>
            </w:r>
            <w:r>
              <w:rPr>
                <w:rFonts w:asciiTheme="minorEastAsia" w:eastAsiaTheme="minorEastAsia" w:hAnsiTheme="minorEastAsia" w:cstheme="minorEastAsia" w:hint="eastAsia"/>
                <w:kern w:val="0"/>
                <w:sz w:val="18"/>
                <w:szCs w:val="18"/>
              </w:rPr>
              <w:t>GB28181</w:t>
            </w:r>
            <w:r>
              <w:rPr>
                <w:rFonts w:asciiTheme="minorEastAsia" w:eastAsiaTheme="minorEastAsia" w:hAnsiTheme="minorEastAsia" w:cstheme="minorEastAsia" w:hint="eastAsia"/>
                <w:kern w:val="0"/>
                <w:sz w:val="18"/>
                <w:szCs w:val="18"/>
              </w:rPr>
              <w:t>接入</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，支持海康私有协议</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大华私有协议接入；</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支持远程录像文件的解码输出；支持解码轮巡；支持</w:t>
            </w:r>
            <w:r>
              <w:rPr>
                <w:rFonts w:asciiTheme="minorEastAsia" w:eastAsiaTheme="minorEastAsia" w:hAnsiTheme="minorEastAsia" w:cstheme="minorEastAsia" w:hint="eastAsia"/>
                <w:kern w:val="0"/>
                <w:sz w:val="18"/>
                <w:szCs w:val="18"/>
              </w:rPr>
              <w:t>smart IPC</w:t>
            </w:r>
            <w:r>
              <w:rPr>
                <w:rFonts w:asciiTheme="minorEastAsia" w:eastAsiaTheme="minorEastAsia" w:hAnsiTheme="minorEastAsia" w:cstheme="minorEastAsia" w:hint="eastAsia"/>
                <w:kern w:val="0"/>
                <w:sz w:val="18"/>
                <w:szCs w:val="18"/>
              </w:rPr>
              <w:t>；支持底色选择；支持</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10M/100M/1000M</w:t>
            </w:r>
            <w:r>
              <w:rPr>
                <w:rFonts w:asciiTheme="minorEastAsia" w:eastAsiaTheme="minorEastAsia" w:hAnsiTheme="minorEastAsia" w:cstheme="minorEastAsia" w:hint="eastAsia"/>
                <w:kern w:val="0"/>
                <w:sz w:val="18"/>
                <w:szCs w:val="18"/>
              </w:rPr>
              <w:t>自适应以太网接口；</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加强用户保密等级：</w:t>
            </w:r>
            <w:r>
              <w:rPr>
                <w:rFonts w:asciiTheme="minorEastAsia" w:eastAsiaTheme="minorEastAsia" w:hAnsiTheme="minorEastAsia" w:cstheme="minorEastAsia" w:hint="eastAsia"/>
                <w:kern w:val="0"/>
                <w:sz w:val="18"/>
                <w:szCs w:val="18"/>
              </w:rPr>
              <w:t>HTTP</w:t>
            </w:r>
            <w:r>
              <w:rPr>
                <w:rFonts w:asciiTheme="minorEastAsia" w:eastAsiaTheme="minorEastAsia" w:hAnsiTheme="minorEastAsia" w:cstheme="minorEastAsia" w:hint="eastAsia"/>
                <w:kern w:val="0"/>
                <w:sz w:val="18"/>
                <w:szCs w:val="18"/>
              </w:rPr>
              <w:t>的</w:t>
            </w:r>
            <w:r>
              <w:rPr>
                <w:rFonts w:asciiTheme="minorEastAsia" w:eastAsiaTheme="minorEastAsia" w:hAnsiTheme="minorEastAsia" w:cstheme="minorEastAsia" w:hint="eastAsia"/>
                <w:kern w:val="0"/>
                <w:sz w:val="18"/>
                <w:szCs w:val="18"/>
              </w:rPr>
              <w:t>MD5</w:t>
            </w:r>
            <w:r>
              <w:rPr>
                <w:rFonts w:asciiTheme="minorEastAsia" w:eastAsiaTheme="minorEastAsia" w:hAnsiTheme="minorEastAsia" w:cstheme="minorEastAsia" w:hint="eastAsia"/>
                <w:kern w:val="0"/>
                <w:sz w:val="18"/>
                <w:szCs w:val="18"/>
              </w:rPr>
              <w:t>加密，</w:t>
            </w:r>
            <w:r>
              <w:rPr>
                <w:rFonts w:asciiTheme="minorEastAsia" w:eastAsiaTheme="minorEastAsia" w:hAnsiTheme="minorEastAsia" w:cstheme="minorEastAsia" w:hint="eastAsia"/>
                <w:kern w:val="0"/>
                <w:sz w:val="18"/>
                <w:szCs w:val="18"/>
              </w:rPr>
              <w:t>HTTPS</w:t>
            </w:r>
            <w:r>
              <w:rPr>
                <w:rFonts w:asciiTheme="minorEastAsia" w:eastAsiaTheme="minorEastAsia" w:hAnsiTheme="minorEastAsia" w:cstheme="minorEastAsia" w:hint="eastAsia"/>
                <w:kern w:val="0"/>
                <w:sz w:val="18"/>
                <w:szCs w:val="18"/>
              </w:rPr>
              <w:t>和</w:t>
            </w:r>
            <w:r>
              <w:rPr>
                <w:rFonts w:asciiTheme="minorEastAsia" w:eastAsiaTheme="minorEastAsia" w:hAnsiTheme="minorEastAsia" w:cstheme="minorEastAsia" w:hint="eastAsia"/>
                <w:kern w:val="0"/>
                <w:sz w:val="18"/>
                <w:szCs w:val="18"/>
              </w:rPr>
              <w:t>SSL</w:t>
            </w:r>
            <w:r>
              <w:rPr>
                <w:rFonts w:asciiTheme="minorEastAsia" w:eastAsiaTheme="minorEastAsia" w:hAnsiTheme="minorEastAsia" w:cstheme="minorEastAsia" w:hint="eastAsia"/>
                <w:kern w:val="0"/>
                <w:sz w:val="18"/>
                <w:szCs w:val="18"/>
              </w:rPr>
              <w:t>证书认证，</w:t>
            </w:r>
            <w:r>
              <w:rPr>
                <w:rFonts w:asciiTheme="minorEastAsia" w:eastAsiaTheme="minorEastAsia" w:hAnsiTheme="minorEastAsia" w:cstheme="minorEastAsia" w:hint="eastAsia"/>
                <w:kern w:val="0"/>
                <w:sz w:val="18"/>
                <w:szCs w:val="18"/>
              </w:rPr>
              <w:t>TELNET</w:t>
            </w:r>
            <w:r>
              <w:rPr>
                <w:rFonts w:asciiTheme="minorEastAsia" w:eastAsiaTheme="minorEastAsia" w:hAnsiTheme="minorEastAsia" w:cstheme="minorEastAsia" w:hint="eastAsia"/>
                <w:kern w:val="0"/>
                <w:sz w:val="18"/>
                <w:szCs w:val="18"/>
              </w:rPr>
              <w:t>的密码修改同步应用的用户账号管理；</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采用标准网络协议和标准压缩算法，在各种平台上轻松实现互联互通；</w:t>
            </w:r>
          </w:p>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单台设备不少于</w:t>
            </w:r>
            <w:r>
              <w:rPr>
                <w:rFonts w:asciiTheme="minorEastAsia" w:eastAsiaTheme="minorEastAsia" w:hAnsiTheme="minorEastAsia" w:cstheme="minorEastAsia" w:hint="eastAsia"/>
                <w:kern w:val="0"/>
                <w:sz w:val="18"/>
                <w:szCs w:val="18"/>
              </w:rPr>
              <w:t>12</w:t>
            </w:r>
            <w:r>
              <w:rPr>
                <w:rFonts w:asciiTheme="minorEastAsia" w:eastAsiaTheme="minorEastAsia" w:hAnsiTheme="minorEastAsia" w:cstheme="minorEastAsia" w:hint="eastAsia"/>
                <w:kern w:val="0"/>
                <w:sz w:val="18"/>
                <w:szCs w:val="18"/>
              </w:rPr>
              <w:t>路</w:t>
            </w:r>
            <w:r>
              <w:rPr>
                <w:rFonts w:asciiTheme="minorEastAsia" w:eastAsiaTheme="minorEastAsia" w:hAnsiTheme="minorEastAsia" w:cstheme="minorEastAsia" w:hint="eastAsia"/>
                <w:kern w:val="0"/>
                <w:sz w:val="18"/>
                <w:szCs w:val="18"/>
              </w:rPr>
              <w:t>HDMI</w:t>
            </w:r>
            <w:r>
              <w:rPr>
                <w:rFonts w:asciiTheme="minorEastAsia" w:eastAsiaTheme="minorEastAsia" w:hAnsiTheme="minorEastAsia" w:cstheme="minorEastAsia" w:hint="eastAsia"/>
                <w:kern w:val="0"/>
                <w:sz w:val="18"/>
                <w:szCs w:val="18"/>
              </w:rPr>
              <w:t>接口输出，至少包含</w:t>
            </w:r>
            <w:r>
              <w:rPr>
                <w:rFonts w:asciiTheme="minorEastAsia" w:eastAsiaTheme="minorEastAsia" w:hAnsiTheme="minorEastAsia" w:cstheme="minorEastAsia" w:hint="eastAsia"/>
                <w:kern w:val="0"/>
                <w:sz w:val="18"/>
                <w:szCs w:val="18"/>
              </w:rPr>
              <w:t>8</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3840x2160</w:t>
            </w:r>
            <w:r>
              <w:rPr>
                <w:rFonts w:asciiTheme="minorEastAsia" w:eastAsiaTheme="minorEastAsia" w:hAnsiTheme="minorEastAsia" w:cstheme="minorEastAsia" w:hint="eastAsia"/>
                <w:kern w:val="0"/>
                <w:sz w:val="18"/>
                <w:szCs w:val="18"/>
              </w:rPr>
              <w:t>分辨率输出口和</w:t>
            </w:r>
            <w:r>
              <w:rPr>
                <w:rFonts w:asciiTheme="minorEastAsia" w:eastAsiaTheme="minorEastAsia" w:hAnsiTheme="minorEastAsia" w:cstheme="minorEastAsia" w:hint="eastAsia"/>
                <w:kern w:val="0"/>
                <w:sz w:val="18"/>
                <w:szCs w:val="18"/>
              </w:rPr>
              <w:t>4</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2560x1600</w:t>
            </w:r>
            <w:r>
              <w:rPr>
                <w:rFonts w:asciiTheme="minorEastAsia" w:eastAsiaTheme="minorEastAsia" w:hAnsiTheme="minorEastAsia" w:cstheme="minorEastAsia" w:hint="eastAsia"/>
                <w:kern w:val="0"/>
                <w:sz w:val="18"/>
                <w:szCs w:val="18"/>
              </w:rPr>
              <w:t>分辨率输出口；</w:t>
            </w:r>
          </w:p>
        </w:tc>
        <w:tc>
          <w:tcPr>
            <w:tcW w:w="330"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台</w:t>
            </w:r>
          </w:p>
        </w:tc>
        <w:tc>
          <w:tcPr>
            <w:tcW w:w="34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578" w:type="pct"/>
            <w:vMerge/>
            <w:vAlign w:val="center"/>
          </w:tcPr>
          <w:p w:rsidR="00F86CF6" w:rsidRDefault="00F86CF6">
            <w:pPr>
              <w:widowControl/>
              <w:rPr>
                <w:rFonts w:asciiTheme="minorEastAsia" w:eastAsiaTheme="minorEastAsia" w:hAnsiTheme="minorEastAsia" w:cstheme="minorEastAsia"/>
                <w:kern w:val="0"/>
                <w:sz w:val="18"/>
                <w:szCs w:val="18"/>
              </w:rPr>
            </w:pPr>
          </w:p>
        </w:tc>
      </w:tr>
      <w:tr w:rsidR="00F86CF6">
        <w:trPr>
          <w:trHeight w:val="291"/>
          <w:jc w:val="center"/>
        </w:trPr>
        <w:tc>
          <w:tcPr>
            <w:tcW w:w="617" w:type="pct"/>
            <w:vAlign w:val="center"/>
          </w:tcPr>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存储设备</w:t>
            </w:r>
          </w:p>
        </w:tc>
        <w:tc>
          <w:tcPr>
            <w:tcW w:w="3127" w:type="pct"/>
            <w:vAlign w:val="center"/>
          </w:tcPr>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主处理器</w:t>
            </w:r>
            <w:r>
              <w:rPr>
                <w:rFonts w:asciiTheme="minorEastAsia" w:eastAsiaTheme="minorEastAsia" w:hAnsiTheme="minorEastAsia" w:cstheme="minorEastAsia" w:hint="eastAsia"/>
                <w:kern w:val="0"/>
                <w:sz w:val="18"/>
                <w:szCs w:val="18"/>
              </w:rPr>
              <w:t>: 64</w:t>
            </w:r>
            <w:r>
              <w:rPr>
                <w:rFonts w:asciiTheme="minorEastAsia" w:eastAsiaTheme="minorEastAsia" w:hAnsiTheme="minorEastAsia" w:cstheme="minorEastAsia" w:hint="eastAsia"/>
                <w:kern w:val="0"/>
                <w:sz w:val="18"/>
                <w:szCs w:val="18"/>
              </w:rPr>
              <w:t>位高性能多核处理器</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操作系统</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嵌入式</w:t>
            </w:r>
            <w:r>
              <w:rPr>
                <w:rFonts w:asciiTheme="minorEastAsia" w:eastAsiaTheme="minorEastAsia" w:hAnsiTheme="minorEastAsia" w:cstheme="minorEastAsia" w:hint="eastAsia"/>
                <w:kern w:val="0"/>
                <w:sz w:val="18"/>
                <w:szCs w:val="18"/>
              </w:rPr>
              <w:t>LINUX</w:t>
            </w:r>
            <w:r>
              <w:rPr>
                <w:rFonts w:asciiTheme="minorEastAsia" w:eastAsiaTheme="minorEastAsia" w:hAnsiTheme="minorEastAsia" w:cstheme="minorEastAsia" w:hint="eastAsia"/>
                <w:kern w:val="0"/>
                <w:sz w:val="18"/>
                <w:szCs w:val="18"/>
              </w:rPr>
              <w:t>系统</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设备高度</w:t>
            </w:r>
            <w:r>
              <w:rPr>
                <w:rFonts w:asciiTheme="minorEastAsia" w:eastAsiaTheme="minorEastAsia" w:hAnsiTheme="minorEastAsia" w:cstheme="minorEastAsia" w:hint="eastAsia"/>
                <w:kern w:val="0"/>
                <w:sz w:val="18"/>
                <w:szCs w:val="18"/>
              </w:rPr>
              <w:t>4U</w:t>
            </w:r>
            <w:r>
              <w:rPr>
                <w:rFonts w:asciiTheme="minorEastAsia" w:eastAsiaTheme="minorEastAsia" w:hAnsiTheme="minorEastAsia" w:cstheme="minorEastAsia" w:hint="eastAsia"/>
                <w:kern w:val="0"/>
                <w:sz w:val="18"/>
                <w:szCs w:val="18"/>
              </w:rPr>
              <w:t>；支持硬盘</w:t>
            </w:r>
            <w:r>
              <w:rPr>
                <w:rFonts w:asciiTheme="minorEastAsia" w:eastAsiaTheme="minorEastAsia" w:hAnsiTheme="minorEastAsia" w:cstheme="minorEastAsia" w:hint="eastAsia"/>
                <w:kern w:val="0"/>
                <w:sz w:val="18"/>
                <w:szCs w:val="18"/>
              </w:rPr>
              <w:t>24</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硬盘兼容性</w:t>
            </w:r>
            <w:r>
              <w:rPr>
                <w:rFonts w:asciiTheme="minorEastAsia" w:eastAsiaTheme="minorEastAsia" w:hAnsiTheme="minorEastAsia" w:cstheme="minorEastAsia" w:hint="eastAsia"/>
                <w:kern w:val="0"/>
                <w:sz w:val="18"/>
                <w:szCs w:val="18"/>
              </w:rPr>
              <w:t>: 1T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4T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5T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6T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8T</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10T</w:t>
            </w: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SATA</w:t>
            </w:r>
            <w:proofErr w:type="gramStart"/>
            <w:r>
              <w:rPr>
                <w:rFonts w:asciiTheme="minorEastAsia" w:eastAsiaTheme="minorEastAsia" w:hAnsiTheme="minorEastAsia" w:cstheme="minorEastAsia" w:hint="eastAsia"/>
                <w:kern w:val="0"/>
                <w:sz w:val="18"/>
                <w:szCs w:val="18"/>
              </w:rPr>
              <w:t>盘混插</w:t>
            </w:r>
            <w:proofErr w:type="gramEnd"/>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SSD</w:t>
            </w:r>
            <w:r>
              <w:rPr>
                <w:rFonts w:asciiTheme="minorEastAsia" w:eastAsiaTheme="minorEastAsia" w:hAnsiTheme="minorEastAsia" w:cstheme="minorEastAsia" w:hint="eastAsia"/>
                <w:kern w:val="0"/>
                <w:sz w:val="18"/>
                <w:szCs w:val="18"/>
              </w:rPr>
              <w:t>硬盘</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2.5</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3.5</w:t>
            </w:r>
            <w:r>
              <w:rPr>
                <w:rFonts w:asciiTheme="minorEastAsia" w:eastAsiaTheme="minorEastAsia" w:hAnsiTheme="minorEastAsia" w:cstheme="minorEastAsia" w:hint="eastAsia"/>
                <w:kern w:val="0"/>
                <w:sz w:val="18"/>
                <w:szCs w:val="18"/>
              </w:rPr>
              <w:t>英寸硬盘</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不支持</w:t>
            </w:r>
            <w:r>
              <w:rPr>
                <w:rFonts w:asciiTheme="minorEastAsia" w:eastAsiaTheme="minorEastAsia" w:hAnsiTheme="minorEastAsia" w:cstheme="minorEastAsia" w:hint="eastAsia"/>
                <w:kern w:val="0"/>
                <w:sz w:val="18"/>
                <w:szCs w:val="18"/>
              </w:rPr>
              <w:t>SAS</w:t>
            </w:r>
            <w:r>
              <w:rPr>
                <w:rFonts w:asciiTheme="minorEastAsia" w:eastAsiaTheme="minorEastAsia" w:hAnsiTheme="minorEastAsia" w:cstheme="minorEastAsia" w:hint="eastAsia"/>
                <w:kern w:val="0"/>
                <w:sz w:val="18"/>
                <w:szCs w:val="18"/>
              </w:rPr>
              <w:t>盘；</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视频直存（私有协议）</w:t>
            </w:r>
            <w:r>
              <w:rPr>
                <w:rFonts w:asciiTheme="minorEastAsia" w:eastAsiaTheme="minorEastAsia" w:hAnsiTheme="minorEastAsia" w:cstheme="minorEastAsia" w:hint="eastAsia"/>
                <w:kern w:val="0"/>
                <w:sz w:val="18"/>
                <w:szCs w:val="18"/>
              </w:rPr>
              <w:t xml:space="preserve">: </w:t>
            </w:r>
            <w:r>
              <w:rPr>
                <w:rFonts w:asciiTheme="minorEastAsia" w:eastAsiaTheme="minorEastAsia" w:hAnsiTheme="minorEastAsia" w:cstheme="minorEastAsia" w:hint="eastAsia"/>
                <w:kern w:val="0"/>
                <w:sz w:val="18"/>
                <w:szCs w:val="18"/>
              </w:rPr>
              <w:t>最大支持</w:t>
            </w:r>
            <w:r>
              <w:rPr>
                <w:rFonts w:asciiTheme="minorEastAsia" w:eastAsiaTheme="minorEastAsia" w:hAnsiTheme="minorEastAsia" w:cstheme="minorEastAsia" w:hint="eastAsia"/>
                <w:kern w:val="0"/>
                <w:sz w:val="18"/>
                <w:szCs w:val="18"/>
              </w:rPr>
              <w:t>320</w:t>
            </w:r>
            <w:r>
              <w:rPr>
                <w:rFonts w:asciiTheme="minorEastAsia" w:eastAsiaTheme="minorEastAsia" w:hAnsiTheme="minorEastAsia" w:cstheme="minorEastAsia" w:hint="eastAsia"/>
                <w:kern w:val="0"/>
                <w:sz w:val="18"/>
                <w:szCs w:val="18"/>
              </w:rPr>
              <w:t>路前端接入、存储，</w:t>
            </w:r>
            <w:r>
              <w:rPr>
                <w:rFonts w:asciiTheme="minorEastAsia" w:eastAsiaTheme="minorEastAsia" w:hAnsiTheme="minorEastAsia" w:cstheme="minorEastAsia" w:hint="eastAsia"/>
                <w:kern w:val="0"/>
                <w:sz w:val="18"/>
                <w:szCs w:val="18"/>
              </w:rPr>
              <w:t>160</w:t>
            </w:r>
            <w:r>
              <w:rPr>
                <w:rFonts w:asciiTheme="minorEastAsia" w:eastAsiaTheme="minorEastAsia" w:hAnsiTheme="minorEastAsia" w:cstheme="minorEastAsia" w:hint="eastAsia"/>
                <w:kern w:val="0"/>
                <w:sz w:val="18"/>
                <w:szCs w:val="18"/>
              </w:rPr>
              <w:t>路转发，</w:t>
            </w:r>
            <w:r>
              <w:rPr>
                <w:rFonts w:asciiTheme="minorEastAsia" w:eastAsiaTheme="minorEastAsia" w:hAnsiTheme="minorEastAsia" w:cstheme="minorEastAsia" w:hint="eastAsia"/>
                <w:kern w:val="0"/>
                <w:sz w:val="18"/>
                <w:szCs w:val="18"/>
              </w:rPr>
              <w:t>32</w:t>
            </w:r>
            <w:r>
              <w:rPr>
                <w:rFonts w:asciiTheme="minorEastAsia" w:eastAsiaTheme="minorEastAsia" w:hAnsiTheme="minorEastAsia" w:cstheme="minorEastAsia" w:hint="eastAsia"/>
                <w:kern w:val="0"/>
                <w:sz w:val="18"/>
                <w:szCs w:val="18"/>
              </w:rPr>
              <w:t>路网络回放；</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个管理口</w:t>
            </w:r>
            <w:r>
              <w:rPr>
                <w:rFonts w:asciiTheme="minorEastAsia" w:eastAsiaTheme="minorEastAsia" w:hAnsiTheme="minorEastAsia" w:cstheme="minorEastAsia" w:hint="eastAsia"/>
                <w:kern w:val="0"/>
                <w:sz w:val="18"/>
                <w:szCs w:val="18"/>
              </w:rPr>
              <w:t>4</w:t>
            </w:r>
            <w:r>
              <w:rPr>
                <w:rFonts w:asciiTheme="minorEastAsia" w:eastAsiaTheme="minorEastAsia" w:hAnsiTheme="minorEastAsia" w:cstheme="minorEastAsia" w:hint="eastAsia"/>
                <w:kern w:val="0"/>
                <w:sz w:val="18"/>
                <w:szCs w:val="18"/>
              </w:rPr>
              <w:t>个千兆口；可扩展</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个万兆口；</w:t>
            </w:r>
            <w:r>
              <w:rPr>
                <w:rFonts w:asciiTheme="minorEastAsia" w:eastAsiaTheme="minorEastAsia" w:hAnsiTheme="minorEastAsia" w:cstheme="minorEastAsia" w:hint="eastAsia"/>
                <w:kern w:val="0"/>
                <w:sz w:val="18"/>
                <w:szCs w:val="18"/>
              </w:rPr>
              <w:t>SAS</w:t>
            </w:r>
            <w:r>
              <w:rPr>
                <w:rFonts w:asciiTheme="minorEastAsia" w:eastAsiaTheme="minorEastAsia" w:hAnsiTheme="minorEastAsia" w:cstheme="minorEastAsia" w:hint="eastAsia"/>
                <w:kern w:val="0"/>
                <w:sz w:val="18"/>
                <w:szCs w:val="18"/>
              </w:rPr>
              <w:t>接口</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USB2.0</w:t>
            </w:r>
            <w:r>
              <w:rPr>
                <w:rFonts w:asciiTheme="minorEastAsia" w:eastAsiaTheme="minorEastAsia" w:hAnsiTheme="minorEastAsia" w:cstheme="minorEastAsia" w:hint="eastAsia"/>
                <w:kern w:val="0"/>
                <w:sz w:val="18"/>
                <w:szCs w:val="18"/>
              </w:rPr>
              <w:t>和</w:t>
            </w:r>
            <w:proofErr w:type="spellStart"/>
            <w:r>
              <w:rPr>
                <w:rFonts w:asciiTheme="minorEastAsia" w:eastAsiaTheme="minorEastAsia" w:hAnsiTheme="minorEastAsia" w:cstheme="minorEastAsia" w:hint="eastAsia"/>
                <w:kern w:val="0"/>
                <w:sz w:val="18"/>
                <w:szCs w:val="18"/>
              </w:rPr>
              <w:t>eSATA</w:t>
            </w:r>
            <w:proofErr w:type="spellEnd"/>
            <w:r>
              <w:rPr>
                <w:rFonts w:asciiTheme="minorEastAsia" w:eastAsiaTheme="minorEastAsia" w:hAnsiTheme="minorEastAsia" w:cstheme="minorEastAsia" w:hint="eastAsia"/>
                <w:kern w:val="0"/>
                <w:sz w:val="18"/>
                <w:szCs w:val="18"/>
              </w:rPr>
              <w:t>复用接口；</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个</w:t>
            </w:r>
            <w:r>
              <w:rPr>
                <w:rFonts w:asciiTheme="minorEastAsia" w:eastAsiaTheme="minorEastAsia" w:hAnsiTheme="minorEastAsia" w:cstheme="minorEastAsia" w:hint="eastAsia"/>
                <w:kern w:val="0"/>
                <w:sz w:val="18"/>
                <w:szCs w:val="18"/>
              </w:rPr>
              <w:t>RS232</w:t>
            </w:r>
            <w:r>
              <w:rPr>
                <w:rFonts w:asciiTheme="minorEastAsia" w:eastAsiaTheme="minorEastAsia" w:hAnsiTheme="minorEastAsia" w:cstheme="minorEastAsia" w:hint="eastAsia"/>
                <w:kern w:val="0"/>
                <w:sz w:val="18"/>
                <w:szCs w:val="18"/>
              </w:rPr>
              <w:t>。</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采用模块化、抽拉式、无线</w:t>
            </w:r>
            <w:proofErr w:type="gramStart"/>
            <w:r>
              <w:rPr>
                <w:rFonts w:asciiTheme="minorEastAsia" w:eastAsiaTheme="minorEastAsia" w:hAnsiTheme="minorEastAsia" w:cstheme="minorEastAsia" w:hint="eastAsia"/>
                <w:kern w:val="0"/>
                <w:sz w:val="18"/>
                <w:szCs w:val="18"/>
              </w:rPr>
              <w:t>缆</w:t>
            </w:r>
            <w:proofErr w:type="gramEnd"/>
            <w:r>
              <w:rPr>
                <w:rFonts w:asciiTheme="minorEastAsia" w:eastAsiaTheme="minorEastAsia" w:hAnsiTheme="minorEastAsia" w:cstheme="minorEastAsia" w:hint="eastAsia"/>
                <w:kern w:val="0"/>
                <w:sz w:val="18"/>
                <w:szCs w:val="18"/>
              </w:rPr>
              <w:t>设计，保障了系统易维护性；</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SBB2.0</w:t>
            </w:r>
            <w:r>
              <w:rPr>
                <w:rFonts w:asciiTheme="minorEastAsia" w:eastAsiaTheme="minorEastAsia" w:hAnsiTheme="minorEastAsia" w:cstheme="minorEastAsia" w:hint="eastAsia"/>
                <w:kern w:val="0"/>
                <w:sz w:val="18"/>
                <w:szCs w:val="18"/>
              </w:rPr>
              <w:t>国际标准架构，方便产品维护和升级；</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单盘，</w:t>
            </w:r>
            <w:r>
              <w:rPr>
                <w:rFonts w:asciiTheme="minorEastAsia" w:eastAsiaTheme="minorEastAsia" w:hAnsiTheme="minorEastAsia" w:cstheme="minorEastAsia" w:hint="eastAsia"/>
                <w:kern w:val="0"/>
                <w:sz w:val="18"/>
                <w:szCs w:val="18"/>
              </w:rPr>
              <w:t>RAID0</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5</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6</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JBOD</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Hot-Spare</w:t>
            </w:r>
            <w:r>
              <w:rPr>
                <w:rFonts w:asciiTheme="minorEastAsia" w:eastAsiaTheme="minorEastAsia" w:hAnsiTheme="minorEastAsia" w:cstheme="minorEastAsia" w:hint="eastAsia"/>
                <w:kern w:val="0"/>
                <w:sz w:val="18"/>
                <w:szCs w:val="18"/>
              </w:rPr>
              <w:t>（热备）、</w:t>
            </w:r>
            <w:r>
              <w:rPr>
                <w:rFonts w:asciiTheme="minorEastAsia" w:eastAsiaTheme="minorEastAsia" w:hAnsiTheme="minorEastAsia" w:cstheme="minorEastAsia" w:hint="eastAsia"/>
                <w:kern w:val="0"/>
                <w:sz w:val="18"/>
                <w:szCs w:val="18"/>
              </w:rPr>
              <w:t>SRAID</w:t>
            </w:r>
            <w:r>
              <w:rPr>
                <w:rFonts w:asciiTheme="minorEastAsia" w:eastAsiaTheme="minorEastAsia" w:hAnsiTheme="minorEastAsia" w:cstheme="minorEastAsia" w:hint="eastAsia"/>
                <w:kern w:val="0"/>
                <w:sz w:val="18"/>
                <w:szCs w:val="18"/>
              </w:rPr>
              <w:t>；</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proofErr w:type="gramStart"/>
            <w:r>
              <w:rPr>
                <w:rFonts w:asciiTheme="minorEastAsia" w:eastAsiaTheme="minorEastAsia" w:hAnsiTheme="minorEastAsia" w:cstheme="minorEastAsia" w:hint="eastAsia"/>
                <w:kern w:val="0"/>
                <w:sz w:val="18"/>
                <w:szCs w:val="18"/>
              </w:rPr>
              <w:t>全局热备和</w:t>
            </w:r>
            <w:proofErr w:type="gramEnd"/>
            <w:r>
              <w:rPr>
                <w:rFonts w:asciiTheme="minorEastAsia" w:eastAsiaTheme="minorEastAsia" w:hAnsiTheme="minorEastAsia" w:cstheme="minorEastAsia" w:hint="eastAsia"/>
                <w:kern w:val="0"/>
                <w:sz w:val="18"/>
                <w:szCs w:val="18"/>
              </w:rPr>
              <w:t>局部热备；支持逻辑卷的动态在线扩展；</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SRAID</w:t>
            </w:r>
            <w:r>
              <w:rPr>
                <w:rFonts w:asciiTheme="minorEastAsia" w:eastAsiaTheme="minorEastAsia" w:hAnsiTheme="minorEastAsia" w:cstheme="minorEastAsia" w:hint="eastAsia"/>
                <w:kern w:val="0"/>
                <w:sz w:val="18"/>
                <w:szCs w:val="18"/>
              </w:rPr>
              <w:t>功能，保证磁盘数据的安全性，确保数据的完</w:t>
            </w:r>
            <w:r>
              <w:rPr>
                <w:rFonts w:asciiTheme="minorEastAsia" w:eastAsiaTheme="minorEastAsia" w:hAnsiTheme="minorEastAsia" w:cstheme="minorEastAsia" w:hint="eastAsia"/>
                <w:kern w:val="0"/>
                <w:sz w:val="18"/>
                <w:szCs w:val="18"/>
              </w:rPr>
              <w:t>整；</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RAID</w:t>
            </w:r>
            <w:r>
              <w:rPr>
                <w:rFonts w:asciiTheme="minorEastAsia" w:eastAsiaTheme="minorEastAsia" w:hAnsiTheme="minorEastAsia" w:cstheme="minorEastAsia" w:hint="eastAsia"/>
                <w:kern w:val="0"/>
                <w:sz w:val="18"/>
                <w:szCs w:val="18"/>
              </w:rPr>
              <w:t>误操作恢复功能，防止磁盘被误操作导致数据丢失，增加数据安全性；</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支持对磁盘进行使用前预检和使用中巡检，提前预防，及时报警；</w:t>
            </w:r>
          </w:p>
          <w:p w:rsidR="00F86CF6" w:rsidRDefault="00793891">
            <w:pPr>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支持同个存储</w:t>
            </w:r>
            <w:proofErr w:type="gramEnd"/>
            <w:r>
              <w:rPr>
                <w:rFonts w:asciiTheme="minorEastAsia" w:eastAsiaTheme="minorEastAsia" w:hAnsiTheme="minorEastAsia" w:cstheme="minorEastAsia" w:hint="eastAsia"/>
                <w:kern w:val="0"/>
                <w:sz w:val="18"/>
                <w:szCs w:val="18"/>
              </w:rPr>
              <w:t>服务器和不同存储服务器间的磁盘漫游，保证磁盘中的数据不丢失；</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自动识别磁盘的剩余空间容量，根据用户的数据存储需求，可划分多个容量不同的数据存储空间；</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多项磁盘保护策略和</w:t>
            </w:r>
            <w:r>
              <w:rPr>
                <w:rFonts w:asciiTheme="minorEastAsia" w:eastAsiaTheme="minorEastAsia" w:hAnsiTheme="minorEastAsia" w:cstheme="minorEastAsia" w:hint="eastAsia"/>
                <w:kern w:val="0"/>
                <w:sz w:val="18"/>
                <w:szCs w:val="18"/>
              </w:rPr>
              <w:t>RAID</w:t>
            </w:r>
            <w:r>
              <w:rPr>
                <w:rFonts w:asciiTheme="minorEastAsia" w:eastAsiaTheme="minorEastAsia" w:hAnsiTheme="minorEastAsia" w:cstheme="minorEastAsia" w:hint="eastAsia"/>
                <w:kern w:val="0"/>
                <w:sz w:val="18"/>
                <w:szCs w:val="18"/>
              </w:rPr>
              <w:t>先进技术，保障数据的安全可靠；</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当磁盘处于非工作状态下，进入休眠状态，进行读写操作时可被唤醒，增加磁盘寿命；</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支持视频</w:t>
            </w:r>
            <w:proofErr w:type="gramStart"/>
            <w:r>
              <w:rPr>
                <w:rFonts w:asciiTheme="minorEastAsia" w:eastAsiaTheme="minorEastAsia" w:hAnsiTheme="minorEastAsia" w:cstheme="minorEastAsia" w:hint="eastAsia"/>
                <w:kern w:val="0"/>
                <w:sz w:val="18"/>
                <w:szCs w:val="18"/>
              </w:rPr>
              <w:t>流直存功能</w:t>
            </w:r>
            <w:proofErr w:type="gramEnd"/>
            <w:r>
              <w:rPr>
                <w:rFonts w:asciiTheme="minorEastAsia" w:eastAsiaTheme="minorEastAsia" w:hAnsiTheme="minorEastAsia" w:cstheme="minorEastAsia" w:hint="eastAsia"/>
                <w:kern w:val="0"/>
                <w:sz w:val="18"/>
                <w:szCs w:val="18"/>
              </w:rPr>
              <w:t>，减少流媒体服务器的成本；</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支持标准</w:t>
            </w:r>
            <w:proofErr w:type="spellStart"/>
            <w:r>
              <w:rPr>
                <w:rFonts w:asciiTheme="minorEastAsia" w:eastAsiaTheme="minorEastAsia" w:hAnsiTheme="minorEastAsia" w:cstheme="minorEastAsia" w:hint="eastAsia"/>
                <w:kern w:val="0"/>
                <w:sz w:val="18"/>
                <w:szCs w:val="18"/>
              </w:rPr>
              <w:t>iSCSI</w:t>
            </w:r>
            <w:proofErr w:type="spellEnd"/>
            <w:r>
              <w:rPr>
                <w:rFonts w:asciiTheme="minorEastAsia" w:eastAsiaTheme="minorEastAsia" w:hAnsiTheme="minorEastAsia" w:cstheme="minorEastAsia" w:hint="eastAsia"/>
                <w:kern w:val="0"/>
                <w:sz w:val="18"/>
                <w:szCs w:val="18"/>
              </w:rPr>
              <w:t>协议存储；</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NAS</w:t>
            </w:r>
            <w:r>
              <w:rPr>
                <w:rFonts w:asciiTheme="minorEastAsia" w:eastAsiaTheme="minorEastAsia" w:hAnsiTheme="minorEastAsia" w:cstheme="minorEastAsia" w:hint="eastAsia"/>
                <w:kern w:val="0"/>
                <w:sz w:val="18"/>
                <w:szCs w:val="18"/>
              </w:rPr>
              <w:t>服务，提供大容量快速存储的功能；</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支持</w:t>
            </w:r>
            <w:r>
              <w:rPr>
                <w:rFonts w:asciiTheme="minorEastAsia" w:eastAsiaTheme="minorEastAsia" w:hAnsiTheme="minorEastAsia" w:cstheme="minorEastAsia" w:hint="eastAsia"/>
                <w:kern w:val="0"/>
                <w:sz w:val="18"/>
                <w:szCs w:val="18"/>
              </w:rPr>
              <w:t>N+M</w:t>
            </w:r>
            <w:r>
              <w:rPr>
                <w:rFonts w:asciiTheme="minorEastAsia" w:eastAsiaTheme="minorEastAsia" w:hAnsiTheme="minorEastAsia" w:cstheme="minorEastAsia" w:hint="eastAsia"/>
                <w:kern w:val="0"/>
                <w:sz w:val="18"/>
                <w:szCs w:val="18"/>
              </w:rPr>
              <w:t>集群，确保整个集群环境的稳定；</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针对关键重要的视频，提供对实时流和历史视频进行加锁，确保不被循环覆盖；</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支持图片直存，可配合智能前端设备使用；</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支持智能风扇调速；</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r>
              <w:rPr>
                <w:rFonts w:asciiTheme="minorEastAsia" w:eastAsiaTheme="minorEastAsia" w:hAnsiTheme="minorEastAsia" w:cstheme="minorEastAsia" w:hint="eastAsia"/>
                <w:kern w:val="0"/>
                <w:sz w:val="18"/>
                <w:szCs w:val="18"/>
              </w:rPr>
              <w:t>SAS</w:t>
            </w:r>
            <w:r>
              <w:rPr>
                <w:rFonts w:asciiTheme="minorEastAsia" w:eastAsiaTheme="minorEastAsia" w:hAnsiTheme="minorEastAsia" w:cstheme="minorEastAsia" w:hint="eastAsia"/>
                <w:kern w:val="0"/>
                <w:sz w:val="18"/>
                <w:szCs w:val="18"/>
              </w:rPr>
              <w:t>多级级联，保障了系统存储容量的易扩展性；</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提供基于</w:t>
            </w:r>
            <w:r>
              <w:rPr>
                <w:rFonts w:asciiTheme="minorEastAsia" w:eastAsiaTheme="minorEastAsia" w:hAnsiTheme="minorEastAsia" w:cstheme="minorEastAsia" w:hint="eastAsia"/>
                <w:kern w:val="0"/>
                <w:sz w:val="18"/>
                <w:szCs w:val="18"/>
              </w:rPr>
              <w:t>WEB</w:t>
            </w:r>
            <w:r>
              <w:rPr>
                <w:rFonts w:asciiTheme="minorEastAsia" w:eastAsiaTheme="minorEastAsia" w:hAnsiTheme="minorEastAsia" w:cstheme="minorEastAsia" w:hint="eastAsia"/>
                <w:kern w:val="0"/>
                <w:sz w:val="18"/>
                <w:szCs w:val="18"/>
              </w:rPr>
              <w:t>的配置管理功能，简单易用；</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支持</w:t>
            </w:r>
            <w:proofErr w:type="spellStart"/>
            <w:r>
              <w:rPr>
                <w:rFonts w:asciiTheme="minorEastAsia" w:eastAsiaTheme="minorEastAsia" w:hAnsiTheme="minorEastAsia" w:cstheme="minorEastAsia" w:hint="eastAsia"/>
                <w:kern w:val="0"/>
                <w:sz w:val="18"/>
                <w:szCs w:val="18"/>
              </w:rPr>
              <w:t>Onvif</w:t>
            </w:r>
            <w:proofErr w:type="spellEnd"/>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GB28181</w:t>
            </w:r>
            <w:r>
              <w:rPr>
                <w:rFonts w:asciiTheme="minorEastAsia" w:eastAsiaTheme="minorEastAsia" w:hAnsiTheme="minorEastAsia" w:cstheme="minorEastAsia" w:hint="eastAsia"/>
                <w:kern w:val="0"/>
                <w:sz w:val="18"/>
                <w:szCs w:val="18"/>
              </w:rPr>
              <w:t>等标准协议，保障了对不同厂家前端设备的兼容性；</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针对监控领域进行软硬件优化，配套其他监控产品形成完整解决方案；</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应支持</w:t>
            </w:r>
            <w:r>
              <w:rPr>
                <w:rFonts w:asciiTheme="minorEastAsia" w:eastAsiaTheme="minorEastAsia" w:hAnsiTheme="minorEastAsia" w:cstheme="minorEastAsia" w:hint="eastAsia"/>
                <w:kern w:val="0"/>
                <w:sz w:val="18"/>
                <w:szCs w:val="18"/>
              </w:rPr>
              <w:t>FCSAN</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IPSAN</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NAS</w:t>
            </w:r>
            <w:r>
              <w:rPr>
                <w:rFonts w:asciiTheme="minorEastAsia" w:eastAsiaTheme="minorEastAsia" w:hAnsiTheme="minorEastAsia" w:cstheme="minorEastAsia" w:hint="eastAsia"/>
                <w:kern w:val="0"/>
                <w:sz w:val="18"/>
                <w:szCs w:val="18"/>
              </w:rPr>
              <w:t>存储功能完全标准化设备，兼容各类软件平台。</w:t>
            </w:r>
          </w:p>
        </w:tc>
        <w:tc>
          <w:tcPr>
            <w:tcW w:w="330"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台</w:t>
            </w:r>
          </w:p>
        </w:tc>
        <w:tc>
          <w:tcPr>
            <w:tcW w:w="347"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578" w:type="pct"/>
            <w:vAlign w:val="center"/>
          </w:tcPr>
          <w:p w:rsidR="00F86CF6" w:rsidRDefault="00F86CF6">
            <w:pPr>
              <w:widowControl/>
              <w:jc w:val="center"/>
              <w:rPr>
                <w:rFonts w:asciiTheme="minorEastAsia" w:eastAsiaTheme="minorEastAsia" w:hAnsiTheme="minorEastAsia" w:cstheme="minorEastAsia"/>
                <w:kern w:val="0"/>
                <w:sz w:val="18"/>
                <w:szCs w:val="18"/>
              </w:rPr>
            </w:pPr>
          </w:p>
        </w:tc>
      </w:tr>
      <w:tr w:rsidR="00F86CF6">
        <w:trPr>
          <w:trHeight w:val="289"/>
          <w:jc w:val="center"/>
        </w:trPr>
        <w:tc>
          <w:tcPr>
            <w:tcW w:w="617" w:type="pct"/>
            <w:vAlign w:val="center"/>
          </w:tcPr>
          <w:p w:rsidR="00F86CF6" w:rsidRDefault="00793891">
            <w:pPr>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电子巡更系统</w:t>
            </w:r>
          </w:p>
        </w:tc>
        <w:tc>
          <w:tcPr>
            <w:tcW w:w="3127" w:type="pct"/>
            <w:vAlign w:val="center"/>
          </w:tcPr>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5</w:t>
            </w:r>
            <w:r>
              <w:rPr>
                <w:rFonts w:asciiTheme="minorEastAsia" w:eastAsiaTheme="minorEastAsia" w:hAnsiTheme="minorEastAsia" w:cstheme="minorEastAsia" w:hint="eastAsia"/>
                <w:kern w:val="0"/>
                <w:sz w:val="18"/>
                <w:szCs w:val="18"/>
              </w:rPr>
              <w:t>个感应式巡更棒（金属外壳、</w:t>
            </w:r>
            <w:r>
              <w:rPr>
                <w:rFonts w:asciiTheme="minorEastAsia" w:eastAsiaTheme="minorEastAsia" w:hAnsiTheme="minorEastAsia" w:cstheme="minorEastAsia" w:hint="eastAsia"/>
                <w:kern w:val="0"/>
                <w:sz w:val="18"/>
                <w:szCs w:val="18"/>
              </w:rPr>
              <w:t>10000</w:t>
            </w:r>
            <w:r>
              <w:rPr>
                <w:rFonts w:asciiTheme="minorEastAsia" w:eastAsiaTheme="minorEastAsia" w:hAnsiTheme="minorEastAsia" w:cstheme="minorEastAsia" w:hint="eastAsia"/>
                <w:kern w:val="0"/>
                <w:sz w:val="18"/>
                <w:szCs w:val="18"/>
              </w:rPr>
              <w:t>条巡更信息、读卡反应时间</w:t>
            </w:r>
            <w:r>
              <w:rPr>
                <w:rFonts w:asciiTheme="minorEastAsia" w:eastAsiaTheme="minorEastAsia" w:hAnsiTheme="minorEastAsia" w:cstheme="minorEastAsia" w:hint="eastAsia"/>
                <w:kern w:val="0"/>
                <w:sz w:val="18"/>
                <w:szCs w:val="18"/>
              </w:rPr>
              <w:t>&lt; 0.04S</w:t>
            </w:r>
            <w:r>
              <w:rPr>
                <w:rFonts w:asciiTheme="minorEastAsia" w:eastAsiaTheme="minorEastAsia" w:hAnsiTheme="minorEastAsia" w:cstheme="minorEastAsia" w:hint="eastAsia"/>
                <w:kern w:val="0"/>
                <w:sz w:val="18"/>
                <w:szCs w:val="18"/>
              </w:rPr>
              <w:t>、技术参数</w:t>
            </w:r>
            <w:r>
              <w:rPr>
                <w:rFonts w:asciiTheme="minorEastAsia" w:eastAsiaTheme="minorEastAsia" w:hAnsiTheme="minorEastAsia" w:cstheme="minorEastAsia" w:hint="eastAsia"/>
                <w:kern w:val="0"/>
                <w:sz w:val="18"/>
                <w:szCs w:val="18"/>
              </w:rPr>
              <w:t>3-5cm</w:t>
            </w:r>
            <w:r>
              <w:rPr>
                <w:rFonts w:asciiTheme="minorEastAsia" w:eastAsiaTheme="minorEastAsia" w:hAnsiTheme="minorEastAsia" w:cstheme="minorEastAsia" w:hint="eastAsia"/>
                <w:kern w:val="0"/>
                <w:sz w:val="18"/>
                <w:szCs w:val="18"/>
              </w:rPr>
              <w:t>、锂电供电）</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60</w:t>
            </w:r>
            <w:r>
              <w:rPr>
                <w:rFonts w:asciiTheme="minorEastAsia" w:eastAsiaTheme="minorEastAsia" w:hAnsiTheme="minorEastAsia" w:cstheme="minorEastAsia" w:hint="eastAsia"/>
                <w:kern w:val="0"/>
                <w:sz w:val="18"/>
                <w:szCs w:val="18"/>
              </w:rPr>
              <w:t>个巡更标识</w:t>
            </w:r>
          </w:p>
          <w:p w:rsidR="00F86CF6" w:rsidRDefault="00793891">
            <w:pP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3</w:t>
            </w:r>
            <w:r>
              <w:rPr>
                <w:rFonts w:asciiTheme="minorEastAsia" w:eastAsiaTheme="minorEastAsia" w:hAnsiTheme="minorEastAsia" w:cstheme="minorEastAsia" w:hint="eastAsia"/>
                <w:kern w:val="0"/>
                <w:sz w:val="18"/>
                <w:szCs w:val="18"/>
              </w:rPr>
              <w:t>、电子巡更软件</w:t>
            </w:r>
          </w:p>
        </w:tc>
        <w:tc>
          <w:tcPr>
            <w:tcW w:w="330"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套</w:t>
            </w:r>
          </w:p>
        </w:tc>
        <w:tc>
          <w:tcPr>
            <w:tcW w:w="347"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578" w:type="pct"/>
            <w:vAlign w:val="center"/>
          </w:tcPr>
          <w:p w:rsidR="00F86CF6" w:rsidRDefault="00F86CF6">
            <w:pPr>
              <w:widowControl/>
              <w:jc w:val="center"/>
              <w:rPr>
                <w:rFonts w:asciiTheme="minorEastAsia" w:eastAsiaTheme="minorEastAsia" w:hAnsiTheme="minorEastAsia" w:cstheme="minorEastAsia"/>
                <w:kern w:val="0"/>
                <w:sz w:val="18"/>
                <w:szCs w:val="18"/>
              </w:rPr>
            </w:pPr>
          </w:p>
        </w:tc>
      </w:tr>
      <w:tr w:rsidR="00F86CF6">
        <w:trPr>
          <w:trHeight w:val="291"/>
          <w:jc w:val="center"/>
        </w:trPr>
        <w:tc>
          <w:tcPr>
            <w:tcW w:w="617"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软件平台及一体化服务器</w:t>
            </w:r>
          </w:p>
        </w:tc>
        <w:tc>
          <w:tcPr>
            <w:tcW w:w="3127" w:type="pct"/>
            <w:vAlign w:val="center"/>
          </w:tcPr>
          <w:p w:rsidR="00F86CF6" w:rsidRDefault="00793891">
            <w:pPr>
              <w:widowControl/>
              <w:jc w:val="left"/>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提供对前端监控点位进行后台智能识别、分析。系统视频处理模块能实现对原有基于国标的视频码流和图片流对接，以及获取推送该视频图片流和前端点位的属性信息，并根据需识别的内容，加载相应识别算法，实时完成识别任务，并对识别发现的异常事件，上报告警信息。事件的相关信息含：告警事件的图片，告警事件的监控点位信息，告警事件的时间。</w:t>
            </w:r>
          </w:p>
          <w:p w:rsidR="00F86CF6" w:rsidRDefault="00793891">
            <w:pPr>
              <w:widowControl/>
              <w:jc w:val="left"/>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实时预警：以智能识别系统发现的违规事件为基础，可实时推送最新告警信息，并进行置顶列表显示。</w:t>
            </w:r>
          </w:p>
          <w:p w:rsidR="00F86CF6" w:rsidRDefault="00793891">
            <w:pPr>
              <w:widowControl/>
              <w:jc w:val="left"/>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事件流转：支持事件派发处置流转。</w:t>
            </w:r>
          </w:p>
          <w:p w:rsidR="00F86CF6" w:rsidRDefault="00793891">
            <w:pPr>
              <w:widowControl/>
              <w:jc w:val="left"/>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信息检索：支持以告警时间、点位、类型、处置情况等多维度对告警信息进行</w:t>
            </w:r>
            <w:r>
              <w:rPr>
                <w:rFonts w:asciiTheme="minorEastAsia" w:eastAsiaTheme="minorEastAsia" w:hAnsiTheme="minorEastAsia" w:cstheme="minorEastAsia" w:hint="eastAsia"/>
                <w:kern w:val="0"/>
                <w:sz w:val="18"/>
                <w:szCs w:val="18"/>
              </w:rPr>
              <w:t>检索，同时实现不同类型告警、持续时间间隔、发生区域等对告警信息进行排序。</w:t>
            </w:r>
          </w:p>
          <w:p w:rsidR="00F86CF6" w:rsidRDefault="00793891">
            <w:pPr>
              <w:widowControl/>
              <w:jc w:val="left"/>
              <w:rPr>
                <w:rFonts w:asciiTheme="minorEastAsia" w:eastAsiaTheme="minorEastAsia" w:hAnsiTheme="minorEastAsia" w:cstheme="minorEastAsia"/>
                <w:b/>
                <w:bCs/>
                <w:kern w:val="0"/>
                <w:sz w:val="18"/>
                <w:szCs w:val="18"/>
              </w:rPr>
            </w:pPr>
            <w:r>
              <w:rPr>
                <w:rFonts w:asciiTheme="minorEastAsia" w:eastAsiaTheme="minorEastAsia" w:hAnsiTheme="minorEastAsia" w:cstheme="minorEastAsia" w:hint="eastAsia"/>
                <w:b/>
                <w:bCs/>
                <w:kern w:val="0"/>
                <w:sz w:val="18"/>
                <w:szCs w:val="18"/>
              </w:rPr>
              <w:t>支持国内主要视频平台接入：海康、大华、</w:t>
            </w:r>
            <w:proofErr w:type="gramStart"/>
            <w:r>
              <w:rPr>
                <w:rFonts w:asciiTheme="minorEastAsia" w:eastAsiaTheme="minorEastAsia" w:hAnsiTheme="minorEastAsia" w:cstheme="minorEastAsia" w:hint="eastAsia"/>
                <w:b/>
                <w:bCs/>
                <w:kern w:val="0"/>
                <w:sz w:val="18"/>
                <w:szCs w:val="18"/>
              </w:rPr>
              <w:t>宇视等</w:t>
            </w:r>
            <w:proofErr w:type="gramEnd"/>
            <w:r>
              <w:rPr>
                <w:rFonts w:asciiTheme="minorEastAsia" w:eastAsiaTheme="minorEastAsia" w:hAnsiTheme="minorEastAsia" w:cstheme="minorEastAsia" w:hint="eastAsia"/>
                <w:b/>
                <w:bCs/>
                <w:kern w:val="0"/>
                <w:sz w:val="18"/>
                <w:szCs w:val="18"/>
              </w:rPr>
              <w:t>。</w:t>
            </w:r>
          </w:p>
          <w:p w:rsidR="00F86CF6" w:rsidRDefault="00793891">
            <w:pPr>
              <w:widowControl/>
              <w:jc w:val="left"/>
              <w:rPr>
                <w:rFonts w:ascii="宋体" w:hAnsi="宋体" w:cs="宋体"/>
                <w:kern w:val="0"/>
                <w:sz w:val="18"/>
                <w:szCs w:val="18"/>
              </w:rPr>
            </w:pPr>
            <w:r>
              <w:rPr>
                <w:rFonts w:ascii="宋体" w:hAnsi="宋体" w:cs="宋体" w:hint="eastAsia"/>
                <w:kern w:val="0"/>
                <w:sz w:val="18"/>
                <w:szCs w:val="18"/>
              </w:rPr>
              <w:t>硬件参数：</w:t>
            </w:r>
            <w:r>
              <w:rPr>
                <w:rFonts w:ascii="宋体" w:hAnsi="宋体" w:cs="宋体"/>
                <w:kern w:val="0"/>
                <w:sz w:val="18"/>
                <w:szCs w:val="18"/>
              </w:rPr>
              <w:t>Linux</w:t>
            </w:r>
            <w:r>
              <w:rPr>
                <w:rFonts w:ascii="宋体" w:hAnsi="宋体" w:cs="宋体"/>
                <w:kern w:val="0"/>
                <w:sz w:val="18"/>
                <w:szCs w:val="18"/>
              </w:rPr>
              <w:t>操作系统；</w:t>
            </w:r>
            <w:r>
              <w:rPr>
                <w:rFonts w:ascii="宋体" w:hAnsi="宋体" w:cs="宋体"/>
                <w:kern w:val="0"/>
                <w:sz w:val="18"/>
                <w:szCs w:val="18"/>
              </w:rPr>
              <w:t>64</w:t>
            </w:r>
            <w:r>
              <w:rPr>
                <w:rFonts w:ascii="宋体" w:hAnsi="宋体" w:cs="宋体"/>
                <w:kern w:val="0"/>
                <w:sz w:val="18"/>
                <w:szCs w:val="18"/>
              </w:rPr>
              <w:t>位</w:t>
            </w:r>
            <w:r>
              <w:rPr>
                <w:rFonts w:ascii="宋体" w:hAnsi="宋体" w:cs="宋体"/>
                <w:kern w:val="0"/>
                <w:sz w:val="18"/>
                <w:szCs w:val="18"/>
              </w:rPr>
              <w:t>4</w:t>
            </w:r>
            <w:r>
              <w:rPr>
                <w:rFonts w:ascii="宋体" w:hAnsi="宋体" w:cs="宋体"/>
                <w:kern w:val="0"/>
                <w:sz w:val="18"/>
                <w:szCs w:val="18"/>
              </w:rPr>
              <w:t>核</w:t>
            </w:r>
            <w:r>
              <w:rPr>
                <w:rFonts w:ascii="宋体" w:hAnsi="宋体" w:cs="宋体"/>
                <w:kern w:val="0"/>
                <w:sz w:val="18"/>
                <w:szCs w:val="18"/>
              </w:rPr>
              <w:t>CPU</w:t>
            </w:r>
            <w:r>
              <w:rPr>
                <w:rFonts w:ascii="宋体" w:hAnsi="宋体" w:cs="宋体"/>
                <w:kern w:val="0"/>
                <w:sz w:val="18"/>
                <w:szCs w:val="18"/>
              </w:rPr>
              <w:t>；</w:t>
            </w:r>
            <w:r>
              <w:rPr>
                <w:rFonts w:ascii="宋体" w:hAnsi="宋体" w:cs="宋体"/>
                <w:kern w:val="0"/>
                <w:sz w:val="18"/>
                <w:szCs w:val="18"/>
              </w:rPr>
              <w:t>3</w:t>
            </w:r>
            <w:r>
              <w:rPr>
                <w:rFonts w:ascii="宋体" w:hAnsi="宋体" w:cs="宋体"/>
                <w:kern w:val="0"/>
                <w:sz w:val="18"/>
                <w:szCs w:val="18"/>
              </w:rPr>
              <w:t>个</w:t>
            </w:r>
            <w:r>
              <w:rPr>
                <w:rFonts w:ascii="宋体" w:hAnsi="宋体" w:cs="宋体"/>
                <w:kern w:val="0"/>
                <w:sz w:val="18"/>
                <w:szCs w:val="18"/>
              </w:rPr>
              <w:t>HDMI</w:t>
            </w:r>
            <w:r>
              <w:rPr>
                <w:rFonts w:ascii="宋体" w:hAnsi="宋体" w:cs="宋体"/>
                <w:kern w:val="0"/>
                <w:sz w:val="18"/>
                <w:szCs w:val="18"/>
              </w:rPr>
              <w:t>接口；</w:t>
            </w:r>
            <w:r>
              <w:rPr>
                <w:rFonts w:ascii="宋体" w:hAnsi="宋体" w:cs="宋体"/>
                <w:kern w:val="0"/>
                <w:sz w:val="18"/>
                <w:szCs w:val="18"/>
              </w:rPr>
              <w:t>3U;64</w:t>
            </w:r>
            <w:r>
              <w:rPr>
                <w:rFonts w:ascii="宋体" w:hAnsi="宋体" w:cs="宋体"/>
                <w:kern w:val="0"/>
                <w:sz w:val="18"/>
                <w:szCs w:val="18"/>
              </w:rPr>
              <w:t>位</w:t>
            </w:r>
            <w:r>
              <w:rPr>
                <w:rFonts w:ascii="宋体" w:hAnsi="宋体" w:cs="宋体"/>
                <w:kern w:val="0"/>
                <w:sz w:val="18"/>
                <w:szCs w:val="18"/>
              </w:rPr>
              <w:t>4</w:t>
            </w:r>
            <w:r>
              <w:rPr>
                <w:rFonts w:ascii="宋体" w:hAnsi="宋体" w:cs="宋体"/>
                <w:kern w:val="0"/>
                <w:sz w:val="18"/>
                <w:szCs w:val="18"/>
              </w:rPr>
              <w:t>核</w:t>
            </w:r>
            <w:r>
              <w:rPr>
                <w:rFonts w:ascii="宋体" w:hAnsi="宋体" w:cs="宋体"/>
                <w:kern w:val="0"/>
                <w:sz w:val="18"/>
                <w:szCs w:val="18"/>
              </w:rPr>
              <w:t>CPU;</w:t>
            </w:r>
            <w:r>
              <w:rPr>
                <w:rFonts w:ascii="宋体" w:hAnsi="宋体" w:cs="宋体"/>
                <w:kern w:val="0"/>
                <w:sz w:val="18"/>
                <w:szCs w:val="18"/>
              </w:rPr>
              <w:t>嵌入式</w:t>
            </w:r>
            <w:r>
              <w:rPr>
                <w:rFonts w:ascii="宋体" w:hAnsi="宋体" w:cs="宋体"/>
                <w:kern w:val="0"/>
                <w:sz w:val="18"/>
                <w:szCs w:val="18"/>
              </w:rPr>
              <w:t>LINUX</w:t>
            </w:r>
            <w:r>
              <w:rPr>
                <w:rFonts w:ascii="宋体" w:hAnsi="宋体" w:cs="宋体"/>
                <w:kern w:val="0"/>
                <w:sz w:val="18"/>
                <w:szCs w:val="18"/>
              </w:rPr>
              <w:t>系统，</w:t>
            </w:r>
            <w:r>
              <w:rPr>
                <w:rFonts w:ascii="宋体" w:hAnsi="宋体" w:cs="宋体"/>
                <w:kern w:val="0"/>
                <w:sz w:val="18"/>
                <w:szCs w:val="18"/>
              </w:rPr>
              <w:t>8GB*2;</w:t>
            </w:r>
          </w:p>
          <w:p w:rsidR="00F86CF6" w:rsidRDefault="00793891">
            <w:pPr>
              <w:widowControl/>
              <w:jc w:val="left"/>
            </w:pPr>
            <w:r>
              <w:rPr>
                <w:rFonts w:ascii="宋体" w:hAnsi="宋体" w:cs="宋体" w:hint="eastAsia"/>
                <w:kern w:val="0"/>
                <w:sz w:val="18"/>
                <w:szCs w:val="18"/>
              </w:rPr>
              <w:t>支持</w:t>
            </w:r>
            <w:r>
              <w:rPr>
                <w:rFonts w:ascii="宋体" w:hAnsi="宋体" w:cs="宋体"/>
                <w:kern w:val="0"/>
                <w:sz w:val="18"/>
                <w:szCs w:val="18"/>
              </w:rPr>
              <w:t>16</w:t>
            </w:r>
            <w:r>
              <w:rPr>
                <w:rFonts w:ascii="宋体" w:hAnsi="宋体" w:cs="宋体"/>
                <w:kern w:val="0"/>
                <w:sz w:val="18"/>
                <w:szCs w:val="18"/>
              </w:rPr>
              <w:t>块</w:t>
            </w:r>
            <w:r>
              <w:rPr>
                <w:rFonts w:ascii="宋体" w:hAnsi="宋体" w:cs="宋体"/>
                <w:kern w:val="0"/>
                <w:sz w:val="18"/>
                <w:szCs w:val="18"/>
              </w:rPr>
              <w:t>3.5</w:t>
            </w:r>
            <w:r>
              <w:rPr>
                <w:rFonts w:ascii="宋体" w:hAnsi="宋体" w:cs="宋体"/>
                <w:kern w:val="0"/>
                <w:sz w:val="18"/>
                <w:szCs w:val="18"/>
              </w:rPr>
              <w:t>英寸硬盘</w:t>
            </w:r>
            <w:r>
              <w:rPr>
                <w:rFonts w:ascii="宋体" w:hAnsi="宋体" w:cs="宋体"/>
                <w:kern w:val="0"/>
                <w:sz w:val="18"/>
                <w:szCs w:val="18"/>
              </w:rPr>
              <w:t>;3</w:t>
            </w:r>
            <w:r>
              <w:rPr>
                <w:rFonts w:ascii="宋体" w:hAnsi="宋体" w:cs="宋体"/>
                <w:kern w:val="0"/>
                <w:sz w:val="18"/>
                <w:szCs w:val="18"/>
              </w:rPr>
              <w:t>个</w:t>
            </w:r>
            <w:r>
              <w:rPr>
                <w:rFonts w:ascii="宋体" w:hAnsi="宋体" w:cs="宋体"/>
                <w:kern w:val="0"/>
                <w:sz w:val="18"/>
                <w:szCs w:val="18"/>
              </w:rPr>
              <w:t>HDMI</w:t>
            </w:r>
            <w:r>
              <w:rPr>
                <w:rFonts w:ascii="宋体" w:hAnsi="宋体" w:cs="宋体"/>
                <w:kern w:val="0"/>
                <w:sz w:val="18"/>
                <w:szCs w:val="18"/>
              </w:rPr>
              <w:t>接口</w:t>
            </w:r>
            <w:r>
              <w:rPr>
                <w:rFonts w:ascii="宋体" w:hAnsi="宋体" w:cs="宋体"/>
                <w:kern w:val="0"/>
                <w:sz w:val="18"/>
                <w:szCs w:val="18"/>
              </w:rPr>
              <w:t>;4</w:t>
            </w:r>
            <w:r>
              <w:rPr>
                <w:rFonts w:ascii="宋体" w:hAnsi="宋体" w:cs="宋体"/>
                <w:kern w:val="0"/>
                <w:sz w:val="18"/>
                <w:szCs w:val="18"/>
              </w:rPr>
              <w:t>个自适应</w:t>
            </w:r>
            <w:r>
              <w:rPr>
                <w:rFonts w:ascii="宋体" w:hAnsi="宋体" w:cs="宋体"/>
                <w:kern w:val="0"/>
                <w:sz w:val="18"/>
                <w:szCs w:val="18"/>
              </w:rPr>
              <w:t xml:space="preserve">10/100/1000Mbps </w:t>
            </w:r>
            <w:r>
              <w:rPr>
                <w:rFonts w:ascii="宋体" w:hAnsi="宋体" w:cs="宋体"/>
                <w:kern w:val="0"/>
                <w:sz w:val="18"/>
                <w:szCs w:val="18"/>
              </w:rPr>
              <w:t>以太网口</w:t>
            </w:r>
            <w:r>
              <w:rPr>
                <w:rFonts w:ascii="宋体" w:hAnsi="宋体" w:cs="宋体"/>
                <w:kern w:val="0"/>
                <w:sz w:val="18"/>
                <w:szCs w:val="18"/>
              </w:rPr>
              <w:t>;</w:t>
            </w:r>
            <w:r>
              <w:rPr>
                <w:rFonts w:ascii="宋体" w:hAnsi="宋体" w:cs="宋体"/>
                <w:kern w:val="0"/>
                <w:sz w:val="18"/>
                <w:szCs w:val="18"/>
              </w:rPr>
              <w:t>前置</w:t>
            </w:r>
            <w:r>
              <w:rPr>
                <w:rFonts w:ascii="宋体" w:hAnsi="宋体" w:cs="宋体"/>
                <w:kern w:val="0"/>
                <w:sz w:val="18"/>
                <w:szCs w:val="18"/>
              </w:rPr>
              <w:t>2</w:t>
            </w:r>
            <w:r>
              <w:rPr>
                <w:rFonts w:ascii="宋体" w:hAnsi="宋体" w:cs="宋体"/>
                <w:kern w:val="0"/>
                <w:sz w:val="18"/>
                <w:szCs w:val="18"/>
              </w:rPr>
              <w:t>个</w:t>
            </w:r>
            <w:r>
              <w:rPr>
                <w:rFonts w:ascii="宋体" w:hAnsi="宋体" w:cs="宋体"/>
                <w:kern w:val="0"/>
                <w:sz w:val="18"/>
                <w:szCs w:val="18"/>
              </w:rPr>
              <w:t>USB2.0</w:t>
            </w:r>
            <w:r>
              <w:rPr>
                <w:rFonts w:ascii="宋体" w:hAnsi="宋体" w:cs="宋体"/>
                <w:kern w:val="0"/>
                <w:sz w:val="18"/>
                <w:szCs w:val="18"/>
              </w:rPr>
              <w:t>，后置</w:t>
            </w:r>
            <w:r>
              <w:rPr>
                <w:rFonts w:ascii="宋体" w:hAnsi="宋体" w:cs="宋体"/>
                <w:kern w:val="0"/>
                <w:sz w:val="18"/>
                <w:szCs w:val="18"/>
              </w:rPr>
              <w:t>2</w:t>
            </w:r>
            <w:r>
              <w:rPr>
                <w:rFonts w:ascii="宋体" w:hAnsi="宋体" w:cs="宋体"/>
                <w:kern w:val="0"/>
                <w:sz w:val="18"/>
                <w:szCs w:val="18"/>
              </w:rPr>
              <w:t>个</w:t>
            </w:r>
            <w:r>
              <w:rPr>
                <w:rFonts w:ascii="宋体" w:hAnsi="宋体" w:cs="宋体"/>
                <w:kern w:val="0"/>
                <w:sz w:val="18"/>
                <w:szCs w:val="18"/>
              </w:rPr>
              <w:t>USB2.0;</w:t>
            </w:r>
          </w:p>
        </w:tc>
        <w:tc>
          <w:tcPr>
            <w:tcW w:w="330" w:type="pct"/>
            <w:vAlign w:val="bottom"/>
          </w:tcPr>
          <w:p w:rsidR="00F86CF6" w:rsidRDefault="00793891">
            <w:pPr>
              <w:widowControl/>
              <w:jc w:val="left"/>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套</w:t>
            </w:r>
          </w:p>
        </w:tc>
        <w:tc>
          <w:tcPr>
            <w:tcW w:w="347"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578"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机房服务器</w:t>
            </w:r>
          </w:p>
        </w:tc>
      </w:tr>
      <w:tr w:rsidR="00F86CF6">
        <w:trPr>
          <w:trHeight w:val="291"/>
          <w:jc w:val="center"/>
        </w:trPr>
        <w:tc>
          <w:tcPr>
            <w:tcW w:w="617" w:type="pct"/>
            <w:vAlign w:val="center"/>
          </w:tcPr>
          <w:p w:rsidR="00F86CF6" w:rsidRDefault="00793891">
            <w:pPr>
              <w:widowControl/>
              <w:jc w:val="center"/>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室内超</w:t>
            </w:r>
            <w:proofErr w:type="gramEnd"/>
            <w:r>
              <w:rPr>
                <w:rFonts w:asciiTheme="minorEastAsia" w:eastAsiaTheme="minorEastAsia" w:hAnsiTheme="minorEastAsia" w:cstheme="minorEastAsia" w:hint="eastAsia"/>
                <w:kern w:val="0"/>
                <w:sz w:val="18"/>
                <w:szCs w:val="18"/>
              </w:rPr>
              <w:t>五类非屏蔽网线</w:t>
            </w:r>
          </w:p>
        </w:tc>
        <w:tc>
          <w:tcPr>
            <w:tcW w:w="3127" w:type="pct"/>
            <w:vAlign w:val="center"/>
          </w:tcPr>
          <w:p w:rsidR="00F86CF6" w:rsidRDefault="00793891">
            <w:pPr>
              <w:widowControl/>
              <w:jc w:val="left"/>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超</w:t>
            </w:r>
            <w:r>
              <w:rPr>
                <w:rFonts w:asciiTheme="minorEastAsia" w:eastAsiaTheme="minorEastAsia" w:hAnsiTheme="minorEastAsia" w:cstheme="minorEastAsia" w:hint="eastAsia"/>
                <w:kern w:val="0"/>
                <w:sz w:val="18"/>
                <w:szCs w:val="18"/>
              </w:rPr>
              <w:t>5</w:t>
            </w:r>
            <w:r>
              <w:rPr>
                <w:rFonts w:asciiTheme="minorEastAsia" w:eastAsiaTheme="minorEastAsia" w:hAnsiTheme="minorEastAsia" w:cstheme="minorEastAsia" w:hint="eastAsia"/>
                <w:kern w:val="0"/>
                <w:sz w:val="18"/>
                <w:szCs w:val="18"/>
              </w:rPr>
              <w:t>类网线</w:t>
            </w:r>
            <w:r>
              <w:rPr>
                <w:rFonts w:asciiTheme="minorEastAsia" w:eastAsiaTheme="minorEastAsia" w:hAnsiTheme="minorEastAsia" w:cstheme="minorEastAsia" w:hint="eastAsia"/>
                <w:kern w:val="0"/>
                <w:sz w:val="18"/>
                <w:szCs w:val="18"/>
              </w:rPr>
              <w:t>Cat5e</w:t>
            </w:r>
            <w:r>
              <w:rPr>
                <w:rFonts w:asciiTheme="minorEastAsia" w:eastAsiaTheme="minorEastAsia" w:hAnsiTheme="minorEastAsia" w:cstheme="minorEastAsia" w:hint="eastAsia"/>
                <w:kern w:val="0"/>
                <w:sz w:val="18"/>
                <w:szCs w:val="18"/>
              </w:rPr>
              <w:t>非屏蔽双绞线</w:t>
            </w:r>
            <w:r>
              <w:rPr>
                <w:rFonts w:asciiTheme="minorEastAsia" w:eastAsiaTheme="minorEastAsia" w:hAnsiTheme="minorEastAsia" w:cstheme="minorEastAsia" w:hint="eastAsia"/>
                <w:kern w:val="0"/>
                <w:sz w:val="18"/>
                <w:szCs w:val="18"/>
              </w:rPr>
              <w:t>CM</w:t>
            </w:r>
            <w:r>
              <w:rPr>
                <w:rFonts w:asciiTheme="minorEastAsia" w:eastAsiaTheme="minorEastAsia" w:hAnsiTheme="minorEastAsia" w:cstheme="minorEastAsia" w:hint="eastAsia"/>
                <w:kern w:val="0"/>
                <w:sz w:val="18"/>
                <w:szCs w:val="18"/>
              </w:rPr>
              <w:t>防火等级</w:t>
            </w:r>
            <w:r>
              <w:rPr>
                <w:rFonts w:asciiTheme="minorEastAsia" w:eastAsiaTheme="minorEastAsia" w:hAnsiTheme="minorEastAsia" w:cstheme="minorEastAsia" w:hint="eastAsia"/>
                <w:kern w:val="0"/>
                <w:sz w:val="18"/>
                <w:szCs w:val="18"/>
              </w:rPr>
              <w:t>24AWG</w:t>
            </w:r>
            <w:r>
              <w:rPr>
                <w:rFonts w:asciiTheme="minorEastAsia" w:eastAsiaTheme="minorEastAsia" w:hAnsiTheme="minorEastAsia" w:cstheme="minorEastAsia" w:hint="eastAsia"/>
                <w:kern w:val="0"/>
                <w:sz w:val="18"/>
                <w:szCs w:val="18"/>
              </w:rPr>
              <w:t>工作温度为</w:t>
            </w:r>
            <w:r>
              <w:rPr>
                <w:rFonts w:asciiTheme="minorEastAsia" w:eastAsiaTheme="minorEastAsia" w:hAnsiTheme="minorEastAsia" w:cstheme="minorEastAsia" w:hint="eastAsia"/>
                <w:kern w:val="0"/>
                <w:sz w:val="18"/>
                <w:szCs w:val="18"/>
              </w:rPr>
              <w:t>-20~60</w:t>
            </w:r>
            <w:r>
              <w:rPr>
                <w:rFonts w:asciiTheme="minorEastAsia" w:eastAsiaTheme="minorEastAsia" w:hAnsiTheme="minorEastAsia" w:cstheme="minorEastAsia" w:hint="eastAsia"/>
                <w:kern w:val="0"/>
                <w:sz w:val="18"/>
                <w:szCs w:val="18"/>
              </w:rPr>
              <w:t>℃标准：符合</w:t>
            </w:r>
            <w:r>
              <w:rPr>
                <w:rFonts w:asciiTheme="minorEastAsia" w:eastAsiaTheme="minorEastAsia" w:hAnsiTheme="minorEastAsia" w:cstheme="minorEastAsia" w:hint="eastAsia"/>
                <w:kern w:val="0"/>
                <w:sz w:val="18"/>
                <w:szCs w:val="18"/>
              </w:rPr>
              <w:t>ISO/IEC 11801</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TIA-568-C.2</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GB/T 18015.5</w:t>
            </w:r>
            <w:r>
              <w:rPr>
                <w:rFonts w:asciiTheme="minorEastAsia" w:eastAsiaTheme="minorEastAsia" w:hAnsiTheme="minorEastAsia" w:cstheme="minorEastAsia" w:hint="eastAsia"/>
                <w:kern w:val="0"/>
                <w:sz w:val="18"/>
                <w:szCs w:val="18"/>
              </w:rPr>
              <w:t>要求所用材料符合</w:t>
            </w:r>
            <w:proofErr w:type="spellStart"/>
            <w:r>
              <w:rPr>
                <w:rFonts w:asciiTheme="minorEastAsia" w:eastAsiaTheme="minorEastAsia" w:hAnsiTheme="minorEastAsia" w:cstheme="minorEastAsia" w:hint="eastAsia"/>
                <w:kern w:val="0"/>
                <w:sz w:val="18"/>
                <w:szCs w:val="18"/>
              </w:rPr>
              <w:t>RoHS</w:t>
            </w:r>
            <w:proofErr w:type="spellEnd"/>
            <w:r>
              <w:rPr>
                <w:rFonts w:asciiTheme="minorEastAsia" w:eastAsiaTheme="minorEastAsia" w:hAnsiTheme="minorEastAsia" w:cstheme="minorEastAsia" w:hint="eastAsia"/>
                <w:kern w:val="0"/>
                <w:sz w:val="18"/>
                <w:szCs w:val="18"/>
              </w:rPr>
              <w:t>要求并通过符合</w:t>
            </w:r>
            <w:r>
              <w:rPr>
                <w:rFonts w:asciiTheme="minorEastAsia" w:eastAsiaTheme="minorEastAsia" w:hAnsiTheme="minorEastAsia" w:cstheme="minorEastAsia" w:hint="eastAsia"/>
                <w:kern w:val="0"/>
                <w:sz w:val="18"/>
                <w:szCs w:val="18"/>
              </w:rPr>
              <w:t>UL</w:t>
            </w:r>
            <w:r>
              <w:rPr>
                <w:rFonts w:asciiTheme="minorEastAsia" w:eastAsiaTheme="minorEastAsia" w:hAnsiTheme="minorEastAsia" w:cstheme="minorEastAsia" w:hint="eastAsia"/>
                <w:kern w:val="0"/>
                <w:sz w:val="18"/>
                <w:szCs w:val="18"/>
              </w:rPr>
              <w:t>认证的</w:t>
            </w:r>
            <w:r>
              <w:rPr>
                <w:rFonts w:asciiTheme="minorEastAsia" w:eastAsiaTheme="minorEastAsia" w:hAnsiTheme="minorEastAsia" w:cstheme="minorEastAsia" w:hint="eastAsia"/>
                <w:kern w:val="0"/>
                <w:sz w:val="18"/>
                <w:szCs w:val="18"/>
              </w:rPr>
              <w:t>CM</w:t>
            </w:r>
            <w:r>
              <w:rPr>
                <w:rFonts w:asciiTheme="minorEastAsia" w:eastAsiaTheme="minorEastAsia" w:hAnsiTheme="minorEastAsia" w:cstheme="minorEastAsia" w:hint="eastAsia"/>
                <w:kern w:val="0"/>
                <w:sz w:val="18"/>
                <w:szCs w:val="18"/>
              </w:rPr>
              <w:t>防火等级认证性能指标优于现行</w:t>
            </w:r>
            <w:r>
              <w:rPr>
                <w:rFonts w:asciiTheme="minorEastAsia" w:eastAsiaTheme="minorEastAsia" w:hAnsiTheme="minorEastAsia" w:cstheme="minorEastAsia" w:hint="eastAsia"/>
                <w:kern w:val="0"/>
                <w:sz w:val="18"/>
                <w:szCs w:val="18"/>
              </w:rPr>
              <w:t>5e</w:t>
            </w:r>
            <w:r>
              <w:rPr>
                <w:rFonts w:asciiTheme="minorEastAsia" w:eastAsiaTheme="minorEastAsia" w:hAnsiTheme="minorEastAsia" w:cstheme="minorEastAsia" w:hint="eastAsia"/>
                <w:kern w:val="0"/>
                <w:sz w:val="18"/>
                <w:szCs w:val="18"/>
              </w:rPr>
              <w:t>类线缆</w:t>
            </w:r>
            <w:r>
              <w:rPr>
                <w:rFonts w:asciiTheme="minorEastAsia" w:eastAsiaTheme="minorEastAsia" w:hAnsiTheme="minorEastAsia" w:cstheme="minorEastAsia" w:hint="eastAsia"/>
                <w:kern w:val="0"/>
                <w:sz w:val="18"/>
                <w:szCs w:val="18"/>
              </w:rPr>
              <w:t>100MHz</w:t>
            </w:r>
            <w:r>
              <w:rPr>
                <w:rFonts w:asciiTheme="minorEastAsia" w:eastAsiaTheme="minorEastAsia" w:hAnsiTheme="minorEastAsia" w:cstheme="minorEastAsia" w:hint="eastAsia"/>
                <w:kern w:val="0"/>
                <w:sz w:val="18"/>
                <w:szCs w:val="18"/>
              </w:rPr>
              <w:t>标准；标准装箱长度</w:t>
            </w:r>
            <w:r>
              <w:rPr>
                <w:rFonts w:asciiTheme="minorEastAsia" w:eastAsiaTheme="minorEastAsia" w:hAnsiTheme="minorEastAsia" w:cstheme="minorEastAsia" w:hint="eastAsia"/>
                <w:kern w:val="0"/>
                <w:sz w:val="18"/>
                <w:szCs w:val="18"/>
              </w:rPr>
              <w:t>:305m</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1.5m</w:t>
            </w:r>
            <w:r>
              <w:rPr>
                <w:rFonts w:asciiTheme="minorEastAsia" w:eastAsiaTheme="minorEastAsia" w:hAnsiTheme="minorEastAsia" w:cstheme="minorEastAsia" w:hint="eastAsia"/>
                <w:kern w:val="0"/>
                <w:sz w:val="18"/>
                <w:szCs w:val="18"/>
              </w:rPr>
              <w:t>；线缆颜色</w:t>
            </w: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灰色；芯线规格</w:t>
            </w:r>
            <w:r>
              <w:rPr>
                <w:rFonts w:asciiTheme="minorEastAsia" w:eastAsiaTheme="minorEastAsia" w:hAnsiTheme="minorEastAsia" w:cstheme="minorEastAsia" w:hint="eastAsia"/>
                <w:kern w:val="0"/>
                <w:sz w:val="18"/>
                <w:szCs w:val="18"/>
              </w:rPr>
              <w:t>:24AWG</w:t>
            </w:r>
            <w:r>
              <w:rPr>
                <w:rFonts w:asciiTheme="minorEastAsia" w:eastAsiaTheme="minorEastAsia" w:hAnsiTheme="minorEastAsia" w:cstheme="minorEastAsia" w:hint="eastAsia"/>
                <w:kern w:val="0"/>
                <w:sz w:val="18"/>
                <w:szCs w:val="18"/>
              </w:rPr>
              <w:t>无氧铜；线缆结构：</w:t>
            </w:r>
            <w:r>
              <w:rPr>
                <w:rFonts w:asciiTheme="minorEastAsia" w:eastAsiaTheme="minorEastAsia" w:hAnsiTheme="minorEastAsia" w:cstheme="minorEastAsia" w:hint="eastAsia"/>
                <w:kern w:val="0"/>
                <w:sz w:val="18"/>
                <w:szCs w:val="18"/>
              </w:rPr>
              <w:t>4</w:t>
            </w:r>
            <w:r>
              <w:rPr>
                <w:rFonts w:asciiTheme="minorEastAsia" w:eastAsiaTheme="minorEastAsia" w:hAnsiTheme="minorEastAsia" w:cstheme="minorEastAsia" w:hint="eastAsia"/>
                <w:kern w:val="0"/>
                <w:sz w:val="18"/>
                <w:szCs w:val="18"/>
              </w:rPr>
              <w:t>对</w:t>
            </w:r>
            <w:r>
              <w:rPr>
                <w:rFonts w:asciiTheme="minorEastAsia" w:eastAsiaTheme="minorEastAsia" w:hAnsiTheme="minorEastAsia" w:cstheme="minorEastAsia" w:hint="eastAsia"/>
                <w:kern w:val="0"/>
                <w:sz w:val="18"/>
                <w:szCs w:val="18"/>
              </w:rPr>
              <w:t>8</w:t>
            </w:r>
            <w:r>
              <w:rPr>
                <w:rFonts w:asciiTheme="minorEastAsia" w:eastAsiaTheme="minorEastAsia" w:hAnsiTheme="minorEastAsia" w:cstheme="minorEastAsia" w:hint="eastAsia"/>
                <w:kern w:val="0"/>
                <w:sz w:val="18"/>
                <w:szCs w:val="18"/>
              </w:rPr>
              <w:t>芯</w:t>
            </w:r>
            <w:proofErr w:type="gramStart"/>
            <w:r>
              <w:rPr>
                <w:rFonts w:asciiTheme="minorEastAsia" w:eastAsiaTheme="minorEastAsia" w:hAnsiTheme="minorEastAsia" w:cstheme="minorEastAsia" w:hint="eastAsia"/>
                <w:kern w:val="0"/>
                <w:sz w:val="18"/>
                <w:szCs w:val="18"/>
              </w:rPr>
              <w:t>双绞线每芯均有</w:t>
            </w:r>
            <w:proofErr w:type="gramEnd"/>
            <w:r>
              <w:rPr>
                <w:rFonts w:asciiTheme="minorEastAsia" w:eastAsiaTheme="minorEastAsia" w:hAnsiTheme="minorEastAsia" w:cstheme="minorEastAsia" w:hint="eastAsia"/>
                <w:kern w:val="0"/>
                <w:sz w:val="18"/>
                <w:szCs w:val="18"/>
              </w:rPr>
              <w:t>颜色区分外皮印有厂商标识及电缆编码有撕裂绳；</w:t>
            </w:r>
          </w:p>
        </w:tc>
        <w:tc>
          <w:tcPr>
            <w:tcW w:w="330"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箱</w:t>
            </w:r>
          </w:p>
        </w:tc>
        <w:tc>
          <w:tcPr>
            <w:tcW w:w="347"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14</w:t>
            </w:r>
          </w:p>
        </w:tc>
        <w:tc>
          <w:tcPr>
            <w:tcW w:w="578" w:type="pct"/>
            <w:vAlign w:val="center"/>
          </w:tcPr>
          <w:p w:rsidR="00F86CF6" w:rsidRDefault="00F86CF6">
            <w:pPr>
              <w:widowControl/>
              <w:jc w:val="center"/>
              <w:rPr>
                <w:rFonts w:asciiTheme="minorEastAsia" w:eastAsiaTheme="minorEastAsia" w:hAnsiTheme="minorEastAsia" w:cstheme="minorEastAsia"/>
                <w:kern w:val="0"/>
                <w:sz w:val="18"/>
                <w:szCs w:val="18"/>
              </w:rPr>
            </w:pPr>
          </w:p>
        </w:tc>
      </w:tr>
      <w:tr w:rsidR="00F86CF6">
        <w:trPr>
          <w:trHeight w:val="291"/>
          <w:jc w:val="center"/>
        </w:trPr>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电源线</w:t>
            </w: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RVV2*1.5</w:t>
            </w:r>
          </w:p>
        </w:tc>
        <w:tc>
          <w:tcPr>
            <w:tcW w:w="330"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米</w:t>
            </w:r>
          </w:p>
        </w:tc>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2500</w:t>
            </w:r>
          </w:p>
        </w:tc>
        <w:tc>
          <w:tcPr>
            <w:tcW w:w="0" w:type="auto"/>
          </w:tcPr>
          <w:p w:rsidR="00F86CF6" w:rsidRDefault="00F86CF6">
            <w:pPr>
              <w:widowControl/>
              <w:jc w:val="center"/>
              <w:rPr>
                <w:rFonts w:asciiTheme="minorEastAsia" w:eastAsiaTheme="minorEastAsia" w:hAnsiTheme="minorEastAsia" w:cstheme="minorEastAsia"/>
                <w:kern w:val="0"/>
                <w:sz w:val="18"/>
                <w:szCs w:val="18"/>
              </w:rPr>
            </w:pPr>
          </w:p>
        </w:tc>
      </w:tr>
      <w:tr w:rsidR="00F86CF6">
        <w:trPr>
          <w:trHeight w:val="291"/>
          <w:jc w:val="center"/>
        </w:trPr>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枪机抱箍支架</w:t>
            </w:r>
          </w:p>
        </w:tc>
        <w:tc>
          <w:tcPr>
            <w:tcW w:w="3127" w:type="pct"/>
            <w:vAlign w:val="center"/>
          </w:tcPr>
          <w:p w:rsidR="00F86CF6" w:rsidRDefault="00F86CF6">
            <w:pPr>
              <w:widowControl/>
              <w:rPr>
                <w:rFonts w:asciiTheme="minorEastAsia" w:eastAsiaTheme="minorEastAsia" w:hAnsiTheme="minorEastAsia" w:cstheme="minorEastAsia"/>
                <w:kern w:val="0"/>
                <w:sz w:val="18"/>
                <w:szCs w:val="18"/>
              </w:rPr>
            </w:pPr>
          </w:p>
        </w:tc>
        <w:tc>
          <w:tcPr>
            <w:tcW w:w="330" w:type="pct"/>
            <w:vAlign w:val="center"/>
          </w:tcPr>
          <w:p w:rsidR="00F86CF6" w:rsidRDefault="00793891">
            <w:pPr>
              <w:widowControl/>
              <w:jc w:val="center"/>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6</w:t>
            </w:r>
          </w:p>
        </w:tc>
        <w:tc>
          <w:tcPr>
            <w:tcW w:w="0" w:type="auto"/>
          </w:tcPr>
          <w:p w:rsidR="00F86CF6" w:rsidRDefault="00F86CF6">
            <w:pPr>
              <w:widowControl/>
              <w:jc w:val="center"/>
              <w:rPr>
                <w:rFonts w:asciiTheme="minorEastAsia" w:eastAsiaTheme="minorEastAsia" w:hAnsiTheme="minorEastAsia" w:cstheme="minorEastAsia"/>
                <w:kern w:val="0"/>
                <w:sz w:val="18"/>
                <w:szCs w:val="18"/>
              </w:rPr>
            </w:pPr>
          </w:p>
        </w:tc>
      </w:tr>
      <w:tr w:rsidR="00F86CF6">
        <w:trPr>
          <w:trHeight w:val="291"/>
          <w:jc w:val="center"/>
        </w:trPr>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监控立杆</w:t>
            </w: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3.5</w:t>
            </w:r>
            <w:r>
              <w:rPr>
                <w:rFonts w:asciiTheme="minorEastAsia" w:eastAsiaTheme="minorEastAsia" w:hAnsiTheme="minorEastAsia" w:cstheme="minorEastAsia" w:hint="eastAsia"/>
                <w:kern w:val="0"/>
                <w:sz w:val="18"/>
                <w:szCs w:val="18"/>
              </w:rPr>
              <w:t>米监控立杆</w:t>
            </w:r>
            <w:r>
              <w:rPr>
                <w:rFonts w:asciiTheme="minorEastAsia" w:eastAsiaTheme="minorEastAsia" w:hAnsiTheme="minorEastAsia" w:cstheme="minorEastAsia" w:hint="eastAsia"/>
                <w:kern w:val="0"/>
                <w:sz w:val="18"/>
                <w:szCs w:val="18"/>
              </w:rPr>
              <w:t xml:space="preserve"> </w:t>
            </w:r>
            <w:proofErr w:type="gramStart"/>
            <w:r>
              <w:rPr>
                <w:rFonts w:asciiTheme="minorEastAsia" w:eastAsiaTheme="minorEastAsia" w:hAnsiTheme="minorEastAsia" w:cstheme="minorEastAsia" w:hint="eastAsia"/>
                <w:kern w:val="0"/>
                <w:sz w:val="18"/>
                <w:szCs w:val="18"/>
              </w:rPr>
              <w:t>含基础</w:t>
            </w:r>
            <w:proofErr w:type="gramEnd"/>
          </w:p>
        </w:tc>
        <w:tc>
          <w:tcPr>
            <w:tcW w:w="330" w:type="pct"/>
            <w:vAlign w:val="center"/>
          </w:tcPr>
          <w:p w:rsidR="00F86CF6" w:rsidRDefault="00793891">
            <w:pPr>
              <w:widowControl/>
              <w:jc w:val="center"/>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20</w:t>
            </w:r>
          </w:p>
        </w:tc>
        <w:tc>
          <w:tcPr>
            <w:tcW w:w="0" w:type="auto"/>
          </w:tcPr>
          <w:p w:rsidR="00F86CF6" w:rsidRDefault="00F86CF6">
            <w:pPr>
              <w:widowControl/>
              <w:jc w:val="center"/>
              <w:rPr>
                <w:rFonts w:asciiTheme="minorEastAsia" w:eastAsiaTheme="minorEastAsia" w:hAnsiTheme="minorEastAsia" w:cstheme="minorEastAsia"/>
                <w:kern w:val="0"/>
                <w:sz w:val="18"/>
                <w:szCs w:val="18"/>
              </w:rPr>
            </w:pPr>
          </w:p>
        </w:tc>
      </w:tr>
      <w:tr w:rsidR="00F86CF6">
        <w:trPr>
          <w:trHeight w:val="291"/>
          <w:jc w:val="center"/>
        </w:trPr>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室外防水箱</w:t>
            </w: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定制</w:t>
            </w:r>
          </w:p>
        </w:tc>
        <w:tc>
          <w:tcPr>
            <w:tcW w:w="330" w:type="pct"/>
            <w:vAlign w:val="center"/>
          </w:tcPr>
          <w:p w:rsidR="00F86CF6" w:rsidRDefault="00793891">
            <w:pPr>
              <w:widowControl/>
              <w:jc w:val="center"/>
              <w:rPr>
                <w:rFonts w:asciiTheme="minorEastAsia" w:eastAsiaTheme="minorEastAsia" w:hAnsiTheme="minorEastAsia" w:cstheme="minorEastAsia"/>
                <w:kern w:val="0"/>
                <w:sz w:val="18"/>
                <w:szCs w:val="18"/>
              </w:rPr>
            </w:pPr>
            <w:proofErr w:type="gramStart"/>
            <w:r>
              <w:rPr>
                <w:rFonts w:asciiTheme="minorEastAsia" w:eastAsiaTheme="minorEastAsia" w:hAnsiTheme="minorEastAsia" w:cstheme="minorEastAsia" w:hint="eastAsia"/>
                <w:kern w:val="0"/>
                <w:sz w:val="18"/>
                <w:szCs w:val="18"/>
              </w:rPr>
              <w:t>个</w:t>
            </w:r>
            <w:proofErr w:type="gramEnd"/>
          </w:p>
        </w:tc>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75</w:t>
            </w:r>
          </w:p>
        </w:tc>
        <w:tc>
          <w:tcPr>
            <w:tcW w:w="0" w:type="auto"/>
          </w:tcPr>
          <w:p w:rsidR="00F86CF6" w:rsidRDefault="00F86CF6">
            <w:pPr>
              <w:widowControl/>
              <w:jc w:val="center"/>
              <w:rPr>
                <w:rFonts w:asciiTheme="minorEastAsia" w:eastAsiaTheme="minorEastAsia" w:hAnsiTheme="minorEastAsia" w:cstheme="minorEastAsia"/>
                <w:kern w:val="0"/>
                <w:sz w:val="18"/>
                <w:szCs w:val="18"/>
              </w:rPr>
            </w:pPr>
          </w:p>
        </w:tc>
      </w:tr>
      <w:tr w:rsidR="00F86CF6">
        <w:trPr>
          <w:trHeight w:val="291"/>
          <w:jc w:val="center"/>
        </w:trPr>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PVC</w:t>
            </w:r>
            <w:proofErr w:type="gramStart"/>
            <w:r>
              <w:rPr>
                <w:rFonts w:asciiTheme="minorEastAsia" w:eastAsiaTheme="minorEastAsia" w:hAnsiTheme="minorEastAsia" w:cstheme="minorEastAsia" w:hint="eastAsia"/>
                <w:kern w:val="0"/>
                <w:sz w:val="18"/>
                <w:szCs w:val="18"/>
              </w:rPr>
              <w:t>穿线管</w:t>
            </w:r>
            <w:proofErr w:type="gramEnd"/>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PVC20</w:t>
            </w:r>
            <w:r>
              <w:rPr>
                <w:rFonts w:asciiTheme="minorEastAsia" w:eastAsiaTheme="minorEastAsia" w:hAnsiTheme="minorEastAsia" w:cstheme="minorEastAsia" w:hint="eastAsia"/>
                <w:kern w:val="0"/>
                <w:sz w:val="18"/>
                <w:szCs w:val="18"/>
              </w:rPr>
              <w:t>管</w:t>
            </w:r>
          </w:p>
        </w:tc>
        <w:tc>
          <w:tcPr>
            <w:tcW w:w="330"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米</w:t>
            </w:r>
          </w:p>
        </w:tc>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2200</w:t>
            </w:r>
          </w:p>
        </w:tc>
        <w:tc>
          <w:tcPr>
            <w:tcW w:w="0" w:type="auto"/>
          </w:tcPr>
          <w:p w:rsidR="00F86CF6" w:rsidRDefault="00F86CF6">
            <w:pPr>
              <w:widowControl/>
              <w:jc w:val="center"/>
              <w:rPr>
                <w:rFonts w:asciiTheme="minorEastAsia" w:eastAsiaTheme="minorEastAsia" w:hAnsiTheme="minorEastAsia" w:cstheme="minorEastAsia"/>
                <w:kern w:val="0"/>
                <w:sz w:val="18"/>
                <w:szCs w:val="18"/>
              </w:rPr>
            </w:pPr>
          </w:p>
        </w:tc>
      </w:tr>
      <w:tr w:rsidR="00F86CF6">
        <w:trPr>
          <w:trHeight w:val="291"/>
          <w:jc w:val="center"/>
        </w:trPr>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辅件</w:t>
            </w:r>
          </w:p>
        </w:tc>
        <w:tc>
          <w:tcPr>
            <w:tcW w:w="3127" w:type="pct"/>
            <w:vAlign w:val="center"/>
          </w:tcPr>
          <w:p w:rsidR="00F86CF6" w:rsidRDefault="00793891">
            <w:pPr>
              <w:widowControl/>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光纤链路、</w:t>
            </w:r>
            <w:r>
              <w:rPr>
                <w:rFonts w:asciiTheme="minorEastAsia" w:eastAsiaTheme="minorEastAsia" w:hAnsiTheme="minorEastAsia" w:cstheme="minorEastAsia" w:hint="eastAsia"/>
                <w:kern w:val="0"/>
                <w:sz w:val="18"/>
                <w:szCs w:val="18"/>
              </w:rPr>
              <w:t>POE</w:t>
            </w:r>
            <w:r>
              <w:rPr>
                <w:rFonts w:asciiTheme="minorEastAsia" w:eastAsiaTheme="minorEastAsia" w:hAnsiTheme="minorEastAsia" w:cstheme="minorEastAsia" w:hint="eastAsia"/>
                <w:kern w:val="0"/>
                <w:sz w:val="18"/>
                <w:szCs w:val="18"/>
              </w:rPr>
              <w:t>交换机、桌面式电源适配器</w:t>
            </w:r>
            <w:r>
              <w:rPr>
                <w:rFonts w:asciiTheme="minorEastAsia" w:eastAsiaTheme="minorEastAsia" w:hAnsiTheme="minorEastAsia" w:cstheme="minorEastAsia" w:hint="eastAsia"/>
                <w:kern w:val="0"/>
                <w:sz w:val="18"/>
                <w:szCs w:val="18"/>
              </w:rPr>
              <w:t>12V/2A</w:t>
            </w:r>
            <w:r>
              <w:rPr>
                <w:rFonts w:asciiTheme="minorEastAsia" w:eastAsiaTheme="minorEastAsia" w:hAnsiTheme="minorEastAsia" w:cstheme="minorEastAsia" w:hint="eastAsia"/>
                <w:kern w:val="0"/>
                <w:sz w:val="18"/>
                <w:szCs w:val="18"/>
              </w:rPr>
              <w:t>等</w:t>
            </w:r>
          </w:p>
        </w:tc>
        <w:tc>
          <w:tcPr>
            <w:tcW w:w="330" w:type="pct"/>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项</w:t>
            </w:r>
          </w:p>
        </w:tc>
        <w:tc>
          <w:tcPr>
            <w:tcW w:w="0" w:type="auto"/>
            <w:vAlign w:val="center"/>
          </w:tcPr>
          <w:p w:rsidR="00F86CF6" w:rsidRDefault="00793891">
            <w:pPr>
              <w:widowControl/>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w:t>
            </w:r>
          </w:p>
        </w:tc>
        <w:tc>
          <w:tcPr>
            <w:tcW w:w="0" w:type="auto"/>
          </w:tcPr>
          <w:p w:rsidR="00F86CF6" w:rsidRDefault="00F86CF6">
            <w:pPr>
              <w:widowControl/>
              <w:jc w:val="center"/>
              <w:rPr>
                <w:rFonts w:asciiTheme="minorEastAsia" w:eastAsiaTheme="minorEastAsia" w:hAnsiTheme="minorEastAsia" w:cstheme="minorEastAsia"/>
                <w:kern w:val="0"/>
                <w:sz w:val="18"/>
                <w:szCs w:val="18"/>
              </w:rPr>
            </w:pPr>
          </w:p>
        </w:tc>
      </w:tr>
    </w:tbl>
    <w:p w:rsidR="00F86CF6" w:rsidRDefault="00793891">
      <w:pPr>
        <w:adjustRightInd w:val="0"/>
        <w:snapToGrid w:val="0"/>
        <w:spacing w:line="40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注：</w:t>
      </w:r>
    </w:p>
    <w:p w:rsidR="00F86CF6" w:rsidRDefault="00793891">
      <w:pPr>
        <w:adjustRightInd w:val="0"/>
        <w:snapToGrid w:val="0"/>
        <w:spacing w:line="40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以上所列清单中涉及的产品品牌或型号，是采购人根据项目所要实现的功能推荐的品牌或型号，并不是限制条件，供应商可以采用不低于推荐的产品档次设计方案并参与竞争。但是，所有产品的质量、技术参数和功能以及方案品质不得低于采购要求，并确保整体性能的合理以及能最终实现。</w:t>
      </w:r>
    </w:p>
    <w:p w:rsidR="00F86CF6" w:rsidRDefault="00793891">
      <w:pPr>
        <w:adjustRightInd w:val="0"/>
        <w:snapToGrid w:val="0"/>
        <w:spacing w:line="40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三、其他相关要求</w:t>
      </w:r>
    </w:p>
    <w:p w:rsidR="00F86CF6" w:rsidRDefault="00793891">
      <w:pPr>
        <w:adjustRightInd w:val="0"/>
        <w:snapToGrid w:val="0"/>
        <w:spacing w:line="40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本项目为交钥匙工程，报价为固定总价，投标报价包括但不限于以下内容：全部设备，辅助材料，施工，布线，开挖，修复，软件平台的安装、开发、对接、调试、维护升级、接入现有平台，培训，人工，机械，运输，仓储，运费，税费，质保等一切费用。</w:t>
      </w:r>
    </w:p>
    <w:p w:rsidR="00F86CF6" w:rsidRDefault="00793891">
      <w:pPr>
        <w:adjustRightInd w:val="0"/>
        <w:snapToGrid w:val="0"/>
        <w:spacing w:line="40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本项目实施过程中所需的采购文件中未列出的相关辅助材料和费用等应由供应商在报价时一并考虑，采购方不再支付任何费用。供应商应对现场进行勘查（不统一组织、因供应商不进行现场勘查造成辅材附件费用计算不准等的后果均由供应商负责）。</w:t>
      </w:r>
    </w:p>
    <w:p w:rsidR="00F86CF6" w:rsidRDefault="00793891">
      <w:pPr>
        <w:adjustRightInd w:val="0"/>
        <w:snapToGrid w:val="0"/>
        <w:spacing w:line="40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、供应商必须保证报价产品为原厂商合格产品，能够获得原</w:t>
      </w:r>
      <w:r>
        <w:rPr>
          <w:rFonts w:asciiTheme="minorEastAsia" w:eastAsiaTheme="minorEastAsia" w:hAnsiTheme="minorEastAsia" w:cstheme="minorEastAsia" w:hint="eastAsia"/>
          <w:sz w:val="24"/>
        </w:rPr>
        <w:t>厂商的售后服务。项目中所涉及的软件部分均为正版或具有合法知识产权的产品。否则，供应商视为具有《政府采购法实施条例》第七十二条“提供假冒伪劣产品”的情形。</w:t>
      </w:r>
    </w:p>
    <w:p w:rsidR="00F86CF6" w:rsidRDefault="00F86CF6">
      <w:pPr>
        <w:pStyle w:val="a0"/>
      </w:pPr>
    </w:p>
    <w:p w:rsidR="00F86CF6" w:rsidRDefault="00793891">
      <w:pPr>
        <w:spacing w:line="400" w:lineRule="exact"/>
        <w:ind w:firstLineChars="200" w:firstLine="480"/>
        <w:rPr>
          <w:rFonts w:ascii="黑体" w:eastAsia="黑体" w:hAnsi="黑体"/>
          <w:sz w:val="24"/>
        </w:rPr>
      </w:pPr>
      <w:r>
        <w:rPr>
          <w:rFonts w:ascii="黑体" w:eastAsia="黑体" w:hAnsi="黑体" w:hint="eastAsia"/>
          <w:bCs/>
          <w:sz w:val="24"/>
        </w:rPr>
        <w:t>三、项目实施的时间和地点：</w:t>
      </w:r>
    </w:p>
    <w:p w:rsidR="00F86CF6" w:rsidRPr="00793891" w:rsidRDefault="00793891" w:rsidP="00793891">
      <w:pPr>
        <w:spacing w:line="40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、项目实施地点：采购人指定实施地点。</w:t>
      </w:r>
      <w:bookmarkStart w:id="0" w:name="_GoBack"/>
      <w:bookmarkEnd w:id="0"/>
    </w:p>
    <w:p w:rsidR="00F86CF6" w:rsidRDefault="00793891">
      <w:pPr>
        <w:spacing w:line="400" w:lineRule="exact"/>
        <w:ind w:firstLineChars="200" w:firstLine="480"/>
        <w:rPr>
          <w:rFonts w:ascii="黑体" w:eastAsia="黑体" w:hAnsi="黑体"/>
          <w:bCs/>
          <w:sz w:val="24"/>
        </w:rPr>
      </w:pPr>
      <w:r>
        <w:rPr>
          <w:rFonts w:ascii="黑体" w:eastAsia="黑体" w:hAnsi="黑体" w:hint="eastAsia"/>
          <w:bCs/>
          <w:sz w:val="24"/>
        </w:rPr>
        <w:t>四、质量保证及售后服务：</w:t>
      </w:r>
    </w:p>
    <w:p w:rsidR="00F86CF6" w:rsidRDefault="00793891">
      <w:pPr>
        <w:spacing w:line="400" w:lineRule="exact"/>
        <w:ind w:firstLineChars="200" w:firstLine="480"/>
        <w:rPr>
          <w:rFonts w:ascii="宋体" w:hAnsi="宋体"/>
          <w:bCs/>
          <w:sz w:val="24"/>
        </w:rPr>
      </w:pPr>
      <w:r>
        <w:rPr>
          <w:rFonts w:ascii="宋体" w:hAnsi="宋体" w:hint="eastAsia"/>
          <w:bCs/>
          <w:sz w:val="24"/>
        </w:rPr>
        <w:t>硬件设备</w:t>
      </w:r>
      <w:r>
        <w:rPr>
          <w:rFonts w:ascii="宋体" w:hAnsi="宋体" w:hint="eastAsia"/>
          <w:bCs/>
          <w:sz w:val="24"/>
        </w:rPr>
        <w:t>质保期三年</w:t>
      </w:r>
      <w:r>
        <w:rPr>
          <w:rFonts w:ascii="宋体" w:hAnsi="宋体" w:hint="eastAsia"/>
          <w:bCs/>
          <w:sz w:val="24"/>
        </w:rPr>
        <w:t>，平台免费五年升级及维护</w:t>
      </w:r>
      <w:r>
        <w:rPr>
          <w:rFonts w:ascii="宋体" w:hAnsi="宋体" w:hint="eastAsia"/>
          <w:bCs/>
          <w:sz w:val="24"/>
        </w:rPr>
        <w:t>。</w:t>
      </w:r>
    </w:p>
    <w:p w:rsidR="00F86CF6" w:rsidRDefault="00793891">
      <w:pPr>
        <w:spacing w:line="400" w:lineRule="exact"/>
        <w:ind w:firstLineChars="200" w:firstLine="480"/>
        <w:rPr>
          <w:rFonts w:ascii="宋体" w:hAnsi="宋体"/>
          <w:bCs/>
          <w:sz w:val="24"/>
        </w:rPr>
      </w:pPr>
      <w:r>
        <w:rPr>
          <w:rFonts w:ascii="宋体" w:hAnsi="宋体" w:hint="eastAsia"/>
          <w:bCs/>
          <w:sz w:val="24"/>
        </w:rPr>
        <w:t>供应</w:t>
      </w:r>
      <w:proofErr w:type="gramStart"/>
      <w:r>
        <w:rPr>
          <w:rFonts w:ascii="宋体" w:hAnsi="宋体" w:hint="eastAsia"/>
          <w:bCs/>
          <w:sz w:val="24"/>
        </w:rPr>
        <w:t>商需能提供</w:t>
      </w:r>
      <w:proofErr w:type="gramEnd"/>
      <w:r>
        <w:rPr>
          <w:rFonts w:ascii="宋体" w:hAnsi="宋体" w:hint="eastAsia"/>
          <w:bCs/>
          <w:sz w:val="24"/>
        </w:rPr>
        <w:t>快速、便捷、完善的售后服务，产品均需安装调试正常。</w:t>
      </w:r>
      <w:r>
        <w:rPr>
          <w:rFonts w:ascii="宋体" w:hAnsi="宋体" w:hint="eastAsia"/>
          <w:bCs/>
          <w:sz w:val="24"/>
        </w:rPr>
        <w:t xml:space="preserve"> </w:t>
      </w:r>
    </w:p>
    <w:p w:rsidR="00F86CF6" w:rsidRDefault="00793891">
      <w:pPr>
        <w:spacing w:line="400" w:lineRule="exact"/>
        <w:ind w:firstLineChars="200" w:firstLine="480"/>
        <w:rPr>
          <w:rFonts w:ascii="黑体" w:eastAsia="黑体" w:hAnsi="黑体"/>
          <w:bCs/>
          <w:sz w:val="24"/>
        </w:rPr>
      </w:pPr>
      <w:r>
        <w:rPr>
          <w:rFonts w:ascii="黑体" w:eastAsia="黑体" w:hAnsi="黑体" w:hint="eastAsia"/>
          <w:bCs/>
          <w:sz w:val="24"/>
        </w:rPr>
        <w:t>五、付款方式：</w:t>
      </w:r>
    </w:p>
    <w:p w:rsidR="00F86CF6" w:rsidRDefault="00793891">
      <w:pPr>
        <w:adjustRightInd w:val="0"/>
        <w:snapToGrid w:val="0"/>
        <w:spacing w:line="40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合同签订后</w:t>
      </w:r>
      <w:r>
        <w:rPr>
          <w:rFonts w:asciiTheme="minorEastAsia" w:eastAsiaTheme="minorEastAsia" w:hAnsiTheme="minorEastAsia" w:cstheme="minorEastAsia" w:hint="eastAsia"/>
          <w:sz w:val="24"/>
        </w:rPr>
        <w:t>7</w:t>
      </w:r>
      <w:r>
        <w:rPr>
          <w:rFonts w:asciiTheme="minorEastAsia" w:eastAsiaTheme="minorEastAsia" w:hAnsiTheme="minorEastAsia" w:cstheme="minorEastAsia" w:hint="eastAsia"/>
          <w:sz w:val="24"/>
        </w:rPr>
        <w:t>个工作日内支付合同价款的</w:t>
      </w:r>
      <w:r>
        <w:rPr>
          <w:rFonts w:asciiTheme="minorEastAsia" w:eastAsiaTheme="minorEastAsia" w:hAnsiTheme="minorEastAsia" w:cstheme="minorEastAsia" w:hint="eastAsia"/>
          <w:sz w:val="24"/>
        </w:rPr>
        <w:t>30%</w:t>
      </w:r>
      <w:r>
        <w:rPr>
          <w:rFonts w:asciiTheme="minorEastAsia" w:eastAsiaTheme="minorEastAsia" w:hAnsiTheme="minorEastAsia" w:cstheme="minorEastAsia" w:hint="eastAsia"/>
          <w:sz w:val="24"/>
        </w:rPr>
        <w:t>；验收合格后付至合同价款的</w:t>
      </w:r>
      <w:r>
        <w:rPr>
          <w:rFonts w:asciiTheme="minorEastAsia" w:eastAsiaTheme="minorEastAsia" w:hAnsiTheme="minorEastAsia" w:cstheme="minorEastAsia" w:hint="eastAsia"/>
          <w:sz w:val="24"/>
        </w:rPr>
        <w:t>90%</w:t>
      </w:r>
      <w:r>
        <w:rPr>
          <w:rFonts w:asciiTheme="minorEastAsia" w:eastAsiaTheme="minorEastAsia" w:hAnsiTheme="minorEastAsia" w:cstheme="minorEastAsia" w:hint="eastAsia"/>
          <w:sz w:val="24"/>
        </w:rPr>
        <w:t>；质保期满付至合同价款的</w:t>
      </w:r>
      <w:r>
        <w:rPr>
          <w:rFonts w:asciiTheme="minorEastAsia" w:eastAsiaTheme="minorEastAsia" w:hAnsiTheme="minorEastAsia" w:cstheme="minorEastAsia" w:hint="eastAsia"/>
          <w:sz w:val="24"/>
        </w:rPr>
        <w:t>95%</w:t>
      </w:r>
      <w:r>
        <w:rPr>
          <w:rFonts w:asciiTheme="minorEastAsia" w:eastAsiaTheme="minorEastAsia" w:hAnsiTheme="minorEastAsia" w:cstheme="minorEastAsia" w:hint="eastAsia"/>
          <w:sz w:val="24"/>
        </w:rPr>
        <w:t>；尾款</w:t>
      </w:r>
      <w:r>
        <w:rPr>
          <w:rFonts w:asciiTheme="minorEastAsia" w:eastAsiaTheme="minorEastAsia" w:hAnsiTheme="minorEastAsia" w:cstheme="minorEastAsia" w:hint="eastAsia"/>
          <w:sz w:val="24"/>
        </w:rPr>
        <w:t>在五年后一次性结清</w:t>
      </w:r>
      <w:r>
        <w:rPr>
          <w:rFonts w:asciiTheme="minorEastAsia" w:eastAsiaTheme="minorEastAsia" w:hAnsiTheme="minorEastAsia" w:cstheme="minorEastAsia" w:hint="eastAsia"/>
          <w:sz w:val="24"/>
        </w:rPr>
        <w:t>（不计息）。</w:t>
      </w:r>
    </w:p>
    <w:p w:rsidR="00F86CF6" w:rsidRDefault="00F86CF6">
      <w:pPr>
        <w:pStyle w:val="a0"/>
      </w:pPr>
    </w:p>
    <w:p w:rsidR="00F86CF6" w:rsidRDefault="00F86CF6">
      <w:pPr>
        <w:pStyle w:val="a0"/>
      </w:pPr>
    </w:p>
    <w:sectPr w:rsidR="00F86CF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93891">
      <w:r>
        <w:separator/>
      </w:r>
    </w:p>
  </w:endnote>
  <w:endnote w:type="continuationSeparator" w:id="0">
    <w:p w:rsidR="00000000" w:rsidRDefault="0079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CF6" w:rsidRDefault="00793891">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filled="f" stroked="f">
          <v:textbox style="mso-fit-shape-to-text:t" inset="0,0,0,0">
            <w:txbxContent>
              <w:p w:rsidR="00F86CF6" w:rsidRDefault="00793891">
                <w:pPr>
                  <w:pStyle w:val="a4"/>
                  <w:rPr>
                    <w:sz w:val="28"/>
                    <w:szCs w:val="28"/>
                  </w:rPr>
                </w:pPr>
                <w:r>
                  <w:rPr>
                    <w:rFonts w:hint="eastAsia"/>
                    <w:sz w:val="28"/>
                    <w:szCs w:val="28"/>
                  </w:rPr>
                  <w:t>—</w:t>
                </w: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noProof/>
                    <w:sz w:val="28"/>
                    <w:szCs w:val="28"/>
                  </w:rPr>
                  <w:t>9</w:t>
                </w:r>
                <w:r>
                  <w:rPr>
                    <w:rFonts w:ascii="Times New Roman" w:hAnsi="Times New Roman"/>
                    <w:sz w:val="28"/>
                    <w:szCs w:val="28"/>
                  </w:rPr>
                  <w:fldChar w:fldCharType="end"/>
                </w:r>
                <w:r>
                  <w:rPr>
                    <w:rFonts w:hint="eastAsia"/>
                    <w:sz w:val="28"/>
                    <w:szCs w:val="28"/>
                  </w:rPr>
                  <w:t xml:space="preserve"> </w:t>
                </w:r>
                <w:r>
                  <w:rPr>
                    <w:rFonts w:hint="eastAsia"/>
                    <w:sz w:val="28"/>
                    <w:szCs w:val="28"/>
                  </w:rPr>
                  <w:t>—</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93891">
      <w:r>
        <w:separator/>
      </w:r>
    </w:p>
  </w:footnote>
  <w:footnote w:type="continuationSeparator" w:id="0">
    <w:p w:rsidR="00000000" w:rsidRDefault="007938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B9EC72"/>
    <w:multiLevelType w:val="singleLevel"/>
    <w:tmpl w:val="61B9EC72"/>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3CB46E18"/>
    <w:rsid w:val="00230569"/>
    <w:rsid w:val="00704B8D"/>
    <w:rsid w:val="00775681"/>
    <w:rsid w:val="00793891"/>
    <w:rsid w:val="00793CB2"/>
    <w:rsid w:val="00862D44"/>
    <w:rsid w:val="00B912C9"/>
    <w:rsid w:val="00D615BE"/>
    <w:rsid w:val="00F86CF6"/>
    <w:rsid w:val="01D978F5"/>
    <w:rsid w:val="12AE688D"/>
    <w:rsid w:val="13D0183D"/>
    <w:rsid w:val="22B635AD"/>
    <w:rsid w:val="235D321B"/>
    <w:rsid w:val="2FD852C8"/>
    <w:rsid w:val="30F25D0E"/>
    <w:rsid w:val="35F87A9E"/>
    <w:rsid w:val="3CB46E18"/>
    <w:rsid w:val="3DEE24F1"/>
    <w:rsid w:val="4436060A"/>
    <w:rsid w:val="492E19D4"/>
    <w:rsid w:val="4C861823"/>
    <w:rsid w:val="4F2C6599"/>
    <w:rsid w:val="53AC6FD3"/>
    <w:rsid w:val="56193160"/>
    <w:rsid w:val="59E92003"/>
    <w:rsid w:val="66B10651"/>
    <w:rsid w:val="69CC2414"/>
    <w:rsid w:val="780B72B0"/>
    <w:rsid w:val="7C505ECE"/>
    <w:rsid w:val="7F10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semiHidden="1" w:uiPriority="99" w:unhideWhenUsed="1"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style>
  <w:style w:type="paragraph" w:styleId="a4">
    <w:name w:val="footer"/>
    <w:basedOn w:val="a"/>
    <w:uiPriority w:val="99"/>
    <w:semiHidden/>
    <w:unhideWhenUsed/>
    <w:qFormat/>
    <w:pPr>
      <w:tabs>
        <w:tab w:val="center" w:pos="4153"/>
        <w:tab w:val="right" w:pos="8306"/>
      </w:tabs>
      <w:snapToGrid w:val="0"/>
      <w:jc w:val="left"/>
    </w:pPr>
    <w:rPr>
      <w:sz w:val="18"/>
      <w:szCs w:val="18"/>
    </w:rPr>
  </w:style>
  <w:style w:type="paragraph" w:styleId="a5">
    <w:name w:val="header"/>
    <w:basedOn w:val="a"/>
    <w:link w:val="Char"/>
    <w:qFormat/>
    <w:pPr>
      <w:pBdr>
        <w:bottom w:val="single" w:sz="6" w:space="1" w:color="auto"/>
      </w:pBdr>
      <w:tabs>
        <w:tab w:val="center" w:pos="4153"/>
        <w:tab w:val="right" w:pos="8306"/>
      </w:tabs>
      <w:snapToGrid w:val="0"/>
      <w:jc w:val="center"/>
    </w:pPr>
    <w:rPr>
      <w:sz w:val="18"/>
      <w:szCs w:val="18"/>
    </w:rPr>
  </w:style>
  <w:style w:type="paragraph" w:customStyle="1" w:styleId="1">
    <w:name w:val="样式1"/>
    <w:basedOn w:val="a"/>
    <w:next w:val="a0"/>
    <w:qFormat/>
    <w:rPr>
      <w:rFonts w:ascii="Times New Roman" w:hAnsi="Times New Roman"/>
    </w:rPr>
  </w:style>
  <w:style w:type="paragraph" w:styleId="a6">
    <w:name w:val="List Paragraph"/>
    <w:basedOn w:val="a"/>
    <w:uiPriority w:val="99"/>
    <w:qFormat/>
    <w:pPr>
      <w:ind w:firstLineChars="200" w:firstLine="420"/>
    </w:pPr>
  </w:style>
  <w:style w:type="character" w:customStyle="1" w:styleId="Char">
    <w:name w:val="页眉 Char"/>
    <w:basedOn w:val="a1"/>
    <w:link w:val="a5"/>
    <w:qFormat/>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1557</Words>
  <Characters>8877</Characters>
  <Application>Microsoft Office Word</Application>
  <DocSecurity>0</DocSecurity>
  <Lines>73</Lines>
  <Paragraphs>20</Paragraphs>
  <ScaleCrop>false</ScaleCrop>
  <Company>ylmfeng.com</Company>
  <LinksUpToDate>false</LinksUpToDate>
  <CharactersWithSpaces>10414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戈菁</dc:creator>
  <cp:lastModifiedBy>dreamsummit</cp:lastModifiedBy>
  <cp:revision>4</cp:revision>
  <dcterms:created xsi:type="dcterms:W3CDTF">2020-09-08T01:46:00Z</dcterms:created>
  <dcterms:modified xsi:type="dcterms:W3CDTF">2020-11-12T07:29:00Z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2052-11.1.0.9582</vt:lpwstr>
  </property>
</Properties>
</file>