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Theme="minorEastAsia" w:eastAsiaTheme="minorEastAsia" w:hAnsiTheme="minorEastAsia"/>
          <w:b/>
          <w:bCs/>
          <w:spacing w:val="20"/>
          <w:sz w:val="72"/>
        </w:rPr>
      </w:pPr>
    </w:p>
    <w:p w:rsidR="008C7173" w:rsidRPr="00C26483" w:rsidRDefault="008C7173" w:rsidP="008C7173">
      <w:pPr>
        <w:jc w:val="center"/>
        <w:rPr>
          <w:rFonts w:asciiTheme="minorEastAsia" w:eastAsiaTheme="minorEastAsia" w:hAnsiTheme="minorEastAsia"/>
          <w:b/>
          <w:bCs/>
          <w:spacing w:val="20"/>
          <w:sz w:val="72"/>
          <w:szCs w:val="72"/>
        </w:rPr>
      </w:pPr>
      <w:r w:rsidRPr="00C26483">
        <w:rPr>
          <w:rFonts w:asciiTheme="minorEastAsia" w:eastAsiaTheme="minorEastAsia" w:hAnsiTheme="minorEastAsia" w:hint="eastAsia"/>
          <w:b/>
          <w:bCs/>
          <w:spacing w:val="20"/>
          <w:sz w:val="72"/>
          <w:szCs w:val="72"/>
        </w:rPr>
        <w:t>江阴市国有企业集中采购</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Theme="minorEastAsia" w:eastAsiaTheme="minorEastAsia" w:hAnsiTheme="minorEastAsia"/>
          <w:b/>
          <w:bCs/>
          <w:sz w:val="72"/>
          <w:szCs w:val="72"/>
        </w:rPr>
      </w:pPr>
      <w:r w:rsidRPr="00C26483">
        <w:rPr>
          <w:rFonts w:asciiTheme="minorEastAsia" w:eastAsiaTheme="minorEastAsia" w:hAnsiTheme="minorEastAsia" w:hint="eastAsia"/>
          <w:b/>
          <w:bCs/>
          <w:sz w:val="72"/>
          <w:szCs w:val="72"/>
        </w:rPr>
        <w:t>公　开　招　标</w:t>
      </w:r>
    </w:p>
    <w:p w:rsidR="0050102C" w:rsidRPr="00C26483" w:rsidRDefault="00112FD5">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C26483">
        <w:rPr>
          <w:rFonts w:asciiTheme="minorEastAsia" w:eastAsiaTheme="minorEastAsia" w:hAnsiTheme="minorEastAsia" w:hint="eastAsia"/>
          <w:b/>
          <w:bCs/>
          <w:sz w:val="72"/>
          <w:szCs w:val="72"/>
        </w:rPr>
        <w:t>招　标　文　件</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rsidP="00CF5B3A">
      <w:pPr>
        <w:spacing w:line="360" w:lineRule="auto"/>
        <w:ind w:firstLineChars="300" w:firstLine="964"/>
        <w:rPr>
          <w:rFonts w:asciiTheme="minorEastAsia" w:eastAsiaTheme="minorEastAsia" w:hAnsiTheme="minorEastAsia"/>
          <w:bCs/>
          <w:sz w:val="32"/>
        </w:rPr>
      </w:pPr>
      <w:r w:rsidRPr="00C26483">
        <w:rPr>
          <w:rStyle w:val="2Char5"/>
          <w:rFonts w:asciiTheme="minorEastAsia" w:eastAsiaTheme="minorEastAsia" w:hAnsiTheme="minorEastAsia" w:hint="eastAsia"/>
        </w:rPr>
        <w:t>采购</w:t>
      </w:r>
      <w:r w:rsidR="00FA219D" w:rsidRPr="00C26483">
        <w:rPr>
          <w:rStyle w:val="2Char5"/>
          <w:rFonts w:asciiTheme="minorEastAsia" w:eastAsiaTheme="minorEastAsia" w:hAnsiTheme="minorEastAsia" w:hint="eastAsia"/>
        </w:rPr>
        <w:t>项目</w:t>
      </w:r>
      <w:r w:rsidR="00FA219D" w:rsidRPr="00C26483">
        <w:rPr>
          <w:rFonts w:asciiTheme="minorEastAsia" w:eastAsiaTheme="minorEastAsia" w:hAnsiTheme="minorEastAsia" w:cs="Batang" w:hint="eastAsia"/>
          <w:b/>
          <w:sz w:val="32"/>
          <w:szCs w:val="32"/>
        </w:rPr>
        <w:t>名</w:t>
      </w:r>
      <w:r w:rsidR="00FA219D" w:rsidRPr="00C26483">
        <w:rPr>
          <w:rFonts w:asciiTheme="minorEastAsia" w:eastAsiaTheme="minorEastAsia" w:hAnsiTheme="minorEastAsia" w:hint="eastAsia"/>
          <w:b/>
          <w:sz w:val="32"/>
          <w:szCs w:val="32"/>
        </w:rPr>
        <w:t>称</w:t>
      </w:r>
      <w:r w:rsidR="00FA219D" w:rsidRPr="00C26483">
        <w:rPr>
          <w:rFonts w:asciiTheme="minorEastAsia" w:eastAsiaTheme="minorEastAsia" w:hAnsiTheme="minorEastAsia" w:cs="Batang" w:hint="eastAsia"/>
          <w:b/>
          <w:sz w:val="32"/>
          <w:szCs w:val="32"/>
        </w:rPr>
        <w:t>：</w:t>
      </w:r>
      <w:r w:rsidR="00E960D5">
        <w:rPr>
          <w:rFonts w:asciiTheme="minorEastAsia" w:eastAsiaTheme="minorEastAsia" w:hAnsiTheme="minorEastAsia" w:hint="eastAsia"/>
          <w:bCs/>
          <w:sz w:val="32"/>
        </w:rPr>
        <w:t>通信基站建设维护供应商采购项目</w:t>
      </w:r>
    </w:p>
    <w:p w:rsidR="0050102C" w:rsidRPr="00C2648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26483">
        <w:rPr>
          <w:rFonts w:asciiTheme="minorEastAsia" w:eastAsiaTheme="minorEastAsia" w:hAnsiTheme="minorEastAsia" w:hint="eastAsia"/>
          <w:b/>
          <w:sz w:val="32"/>
          <w:szCs w:val="32"/>
        </w:rPr>
        <w:t>采购项</w:t>
      </w:r>
      <w:r w:rsidRPr="00C26483">
        <w:rPr>
          <w:rFonts w:asciiTheme="minorEastAsia" w:eastAsiaTheme="minorEastAsia" w:hAnsiTheme="minorEastAsia" w:cs="Batang" w:hint="eastAsia"/>
          <w:b/>
          <w:sz w:val="32"/>
          <w:szCs w:val="32"/>
        </w:rPr>
        <w:t>目</w:t>
      </w:r>
      <w:bookmarkEnd w:id="0"/>
      <w:bookmarkEnd w:id="1"/>
      <w:r w:rsidR="00FA219D" w:rsidRPr="00C26483">
        <w:rPr>
          <w:rStyle w:val="2Char5"/>
          <w:rFonts w:asciiTheme="minorEastAsia" w:eastAsiaTheme="minorEastAsia" w:hAnsiTheme="minorEastAsia" w:hint="eastAsia"/>
        </w:rPr>
        <w:t>编号</w:t>
      </w:r>
      <w:r w:rsidR="00FA219D" w:rsidRPr="00C26483">
        <w:rPr>
          <w:rFonts w:asciiTheme="minorEastAsia" w:eastAsiaTheme="minorEastAsia" w:hAnsiTheme="minorEastAsia" w:hint="eastAsia"/>
          <w:bCs/>
          <w:sz w:val="32"/>
        </w:rPr>
        <w:t>：</w:t>
      </w:r>
      <w:r w:rsidR="00E960D5">
        <w:rPr>
          <w:rFonts w:asciiTheme="minorEastAsia" w:eastAsiaTheme="minorEastAsia" w:hAnsiTheme="minorEastAsia"/>
          <w:bCs/>
          <w:sz w:val="32"/>
        </w:rPr>
        <w:t>JYGQ2020G044</w:t>
      </w:r>
    </w:p>
    <w:p w:rsidR="0050102C" w:rsidRPr="00C2648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26483">
        <w:rPr>
          <w:rFonts w:asciiTheme="minorEastAsia" w:eastAsiaTheme="minorEastAsia" w:hAnsiTheme="minorEastAsia" w:hint="eastAsia"/>
        </w:rPr>
        <w:t>集中采</w:t>
      </w:r>
      <w:r w:rsidRPr="00C26483">
        <w:rPr>
          <w:rFonts w:asciiTheme="minorEastAsia" w:eastAsiaTheme="minorEastAsia" w:hAnsiTheme="minorEastAsia" w:cs="宋体" w:hint="eastAsia"/>
        </w:rPr>
        <w:t>购</w:t>
      </w:r>
      <w:r w:rsidRPr="00C26483">
        <w:rPr>
          <w:rFonts w:asciiTheme="minorEastAsia" w:eastAsiaTheme="minorEastAsia" w:hAnsiTheme="minorEastAsia" w:cs="Batang" w:hint="eastAsia"/>
        </w:rPr>
        <w:t>机</w:t>
      </w:r>
      <w:r w:rsidRPr="00C26483">
        <w:rPr>
          <w:rFonts w:asciiTheme="minorEastAsia" w:eastAsiaTheme="minorEastAsia" w:hAnsiTheme="minorEastAsia" w:cs="宋体" w:hint="eastAsia"/>
        </w:rPr>
        <w:t>构</w:t>
      </w:r>
      <w:r w:rsidRPr="00C26483">
        <w:rPr>
          <w:rFonts w:asciiTheme="minorEastAsia" w:eastAsiaTheme="minorEastAsia" w:hAnsiTheme="minorEastAsia" w:hint="eastAsia"/>
        </w:rPr>
        <w:t xml:space="preserve">: </w:t>
      </w:r>
      <w:r w:rsidR="008C7173" w:rsidRPr="00C26483">
        <w:rPr>
          <w:rFonts w:asciiTheme="minorEastAsia" w:eastAsiaTheme="minorEastAsia" w:hAnsiTheme="minorEastAsia" w:hint="eastAsia"/>
          <w:b w:val="0"/>
        </w:rPr>
        <w:t>江阴市公共资源交易中心</w:t>
      </w:r>
      <w:bookmarkEnd w:id="2"/>
      <w:bookmarkEnd w:id="3"/>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0E7369" w:rsidRPr="00C26483" w:rsidRDefault="005C2D6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C26483">
        <w:rPr>
          <w:rFonts w:asciiTheme="minorEastAsia" w:eastAsiaTheme="minorEastAsia" w:hAnsiTheme="minorEastAsia" w:hint="eastAsia"/>
          <w:bCs/>
          <w:sz w:val="48"/>
        </w:rPr>
        <w:t>年</w:t>
      </w:r>
      <w:r w:rsidR="00E960D5">
        <w:rPr>
          <w:rFonts w:asciiTheme="minorEastAsia" w:eastAsiaTheme="minorEastAsia" w:hAnsiTheme="minorEastAsia" w:hint="eastAsia"/>
          <w:bCs/>
          <w:sz w:val="48"/>
        </w:rPr>
        <w:t>十</w:t>
      </w:r>
      <w:r w:rsidR="0050102C" w:rsidRPr="00C26483">
        <w:rPr>
          <w:rFonts w:asciiTheme="minorEastAsia" w:eastAsiaTheme="minorEastAsia" w:hAnsiTheme="minorEastAsia" w:hint="eastAsia"/>
          <w:bCs/>
          <w:sz w:val="48"/>
        </w:rPr>
        <w:t>月</w:t>
      </w:r>
    </w:p>
    <w:p w:rsidR="000E7369" w:rsidRPr="00C26483" w:rsidRDefault="000E7369">
      <w:pPr>
        <w:spacing w:line="400" w:lineRule="exact"/>
        <w:jc w:val="center"/>
        <w:outlineLvl w:val="0"/>
        <w:rPr>
          <w:rStyle w:val="a8"/>
          <w:rFonts w:ascii="楷体_GB2312" w:eastAsia="楷体_GB2312"/>
          <w:bCs/>
          <w:color w:val="auto"/>
          <w:sz w:val="48"/>
        </w:rPr>
        <w:sectPr w:rsidR="000E7369" w:rsidRPr="00C2648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C26483" w:rsidRDefault="0050102C">
      <w:pPr>
        <w:spacing w:line="360" w:lineRule="auto"/>
        <w:jc w:val="center"/>
        <w:rPr>
          <w:rStyle w:val="a8"/>
          <w:rFonts w:ascii="黑体" w:eastAsia="黑体"/>
          <w:bCs/>
          <w:color w:val="auto"/>
          <w:sz w:val="44"/>
          <w:szCs w:val="44"/>
          <w:u w:val="none"/>
        </w:rPr>
      </w:pPr>
      <w:bookmarkStart w:id="4" w:name="_Toc251268358"/>
    </w:p>
    <w:p w:rsidR="0050102C" w:rsidRPr="00C26483" w:rsidRDefault="0050102C">
      <w:pPr>
        <w:spacing w:line="360" w:lineRule="auto"/>
        <w:jc w:val="center"/>
        <w:rPr>
          <w:rStyle w:val="a8"/>
          <w:rFonts w:ascii="黑体" w:eastAsia="黑体"/>
          <w:bCs/>
          <w:color w:val="auto"/>
          <w:sz w:val="44"/>
          <w:szCs w:val="44"/>
          <w:u w:val="none"/>
        </w:rPr>
      </w:pPr>
      <w:r w:rsidRPr="00C26483">
        <w:rPr>
          <w:rStyle w:val="a8"/>
          <w:rFonts w:ascii="黑体" w:eastAsia="黑体" w:hint="eastAsia"/>
          <w:bCs/>
          <w:color w:val="auto"/>
          <w:sz w:val="44"/>
          <w:szCs w:val="44"/>
          <w:u w:val="none"/>
        </w:rPr>
        <w:t>总　目　录</w:t>
      </w:r>
    </w:p>
    <w:p w:rsidR="0050102C" w:rsidRPr="00C26483" w:rsidRDefault="0050102C">
      <w:pPr>
        <w:spacing w:line="360" w:lineRule="auto"/>
        <w:rPr>
          <w:rStyle w:val="a8"/>
          <w:rFonts w:ascii="楷体_GB2312" w:eastAsia="楷体_GB2312"/>
          <w:bCs/>
          <w:color w:val="auto"/>
          <w:sz w:val="30"/>
          <w:szCs w:val="48"/>
        </w:rPr>
      </w:pPr>
    </w:p>
    <w:p w:rsidR="0050102C" w:rsidRPr="00C26483" w:rsidRDefault="0050102C">
      <w:pPr>
        <w:spacing w:line="720" w:lineRule="auto"/>
        <w:rPr>
          <w:rStyle w:val="a8"/>
          <w:rFonts w:ascii="楷体_GB2312" w:eastAsia="楷体_GB2312"/>
          <w:bCs/>
          <w:color w:val="auto"/>
          <w:sz w:val="28"/>
          <w:szCs w:val="28"/>
          <w:u w:val="none"/>
        </w:rPr>
      </w:pPr>
      <w:r w:rsidRPr="00C26483">
        <w:rPr>
          <w:rStyle w:val="a8"/>
          <w:rFonts w:ascii="黑体" w:eastAsia="黑体" w:hint="eastAsia"/>
          <w:bCs/>
          <w:color w:val="auto"/>
          <w:sz w:val="28"/>
          <w:szCs w:val="28"/>
          <w:u w:val="none"/>
        </w:rPr>
        <w:t>第一</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投标邀请——</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第2页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第二</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投标人须知前附表——</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第4页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第三</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第5页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第四</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项目要求和有关说明——</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第五</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Fonts w:asciiTheme="minorEastAsia" w:eastAsiaTheme="minorEastAsia" w:hAnsiTheme="minorEastAsia" w:hint="eastAsia"/>
          <w:bCs/>
          <w:sz w:val="28"/>
          <w:szCs w:val="28"/>
        </w:rPr>
        <w:t>评标方法和评标标准</w:t>
      </w:r>
      <w:r w:rsidRPr="00C26483">
        <w:rPr>
          <w:rStyle w:val="a8"/>
          <w:rFonts w:asciiTheme="minorEastAsia" w:eastAsiaTheme="minorEastAsia" w:hAnsiTheme="minorEastAsia" w:hint="eastAsia"/>
          <w:bCs/>
          <w:color w:val="auto"/>
          <w:sz w:val="28"/>
          <w:szCs w:val="28"/>
          <w:u w:val="none"/>
        </w:rPr>
        <w:t>——</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A2433">
        <w:rPr>
          <w:rStyle w:val="a8"/>
          <w:rFonts w:asciiTheme="minorEastAsia" w:eastAsiaTheme="minorEastAsia" w:hAnsiTheme="minorEastAsia" w:hint="eastAsia"/>
          <w:bCs/>
          <w:color w:val="auto"/>
          <w:sz w:val="28"/>
          <w:szCs w:val="28"/>
          <w:u w:val="none"/>
        </w:rPr>
        <w:t>19</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第六</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合同书（格式）——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A2433">
        <w:rPr>
          <w:rStyle w:val="a8"/>
          <w:rFonts w:asciiTheme="minorEastAsia" w:eastAsiaTheme="minorEastAsia" w:hAnsiTheme="minorEastAsia" w:hint="eastAsia"/>
          <w:bCs/>
          <w:color w:val="auto"/>
          <w:sz w:val="28"/>
          <w:szCs w:val="28"/>
          <w:u w:val="none"/>
        </w:rPr>
        <w:t>22</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第七</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合同条款（格式）——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A2433">
        <w:rPr>
          <w:rStyle w:val="a8"/>
          <w:rFonts w:asciiTheme="minorEastAsia" w:eastAsiaTheme="minorEastAsia" w:hAnsiTheme="minorEastAsia" w:hint="eastAsia"/>
          <w:bCs/>
          <w:color w:val="auto"/>
          <w:sz w:val="28"/>
          <w:szCs w:val="28"/>
          <w:u w:val="none"/>
        </w:rPr>
        <w:t>23</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第八章</w:t>
      </w:r>
      <w:r w:rsidRPr="00C26483">
        <w:rPr>
          <w:rStyle w:val="a8"/>
          <w:rFonts w:ascii="楷体_GB2312" w:eastAsia="楷体_GB2312" w:hint="eastAsia"/>
          <w:bCs/>
          <w:color w:val="auto"/>
          <w:sz w:val="28"/>
          <w:szCs w:val="28"/>
          <w:u w:val="none"/>
        </w:rPr>
        <w:t xml:space="preserve">　　</w:t>
      </w:r>
      <w:r w:rsidRPr="00C26483">
        <w:rPr>
          <w:rStyle w:val="a8"/>
          <w:rFonts w:asciiTheme="minorEastAsia" w:eastAsiaTheme="minorEastAsia" w:hAnsiTheme="minorEastAsia" w:hint="eastAsia"/>
          <w:bCs/>
          <w:color w:val="auto"/>
          <w:sz w:val="28"/>
          <w:szCs w:val="28"/>
          <w:u w:val="none"/>
        </w:rPr>
        <w:t>投标文件的组成和格式——————————————第</w:t>
      </w:r>
      <w:r w:rsidR="00FA2433">
        <w:rPr>
          <w:rStyle w:val="a8"/>
          <w:rFonts w:asciiTheme="minorEastAsia" w:eastAsiaTheme="minorEastAsia" w:hAnsiTheme="minorEastAsia" w:hint="eastAsia"/>
          <w:bCs/>
          <w:color w:val="auto"/>
          <w:sz w:val="28"/>
          <w:szCs w:val="28"/>
          <w:u w:val="none"/>
        </w:rPr>
        <w:t>26</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 xml:space="preserve">第一章　</w:t>
      </w:r>
      <w:bookmarkEnd w:id="4"/>
      <w:r w:rsidRPr="00C26483">
        <w:rPr>
          <w:rFonts w:ascii="黑体" w:eastAsia="黑体" w:hint="eastAsia"/>
          <w:bCs/>
          <w:sz w:val="30"/>
        </w:rPr>
        <w:t>投标邀请</w:t>
      </w:r>
    </w:p>
    <w:p w:rsidR="0050102C" w:rsidRPr="00C26483" w:rsidRDefault="0050102C">
      <w:pPr>
        <w:adjustRightInd w:val="0"/>
        <w:snapToGrid w:val="0"/>
        <w:spacing w:line="400" w:lineRule="exact"/>
        <w:rPr>
          <w:rFonts w:ascii="楷体_GB2312" w:eastAsia="楷体_GB2312"/>
          <w:sz w:val="24"/>
        </w:rPr>
      </w:pPr>
    </w:p>
    <w:p w:rsidR="0005507A" w:rsidRPr="00834675" w:rsidRDefault="0005507A" w:rsidP="0005507A">
      <w:pPr>
        <w:spacing w:line="400" w:lineRule="exact"/>
        <w:rPr>
          <w:rFonts w:ascii="宋体" w:hAnsi="宋体"/>
          <w:b/>
          <w:sz w:val="24"/>
        </w:rPr>
      </w:pPr>
      <w:bookmarkStart w:id="5" w:name="二．报价方须知"/>
      <w:bookmarkStart w:id="6" w:name="_Toc251268359"/>
      <w:bookmarkStart w:id="7" w:name="_Toc251268360"/>
      <w:bookmarkEnd w:id="5"/>
      <w:r w:rsidRPr="00834675">
        <w:rPr>
          <w:rFonts w:ascii="宋体" w:hAnsi="宋体" w:hint="eastAsia"/>
          <w:b/>
          <w:sz w:val="24"/>
        </w:rPr>
        <w:t>项目概况</w:t>
      </w:r>
    </w:p>
    <w:p w:rsidR="0005507A" w:rsidRPr="00834675" w:rsidRDefault="00E960D5" w:rsidP="0005507A">
      <w:pPr>
        <w:spacing w:line="400" w:lineRule="exact"/>
        <w:ind w:firstLineChars="200" w:firstLine="480"/>
        <w:rPr>
          <w:rFonts w:ascii="宋体" w:hAnsi="宋体"/>
          <w:sz w:val="24"/>
        </w:rPr>
      </w:pPr>
      <w:r>
        <w:rPr>
          <w:rFonts w:asciiTheme="minorEastAsia" w:eastAsiaTheme="minorEastAsia" w:hAnsiTheme="minorEastAsia" w:hint="eastAsia"/>
          <w:sz w:val="24"/>
        </w:rPr>
        <w:t>通信基站建设维护供应商采购项目</w:t>
      </w:r>
      <w:r w:rsidR="0005507A" w:rsidRPr="00834675">
        <w:rPr>
          <w:rFonts w:asciiTheme="minorEastAsia" w:eastAsiaTheme="minorEastAsia" w:hAnsiTheme="minorEastAsia" w:hint="eastAsia"/>
          <w:sz w:val="24"/>
        </w:rPr>
        <w:t>的潜在投标人应在江阴市公共资源交易中心网（</w:t>
      </w:r>
      <w:hyperlink r:id="rId12" w:history="1">
        <w:r w:rsidR="00F4572A" w:rsidRPr="006D03C5">
          <w:rPr>
            <w:rStyle w:val="af"/>
            <w:rFonts w:asciiTheme="minorEastAsia" w:eastAsiaTheme="minorEastAsia" w:hAnsiTheme="minorEastAsia" w:hint="eastAsia"/>
            <w:sz w:val="24"/>
          </w:rPr>
          <w:t>http://www.jiangyin.gov.cn/ggzy/）免费下载招标文件，并于2020年</w:t>
        </w:r>
      </w:hyperlink>
      <w:r w:rsidR="00212B13">
        <w:rPr>
          <w:rFonts w:ascii="宋体" w:hAnsi="宋体" w:hint="eastAsia"/>
          <w:sz w:val="24"/>
        </w:rPr>
        <w:t>11</w:t>
      </w:r>
      <w:r w:rsidR="0005507A" w:rsidRPr="00834675">
        <w:rPr>
          <w:rFonts w:ascii="宋体" w:hAnsi="宋体" w:hint="eastAsia"/>
          <w:sz w:val="24"/>
        </w:rPr>
        <w:t>月</w:t>
      </w:r>
      <w:r w:rsidR="00212B13">
        <w:rPr>
          <w:rFonts w:ascii="宋体" w:hAnsi="宋体" w:hint="eastAsia"/>
          <w:sz w:val="24"/>
        </w:rPr>
        <w:t>16日下</w:t>
      </w:r>
      <w:r w:rsidR="0005507A" w:rsidRPr="00834675">
        <w:rPr>
          <w:rFonts w:ascii="宋体" w:hAnsi="宋体" w:hint="eastAsia"/>
          <w:sz w:val="24"/>
        </w:rPr>
        <w:t>午</w:t>
      </w:r>
      <w:r w:rsidR="00212B13">
        <w:rPr>
          <w:rFonts w:ascii="宋体" w:hAnsi="宋体" w:hint="eastAsia"/>
          <w:sz w:val="24"/>
        </w:rPr>
        <w:t>13</w:t>
      </w:r>
      <w:r w:rsidR="0005507A" w:rsidRPr="00834675">
        <w:rPr>
          <w:rFonts w:ascii="宋体" w:hAnsi="宋体" w:hint="eastAsia"/>
          <w:sz w:val="24"/>
        </w:rPr>
        <w:t>:30（北京时间）前递交投标文件。</w:t>
      </w:r>
    </w:p>
    <w:p w:rsidR="0005507A" w:rsidRPr="00834675" w:rsidRDefault="0005507A" w:rsidP="0005507A">
      <w:pPr>
        <w:spacing w:line="400" w:lineRule="exact"/>
        <w:rPr>
          <w:rFonts w:ascii="宋体" w:hAnsi="宋体"/>
          <w:b/>
          <w:sz w:val="24"/>
        </w:rPr>
      </w:pPr>
      <w:r w:rsidRPr="00834675">
        <w:rPr>
          <w:rFonts w:ascii="宋体" w:hAnsi="宋体" w:hint="eastAsia"/>
          <w:b/>
          <w:sz w:val="24"/>
        </w:rPr>
        <w:t>一、项目基本情况：</w:t>
      </w:r>
    </w:p>
    <w:p w:rsidR="0005507A" w:rsidRPr="00834675" w:rsidRDefault="0005507A" w:rsidP="0005507A">
      <w:pPr>
        <w:spacing w:line="400" w:lineRule="exact"/>
        <w:ind w:firstLineChars="200" w:firstLine="480"/>
        <w:rPr>
          <w:rFonts w:ascii="宋体" w:hAnsi="宋体"/>
          <w:color w:val="FF0000"/>
          <w:sz w:val="24"/>
        </w:rPr>
      </w:pPr>
      <w:r w:rsidRPr="00834675">
        <w:rPr>
          <w:rFonts w:ascii="宋体" w:hAnsi="宋体" w:hint="eastAsia"/>
          <w:sz w:val="24"/>
        </w:rPr>
        <w:t>1、项目编号：</w:t>
      </w:r>
      <w:r w:rsidR="00E960D5">
        <w:rPr>
          <w:rFonts w:ascii="宋体" w:hAnsi="宋体"/>
          <w:sz w:val="24"/>
        </w:rPr>
        <w:t>JYGQ2020G044</w:t>
      </w:r>
    </w:p>
    <w:p w:rsidR="0005507A" w:rsidRPr="00834675" w:rsidRDefault="0005507A" w:rsidP="0005507A">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2、项目名称：</w:t>
      </w:r>
      <w:r w:rsidR="00E960D5">
        <w:rPr>
          <w:rFonts w:asciiTheme="minorEastAsia" w:eastAsiaTheme="minorEastAsia" w:hAnsiTheme="minorEastAsia" w:hint="eastAsia"/>
          <w:sz w:val="24"/>
        </w:rPr>
        <w:t>通信基站建设维护供应商采购项目</w:t>
      </w:r>
    </w:p>
    <w:p w:rsidR="00A46200" w:rsidRPr="00A46200" w:rsidRDefault="0005507A" w:rsidP="00A46200">
      <w:pPr>
        <w:spacing w:line="400" w:lineRule="exact"/>
        <w:ind w:firstLineChars="200" w:firstLine="480"/>
        <w:rPr>
          <w:rFonts w:ascii="宋体" w:hAnsi="宋体"/>
          <w:sz w:val="24"/>
        </w:rPr>
      </w:pPr>
      <w:r w:rsidRPr="00834675">
        <w:rPr>
          <w:rFonts w:ascii="宋体" w:hAnsi="宋体" w:hint="eastAsia"/>
          <w:sz w:val="24"/>
        </w:rPr>
        <w:t>3、预算金额及最高限价：</w:t>
      </w:r>
      <w:r w:rsidR="00A46200" w:rsidRPr="00A46200">
        <w:rPr>
          <w:rFonts w:ascii="宋体" w:hAnsi="宋体" w:hint="eastAsia"/>
          <w:sz w:val="24"/>
        </w:rPr>
        <w:t>约1200万元。采用综合优惠率（在决算审定价基础上让利）报价，综合优惠率不得低于15%。</w:t>
      </w:r>
    </w:p>
    <w:p w:rsidR="00A46200" w:rsidRDefault="0005507A" w:rsidP="00A46200">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4、采购需求：</w:t>
      </w:r>
      <w:r w:rsidR="00A46200">
        <w:rPr>
          <w:rFonts w:ascii="宋体" w:hAnsi="宋体" w:hint="eastAsia"/>
          <w:color w:val="000000"/>
          <w:sz w:val="24"/>
        </w:rPr>
        <w:t>本项目包括：</w:t>
      </w:r>
      <w:r w:rsidR="00A46200">
        <w:rPr>
          <w:rFonts w:asciiTheme="minorEastAsia" w:eastAsiaTheme="minorEastAsia" w:hAnsiTheme="minorEastAsia" w:hint="eastAsia"/>
          <w:sz w:val="24"/>
        </w:rPr>
        <w:t xml:space="preserve">江阴市范围内市政道路、居民小区及背街小巷通信基站建设、维护。内容详见项目要求和有关说明。 </w:t>
      </w:r>
    </w:p>
    <w:p w:rsidR="00A46200" w:rsidRDefault="00A46200" w:rsidP="00A46200">
      <w:pPr>
        <w:adjustRightInd w:val="0"/>
        <w:snapToGrid w:val="0"/>
        <w:spacing w:line="400" w:lineRule="exact"/>
        <w:ind w:firstLineChars="200" w:firstLine="480"/>
        <w:rPr>
          <w:rFonts w:ascii="宋体" w:hAnsi="宋体"/>
          <w:sz w:val="24"/>
        </w:rPr>
      </w:pPr>
      <w:r>
        <w:rPr>
          <w:rFonts w:ascii="宋体" w:hAnsi="宋体" w:hint="eastAsia"/>
          <w:sz w:val="24"/>
        </w:rPr>
        <w:t>本项目</w:t>
      </w:r>
      <w:r>
        <w:rPr>
          <w:rFonts w:asciiTheme="minorEastAsia" w:eastAsiaTheme="minorEastAsia" w:hAnsiTheme="minorEastAsia" w:hint="eastAsia"/>
          <w:sz w:val="24"/>
        </w:rPr>
        <w:t>分成两个片区（分区情况</w:t>
      </w:r>
      <w:proofErr w:type="gramStart"/>
      <w:r>
        <w:rPr>
          <w:rFonts w:asciiTheme="minorEastAsia" w:eastAsiaTheme="minorEastAsia" w:hAnsiTheme="minorEastAsia" w:hint="eastAsia"/>
          <w:sz w:val="24"/>
        </w:rPr>
        <w:t>见项目</w:t>
      </w:r>
      <w:proofErr w:type="gramEnd"/>
      <w:r>
        <w:rPr>
          <w:rFonts w:asciiTheme="minorEastAsia" w:eastAsiaTheme="minorEastAsia" w:hAnsiTheme="minorEastAsia" w:hint="eastAsia"/>
          <w:sz w:val="24"/>
        </w:rPr>
        <w:t>要求和有关说明）</w:t>
      </w:r>
      <w:r>
        <w:rPr>
          <w:rFonts w:ascii="宋体" w:hAnsi="宋体" w:hint="eastAsia"/>
          <w:sz w:val="24"/>
        </w:rPr>
        <w:t>，由第1</w:t>
      </w:r>
      <w:proofErr w:type="gramStart"/>
      <w:r>
        <w:rPr>
          <w:rFonts w:ascii="宋体" w:hAnsi="宋体" w:hint="eastAsia"/>
          <w:sz w:val="24"/>
        </w:rPr>
        <w:t>名优先</w:t>
      </w:r>
      <w:proofErr w:type="gramEnd"/>
      <w:r>
        <w:rPr>
          <w:rFonts w:ascii="宋体" w:hAnsi="宋体" w:hint="eastAsia"/>
          <w:sz w:val="24"/>
        </w:rPr>
        <w:t>选择其中一个片区，第一名未选择的片区由第2名中标。（详见招标文件）</w:t>
      </w:r>
    </w:p>
    <w:p w:rsidR="0005507A" w:rsidRPr="00DF0819" w:rsidRDefault="0005507A" w:rsidP="00DF0819">
      <w:pPr>
        <w:spacing w:line="400" w:lineRule="exact"/>
        <w:ind w:firstLineChars="200" w:firstLine="480"/>
        <w:rPr>
          <w:rFonts w:asciiTheme="minorEastAsia" w:eastAsiaTheme="minorEastAsia" w:hAnsiTheme="minorEastAsia"/>
          <w:sz w:val="24"/>
        </w:rPr>
      </w:pPr>
      <w:r w:rsidRPr="00354C21">
        <w:rPr>
          <w:rFonts w:ascii="宋体" w:hAnsi="宋体" w:hint="eastAsia"/>
          <w:sz w:val="24"/>
        </w:rPr>
        <w:t>5、合同履行期限</w:t>
      </w:r>
      <w:r w:rsidRPr="000A0DE5">
        <w:rPr>
          <w:rFonts w:ascii="宋体" w:hAnsi="宋体" w:hint="eastAsia"/>
          <w:sz w:val="24"/>
        </w:rPr>
        <w:t>：</w:t>
      </w:r>
      <w:r w:rsidR="00851C1C" w:rsidRPr="000A0DE5">
        <w:rPr>
          <w:rFonts w:ascii="宋体" w:hAnsi="宋体" w:hint="eastAsia"/>
          <w:sz w:val="24"/>
        </w:rPr>
        <w:t>三年，</w:t>
      </w:r>
      <w:r w:rsidR="00DF0819" w:rsidRPr="000A0DE5">
        <w:rPr>
          <w:rFonts w:ascii="宋体" w:hAnsi="宋体" w:hint="eastAsia"/>
          <w:sz w:val="24"/>
        </w:rPr>
        <w:t>合同一年一签，</w:t>
      </w:r>
      <w:r w:rsidR="00851C1C" w:rsidRPr="000A0DE5">
        <w:rPr>
          <w:rFonts w:ascii="宋体" w:hAnsi="宋体" w:hint="eastAsia"/>
          <w:sz w:val="24"/>
        </w:rPr>
        <w:t>具体时间以合同签订为准</w:t>
      </w:r>
      <w:r w:rsidR="005523AF" w:rsidRPr="000A0DE5">
        <w:rPr>
          <w:rFonts w:asciiTheme="minorEastAsia" w:eastAsiaTheme="minorEastAsia" w:hAnsiTheme="minorEastAsia" w:hint="eastAsia"/>
          <w:sz w:val="24"/>
        </w:rPr>
        <w:t>。服务</w:t>
      </w:r>
      <w:r w:rsidR="005523AF">
        <w:rPr>
          <w:rFonts w:asciiTheme="minorEastAsia" w:eastAsiaTheme="minorEastAsia" w:hAnsiTheme="minorEastAsia" w:hint="eastAsia"/>
          <w:sz w:val="24"/>
        </w:rPr>
        <w:t>期限内若两个标区项目预算总额度提前用完，合同自动终止。</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6、本项目不接受联合体投标。</w:t>
      </w:r>
    </w:p>
    <w:p w:rsidR="0005507A" w:rsidRPr="00834675" w:rsidRDefault="0005507A" w:rsidP="0005507A">
      <w:pPr>
        <w:spacing w:line="400" w:lineRule="exact"/>
        <w:rPr>
          <w:rFonts w:ascii="宋体" w:hAnsi="宋体"/>
          <w:b/>
          <w:sz w:val="24"/>
        </w:rPr>
      </w:pPr>
      <w:bookmarkStart w:id="8" w:name="_Toc35393791"/>
      <w:bookmarkStart w:id="9" w:name="_Toc35393622"/>
      <w:bookmarkStart w:id="10" w:name="_Toc28359080"/>
      <w:bookmarkStart w:id="11" w:name="_Toc28359003"/>
      <w:r w:rsidRPr="00834675">
        <w:rPr>
          <w:rFonts w:ascii="宋体" w:hAnsi="宋体" w:hint="eastAsia"/>
          <w:b/>
          <w:sz w:val="24"/>
        </w:rPr>
        <w:t>二、申请人的资格要求：</w:t>
      </w:r>
      <w:bookmarkEnd w:id="8"/>
      <w:bookmarkEnd w:id="9"/>
      <w:bookmarkEnd w:id="10"/>
      <w:bookmarkEnd w:id="1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1、满足《中华人民共和国政府采购法》第二十二条规定；</w:t>
      </w:r>
    </w:p>
    <w:p w:rsidR="0005507A" w:rsidRPr="00834675" w:rsidRDefault="0005507A" w:rsidP="0005507A">
      <w:pPr>
        <w:spacing w:line="400" w:lineRule="exact"/>
        <w:ind w:firstLineChars="200" w:firstLine="480"/>
        <w:rPr>
          <w:rFonts w:ascii="宋体" w:hAnsi="宋体"/>
          <w:sz w:val="24"/>
        </w:rPr>
      </w:pPr>
      <w:bookmarkStart w:id="12" w:name="_Toc28359004"/>
      <w:bookmarkStart w:id="13" w:name="_Toc28359081"/>
      <w:r w:rsidRPr="00834675">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3、落实政府采购政策需满足的资格要求：详见招标文件；</w:t>
      </w:r>
    </w:p>
    <w:p w:rsidR="003E3592" w:rsidRPr="003E3592" w:rsidRDefault="0005507A" w:rsidP="003E3592">
      <w:pPr>
        <w:spacing w:line="400" w:lineRule="exact"/>
        <w:ind w:firstLineChars="200" w:firstLine="480"/>
        <w:rPr>
          <w:rFonts w:ascii="宋体" w:hAnsi="宋体"/>
          <w:sz w:val="24"/>
        </w:rPr>
      </w:pPr>
      <w:r w:rsidRPr="00834675">
        <w:rPr>
          <w:rFonts w:ascii="宋体" w:hAnsi="宋体" w:hint="eastAsia"/>
          <w:sz w:val="24"/>
        </w:rPr>
        <w:t>4、本项目的特定资</w:t>
      </w:r>
      <w:r w:rsidRPr="00980588">
        <w:rPr>
          <w:rFonts w:ascii="宋体" w:hAnsi="宋体" w:hint="eastAsia"/>
          <w:sz w:val="24"/>
        </w:rPr>
        <w:t>格要求：</w:t>
      </w:r>
      <w:bookmarkStart w:id="14" w:name="_Toc35393792"/>
      <w:bookmarkStart w:id="15" w:name="_Toc35393623"/>
      <w:r w:rsidR="003E3592" w:rsidRPr="00980588">
        <w:rPr>
          <w:rFonts w:ascii="宋体" w:hAnsi="宋体" w:hint="eastAsia"/>
          <w:sz w:val="24"/>
        </w:rPr>
        <w:t>投标人同时具</w:t>
      </w:r>
      <w:r w:rsidR="003E3592" w:rsidRPr="003E3592">
        <w:rPr>
          <w:rFonts w:ascii="宋体" w:hAnsi="宋体" w:hint="eastAsia"/>
          <w:sz w:val="24"/>
        </w:rPr>
        <w:t>有通信工程施工总承包资质和机电工程施工专业承包资质；拟投入的项目负责人必须具备注册建造师（通信与广电工程专业、机电工程专业）执业资格。</w:t>
      </w:r>
    </w:p>
    <w:p w:rsidR="0005507A" w:rsidRPr="00834675" w:rsidRDefault="0005507A" w:rsidP="00B308EA">
      <w:pPr>
        <w:spacing w:line="400" w:lineRule="exact"/>
        <w:rPr>
          <w:rFonts w:ascii="宋体" w:hAnsi="宋体"/>
          <w:b/>
          <w:sz w:val="24"/>
        </w:rPr>
      </w:pPr>
      <w:r w:rsidRPr="00834675">
        <w:rPr>
          <w:rFonts w:ascii="宋体" w:hAnsi="宋体" w:hint="eastAsia"/>
          <w:b/>
          <w:sz w:val="24"/>
        </w:rPr>
        <w:t>三、获取招标文件</w:t>
      </w:r>
      <w:bookmarkEnd w:id="12"/>
      <w:bookmarkEnd w:id="13"/>
      <w:bookmarkEnd w:id="14"/>
      <w:bookmarkEnd w:id="1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供应商可于开标时间前至江阴市公共资源交易中心网站政府采购专栏中（http://www.jiangyin.gov.cn/ggzy/）免费下载采购文件。</w:t>
      </w:r>
    </w:p>
    <w:p w:rsidR="0005507A" w:rsidRPr="00834675" w:rsidRDefault="0005507A" w:rsidP="0005507A">
      <w:pPr>
        <w:spacing w:line="400" w:lineRule="exact"/>
        <w:rPr>
          <w:rFonts w:ascii="宋体" w:hAnsi="宋体"/>
          <w:b/>
          <w:sz w:val="24"/>
        </w:rPr>
      </w:pPr>
      <w:bookmarkStart w:id="16" w:name="_Toc28359082"/>
      <w:bookmarkStart w:id="17" w:name="_Toc28359005"/>
      <w:bookmarkStart w:id="18" w:name="_Toc35393624"/>
      <w:bookmarkStart w:id="19" w:name="_Toc35393793"/>
      <w:r w:rsidRPr="00834675">
        <w:rPr>
          <w:rFonts w:ascii="宋体" w:hAnsi="宋体" w:hint="eastAsia"/>
          <w:b/>
          <w:sz w:val="24"/>
        </w:rPr>
        <w:t>四、提</w:t>
      </w:r>
      <w:bookmarkEnd w:id="16"/>
      <w:bookmarkEnd w:id="17"/>
      <w:bookmarkEnd w:id="18"/>
      <w:bookmarkEnd w:id="19"/>
      <w:r w:rsidRPr="00834675">
        <w:rPr>
          <w:rFonts w:ascii="宋体" w:hAnsi="宋体" w:hint="eastAsia"/>
          <w:b/>
          <w:sz w:val="24"/>
        </w:rPr>
        <w:t>交投标文件截止时间、开标时间和地点：</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1、提交投标文件开始时间：2020年</w:t>
      </w:r>
      <w:r w:rsidR="00212B13">
        <w:rPr>
          <w:rFonts w:ascii="宋体" w:hAnsi="宋体" w:cs="宋体" w:hint="eastAsia"/>
          <w:sz w:val="24"/>
        </w:rPr>
        <w:t>11</w:t>
      </w:r>
      <w:r w:rsidRPr="00834675">
        <w:rPr>
          <w:rFonts w:ascii="宋体" w:hAnsi="宋体" w:cs="宋体" w:hint="eastAsia"/>
          <w:sz w:val="24"/>
        </w:rPr>
        <w:t>月</w:t>
      </w:r>
      <w:r w:rsidR="00212B13">
        <w:rPr>
          <w:rFonts w:ascii="宋体" w:hAnsi="宋体" w:cs="宋体" w:hint="eastAsia"/>
          <w:sz w:val="24"/>
        </w:rPr>
        <w:t>16日下</w:t>
      </w:r>
      <w:r w:rsidRPr="00834675">
        <w:rPr>
          <w:rFonts w:ascii="宋体" w:hAnsi="宋体" w:cs="宋体" w:hint="eastAsia"/>
          <w:sz w:val="24"/>
        </w:rPr>
        <w:t>午</w:t>
      </w:r>
      <w:r w:rsidR="00212B13">
        <w:rPr>
          <w:rFonts w:ascii="宋体" w:hAnsi="宋体" w:cs="宋体" w:hint="eastAsia"/>
          <w:sz w:val="24"/>
        </w:rPr>
        <w:t>13</w:t>
      </w:r>
      <w:r w:rsidRPr="00834675">
        <w:rPr>
          <w:rFonts w:ascii="宋体" w:hAnsi="宋体" w:cs="宋体" w:hint="eastAsia"/>
          <w:sz w:val="24"/>
        </w:rPr>
        <w:t>:00（北京时间）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2、提交投标文件截止时间：2020年</w:t>
      </w:r>
      <w:r w:rsidR="00212B13">
        <w:rPr>
          <w:rFonts w:ascii="宋体" w:hAnsi="宋体" w:cs="宋体" w:hint="eastAsia"/>
          <w:sz w:val="24"/>
        </w:rPr>
        <w:t>11</w:t>
      </w:r>
      <w:r w:rsidRPr="00834675">
        <w:rPr>
          <w:rFonts w:ascii="宋体" w:hAnsi="宋体" w:cs="宋体" w:hint="eastAsia"/>
          <w:sz w:val="24"/>
        </w:rPr>
        <w:t>月</w:t>
      </w:r>
      <w:r w:rsidR="00212B13">
        <w:rPr>
          <w:rFonts w:ascii="宋体" w:hAnsi="宋体" w:cs="宋体" w:hint="eastAsia"/>
          <w:sz w:val="24"/>
        </w:rPr>
        <w:t>16日下</w:t>
      </w:r>
      <w:r w:rsidRPr="00834675">
        <w:rPr>
          <w:rFonts w:ascii="宋体" w:hAnsi="宋体" w:cs="宋体" w:hint="eastAsia"/>
          <w:sz w:val="24"/>
        </w:rPr>
        <w:t>午</w:t>
      </w:r>
      <w:r w:rsidR="00212B13">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3、开标时间：2020年</w:t>
      </w:r>
      <w:r w:rsidR="00212B13">
        <w:rPr>
          <w:rFonts w:ascii="宋体" w:hAnsi="宋体" w:cs="宋体" w:hint="eastAsia"/>
          <w:sz w:val="24"/>
        </w:rPr>
        <w:t>11</w:t>
      </w:r>
      <w:r w:rsidRPr="00834675">
        <w:rPr>
          <w:rFonts w:ascii="宋体" w:hAnsi="宋体" w:cs="宋体" w:hint="eastAsia"/>
          <w:sz w:val="24"/>
        </w:rPr>
        <w:t>月</w:t>
      </w:r>
      <w:r w:rsidR="00212B13">
        <w:rPr>
          <w:rFonts w:ascii="宋体" w:hAnsi="宋体" w:cs="宋体" w:hint="eastAsia"/>
          <w:sz w:val="24"/>
        </w:rPr>
        <w:t>16日下</w:t>
      </w:r>
      <w:r w:rsidRPr="00834675">
        <w:rPr>
          <w:rFonts w:ascii="宋体" w:hAnsi="宋体" w:cs="宋体" w:hint="eastAsia"/>
          <w:sz w:val="24"/>
        </w:rPr>
        <w:t>午</w:t>
      </w:r>
      <w:r w:rsidR="00212B13">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lastRenderedPageBreak/>
        <w:t>4、提交投标文件及开标地点：江阴市长江路188号江阴市政务服务中心四楼第二开标室</w:t>
      </w:r>
    </w:p>
    <w:p w:rsidR="0005507A" w:rsidRPr="00834675" w:rsidRDefault="0005507A" w:rsidP="0005507A">
      <w:pPr>
        <w:spacing w:line="400" w:lineRule="exact"/>
        <w:rPr>
          <w:rFonts w:ascii="宋体" w:hAnsi="宋体"/>
          <w:b/>
          <w:sz w:val="24"/>
        </w:rPr>
      </w:pPr>
      <w:bookmarkStart w:id="20" w:name="_Toc35393794"/>
      <w:bookmarkStart w:id="21" w:name="_Toc28359007"/>
      <w:bookmarkStart w:id="22" w:name="_Toc28359084"/>
      <w:bookmarkStart w:id="23" w:name="_Toc35393625"/>
      <w:r w:rsidRPr="00834675">
        <w:rPr>
          <w:rFonts w:ascii="宋体" w:hAnsi="宋体" w:hint="eastAsia"/>
          <w:b/>
          <w:sz w:val="24"/>
        </w:rPr>
        <w:t>五、公告期限</w:t>
      </w:r>
      <w:bookmarkEnd w:id="20"/>
      <w:bookmarkEnd w:id="21"/>
      <w:bookmarkEnd w:id="22"/>
      <w:bookmarkEnd w:id="23"/>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kern w:val="0"/>
          <w:sz w:val="24"/>
        </w:rPr>
      </w:pPr>
      <w:r w:rsidRPr="00834675">
        <w:rPr>
          <w:rFonts w:ascii="宋体" w:hAnsi="宋体" w:cs="宋体" w:hint="eastAsia"/>
          <w:kern w:val="0"/>
          <w:sz w:val="24"/>
        </w:rPr>
        <w:t>自本公告发布之日起5个工作日。</w:t>
      </w:r>
    </w:p>
    <w:p w:rsidR="0005507A" w:rsidRPr="00834675" w:rsidRDefault="0005507A" w:rsidP="0005507A">
      <w:pPr>
        <w:spacing w:line="400" w:lineRule="exact"/>
        <w:rPr>
          <w:rFonts w:ascii="宋体" w:hAnsi="宋体"/>
          <w:b/>
          <w:sz w:val="24"/>
        </w:rPr>
      </w:pPr>
      <w:bookmarkStart w:id="24" w:name="_Toc35393795"/>
      <w:bookmarkStart w:id="25" w:name="_Toc35393626"/>
      <w:r w:rsidRPr="00834675">
        <w:rPr>
          <w:rFonts w:ascii="宋体" w:hAnsi="宋体" w:hint="eastAsia"/>
          <w:b/>
          <w:sz w:val="24"/>
        </w:rPr>
        <w:t>六、其他补充事宜</w:t>
      </w:r>
      <w:bookmarkEnd w:id="24"/>
      <w:bookmarkEnd w:id="2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sz w:val="24"/>
        </w:rPr>
      </w:pPr>
      <w:bookmarkStart w:id="26" w:name="_Toc35393796"/>
      <w:bookmarkStart w:id="27" w:name="_Toc35393627"/>
      <w:bookmarkStart w:id="28" w:name="_Toc28359008"/>
      <w:bookmarkStart w:id="29" w:name="_Toc28359085"/>
      <w:r w:rsidRPr="00834675">
        <w:rPr>
          <w:rFonts w:ascii="宋体" w:hAnsi="宋体" w:hint="eastAsia"/>
          <w:sz w:val="24"/>
        </w:rPr>
        <w:t>1、根据江阴市政府</w:t>
      </w:r>
      <w:proofErr w:type="gramStart"/>
      <w:r w:rsidRPr="00834675">
        <w:rPr>
          <w:rFonts w:ascii="宋体" w:hAnsi="宋体" w:hint="eastAsia"/>
          <w:sz w:val="24"/>
        </w:rPr>
        <w:t>采购全</w:t>
      </w:r>
      <w:proofErr w:type="gramEnd"/>
      <w:r w:rsidRPr="00834675">
        <w:rPr>
          <w:rFonts w:ascii="宋体" w:hAnsi="宋体" w:hint="eastAsia"/>
          <w:sz w:val="24"/>
        </w:rPr>
        <w:t>流程电子化平台的要求，凡有意参加本项目的供应商，应进行供应</w:t>
      </w:r>
      <w:proofErr w:type="gramStart"/>
      <w:r w:rsidRPr="00834675">
        <w:rPr>
          <w:rFonts w:ascii="宋体" w:hAnsi="宋体" w:hint="eastAsia"/>
          <w:sz w:val="24"/>
        </w:rPr>
        <w:t>商注册</w:t>
      </w:r>
      <w:proofErr w:type="gramEnd"/>
      <w:r w:rsidRPr="00834675">
        <w:rPr>
          <w:rFonts w:ascii="宋体" w:hAnsi="宋体" w:hint="eastAsia"/>
          <w:sz w:val="24"/>
        </w:rPr>
        <w:t>登记。</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2、本项目需提交纸制投标文件参加投标。</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3、如供应商未按上述要求操作，将自行承担所产生的风险。</w:t>
      </w:r>
    </w:p>
    <w:p w:rsidR="0005507A" w:rsidRPr="00834675" w:rsidRDefault="0005507A" w:rsidP="0005507A">
      <w:pPr>
        <w:spacing w:line="400" w:lineRule="exact"/>
        <w:rPr>
          <w:rFonts w:ascii="宋体" w:hAnsi="宋体"/>
          <w:b/>
          <w:sz w:val="24"/>
        </w:rPr>
      </w:pPr>
      <w:r w:rsidRPr="00834675">
        <w:rPr>
          <w:rFonts w:ascii="宋体" w:hAnsi="宋体" w:hint="eastAsia"/>
          <w:b/>
          <w:sz w:val="24"/>
        </w:rPr>
        <w:t>七、对本次招标提出询问，请按以下方式联系</w:t>
      </w:r>
      <w:bookmarkEnd w:id="26"/>
      <w:bookmarkEnd w:id="27"/>
      <w:bookmarkEnd w:id="28"/>
      <w:bookmarkEnd w:id="29"/>
      <w:r w:rsidRPr="00834675">
        <w:rPr>
          <w:rFonts w:ascii="宋体" w:hAnsi="宋体" w:hint="eastAsia"/>
          <w:b/>
          <w:sz w:val="24"/>
        </w:rPr>
        <w:t>：</w:t>
      </w:r>
    </w:p>
    <w:p w:rsidR="00B7714A" w:rsidRPr="00B7714A" w:rsidRDefault="00B7714A" w:rsidP="00B7714A">
      <w:pPr>
        <w:spacing w:line="400" w:lineRule="exact"/>
        <w:ind w:firstLineChars="200" w:firstLine="480"/>
        <w:jc w:val="left"/>
        <w:rPr>
          <w:rFonts w:ascii="宋体" w:hAnsi="宋体" w:cs="宋体"/>
          <w:sz w:val="24"/>
        </w:rPr>
      </w:pPr>
      <w:bookmarkStart w:id="30" w:name="_Toc28359009"/>
      <w:bookmarkStart w:id="31" w:name="_Toc28359086"/>
      <w:r w:rsidRPr="00B7714A">
        <w:rPr>
          <w:rFonts w:ascii="宋体" w:hAnsi="宋体" w:cs="宋体" w:hint="eastAsia"/>
          <w:sz w:val="24"/>
        </w:rPr>
        <w:t>1、采购人信息</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名　　称：</w:t>
      </w:r>
      <w:r w:rsidRPr="00B7714A">
        <w:rPr>
          <w:rFonts w:ascii="宋体" w:hAnsi="宋体" w:cs="宋体" w:hint="eastAsia"/>
          <w:bCs/>
          <w:sz w:val="24"/>
        </w:rPr>
        <w:t>江阴澄辉照明科技发展有限公司</w:t>
      </w:r>
    </w:p>
    <w:p w:rsidR="00B7714A" w:rsidRPr="00B7714A" w:rsidRDefault="00B7714A" w:rsidP="00B7714A">
      <w:pPr>
        <w:spacing w:line="400" w:lineRule="exact"/>
        <w:ind w:firstLineChars="200" w:firstLine="480"/>
        <w:jc w:val="left"/>
        <w:rPr>
          <w:rFonts w:ascii="宋体" w:hAnsi="宋体" w:cs="宋体"/>
          <w:sz w:val="24"/>
        </w:rPr>
      </w:pPr>
      <w:proofErr w:type="gramStart"/>
      <w:r w:rsidRPr="00B7714A">
        <w:rPr>
          <w:rFonts w:ascii="宋体" w:hAnsi="宋体" w:cs="宋体" w:hint="eastAsia"/>
          <w:sz w:val="24"/>
        </w:rPr>
        <w:t>地　　址</w:t>
      </w:r>
      <w:proofErr w:type="gramEnd"/>
      <w:r w:rsidRPr="00B7714A">
        <w:rPr>
          <w:rFonts w:ascii="宋体" w:hAnsi="宋体" w:cs="宋体" w:hint="eastAsia"/>
          <w:sz w:val="24"/>
        </w:rPr>
        <w:t>：江阴市梅园大街385号</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项目联系人：袁女士</w:t>
      </w:r>
    </w:p>
    <w:p w:rsidR="0005507A" w:rsidRPr="00834675" w:rsidRDefault="00B7714A" w:rsidP="00B7714A">
      <w:pPr>
        <w:spacing w:line="400" w:lineRule="exact"/>
        <w:ind w:firstLineChars="200" w:firstLine="480"/>
        <w:jc w:val="left"/>
        <w:rPr>
          <w:rFonts w:ascii="宋体" w:hAnsi="宋体"/>
          <w:sz w:val="24"/>
        </w:rPr>
      </w:pPr>
      <w:r w:rsidRPr="00B7714A">
        <w:rPr>
          <w:rFonts w:ascii="宋体" w:hAnsi="宋体" w:cs="宋体" w:hint="eastAsia"/>
          <w:sz w:val="24"/>
        </w:rPr>
        <w:t>联系电话：</w:t>
      </w:r>
      <w:r w:rsidRPr="00B7714A">
        <w:rPr>
          <w:rFonts w:ascii="宋体" w:hAnsi="宋体" w:cs="宋体"/>
          <w:sz w:val="24"/>
        </w:rPr>
        <w:t>0510-</w:t>
      </w:r>
      <w:r w:rsidRPr="00B7714A">
        <w:rPr>
          <w:rFonts w:ascii="宋体" w:hAnsi="宋体" w:cs="宋体" w:hint="eastAsia"/>
          <w:sz w:val="24"/>
        </w:rPr>
        <w:t>88015022</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cs="宋体" w:hint="eastAsia"/>
          <w:sz w:val="24"/>
        </w:rPr>
        <w:t>2、采购代理机构信息</w:t>
      </w:r>
      <w:bookmarkEnd w:id="30"/>
      <w:bookmarkEnd w:id="3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名　　称：江阴市公共资源交易中心</w:t>
      </w:r>
    </w:p>
    <w:p w:rsidR="0005507A" w:rsidRPr="00834675" w:rsidRDefault="0005507A" w:rsidP="0005507A">
      <w:pPr>
        <w:spacing w:line="400" w:lineRule="exact"/>
        <w:ind w:firstLineChars="200" w:firstLine="480"/>
        <w:rPr>
          <w:rFonts w:ascii="宋体" w:hAnsi="宋体"/>
          <w:sz w:val="24"/>
        </w:rPr>
      </w:pPr>
      <w:proofErr w:type="gramStart"/>
      <w:r w:rsidRPr="00834675">
        <w:rPr>
          <w:rFonts w:ascii="宋体" w:hAnsi="宋体" w:hint="eastAsia"/>
          <w:sz w:val="24"/>
        </w:rPr>
        <w:t>地　　址</w:t>
      </w:r>
      <w:proofErr w:type="gramEnd"/>
      <w:r w:rsidRPr="00834675">
        <w:rPr>
          <w:rFonts w:ascii="宋体" w:hAnsi="宋体" w:hint="eastAsia"/>
          <w:sz w:val="24"/>
        </w:rPr>
        <w:t>：江阴市长江路188号江阴市政务服务中心六楼</w:t>
      </w:r>
      <w:r w:rsidR="00B7714A">
        <w:rPr>
          <w:rFonts w:ascii="宋体" w:hAnsi="宋体" w:hint="eastAsia"/>
          <w:sz w:val="24"/>
        </w:rPr>
        <w:t>621</w:t>
      </w:r>
      <w:r w:rsidRPr="00834675">
        <w:rPr>
          <w:rFonts w:ascii="宋体" w:hAnsi="宋体" w:hint="eastAsia"/>
          <w:sz w:val="24"/>
        </w:rPr>
        <w:t>室</w:t>
      </w:r>
    </w:p>
    <w:p w:rsidR="0005507A" w:rsidRPr="00834675" w:rsidRDefault="00B7714A" w:rsidP="0005507A">
      <w:pPr>
        <w:spacing w:line="400" w:lineRule="exact"/>
        <w:ind w:firstLineChars="200" w:firstLine="480"/>
        <w:jc w:val="left"/>
        <w:rPr>
          <w:rFonts w:ascii="宋体" w:hAnsi="宋体"/>
          <w:sz w:val="24"/>
        </w:rPr>
      </w:pPr>
      <w:r>
        <w:rPr>
          <w:rFonts w:ascii="宋体" w:hAnsi="宋体" w:hint="eastAsia"/>
          <w:sz w:val="24"/>
        </w:rPr>
        <w:t>项目联系人：任女士</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hint="eastAsia"/>
          <w:sz w:val="24"/>
        </w:rPr>
        <w:t>联系电话：</w:t>
      </w:r>
      <w:r w:rsidR="00B7714A">
        <w:rPr>
          <w:rFonts w:ascii="宋体" w:hAnsi="宋体"/>
          <w:sz w:val="24"/>
        </w:rPr>
        <w:t>0510-880276</w:t>
      </w:r>
      <w:r w:rsidR="00B7714A">
        <w:rPr>
          <w:rFonts w:ascii="宋体" w:hAnsi="宋体" w:hint="eastAsia"/>
          <w:sz w:val="24"/>
        </w:rPr>
        <w:t>20</w:t>
      </w:r>
    </w:p>
    <w:p w:rsidR="0005507A" w:rsidRPr="00834675" w:rsidRDefault="0005507A" w:rsidP="0005507A">
      <w:pPr>
        <w:spacing w:line="400" w:lineRule="exact"/>
        <w:ind w:firstLineChars="200" w:firstLine="480"/>
        <w:jc w:val="right"/>
        <w:rPr>
          <w:rFonts w:ascii="宋体" w:hAnsi="宋体"/>
          <w:sz w:val="24"/>
        </w:rPr>
      </w:pPr>
    </w:p>
    <w:p w:rsidR="005E696C" w:rsidRDefault="0005507A" w:rsidP="005E696C">
      <w:pPr>
        <w:spacing w:line="400" w:lineRule="exact"/>
        <w:jc w:val="right"/>
        <w:rPr>
          <w:rFonts w:ascii="宋体" w:hAnsi="宋体"/>
          <w:sz w:val="24"/>
        </w:rPr>
      </w:pPr>
      <w:r w:rsidRPr="00834675">
        <w:rPr>
          <w:rFonts w:ascii="宋体" w:hAnsi="宋体" w:hint="eastAsia"/>
          <w:sz w:val="24"/>
        </w:rPr>
        <w:t>江阴市公共资源交易中心</w:t>
      </w:r>
    </w:p>
    <w:p w:rsidR="000A3777" w:rsidRPr="005E696C" w:rsidRDefault="0005507A" w:rsidP="005E696C">
      <w:pPr>
        <w:spacing w:line="400" w:lineRule="exact"/>
        <w:jc w:val="right"/>
        <w:rPr>
          <w:rFonts w:ascii="宋体" w:hAnsi="宋体"/>
          <w:sz w:val="24"/>
        </w:rPr>
      </w:pPr>
      <w:r w:rsidRPr="00834675">
        <w:rPr>
          <w:rFonts w:ascii="宋体" w:hAnsi="宋体" w:hint="eastAsia"/>
          <w:sz w:val="24"/>
        </w:rPr>
        <w:t>2020年</w:t>
      </w:r>
      <w:r w:rsidR="00212B13">
        <w:rPr>
          <w:rFonts w:ascii="宋体" w:hAnsi="宋体" w:hint="eastAsia"/>
          <w:sz w:val="24"/>
        </w:rPr>
        <w:t>10</w:t>
      </w:r>
      <w:r w:rsidRPr="00834675">
        <w:rPr>
          <w:rFonts w:ascii="宋体" w:hAnsi="宋体" w:hint="eastAsia"/>
          <w:sz w:val="24"/>
        </w:rPr>
        <w:t>月</w:t>
      </w:r>
      <w:r w:rsidR="00212B13">
        <w:rPr>
          <w:rFonts w:ascii="宋体" w:hAnsi="宋体" w:hint="eastAsia"/>
          <w:sz w:val="24"/>
        </w:rPr>
        <w:t>21</w:t>
      </w:r>
      <w:r w:rsidRPr="00834675">
        <w:rPr>
          <w:rFonts w:ascii="宋体" w:hAnsi="宋体" w:hint="eastAsia"/>
          <w:sz w:val="24"/>
        </w:rPr>
        <w:t>日</w:t>
      </w:r>
      <w:r w:rsidR="00347E42" w:rsidRPr="00C26483">
        <w:rPr>
          <w:rFonts w:asciiTheme="minorEastAsia" w:eastAsiaTheme="minorEastAsia" w:hAnsiTheme="minorEastAsia" w:hint="eastAsia"/>
          <w:sz w:val="24"/>
        </w:rPr>
        <w:t xml:space="preserve"> </w:t>
      </w: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D97C65" w:rsidRDefault="00D97C65"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Pr="00C26483" w:rsidRDefault="0005507A" w:rsidP="000607F8">
      <w:pPr>
        <w:adjustRightInd w:val="0"/>
        <w:snapToGrid w:val="0"/>
        <w:spacing w:line="400" w:lineRule="exact"/>
        <w:rPr>
          <w:rFonts w:ascii="黑体" w:eastAsia="黑体"/>
          <w:sz w:val="30"/>
          <w:szCs w:val="30"/>
        </w:rPr>
      </w:pPr>
    </w:p>
    <w:p w:rsidR="000A3777" w:rsidRPr="00C26483" w:rsidRDefault="000A3777" w:rsidP="000A3777">
      <w:pPr>
        <w:adjustRightInd w:val="0"/>
        <w:snapToGrid w:val="0"/>
        <w:spacing w:line="400" w:lineRule="exact"/>
        <w:jc w:val="center"/>
        <w:rPr>
          <w:rFonts w:ascii="黑体" w:eastAsia="黑体"/>
          <w:sz w:val="30"/>
          <w:szCs w:val="30"/>
        </w:rPr>
      </w:pPr>
      <w:r w:rsidRPr="00C26483">
        <w:rPr>
          <w:rFonts w:ascii="黑体" w:eastAsia="黑体" w:hint="eastAsia"/>
          <w:sz w:val="30"/>
          <w:szCs w:val="30"/>
        </w:rPr>
        <w:t>第二章　投标人须知前附表</w:t>
      </w:r>
      <w:bookmarkEnd w:id="6"/>
    </w:p>
    <w:p w:rsidR="000A3777" w:rsidRPr="00C26483"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C26483" w:rsidRPr="00C26483" w:rsidTr="0005507A">
        <w:trPr>
          <w:trHeight w:val="70"/>
          <w:jc w:val="center"/>
        </w:trPr>
        <w:tc>
          <w:tcPr>
            <w:tcW w:w="750" w:type="dxa"/>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序号</w:t>
            </w:r>
          </w:p>
        </w:tc>
        <w:tc>
          <w:tcPr>
            <w:tcW w:w="8889" w:type="dxa"/>
            <w:vAlign w:val="center"/>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内</w:t>
            </w:r>
            <w:proofErr w:type="gramStart"/>
            <w:r w:rsidRPr="00C26483">
              <w:rPr>
                <w:rFonts w:ascii="黑体" w:eastAsia="黑体" w:hAnsi="宋体" w:hint="eastAsia"/>
                <w:bCs/>
                <w:sz w:val="24"/>
              </w:rPr>
              <w:t xml:space="preserve">　　　　　　　　</w:t>
            </w:r>
            <w:proofErr w:type="gramEnd"/>
            <w:r w:rsidRPr="00C26483">
              <w:rPr>
                <w:rFonts w:ascii="黑体" w:eastAsia="黑体" w:hAnsi="宋体" w:hint="eastAsia"/>
                <w:bCs/>
                <w:sz w:val="24"/>
              </w:rPr>
              <w:t>容</w:t>
            </w:r>
          </w:p>
        </w:tc>
      </w:tr>
      <w:tr w:rsidR="00C26483" w:rsidRPr="00C26483" w:rsidTr="0005507A">
        <w:trPr>
          <w:trHeight w:val="489"/>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8889" w:type="dxa"/>
          </w:tcPr>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项目名称：</w:t>
            </w:r>
            <w:r w:rsidR="00E960D5">
              <w:rPr>
                <w:rFonts w:asciiTheme="minorEastAsia" w:eastAsiaTheme="minorEastAsia" w:hAnsiTheme="minorEastAsia" w:hint="eastAsia"/>
                <w:sz w:val="24"/>
              </w:rPr>
              <w:t>通信基站建设维护供应商采购项目</w:t>
            </w:r>
          </w:p>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项目编号：</w:t>
            </w:r>
            <w:r w:rsidR="00E960D5">
              <w:rPr>
                <w:rFonts w:asciiTheme="minorEastAsia" w:eastAsiaTheme="minorEastAsia" w:hAnsiTheme="minorEastAsia" w:hint="eastAsia"/>
                <w:sz w:val="24"/>
              </w:rPr>
              <w:t>JYGQ2020G044</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 购 人：</w:t>
            </w:r>
            <w:r w:rsidR="007C21CB" w:rsidRPr="007C21CB">
              <w:rPr>
                <w:rFonts w:asciiTheme="minorEastAsia" w:eastAsiaTheme="minorEastAsia" w:hAnsiTheme="minorEastAsia" w:hint="eastAsia"/>
                <w:bCs/>
                <w:sz w:val="24"/>
              </w:rPr>
              <w:t>江阴澄辉照明科技发展有限公司</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采购方式：公开招标</w:t>
            </w:r>
          </w:p>
        </w:tc>
      </w:tr>
      <w:tr w:rsidR="00C26483" w:rsidRPr="00C26483" w:rsidTr="0005507A">
        <w:trPr>
          <w:trHeight w:val="70"/>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8889" w:type="dxa"/>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集中采购机构：</w:t>
            </w:r>
            <w:r w:rsidR="008C7173" w:rsidRPr="00C26483">
              <w:rPr>
                <w:rFonts w:asciiTheme="minorEastAsia" w:eastAsiaTheme="minorEastAsia" w:hAnsiTheme="minorEastAsia" w:hint="eastAsia"/>
                <w:sz w:val="24"/>
              </w:rPr>
              <w:t>江阴市公共资源交易中心</w:t>
            </w:r>
          </w:p>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地址：江阴市长江路188号江阴市政务服务中心</w:t>
            </w:r>
            <w:r w:rsidR="00347E42" w:rsidRPr="00C26483">
              <w:rPr>
                <w:rFonts w:asciiTheme="minorEastAsia" w:eastAsiaTheme="minorEastAsia" w:hAnsiTheme="minorEastAsia" w:hint="eastAsia"/>
                <w:sz w:val="24"/>
              </w:rPr>
              <w:t>619、</w:t>
            </w:r>
            <w:r w:rsidR="00372E20" w:rsidRPr="00C26483">
              <w:rPr>
                <w:rFonts w:asciiTheme="minorEastAsia" w:eastAsiaTheme="minorEastAsia" w:hAnsiTheme="minorEastAsia" w:hint="eastAsia"/>
                <w:sz w:val="24"/>
              </w:rPr>
              <w:t>621</w:t>
            </w:r>
            <w:r w:rsidRPr="00C26483">
              <w:rPr>
                <w:rFonts w:asciiTheme="minorEastAsia" w:eastAsiaTheme="minorEastAsia" w:hAnsiTheme="minorEastAsia" w:hint="eastAsia"/>
                <w:sz w:val="24"/>
              </w:rPr>
              <w:t>室</w:t>
            </w:r>
          </w:p>
        </w:tc>
      </w:tr>
      <w:tr w:rsidR="00C26483" w:rsidRPr="00C26483" w:rsidTr="0005507A">
        <w:trPr>
          <w:trHeight w:val="567"/>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8889" w:type="dxa"/>
            <w:vAlign w:val="center"/>
          </w:tcPr>
          <w:p w:rsidR="000A3777" w:rsidRPr="00C26483" w:rsidRDefault="0005507A" w:rsidP="008C7173">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投标保证金：</w:t>
            </w:r>
            <w:r w:rsidRPr="00411722">
              <w:rPr>
                <w:rFonts w:ascii="黑体" w:eastAsia="黑体" w:hAnsi="黑体" w:hint="eastAsia"/>
                <w:sz w:val="24"/>
              </w:rPr>
              <w:t>本项目免收投标保证金</w:t>
            </w:r>
          </w:p>
        </w:tc>
      </w:tr>
      <w:tr w:rsidR="00C26483" w:rsidRPr="00C26483" w:rsidTr="0005507A">
        <w:trPr>
          <w:trHeight w:val="483"/>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8889" w:type="dxa"/>
            <w:vAlign w:val="center"/>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投标有效期：开标后60天</w:t>
            </w:r>
          </w:p>
        </w:tc>
      </w:tr>
      <w:tr w:rsidR="0005507A" w:rsidRPr="00C26483" w:rsidTr="0005507A">
        <w:trPr>
          <w:trHeight w:val="483"/>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5</w:t>
            </w:r>
          </w:p>
        </w:tc>
        <w:tc>
          <w:tcPr>
            <w:tcW w:w="8889" w:type="dxa"/>
            <w:vAlign w:val="center"/>
          </w:tcPr>
          <w:p w:rsidR="0005507A" w:rsidRPr="00411722" w:rsidRDefault="0005507A" w:rsidP="008A2B3B">
            <w:pPr>
              <w:spacing w:line="400" w:lineRule="exact"/>
              <w:rPr>
                <w:rFonts w:ascii="黑体" w:eastAsia="黑体" w:hAnsi="黑体"/>
                <w:sz w:val="24"/>
              </w:rPr>
            </w:pPr>
            <w:r w:rsidRPr="00411722">
              <w:rPr>
                <w:rFonts w:ascii="黑体" w:eastAsia="黑体" w:hAnsi="黑体" w:hint="eastAsia"/>
                <w:sz w:val="24"/>
              </w:rPr>
              <w:t>供应商必须通过江阴市公共资源交易平台会员系统确认参加本项目投标</w:t>
            </w:r>
          </w:p>
        </w:tc>
      </w:tr>
      <w:tr w:rsidR="0005507A" w:rsidRPr="00C26483" w:rsidTr="0005507A">
        <w:trPr>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6</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投标文件接收时间：2020年</w:t>
            </w:r>
            <w:r w:rsidR="00212B13">
              <w:rPr>
                <w:rFonts w:asciiTheme="minorEastAsia" w:eastAsiaTheme="minorEastAsia" w:hAnsiTheme="minorEastAsia" w:hint="eastAsia"/>
                <w:sz w:val="24"/>
              </w:rPr>
              <w:t>11</w:t>
            </w:r>
            <w:r w:rsidRPr="00411722">
              <w:rPr>
                <w:rFonts w:asciiTheme="minorEastAsia" w:eastAsiaTheme="minorEastAsia" w:hAnsiTheme="minorEastAsia" w:hint="eastAsia"/>
                <w:sz w:val="24"/>
              </w:rPr>
              <w:t>月</w:t>
            </w:r>
            <w:r w:rsidR="00212B13">
              <w:rPr>
                <w:rFonts w:asciiTheme="minorEastAsia" w:eastAsiaTheme="minorEastAsia" w:hAnsiTheme="minorEastAsia" w:hint="eastAsia"/>
                <w:sz w:val="24"/>
              </w:rPr>
              <w:t>16</w:t>
            </w:r>
            <w:r w:rsidRPr="00411722">
              <w:rPr>
                <w:rFonts w:asciiTheme="minorEastAsia" w:eastAsiaTheme="minorEastAsia" w:hAnsiTheme="minorEastAsia" w:hint="eastAsia"/>
                <w:sz w:val="24"/>
              </w:rPr>
              <w:t xml:space="preserve">日  </w:t>
            </w:r>
            <w:r w:rsidR="00212B13">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212B13">
              <w:rPr>
                <w:rFonts w:asciiTheme="minorEastAsia" w:eastAsiaTheme="minorEastAsia" w:hAnsiTheme="minorEastAsia" w:hint="eastAsia"/>
                <w:sz w:val="24"/>
              </w:rPr>
              <w:t>13</w:t>
            </w:r>
            <w:r w:rsidRPr="00411722">
              <w:rPr>
                <w:rFonts w:asciiTheme="minorEastAsia" w:eastAsiaTheme="minorEastAsia" w:hAnsiTheme="minorEastAsia" w:hint="eastAsia"/>
                <w:sz w:val="24"/>
              </w:rPr>
              <w:t>:00 ——</w:t>
            </w:r>
            <w:r w:rsidR="00212B13">
              <w:rPr>
                <w:rFonts w:asciiTheme="minorEastAsia" w:eastAsiaTheme="minorEastAsia" w:hAnsiTheme="minorEastAsia" w:hint="eastAsia"/>
                <w:sz w:val="24"/>
              </w:rPr>
              <w:t xml:space="preserve"> 13</w:t>
            </w:r>
            <w:r w:rsidRPr="00411722">
              <w:rPr>
                <w:rFonts w:asciiTheme="minorEastAsia" w:eastAsiaTheme="minorEastAsia" w:hAnsiTheme="minorEastAsia" w:hint="eastAsia"/>
                <w:sz w:val="24"/>
              </w:rPr>
              <w:t>:30 止</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投标文件接收地点：江阴市长江路188号江阴市政务服务中心四楼第二开标室</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截止期后的投标文件，恕不接受。</w:t>
            </w:r>
          </w:p>
        </w:tc>
      </w:tr>
      <w:tr w:rsidR="0005507A" w:rsidRPr="00C26483" w:rsidTr="0005507A">
        <w:trPr>
          <w:trHeight w:val="509"/>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7</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开标时间：2020年</w:t>
            </w:r>
            <w:r w:rsidR="00212B13">
              <w:rPr>
                <w:rFonts w:asciiTheme="minorEastAsia" w:eastAsiaTheme="minorEastAsia" w:hAnsiTheme="minorEastAsia" w:hint="eastAsia"/>
                <w:sz w:val="24"/>
              </w:rPr>
              <w:t>11</w:t>
            </w:r>
            <w:r w:rsidRPr="00411722">
              <w:rPr>
                <w:rFonts w:asciiTheme="minorEastAsia" w:eastAsiaTheme="minorEastAsia" w:hAnsiTheme="minorEastAsia" w:hint="eastAsia"/>
                <w:sz w:val="24"/>
              </w:rPr>
              <w:t>月</w:t>
            </w:r>
            <w:r w:rsidR="00212B13">
              <w:rPr>
                <w:rFonts w:asciiTheme="minorEastAsia" w:eastAsiaTheme="minorEastAsia" w:hAnsiTheme="minorEastAsia" w:hint="eastAsia"/>
                <w:sz w:val="24"/>
              </w:rPr>
              <w:t>16</w:t>
            </w:r>
            <w:r w:rsidRPr="00411722">
              <w:rPr>
                <w:rFonts w:asciiTheme="minorEastAsia" w:eastAsiaTheme="minorEastAsia" w:hAnsiTheme="minorEastAsia" w:hint="eastAsia"/>
                <w:sz w:val="24"/>
              </w:rPr>
              <w:t xml:space="preserve">日  </w:t>
            </w:r>
            <w:r w:rsidR="00212B13">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212B13">
              <w:rPr>
                <w:rFonts w:asciiTheme="minorEastAsia" w:eastAsiaTheme="minorEastAsia" w:hAnsiTheme="minorEastAsia" w:hint="eastAsia"/>
                <w:sz w:val="24"/>
              </w:rPr>
              <w:t>13</w:t>
            </w:r>
            <w:r w:rsidRPr="00411722">
              <w:rPr>
                <w:rFonts w:asciiTheme="minorEastAsia" w:eastAsiaTheme="minorEastAsia" w:hAnsiTheme="minorEastAsia" w:hint="eastAsia"/>
                <w:sz w:val="24"/>
              </w:rPr>
              <w:t xml:space="preserve">:30起 </w:t>
            </w:r>
          </w:p>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sz w:val="24"/>
              </w:rPr>
              <w:t>地点：江阴市长江路188号江阴市政务服务中心四楼第二开标室</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8</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确定中标单位时间：评审结束后</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9</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投标文件正本份数：1份</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投标文件副本份数：</w:t>
            </w:r>
            <w:r>
              <w:rPr>
                <w:rFonts w:asciiTheme="minorEastAsia" w:eastAsiaTheme="minorEastAsia" w:hAnsiTheme="minorEastAsia" w:hint="eastAsia"/>
                <w:sz w:val="24"/>
              </w:rPr>
              <w:t>4</w:t>
            </w:r>
            <w:r w:rsidRPr="00411722">
              <w:rPr>
                <w:rFonts w:asciiTheme="minorEastAsia" w:eastAsiaTheme="minorEastAsia" w:hAnsiTheme="minorEastAsia" w:hint="eastAsia"/>
                <w:sz w:val="24"/>
              </w:rPr>
              <w:t>份</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10</w:t>
            </w:r>
          </w:p>
        </w:tc>
        <w:tc>
          <w:tcPr>
            <w:tcW w:w="8889" w:type="dxa"/>
          </w:tcPr>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b/>
                <w:sz w:val="24"/>
              </w:rPr>
              <w:t>江阴市公共资源交易中心</w:t>
            </w:r>
          </w:p>
          <w:p w:rsidR="0005507A" w:rsidRPr="00411722" w:rsidRDefault="007C21CB" w:rsidP="008A2B3B">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项目负责人：任女士</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联系电话：</w:t>
            </w:r>
            <w:r w:rsidR="007C21CB">
              <w:rPr>
                <w:rFonts w:asciiTheme="minorEastAsia" w:eastAsiaTheme="minorEastAsia" w:hAnsiTheme="minorEastAsia" w:hint="eastAsia"/>
                <w:sz w:val="24"/>
              </w:rPr>
              <w:t>0510-88027620</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传　　真：0510-88027621</w:t>
            </w:r>
          </w:p>
          <w:p w:rsidR="0005507A" w:rsidRPr="00411722" w:rsidRDefault="0005507A" w:rsidP="008A2B3B">
            <w:pPr>
              <w:adjustRightInd w:val="0"/>
              <w:snapToGrid w:val="0"/>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联系地址：江阴市长江路188号江阴市政务服务中心六楼619、621室</w:t>
            </w:r>
          </w:p>
          <w:p w:rsidR="007C21CB" w:rsidRPr="007C21CB" w:rsidRDefault="007C21CB" w:rsidP="007C21CB">
            <w:pPr>
              <w:adjustRightInd w:val="0"/>
              <w:snapToGrid w:val="0"/>
              <w:spacing w:line="400" w:lineRule="exact"/>
              <w:rPr>
                <w:rFonts w:ascii="宋体" w:hAnsi="宋体"/>
                <w:b/>
                <w:bCs/>
                <w:sz w:val="24"/>
              </w:rPr>
            </w:pPr>
            <w:r w:rsidRPr="007C21CB">
              <w:rPr>
                <w:rFonts w:ascii="宋体" w:hAnsi="宋体" w:hint="eastAsia"/>
                <w:b/>
                <w:bCs/>
                <w:sz w:val="24"/>
              </w:rPr>
              <w:t>江阴澄辉照明科技发展有限公司</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 系 人：袁女士</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联系电话：</w:t>
            </w:r>
            <w:r w:rsidRPr="00C15F5E">
              <w:rPr>
                <w:rFonts w:asciiTheme="minorEastAsia" w:eastAsiaTheme="minorEastAsia" w:hAnsiTheme="minorEastAsia"/>
                <w:sz w:val="24"/>
              </w:rPr>
              <w:t>0510-8</w:t>
            </w:r>
            <w:r w:rsidRPr="00C15F5E">
              <w:rPr>
                <w:rFonts w:asciiTheme="minorEastAsia" w:eastAsiaTheme="minorEastAsia" w:hAnsiTheme="minorEastAsia" w:hint="eastAsia"/>
                <w:sz w:val="24"/>
              </w:rPr>
              <w:t>8015022</w:t>
            </w:r>
          </w:p>
          <w:p w:rsidR="0005507A" w:rsidRPr="008F7A68" w:rsidRDefault="007C21CB" w:rsidP="007C21CB">
            <w:pPr>
              <w:adjustRightInd w:val="0"/>
              <w:snapToGrid w:val="0"/>
              <w:spacing w:line="400" w:lineRule="exact"/>
              <w:rPr>
                <w:rFonts w:ascii="宋体" w:hAnsi="宋体"/>
                <w:sz w:val="24"/>
              </w:rPr>
            </w:pPr>
            <w:r w:rsidRPr="00C15F5E">
              <w:rPr>
                <w:rFonts w:asciiTheme="minorEastAsia" w:eastAsiaTheme="minorEastAsia" w:hAnsiTheme="minorEastAsia" w:hint="eastAsia"/>
                <w:sz w:val="24"/>
              </w:rPr>
              <w:t>联系地址：江阴市梅园大街385号</w:t>
            </w:r>
          </w:p>
        </w:tc>
      </w:tr>
    </w:tbl>
    <w:p w:rsidR="00B325FF" w:rsidRDefault="00B325FF">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Pr="00C26483" w:rsidRDefault="0005507A">
      <w:pPr>
        <w:spacing w:line="400" w:lineRule="exact"/>
        <w:jc w:val="center"/>
        <w:outlineLvl w:val="0"/>
        <w:rPr>
          <w:rFonts w:ascii="黑体" w:eastAsia="黑体"/>
          <w:sz w:val="30"/>
          <w:szCs w:val="30"/>
        </w:rPr>
      </w:pPr>
    </w:p>
    <w:p w:rsidR="0050102C" w:rsidRPr="00C26483" w:rsidRDefault="0050102C">
      <w:pPr>
        <w:spacing w:line="400" w:lineRule="exact"/>
        <w:jc w:val="center"/>
        <w:outlineLvl w:val="0"/>
        <w:rPr>
          <w:rFonts w:ascii="黑体" w:eastAsia="黑体"/>
          <w:sz w:val="30"/>
          <w:szCs w:val="30"/>
        </w:rPr>
      </w:pPr>
      <w:r w:rsidRPr="00C26483">
        <w:rPr>
          <w:rFonts w:ascii="黑体" w:eastAsia="黑体" w:hint="eastAsia"/>
          <w:sz w:val="30"/>
          <w:szCs w:val="30"/>
        </w:rPr>
        <w:t>第三章　投标人须知</w:t>
      </w:r>
      <w:bookmarkEnd w:id="7"/>
    </w:p>
    <w:p w:rsidR="0050102C" w:rsidRPr="00C26483" w:rsidRDefault="0050102C">
      <w:pPr>
        <w:spacing w:line="600" w:lineRule="exact"/>
        <w:rPr>
          <w:rFonts w:ascii="黑体" w:eastAsia="黑体"/>
          <w:sz w:val="28"/>
        </w:rPr>
      </w:pPr>
      <w:r w:rsidRPr="00C26483">
        <w:rPr>
          <w:rFonts w:ascii="黑体" w:eastAsia="黑体" w:hint="eastAsia"/>
          <w:sz w:val="28"/>
        </w:rPr>
        <w:t>一、</w:t>
      </w:r>
      <w:r w:rsidR="0061570D" w:rsidRPr="00C26483">
        <w:rPr>
          <w:rFonts w:ascii="黑体" w:eastAsia="黑体" w:hint="eastAsia"/>
          <w:sz w:val="28"/>
        </w:rPr>
        <w:t>总体要求及</w:t>
      </w:r>
      <w:r w:rsidRPr="00C26483">
        <w:rPr>
          <w:rFonts w:ascii="黑体" w:eastAsia="黑体" w:hint="eastAsia"/>
          <w:sz w:val="28"/>
        </w:rPr>
        <w:t>遵循原则：</w:t>
      </w:r>
    </w:p>
    <w:p w:rsidR="0061570D" w:rsidRPr="00C26483" w:rsidRDefault="0061570D" w:rsidP="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1、本项目根据《江阴市市属国有企业集中采购管理办法（试行）》（</w:t>
      </w:r>
      <w:proofErr w:type="gramStart"/>
      <w:r w:rsidRPr="00C26483">
        <w:rPr>
          <w:rFonts w:asciiTheme="minorEastAsia" w:eastAsiaTheme="minorEastAsia" w:hAnsiTheme="minorEastAsia" w:hint="eastAsia"/>
          <w:sz w:val="24"/>
        </w:rPr>
        <w:t>澄国资发</w:t>
      </w:r>
      <w:proofErr w:type="gramEnd"/>
      <w:r w:rsidRPr="00C26483">
        <w:rPr>
          <w:rFonts w:asciiTheme="minorEastAsia" w:eastAsiaTheme="minorEastAsia" w:hAnsiTheme="minorEastAsia" w:hint="eastAsia"/>
          <w:sz w:val="24"/>
        </w:rPr>
        <w:t>〔2018〕27），参照《中华人民共和国政府采购法》及其相关法律法规，进行集中采购。</w:t>
      </w:r>
    </w:p>
    <w:p w:rsidR="0050102C"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0050102C" w:rsidRPr="00C26483">
        <w:rPr>
          <w:rFonts w:asciiTheme="minorEastAsia" w:eastAsiaTheme="minorEastAsia" w:hAnsiTheme="minorEastAsia" w:hint="eastAsia"/>
          <w:sz w:val="24"/>
        </w:rPr>
        <w:t>公开透明原则、公平竞争原则、公正原则和诚实信用原则。</w:t>
      </w:r>
    </w:p>
    <w:p w:rsidR="0061570D"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3、如有本采购文件与政府采购法律法规不一致</w:t>
      </w:r>
      <w:r w:rsidR="00142321" w:rsidRPr="00C26483">
        <w:rPr>
          <w:rFonts w:asciiTheme="minorEastAsia" w:eastAsiaTheme="minorEastAsia" w:hAnsiTheme="minorEastAsia" w:hint="eastAsia"/>
          <w:sz w:val="24"/>
        </w:rPr>
        <w:t>部分</w:t>
      </w:r>
      <w:r w:rsidRPr="00C26483">
        <w:rPr>
          <w:rFonts w:asciiTheme="minorEastAsia" w:eastAsiaTheme="minorEastAsia" w:hAnsiTheme="minorEastAsia" w:hint="eastAsia"/>
          <w:sz w:val="24"/>
        </w:rPr>
        <w:t>，以本采购文件为准。</w:t>
      </w:r>
    </w:p>
    <w:p w:rsidR="0050102C" w:rsidRPr="00C26483" w:rsidRDefault="0050102C">
      <w:pPr>
        <w:spacing w:line="600" w:lineRule="exact"/>
        <w:rPr>
          <w:rFonts w:ascii="黑体" w:eastAsia="黑体"/>
          <w:sz w:val="24"/>
        </w:rPr>
      </w:pPr>
      <w:r w:rsidRPr="00C26483">
        <w:rPr>
          <w:rFonts w:ascii="黑体" w:eastAsia="黑体" w:hint="eastAsia"/>
          <w:sz w:val="28"/>
        </w:rPr>
        <w:t>二、招标文件：</w:t>
      </w:r>
    </w:p>
    <w:p w:rsidR="0050102C" w:rsidRPr="00C26483" w:rsidRDefault="0050102C"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C26483" w:rsidRDefault="00AA7BF9" w:rsidP="00AA7BF9">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Default="00563B73" w:rsidP="00563B73">
      <w:pPr>
        <w:spacing w:line="400" w:lineRule="exact"/>
        <w:ind w:firstLineChars="200" w:firstLine="480"/>
        <w:rPr>
          <w:rFonts w:asciiTheme="minorEastAsia" w:eastAsiaTheme="minorEastAsia" w:hAnsiTheme="minorEastAsia"/>
          <w:sz w:val="24"/>
        </w:rPr>
      </w:pPr>
      <w:r w:rsidRPr="00563B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C26483" w:rsidRDefault="00AA7BF9" w:rsidP="00563B73">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50102C" w:rsidRPr="00C26483">
        <w:rPr>
          <w:rFonts w:asciiTheme="minorEastAsia" w:eastAsiaTheme="minorEastAsia" w:hAnsiTheme="minorEastAsia" w:hint="eastAsia"/>
          <w:sz w:val="24"/>
        </w:rPr>
        <w:t>、投标人一旦参加本项目，即被认为接受了本招标文件中的所有条件和规定。</w:t>
      </w:r>
    </w:p>
    <w:p w:rsidR="0050102C" w:rsidRPr="00C26483" w:rsidRDefault="00AA7BF9"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w:t>
      </w:r>
      <w:r w:rsidR="0050102C" w:rsidRPr="00C26483">
        <w:rPr>
          <w:rFonts w:asciiTheme="minorEastAsia" w:eastAsiaTheme="minorEastAsia" w:hAnsiTheme="minorEastAsia" w:hint="eastAsia"/>
          <w:sz w:val="24"/>
        </w:rPr>
        <w:t>、招标文件仅</w:t>
      </w:r>
      <w:r w:rsidR="001576AF" w:rsidRPr="00C26483">
        <w:rPr>
          <w:rFonts w:asciiTheme="minorEastAsia" w:eastAsiaTheme="minorEastAsia" w:hAnsiTheme="minorEastAsia" w:hint="eastAsia"/>
          <w:sz w:val="24"/>
        </w:rPr>
        <w:t>作为本次</w:t>
      </w:r>
      <w:r w:rsidR="00E1656D" w:rsidRPr="00C26483">
        <w:rPr>
          <w:rFonts w:asciiTheme="minorEastAsia" w:eastAsiaTheme="minorEastAsia" w:hAnsiTheme="minorEastAsia" w:hint="eastAsia"/>
          <w:sz w:val="24"/>
        </w:rPr>
        <w:t>采购</w:t>
      </w:r>
      <w:r w:rsidR="0050102C" w:rsidRPr="00C26483">
        <w:rPr>
          <w:rFonts w:asciiTheme="minorEastAsia" w:eastAsiaTheme="minorEastAsia" w:hAnsiTheme="minorEastAsia" w:hint="eastAsia"/>
          <w:sz w:val="24"/>
        </w:rPr>
        <w:t>投标使用。</w:t>
      </w:r>
    </w:p>
    <w:p w:rsidR="0050102C" w:rsidRPr="00C26483" w:rsidRDefault="0050102C">
      <w:pPr>
        <w:spacing w:line="600" w:lineRule="exact"/>
        <w:rPr>
          <w:rFonts w:ascii="黑体" w:eastAsia="黑体"/>
          <w:sz w:val="24"/>
        </w:rPr>
      </w:pPr>
      <w:r w:rsidRPr="00C26483">
        <w:rPr>
          <w:rFonts w:ascii="黑体" w:eastAsia="黑体" w:hint="eastAsia"/>
          <w:sz w:val="28"/>
        </w:rPr>
        <w:t>三、招标文件的解释：</w:t>
      </w:r>
      <w:r w:rsidRPr="00C26483">
        <w:rPr>
          <w:rFonts w:ascii="黑体" w:eastAsia="黑体" w:hint="eastAsia"/>
          <w:sz w:val="24"/>
        </w:rPr>
        <w:tab/>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2、本文件的最终解释权归</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600" w:lineRule="exact"/>
        <w:rPr>
          <w:rFonts w:ascii="黑体" w:eastAsia="黑体"/>
          <w:sz w:val="28"/>
        </w:rPr>
      </w:pPr>
      <w:r w:rsidRPr="00C26483">
        <w:rPr>
          <w:rFonts w:ascii="黑体" w:eastAsia="黑体" w:hint="eastAsia"/>
          <w:sz w:val="28"/>
        </w:rPr>
        <w:t xml:space="preserve">四、招标文件的补充或修正：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可以对已发出的招标文件进行必要的澄清或者修改。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3、澄清或者修改的内容可能影响投标文件编制的，</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C26483" w:rsidRDefault="0050102C">
      <w:pPr>
        <w:spacing w:line="600" w:lineRule="exact"/>
        <w:rPr>
          <w:rFonts w:ascii="黑体" w:eastAsia="黑体"/>
          <w:sz w:val="28"/>
        </w:rPr>
      </w:pPr>
      <w:r w:rsidRPr="00C26483">
        <w:rPr>
          <w:rFonts w:ascii="黑体" w:eastAsia="黑体" w:hint="eastAsia"/>
          <w:sz w:val="28"/>
        </w:rPr>
        <w:t>五、投标文件的要求：</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lastRenderedPageBreak/>
        <w:t>投标文件由下列部分组成：</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投标函；</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开标一览表；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3</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项目服务方案；</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4</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商务、</w:t>
      </w:r>
      <w:r w:rsidRPr="00C26483">
        <w:rPr>
          <w:rFonts w:asciiTheme="minorEastAsia" w:eastAsiaTheme="minorEastAsia" w:hAnsiTheme="minorEastAsia" w:hint="eastAsia"/>
          <w:bCs/>
          <w:sz w:val="24"/>
        </w:rPr>
        <w:t>技术要求响应及偏离表；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5</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投标人综合实力</w:t>
      </w:r>
      <w:r w:rsidRPr="00C26483">
        <w:rPr>
          <w:rFonts w:asciiTheme="minorEastAsia" w:eastAsiaTheme="minorEastAsia" w:hAnsiTheme="minorEastAsia" w:hint="eastAsia"/>
          <w:bCs/>
          <w:sz w:val="24"/>
        </w:rPr>
        <w:t>；</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6</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资格证明文件：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1</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企业法人营业执照副本或其他有效登记证书（复印件）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2</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财务状况报告</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w:t>
      </w:r>
      <w:r w:rsidRPr="00C26483">
        <w:rPr>
          <w:rFonts w:asciiTheme="minorEastAsia" w:eastAsiaTheme="minorEastAsia" w:hAnsiTheme="minorEastAsia"/>
          <w:b/>
          <w:bCs/>
          <w:sz w:val="24"/>
        </w:rPr>
        <w:t>3</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依法缴纳税收和社会保障资金的相关材料</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文件4：</w:t>
      </w:r>
      <w:r w:rsidRPr="00C26483">
        <w:rPr>
          <w:rFonts w:asciiTheme="minorEastAsia" w:eastAsiaTheme="minorEastAsia" w:hAnsiTheme="minorEastAsia" w:hint="eastAsia"/>
          <w:bCs/>
          <w:sz w:val="24"/>
        </w:rPr>
        <w:t>具备履行合同所必需的设备和专业技术能力的书面声明（原件,格式见附件）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文件5：</w:t>
      </w:r>
      <w:r w:rsidRPr="00C26483">
        <w:rPr>
          <w:rFonts w:asciiTheme="minorEastAsia" w:eastAsiaTheme="minorEastAsia" w:hAnsiTheme="minorEastAsia" w:hint="eastAsia"/>
          <w:bCs/>
          <w:sz w:val="24"/>
        </w:rPr>
        <w:t>参加国企采购活动前3年内在经营活动中没有重大违法记录的书面声明（原件,格式见附件）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文件6：</w:t>
      </w:r>
      <w:r w:rsidRPr="00C26483">
        <w:rPr>
          <w:rFonts w:asciiTheme="minorEastAsia" w:eastAsiaTheme="minorEastAsia" w:hAnsiTheme="minorEastAsia" w:hint="eastAsia"/>
          <w:bCs/>
          <w:sz w:val="24"/>
        </w:rPr>
        <w:t>法定代表人授权委托书（法定代表人签署投标文件</w:t>
      </w:r>
      <w:proofErr w:type="gramStart"/>
      <w:r w:rsidRPr="00C26483">
        <w:rPr>
          <w:rFonts w:asciiTheme="minorEastAsia" w:eastAsiaTheme="minorEastAsia" w:hAnsiTheme="minorEastAsia" w:hint="eastAsia"/>
          <w:bCs/>
          <w:sz w:val="24"/>
        </w:rPr>
        <w:t>且亲自</w:t>
      </w:r>
      <w:proofErr w:type="gramEnd"/>
      <w:r w:rsidRPr="00C26483">
        <w:rPr>
          <w:rFonts w:asciiTheme="minorEastAsia" w:eastAsiaTheme="minorEastAsia" w:hAnsiTheme="minorEastAsia" w:hint="eastAsia"/>
          <w:bCs/>
          <w:sz w:val="24"/>
        </w:rPr>
        <w:t>参与的不需提供）【授权委托人必须提供本单位连续6个月（</w:t>
      </w:r>
      <w:r w:rsidR="00C56F5B">
        <w:rPr>
          <w:rFonts w:asciiTheme="minorEastAsia" w:eastAsiaTheme="minorEastAsia" w:hAnsiTheme="minorEastAsia" w:hint="eastAsia"/>
          <w:bCs/>
          <w:sz w:val="24"/>
        </w:rPr>
        <w:t>且</w:t>
      </w:r>
      <w:r w:rsidRPr="00C26483">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文件7：</w:t>
      </w:r>
      <w:r w:rsidRPr="00C26483">
        <w:rPr>
          <w:rFonts w:asciiTheme="minorEastAsia" w:eastAsiaTheme="minorEastAsia" w:hAnsiTheme="minorEastAsia" w:hint="eastAsia"/>
          <w:bCs/>
          <w:sz w:val="24"/>
        </w:rPr>
        <w:t>关于资格的声明函</w:t>
      </w:r>
    </w:p>
    <w:p w:rsidR="00CF47C6" w:rsidRPr="00980588" w:rsidRDefault="00A85CA6" w:rsidP="00CF47C6">
      <w:pPr>
        <w:spacing w:line="400" w:lineRule="exact"/>
        <w:ind w:firstLineChars="200" w:firstLine="482"/>
        <w:rPr>
          <w:rFonts w:ascii="宋体" w:hAnsi="宋体"/>
          <w:sz w:val="24"/>
        </w:rPr>
      </w:pPr>
      <w:r w:rsidRPr="00980588">
        <w:rPr>
          <w:rFonts w:asciiTheme="minorEastAsia" w:eastAsiaTheme="minorEastAsia" w:hAnsiTheme="minorEastAsia" w:hint="eastAsia"/>
          <w:b/>
          <w:bCs/>
          <w:sz w:val="24"/>
        </w:rPr>
        <w:t>文件8：</w:t>
      </w:r>
      <w:r w:rsidR="00CF47C6" w:rsidRPr="00980588">
        <w:rPr>
          <w:rFonts w:ascii="宋体" w:hAnsi="宋体" w:hint="eastAsia"/>
          <w:sz w:val="24"/>
        </w:rPr>
        <w:t>通信工程施工总承包资质和机电工程施工专业承包资质</w:t>
      </w:r>
      <w:r w:rsidR="00361604" w:rsidRPr="00980588">
        <w:rPr>
          <w:rFonts w:ascii="宋体" w:hAnsi="宋体" w:hint="eastAsia"/>
          <w:sz w:val="24"/>
        </w:rPr>
        <w:t>（复印件）</w:t>
      </w:r>
    </w:p>
    <w:p w:rsidR="00A85CA6" w:rsidRPr="00D874E7" w:rsidRDefault="00CF47C6" w:rsidP="00D874E7">
      <w:pPr>
        <w:spacing w:line="400" w:lineRule="exact"/>
        <w:ind w:firstLineChars="200" w:firstLine="482"/>
        <w:rPr>
          <w:rFonts w:ascii="宋体" w:hAnsi="宋体"/>
          <w:sz w:val="24"/>
        </w:rPr>
      </w:pPr>
      <w:r w:rsidRPr="00980588">
        <w:rPr>
          <w:rFonts w:asciiTheme="minorEastAsia" w:eastAsiaTheme="minorEastAsia" w:hAnsiTheme="minorEastAsia" w:hint="eastAsia"/>
          <w:b/>
          <w:bCs/>
          <w:sz w:val="24"/>
        </w:rPr>
        <w:t>文件9：</w:t>
      </w:r>
      <w:r w:rsidRPr="00980588">
        <w:rPr>
          <w:rFonts w:ascii="宋体" w:hAnsi="宋体" w:hint="eastAsia"/>
          <w:sz w:val="24"/>
        </w:rPr>
        <w:t>拟投入的项目负责人</w:t>
      </w:r>
      <w:r w:rsidR="00361604" w:rsidRPr="00980588">
        <w:rPr>
          <w:rFonts w:ascii="宋体" w:hAnsi="宋体" w:hint="eastAsia"/>
          <w:sz w:val="24"/>
        </w:rPr>
        <w:t>必须具备注册建造师（通信与广电工程专业、机电工程专业）执业资格（复印件）</w:t>
      </w:r>
    </w:p>
    <w:p w:rsidR="0050102C" w:rsidRPr="00C26483" w:rsidRDefault="0050102C" w:rsidP="00FB52D4">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7</w:t>
      </w:r>
      <w:r w:rsidRPr="00C26483">
        <w:rPr>
          <w:rFonts w:asciiTheme="minorEastAsia" w:eastAsiaTheme="minorEastAsia" w:hAnsiTheme="minorEastAsia" w:hint="eastAsia"/>
          <w:sz w:val="24"/>
          <w:szCs w:val="28"/>
        </w:rPr>
        <w:t>）</w:t>
      </w:r>
      <w:r w:rsidRPr="00C26483">
        <w:rPr>
          <w:rFonts w:asciiTheme="minorEastAsia" w:eastAsiaTheme="minorEastAsia" w:hAnsiTheme="minorEastAsia" w:hint="eastAsia"/>
          <w:bCs/>
          <w:sz w:val="24"/>
          <w:szCs w:val="28"/>
        </w:rPr>
        <w:t>评分标准中对应的其它所需证明材料</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8</w:t>
      </w:r>
      <w:r w:rsidRPr="00C26483">
        <w:rPr>
          <w:rFonts w:asciiTheme="minorEastAsia" w:eastAsiaTheme="minorEastAsia" w:hAnsiTheme="minorEastAsia" w:hint="eastAsia"/>
          <w:sz w:val="24"/>
          <w:szCs w:val="28"/>
        </w:rPr>
        <w:t>）投标人</w:t>
      </w:r>
      <w:r w:rsidRPr="00C26483">
        <w:rPr>
          <w:rFonts w:asciiTheme="minorEastAsia" w:eastAsiaTheme="minorEastAsia" w:hAnsiTheme="minorEastAsia"/>
          <w:sz w:val="24"/>
          <w:szCs w:val="28"/>
        </w:rPr>
        <w:t>认为需要提供的其他证明文件</w:t>
      </w:r>
    </w:p>
    <w:p w:rsidR="00F17356" w:rsidRPr="00C26483" w:rsidRDefault="00F17356" w:rsidP="00F17356">
      <w:pPr>
        <w:spacing w:line="400" w:lineRule="exact"/>
        <w:ind w:firstLineChars="196" w:firstLine="472"/>
        <w:rPr>
          <w:rFonts w:asciiTheme="minorEastAsia" w:eastAsiaTheme="minorEastAsia" w:hAnsiTheme="minorEastAsia"/>
          <w:b/>
          <w:sz w:val="24"/>
        </w:rPr>
      </w:pPr>
      <w:r w:rsidRPr="00C26483">
        <w:rPr>
          <w:rFonts w:asciiTheme="minorEastAsia" w:eastAsiaTheme="minorEastAsia" w:hAnsiTheme="minorEastAsia" w:hint="eastAsia"/>
          <w:b/>
          <w:sz w:val="24"/>
        </w:rPr>
        <w:t>注：</w:t>
      </w:r>
      <w:r w:rsidRPr="00C26483">
        <w:rPr>
          <w:rFonts w:asciiTheme="minorEastAsia" w:eastAsiaTheme="minorEastAsia" w:hAnsiTheme="minorEastAsia" w:hint="eastAsia"/>
          <w:sz w:val="24"/>
        </w:rPr>
        <w:t>①其中加“*”项目若有缺失或无效，将作为无效投标文件。</w:t>
      </w:r>
    </w:p>
    <w:p w:rsidR="00F17356" w:rsidRPr="00C26483" w:rsidRDefault="00F17356" w:rsidP="00FB52D4">
      <w:pPr>
        <w:spacing w:line="400" w:lineRule="exact"/>
        <w:ind w:firstLineChars="396" w:firstLine="950"/>
        <w:rPr>
          <w:rFonts w:asciiTheme="minorEastAsia" w:eastAsiaTheme="minorEastAsia" w:hAnsiTheme="minorEastAsia"/>
          <w:sz w:val="24"/>
        </w:rPr>
      </w:pPr>
      <w:r w:rsidRPr="00C26483">
        <w:rPr>
          <w:rFonts w:asciiTheme="minorEastAsia" w:eastAsiaTheme="minorEastAsia" w:hAnsiTheme="minorEastAsia" w:hint="eastAsia"/>
          <w:sz w:val="24"/>
        </w:rPr>
        <w:t>②</w:t>
      </w:r>
      <w:r w:rsidRPr="00C2648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C26483">
        <w:rPr>
          <w:rFonts w:asciiTheme="minorEastAsia" w:eastAsiaTheme="minorEastAsia" w:hAnsiTheme="minorEastAsia" w:hint="eastAsia"/>
          <w:bCs/>
          <w:sz w:val="24"/>
        </w:rPr>
        <w:t>缴纳社会保障资金的证明，属于无效证明文件。</w:t>
      </w:r>
      <w:r w:rsidRPr="00C26483">
        <w:rPr>
          <w:rFonts w:ascii="Tahoma" w:hAnsi="Tahoma" w:cs="Tahoma" w:hint="eastAsia"/>
          <w:sz w:val="24"/>
        </w:rPr>
        <w:t>如上述资格证明文件遇有国家相关政策规定可不具备的，必须提供相关政策规定或相关单位出具的有效证明。</w:t>
      </w:r>
    </w:p>
    <w:p w:rsidR="0050102C" w:rsidRPr="00C26483" w:rsidRDefault="0050102C">
      <w:pPr>
        <w:spacing w:line="600" w:lineRule="exact"/>
        <w:rPr>
          <w:rFonts w:ascii="黑体" w:eastAsia="黑体"/>
          <w:sz w:val="28"/>
        </w:rPr>
      </w:pPr>
      <w:r w:rsidRPr="00C26483">
        <w:rPr>
          <w:rFonts w:ascii="黑体" w:eastAsia="黑体" w:hint="eastAsia"/>
          <w:sz w:val="28"/>
        </w:rPr>
        <w:lastRenderedPageBreak/>
        <w:t>六、投标文件的制作：</w:t>
      </w:r>
    </w:p>
    <w:p w:rsidR="0050102C" w:rsidRPr="00C26483" w:rsidRDefault="0050102C">
      <w:pPr>
        <w:tabs>
          <w:tab w:val="left" w:pos="0"/>
        </w:tabs>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1、所有文件、往来函件均应使用简体中文（规格、型号辅助符号例外）。</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3、投标单位投标一律以人民币为投标结算货币,结算单位为“元”。</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4、投标文件格式部分，应由投标单位按给定格式提供，不得更改。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5、投标文件应打印或用不褪色的黑色墨水书写。</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对误投或过早启封概不负责。对由此造成提前开封的投标文件，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将予以拒绝，并退回给投标人。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9、投标的有效期为开标后60天。</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10、投标费用自理。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11、投标人所递交的全部投标文件均按保密文件处理，不予退还。</w:t>
      </w:r>
    </w:p>
    <w:p w:rsidR="0050102C" w:rsidRPr="00C26483" w:rsidRDefault="0050102C">
      <w:pPr>
        <w:spacing w:line="600" w:lineRule="exact"/>
        <w:rPr>
          <w:rFonts w:ascii="黑体" w:eastAsia="黑体"/>
          <w:sz w:val="28"/>
        </w:rPr>
      </w:pPr>
      <w:r w:rsidRPr="00C26483">
        <w:rPr>
          <w:rFonts w:ascii="黑体" w:eastAsia="黑体" w:hint="eastAsia"/>
          <w:sz w:val="28"/>
        </w:rPr>
        <w:t>七、无效投标文件的确认：</w:t>
      </w:r>
    </w:p>
    <w:p w:rsidR="00F17356" w:rsidRPr="00C2648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（一）投标人存在下列情况之一的，其投标无效：</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1、未按照招标文件的规定提交投标保证金的;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2、投标文件未按招标文件要求签署、盖章的；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3、不具备招标文件中规定的资格要求的；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4、报价超过招标文件中规定的预算金额或者最高限价的；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5、投标文件含有采购人不能接受的附加条件的;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6、投标文件未按规定的期限、地点送达的；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7、投标文件内容未实质性响应或不符合法律法规和招标文件中规定的其它实质性要求的；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8、投标文件中同一方案有选择性报价且未声明以哪一个为准的；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9、不响应招标文件中的付款方式的；</w:t>
      </w:r>
    </w:p>
    <w:p w:rsidR="00FB52D4" w:rsidRPr="00DF36F3" w:rsidRDefault="00FB52D4" w:rsidP="00FB52D4">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C2648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（二）投标人有下列情形之一的，视为串通投标，其投标无效，并</w:t>
      </w:r>
      <w:r w:rsidR="00F17356" w:rsidRPr="00C26483">
        <w:rPr>
          <w:rFonts w:asciiTheme="minorEastAsia" w:eastAsiaTheme="minorEastAsia" w:hAnsiTheme="minorEastAsia" w:hint="eastAsia"/>
          <w:b/>
          <w:bCs/>
          <w:sz w:val="24"/>
        </w:rPr>
        <w:t>参照</w:t>
      </w:r>
      <w:r w:rsidRPr="00C26483">
        <w:rPr>
          <w:rFonts w:asciiTheme="minorEastAsia" w:eastAsiaTheme="minorEastAsia" w:hAnsiTheme="minorEastAsia" w:hint="eastAsia"/>
          <w:b/>
          <w:bCs/>
          <w:sz w:val="24"/>
        </w:rPr>
        <w:t>《政府采购</w:t>
      </w:r>
      <w:r w:rsidRPr="00C26483">
        <w:rPr>
          <w:rFonts w:asciiTheme="minorEastAsia" w:eastAsiaTheme="minorEastAsia" w:hAnsiTheme="minorEastAsia" w:hint="eastAsia"/>
          <w:b/>
          <w:bCs/>
          <w:sz w:val="24"/>
        </w:rPr>
        <w:lastRenderedPageBreak/>
        <w:t>法》第七十七条规定追究法律责任：</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3、投标单位接受采购人或采购代理机构授意撤换、修改投标文件；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4、投标单位之间协商投标报价、技术方案等投标文件实质性内容；</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5、属于同一集团、协会、商会等组织成员的投标单位按照该组织要求协同投标；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6、投标单位之间事先约定由某一特定投标单位中标；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7、投标单位之间商定部分投标单位放弃投标或者放弃中标；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9、不同投标人的投标文件由同一单位或者个人编制；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10、不同投标人委托同一单位或者个人办理投标事宜；</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11、不同投标人的投标文件载明的项目管理成员为同一人；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12、不同投标人的投标文件异常一致或者投标报价呈规律性差异；</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13</w:t>
      </w:r>
      <w:r w:rsidR="00FB52D4">
        <w:rPr>
          <w:rFonts w:asciiTheme="minorEastAsia" w:eastAsiaTheme="minorEastAsia" w:hAnsiTheme="minorEastAsia" w:hint="eastAsia"/>
          <w:bCs/>
          <w:sz w:val="24"/>
        </w:rPr>
        <w:t>、不同投标人的投标文件相互混装。</w:t>
      </w:r>
    </w:p>
    <w:p w:rsidR="0050102C" w:rsidRPr="00C26483" w:rsidRDefault="0050102C">
      <w:pPr>
        <w:spacing w:line="600" w:lineRule="exact"/>
        <w:rPr>
          <w:rFonts w:ascii="黑体" w:eastAsia="黑体"/>
          <w:sz w:val="28"/>
        </w:rPr>
      </w:pPr>
      <w:r w:rsidRPr="00C26483">
        <w:rPr>
          <w:rFonts w:ascii="黑体" w:eastAsia="黑体" w:hint="eastAsia"/>
          <w:sz w:val="28"/>
        </w:rPr>
        <w:t>八、开标、评标：</w:t>
      </w:r>
    </w:p>
    <w:p w:rsidR="0050102C" w:rsidRPr="00C26483" w:rsidRDefault="0050102C" w:rsidP="004A7C4D">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（一）开标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Cs/>
          <w:sz w:val="24"/>
        </w:rPr>
        <w:t>开标由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主持，并请投标人代表查验投标文件的密封情况，经确认无误后，由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工作人员当众拆封，宣读、记录各投标人《开标一览表》。</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sz w:val="24"/>
        </w:rPr>
        <w:t>开标过程由</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负责记录，</w:t>
      </w:r>
      <w:r w:rsidRPr="00C26483">
        <w:rPr>
          <w:rFonts w:asciiTheme="minorEastAsia" w:eastAsiaTheme="minorEastAsia" w:hAnsiTheme="minorEastAsia" w:hint="eastAsia"/>
          <w:sz w:val="24"/>
        </w:rPr>
        <w:t>并</w:t>
      </w:r>
      <w:r w:rsidRPr="00C26483">
        <w:rPr>
          <w:rFonts w:asciiTheme="minorEastAsia" w:eastAsiaTheme="minorEastAsia" w:hAnsiTheme="minorEastAsia"/>
          <w:sz w:val="24"/>
        </w:rPr>
        <w:t>由参加开标的各投标人代表和相关工作人员签字确认。</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sz w:val="24"/>
        </w:rPr>
        <w:t>投标人未参加开标的，视同认可开标结果。</w:t>
      </w:r>
    </w:p>
    <w:p w:rsidR="0050102C" w:rsidRPr="00C26483" w:rsidRDefault="0050102C" w:rsidP="00754570">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（二）评标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1、采购人和</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依法组成资格审查小组，对投标人的资格进行审查。</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2、采购人代表和评审专家依法组建评标委员会，评审专家实行回避制度。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3、资格性检查：依据法律法规和招标文件的规定，资格审查</w:t>
      </w:r>
      <w:r w:rsidR="00C5499C">
        <w:rPr>
          <w:rFonts w:asciiTheme="minorEastAsia" w:eastAsiaTheme="minorEastAsia" w:hAnsiTheme="minorEastAsia" w:hint="eastAsia"/>
          <w:sz w:val="24"/>
        </w:rPr>
        <w:t>小组对投标文件中的资格证明文件、投标保证金等进行审查，以确定</w:t>
      </w:r>
      <w:r w:rsidRPr="00C26483">
        <w:rPr>
          <w:rFonts w:asciiTheme="minorEastAsia" w:eastAsiaTheme="minorEastAsia" w:hAnsiTheme="minorEastAsia" w:hint="eastAsia"/>
          <w:sz w:val="24"/>
        </w:rPr>
        <w:t>投标单位是否具备投标资格。</w:t>
      </w:r>
    </w:p>
    <w:p w:rsidR="00471E7B"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资格审查小组将在“信用中国”网站（</w:t>
      </w:r>
      <w:hyperlink r:id="rId13" w:history="1">
        <w:r w:rsidRPr="00C26483">
          <w:rPr>
            <w:rStyle w:val="af"/>
            <w:rFonts w:asciiTheme="minorEastAsia" w:eastAsiaTheme="minorEastAsia" w:hAnsiTheme="minorEastAsia" w:hint="eastAsia"/>
            <w:sz w:val="24"/>
          </w:rPr>
          <w:t>www.credi</w:t>
        </w:r>
        <w:bookmarkStart w:id="32" w:name="_Hlt531866603"/>
        <w:r w:rsidRPr="00C26483">
          <w:rPr>
            <w:rStyle w:val="af"/>
            <w:rFonts w:asciiTheme="minorEastAsia" w:eastAsiaTheme="minorEastAsia" w:hAnsiTheme="minorEastAsia" w:hint="eastAsia"/>
            <w:sz w:val="24"/>
          </w:rPr>
          <w:t>t</w:t>
        </w:r>
        <w:bookmarkEnd w:id="32"/>
        <w:r w:rsidRPr="00C26483">
          <w:rPr>
            <w:rStyle w:val="af"/>
            <w:rFonts w:asciiTheme="minorEastAsia" w:eastAsiaTheme="minorEastAsia" w:hAnsiTheme="minorEastAsia" w:hint="eastAsia"/>
            <w:sz w:val="24"/>
          </w:rPr>
          <w:t>china.gov.cn</w:t>
        </w:r>
      </w:hyperlink>
      <w:r w:rsidRPr="00C26483">
        <w:rPr>
          <w:rFonts w:asciiTheme="minorEastAsia" w:eastAsiaTheme="minorEastAsia" w:hAnsiTheme="minorEastAsia" w:hint="eastAsia"/>
          <w:sz w:val="24"/>
        </w:rPr>
        <w:t>）、中国政府采购网</w:t>
      </w:r>
      <w:r w:rsidR="00FC1EA1" w:rsidRPr="00C26483">
        <w:rPr>
          <w:rFonts w:asciiTheme="minorEastAsia" w:eastAsiaTheme="minorEastAsia" w:hAnsiTheme="minorEastAsia" w:hint="eastAsia"/>
          <w:sz w:val="24"/>
        </w:rPr>
        <w:t>（</w:t>
      </w:r>
      <w:hyperlink r:id="rId14" w:history="1">
        <w:r w:rsidRPr="00C26483">
          <w:rPr>
            <w:rStyle w:val="af"/>
            <w:rFonts w:asciiTheme="minorEastAsia" w:eastAsiaTheme="minorEastAsia" w:hAnsiTheme="minorEastAsia" w:hint="eastAsia"/>
            <w:sz w:val="24"/>
          </w:rPr>
          <w:t>http://www.</w:t>
        </w:r>
        <w:bookmarkStart w:id="33" w:name="_Hlt531866630"/>
        <w:r w:rsidRPr="00C26483">
          <w:rPr>
            <w:rStyle w:val="af"/>
            <w:rFonts w:asciiTheme="minorEastAsia" w:eastAsiaTheme="minorEastAsia" w:hAnsiTheme="minorEastAsia" w:hint="eastAsia"/>
            <w:sz w:val="24"/>
          </w:rPr>
          <w:t>c</w:t>
        </w:r>
        <w:bookmarkEnd w:id="33"/>
        <w:r w:rsidRPr="00C26483">
          <w:rPr>
            <w:rStyle w:val="af"/>
            <w:rFonts w:asciiTheme="minorEastAsia" w:eastAsiaTheme="minorEastAsia" w:hAnsiTheme="minorEastAsia" w:hint="eastAsia"/>
            <w:sz w:val="24"/>
          </w:rPr>
          <w:t>cgp.gov.cn</w:t>
        </w:r>
      </w:hyperlink>
      <w:r w:rsidR="00FC1EA1" w:rsidRPr="00C26483">
        <w:rPr>
          <w:rFonts w:asciiTheme="minorEastAsia" w:eastAsiaTheme="minorEastAsia" w:hAnsiTheme="minorEastAsia" w:hint="eastAsia"/>
          <w:sz w:val="24"/>
        </w:rPr>
        <w:t>）</w:t>
      </w:r>
      <w:r w:rsidRPr="00C2648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w:t>
      </w:r>
      <w:r w:rsidRPr="00C26483">
        <w:rPr>
          <w:rFonts w:asciiTheme="minorEastAsia" w:eastAsiaTheme="minorEastAsia" w:hAnsiTheme="minorEastAsia" w:hint="eastAsia"/>
          <w:sz w:val="24"/>
        </w:rPr>
        <w:lastRenderedPageBreak/>
        <w:t>备参加投标的资格。</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响应。</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（1）投标文件没有投标单位法定代表人或授权委托人签字和加盖公章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（2）投标文件载明的采购项目的完成期限超过招标文件规定的期限</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（3）投标文件严重背离招标文件中确定的技术功能要求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（4）投标文件附有采购人不能接受的商务条件</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（5）不符合招标文件中规定的其他实质性要求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确定投标文件的</w:t>
      </w:r>
      <w:proofErr w:type="gramStart"/>
      <w:r w:rsidRPr="00C26483">
        <w:rPr>
          <w:rFonts w:asciiTheme="minorEastAsia" w:eastAsiaTheme="minorEastAsia" w:hAnsiTheme="minorEastAsia" w:hint="eastAsia"/>
          <w:sz w:val="24"/>
        </w:rPr>
        <w:t>响应性只根据</w:t>
      </w:r>
      <w:proofErr w:type="gramEnd"/>
      <w:r w:rsidRPr="00C26483">
        <w:rPr>
          <w:rFonts w:asciiTheme="minorEastAsia" w:eastAsiaTheme="minorEastAsia" w:hAnsiTheme="minorEastAsia" w:hint="eastAsia"/>
          <w:sz w:val="24"/>
        </w:rPr>
        <w:t>投标文件本身的内容，而不寻求外部证据。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如果投标文件没有实质上响应招标文件的要求，</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6、投标文件的澄清：</w:t>
      </w:r>
      <w:r w:rsidRPr="00C2648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26483">
        <w:rPr>
          <w:rFonts w:asciiTheme="minorEastAsia" w:eastAsiaTheme="minorEastAsia" w:hAnsiTheme="minorEastAsia"/>
          <w:sz w:val="24"/>
        </w:rPr>
        <w:t>作出</w:t>
      </w:r>
      <w:proofErr w:type="gramEnd"/>
      <w:r w:rsidRPr="00C26483">
        <w:rPr>
          <w:rFonts w:asciiTheme="minorEastAsia" w:eastAsiaTheme="minorEastAsia" w:hAnsiTheme="minorEastAsia"/>
          <w:sz w:val="24"/>
        </w:rPr>
        <w:t>必要的澄清、说明或者补正。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sz w:val="24"/>
        </w:rPr>
        <w:t>投标文件报价出现前后不一致的，按照下列规定修正：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（一）投标文件中开标一览表（报价表）内容与投标文件中相应内容不一致的，以开标一览表（报价表）为准；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（二）大写金额和小写金额不一致的，以大写金额为准；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（三）单价金额小数点或者百分比有明显错位的，以开标一览表的总价为准，并修改单价；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（四）总价金额与按单价汇总金额不一致的，以单价金额计算结果为准。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同时出现两种以上不一致的，按照前款规定的顺序修正。修正后的报价</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《政府采购货物和服务招标投标管理办法》</w:t>
      </w:r>
      <w:r w:rsidRPr="00C26483">
        <w:rPr>
          <w:rFonts w:asciiTheme="minorEastAsia" w:eastAsiaTheme="minorEastAsia" w:hAnsiTheme="minorEastAsia"/>
          <w:sz w:val="24"/>
        </w:rPr>
        <w:t>第五十一条第二款的规定经投标人确认后产生约束力，投标人不确认的，其投标无效。</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w:t>
      </w:r>
      <w:r w:rsidRPr="00C26483">
        <w:rPr>
          <w:rFonts w:asciiTheme="minorEastAsia" w:eastAsiaTheme="minorEastAsia" w:hAnsiTheme="minorEastAsia"/>
          <w:sz w:val="24"/>
        </w:rPr>
        <w:t>评标委员会认为投标人的报价明显低于其他通过符合性审查投标人的报价，有可</w:t>
      </w:r>
      <w:r w:rsidRPr="00C26483">
        <w:rPr>
          <w:rFonts w:asciiTheme="minorEastAsia" w:eastAsiaTheme="minorEastAsia" w:hAnsiTheme="minorEastAsia"/>
          <w:sz w:val="24"/>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9、比较和评价：</w:t>
      </w:r>
      <w:r w:rsidRPr="00C2648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w:t>
      </w:r>
      <w:r w:rsidRPr="00C2648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沟通并作书面记录。采购人或者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确认后，应当修改招标文件，重新组织采购活动。</w:t>
      </w:r>
    </w:p>
    <w:p w:rsidR="0050102C" w:rsidRPr="00C26483" w:rsidRDefault="0050102C">
      <w:pPr>
        <w:spacing w:line="600" w:lineRule="exact"/>
        <w:rPr>
          <w:rFonts w:ascii="黑体" w:eastAsia="黑体"/>
          <w:sz w:val="28"/>
        </w:rPr>
      </w:pPr>
      <w:r w:rsidRPr="00C26483">
        <w:rPr>
          <w:rFonts w:ascii="黑体" w:eastAsia="黑体" w:hint="eastAsia"/>
          <w:sz w:val="28"/>
        </w:rPr>
        <w:t>九、确定中标单位：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1、评标委员会根据</w:t>
      </w:r>
      <w:r w:rsidRPr="00C26483">
        <w:rPr>
          <w:rFonts w:asciiTheme="minorEastAsia" w:eastAsiaTheme="minorEastAsia" w:hAnsiTheme="minorEastAsia" w:hint="eastAsia"/>
          <w:bCs/>
          <w:sz w:val="24"/>
        </w:rPr>
        <w:t>评标方法和评标标准确定</w:t>
      </w:r>
      <w:r w:rsidRPr="00C26483">
        <w:rPr>
          <w:rFonts w:asciiTheme="minorEastAsia" w:eastAsiaTheme="minorEastAsia" w:hAnsiTheme="minorEastAsia" w:hint="eastAsia"/>
          <w:sz w:val="24"/>
        </w:rPr>
        <w:t>中标候选单位。</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将评选结果通知所有参加评标的未中标单位，并宣布中标单位。如有质疑，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w:t>
      </w:r>
      <w:r w:rsidRPr="00C26483">
        <w:rPr>
          <w:rFonts w:asciiTheme="minorEastAsia" w:eastAsiaTheme="minorEastAsia" w:hAnsiTheme="minorEastAsia"/>
          <w:sz w:val="24"/>
        </w:rPr>
        <w:t>中华人民共和国政府采购法实施条例</w:t>
      </w:r>
      <w:r w:rsidRPr="00C26483">
        <w:rPr>
          <w:rFonts w:asciiTheme="minorEastAsia" w:eastAsiaTheme="minorEastAsia" w:hAnsiTheme="minorEastAsia" w:hint="eastAsia"/>
          <w:sz w:val="24"/>
        </w:rPr>
        <w:t>》、财政部《政府采购货物和服务招标投标管理办法》有关规定处理。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2、确定中标单位2个工作日内发布中标公告，并向中标单位发出中标通知书。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3、投标、评标及确定中标单位的整个过程均由相关部门进行现场监督。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不负责向任何投标单位说明中标或不中标的原因。</w:t>
      </w:r>
    </w:p>
    <w:p w:rsidR="0050102C" w:rsidRPr="00C26483" w:rsidRDefault="0050102C">
      <w:pPr>
        <w:spacing w:line="600" w:lineRule="exact"/>
        <w:rPr>
          <w:rFonts w:ascii="黑体" w:eastAsia="黑体"/>
          <w:sz w:val="28"/>
        </w:rPr>
      </w:pPr>
      <w:r w:rsidRPr="00C26483">
        <w:rPr>
          <w:rFonts w:ascii="黑体" w:eastAsia="黑体" w:hint="eastAsia"/>
          <w:sz w:val="28"/>
        </w:rPr>
        <w:t>十、质疑处理：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3、投标单位提出质疑应当提交质疑函和必要的证明材料。质疑</w:t>
      </w:r>
      <w:proofErr w:type="gramStart"/>
      <w:r w:rsidRPr="00C26483">
        <w:rPr>
          <w:rFonts w:asciiTheme="minorEastAsia" w:eastAsiaTheme="minorEastAsia" w:hAnsiTheme="minorEastAsia" w:hint="eastAsia"/>
          <w:sz w:val="24"/>
        </w:rPr>
        <w:t>函应当</w:t>
      </w:r>
      <w:proofErr w:type="gramEnd"/>
      <w:r w:rsidRPr="00C26483">
        <w:rPr>
          <w:rFonts w:asciiTheme="minorEastAsia" w:eastAsiaTheme="minorEastAsia" w:hAnsiTheme="minorEastAsia" w:hint="eastAsia"/>
          <w:sz w:val="24"/>
        </w:rPr>
        <w:t xml:space="preserve">包括下列内容：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（1）投标单位的姓名或者名称、地址、邮编、联系人及联系电话；</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（2）质疑项目的名称、编号；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（3）具体、明确的质疑事项和与质疑事项相关的请求；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（4）事实依据；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（5）必要的法律依据；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（6）提出质疑的日期。</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投标单位为自然人的，应当由本人签字；投标单位为法人或者其他组织的，应当由</w:t>
      </w:r>
      <w:r w:rsidRPr="00C26483">
        <w:rPr>
          <w:rFonts w:asciiTheme="minorEastAsia" w:eastAsiaTheme="minorEastAsia" w:hAnsiTheme="minorEastAsia" w:hint="eastAsia"/>
          <w:sz w:val="24"/>
        </w:rPr>
        <w:lastRenderedPageBreak/>
        <w:t>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（7）质疑函格式请到江阴市公共资源交易中心（</w:t>
      </w:r>
      <w:hyperlink r:id="rId15" w:history="1">
        <w:r w:rsidRPr="00C26483">
          <w:rPr>
            <w:rStyle w:val="af"/>
            <w:rFonts w:asciiTheme="minorEastAsia" w:eastAsiaTheme="minorEastAsia" w:hAnsiTheme="minorEastAsia" w:hint="eastAsia"/>
            <w:sz w:val="24"/>
          </w:rPr>
          <w:t>http://www.jiangyi</w:t>
        </w:r>
        <w:bookmarkStart w:id="34" w:name="_Hlt531866653"/>
        <w:bookmarkStart w:id="35" w:name="_Hlt531866654"/>
        <w:r w:rsidRPr="00C26483">
          <w:rPr>
            <w:rStyle w:val="af"/>
            <w:rFonts w:asciiTheme="minorEastAsia" w:eastAsiaTheme="minorEastAsia" w:hAnsiTheme="minorEastAsia" w:hint="eastAsia"/>
            <w:sz w:val="24"/>
          </w:rPr>
          <w:t>n</w:t>
        </w:r>
        <w:bookmarkEnd w:id="34"/>
        <w:bookmarkEnd w:id="35"/>
        <w:r w:rsidRPr="00C26483">
          <w:rPr>
            <w:rStyle w:val="af"/>
            <w:rFonts w:asciiTheme="minorEastAsia" w:eastAsiaTheme="minorEastAsia" w:hAnsiTheme="minorEastAsia" w:hint="eastAsia"/>
            <w:sz w:val="24"/>
          </w:rPr>
          <w:t>.gov.cn/ggzy/</w:t>
        </w:r>
      </w:hyperlink>
      <w:r w:rsidRPr="00C26483">
        <w:rPr>
          <w:rFonts w:asciiTheme="minorEastAsia" w:eastAsiaTheme="minorEastAsia" w:hAnsiTheme="minorEastAsia" w:hint="eastAsia"/>
          <w:sz w:val="24"/>
        </w:rPr>
        <w:t>）网站的“</w:t>
      </w:r>
      <w:r w:rsidR="009609D3"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w:t>
      </w:r>
      <w:r w:rsidR="007429C6" w:rsidRPr="00C26483">
        <w:rPr>
          <w:rFonts w:ascii="宋体" w:hAnsi="宋体" w:hint="eastAsia"/>
          <w:bCs/>
          <w:sz w:val="24"/>
        </w:rPr>
        <w:t>——＞</w:t>
      </w:r>
      <w:r w:rsidRPr="00C26483">
        <w:rPr>
          <w:rFonts w:asciiTheme="minorEastAsia" w:eastAsiaTheme="minorEastAsia" w:hAnsiTheme="minorEastAsia" w:hint="eastAsia"/>
          <w:sz w:val="24"/>
        </w:rPr>
        <w:t>资料下载”中下载《质疑书格式》；</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（8）未按上述要求提交的质疑函（仅限于原件）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有权依据</w:t>
      </w:r>
      <w:r w:rsidR="00F65016"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采购的有关规定，报请</w:t>
      </w:r>
      <w:r w:rsidR="009609D3" w:rsidRPr="00C26483">
        <w:rPr>
          <w:rFonts w:asciiTheme="minorEastAsia" w:eastAsiaTheme="minorEastAsia" w:hAnsiTheme="minorEastAsia" w:hint="eastAsia"/>
          <w:sz w:val="24"/>
        </w:rPr>
        <w:t>江阴市国资监管</w:t>
      </w:r>
      <w:r w:rsidRPr="00C26483">
        <w:rPr>
          <w:rFonts w:asciiTheme="minorEastAsia" w:eastAsiaTheme="minorEastAsia" w:hAnsiTheme="minorEastAsia" w:hint="eastAsia"/>
          <w:sz w:val="24"/>
        </w:rPr>
        <w:t>部门对该投标人进行相应的行政处罚。</w:t>
      </w:r>
    </w:p>
    <w:p w:rsidR="0050102C" w:rsidRPr="00C26483" w:rsidRDefault="0050102C">
      <w:pPr>
        <w:spacing w:line="400" w:lineRule="exact"/>
        <w:ind w:firstLineChars="200" w:firstLine="480"/>
        <w:rPr>
          <w:rFonts w:asciiTheme="minorEastAsia" w:eastAsiaTheme="minorEastAsia" w:hAnsiTheme="minorEastAsia"/>
        </w:rPr>
      </w:pPr>
      <w:r w:rsidRPr="00C26483">
        <w:rPr>
          <w:rFonts w:asciiTheme="minorEastAsia" w:eastAsiaTheme="minorEastAsia" w:hAnsiTheme="minorEastAsia" w:hint="eastAsia"/>
          <w:sz w:val="24"/>
        </w:rPr>
        <w:t>8、采购人及</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将在收到投标单位的有效书面质疑函后七个工作日内</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C26483" w:rsidRDefault="0050102C">
      <w:pPr>
        <w:spacing w:line="600" w:lineRule="exact"/>
        <w:rPr>
          <w:rFonts w:ascii="黑体" w:eastAsia="黑体"/>
          <w:sz w:val="28"/>
        </w:rPr>
      </w:pPr>
      <w:r w:rsidRPr="00C26483">
        <w:rPr>
          <w:rFonts w:ascii="黑体" w:eastAsia="黑体" w:hint="eastAsia"/>
          <w:sz w:val="28"/>
        </w:rPr>
        <w:t>十一、采购项目的废标：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在评标采购中，出现下列情况之一的，应予废标；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1、符合专业条件的投标人或者对招标文件</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实质性响应的投标人不足三家的；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2、出现影响采购公正的违法、违规行为的；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3、投标单位的报价均超过采购预算，采购人不能支付的；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4、因重大变故，采购任务取消的。</w:t>
      </w:r>
    </w:p>
    <w:p w:rsidR="0050102C" w:rsidRPr="00C26483" w:rsidRDefault="0050102C">
      <w:pPr>
        <w:widowControl/>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注：如投标人只有两家的，采购人时间紧急，经评标委员会</w:t>
      </w:r>
      <w:r w:rsidRPr="00C26483">
        <w:rPr>
          <w:rFonts w:asciiTheme="minorEastAsia" w:eastAsiaTheme="minorEastAsia" w:hAnsiTheme="minorEastAsia" w:hint="eastAsia"/>
          <w:sz w:val="24"/>
        </w:rPr>
        <w:t>认证且出具了“投标单位资格条件和项目指标等没有歧视性和倾向性”意见的，</w:t>
      </w:r>
      <w:r w:rsidRPr="00C26483">
        <w:rPr>
          <w:rFonts w:asciiTheme="minorEastAsia" w:eastAsiaTheme="minorEastAsia" w:hAnsiTheme="minorEastAsia" w:hint="eastAsia"/>
          <w:bCs/>
          <w:sz w:val="24"/>
        </w:rPr>
        <w:t>报经</w:t>
      </w:r>
      <w:r w:rsidR="009609D3"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hint="eastAsia"/>
          <w:bCs/>
          <w:sz w:val="24"/>
        </w:rPr>
        <w:t>批准同意，可转为其他采购方式采购。</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bCs/>
          <w:sz w:val="24"/>
        </w:rPr>
        <w:t>竞争性谈判由谈判小组从质量和服务均能满足采购文件实质性响应要求的投标单位</w:t>
      </w:r>
      <w:r w:rsidRPr="00C26483">
        <w:rPr>
          <w:rFonts w:asciiTheme="minorEastAsia" w:eastAsiaTheme="minorEastAsia" w:hAnsiTheme="minorEastAsia" w:hint="eastAsia"/>
          <w:bCs/>
          <w:sz w:val="24"/>
        </w:rPr>
        <w:lastRenderedPageBreak/>
        <w:t>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C26483">
        <w:rPr>
          <w:rFonts w:ascii="黑体" w:eastAsia="黑体" w:hint="eastAsia"/>
          <w:sz w:val="28"/>
        </w:rPr>
        <w:t>十二、投标保证金：</w:t>
      </w:r>
    </w:p>
    <w:p w:rsidR="001421F4" w:rsidRPr="001421F4" w:rsidRDefault="001421F4" w:rsidP="001421F4">
      <w:pPr>
        <w:spacing w:line="600" w:lineRule="exact"/>
        <w:ind w:firstLineChars="200" w:firstLine="482"/>
        <w:rPr>
          <w:rFonts w:asciiTheme="minorEastAsia" w:eastAsiaTheme="minorEastAsia" w:hAnsiTheme="minorEastAsia"/>
          <w:b/>
          <w:bCs/>
          <w:sz w:val="24"/>
        </w:rPr>
      </w:pPr>
      <w:r w:rsidRPr="00D635ED">
        <w:rPr>
          <w:rFonts w:asciiTheme="minorEastAsia" w:eastAsiaTheme="minorEastAsia" w:hAnsiTheme="minorEastAsia" w:hint="eastAsia"/>
          <w:b/>
          <w:bCs/>
          <w:sz w:val="24"/>
        </w:rPr>
        <w:t>本项目免收投标保证金。</w:t>
      </w:r>
    </w:p>
    <w:p w:rsidR="0050102C" w:rsidRPr="00C26483" w:rsidRDefault="0050102C">
      <w:pPr>
        <w:spacing w:line="600" w:lineRule="exact"/>
        <w:rPr>
          <w:rFonts w:ascii="黑体" w:eastAsia="黑体"/>
          <w:sz w:val="28"/>
        </w:rPr>
      </w:pPr>
      <w:r w:rsidRPr="00C26483">
        <w:rPr>
          <w:rFonts w:ascii="黑体" w:eastAsia="黑体" w:hint="eastAsia"/>
          <w:sz w:val="28"/>
        </w:rPr>
        <w:t>十三、中标无效的确认：</w:t>
      </w:r>
    </w:p>
    <w:p w:rsidR="0050102C" w:rsidRPr="00C26483" w:rsidRDefault="0050102C">
      <w:pPr>
        <w:pStyle w:val="affffffffc"/>
        <w:spacing w:line="400" w:lineRule="exact"/>
        <w:ind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投标单位有下列情形之一的，处以采购金额千分之五以上千</w:t>
      </w:r>
      <w:proofErr w:type="gramStart"/>
      <w:r w:rsidRPr="00C26483">
        <w:rPr>
          <w:rFonts w:asciiTheme="minorEastAsia" w:eastAsiaTheme="minorEastAsia" w:hAnsiTheme="minorEastAsia" w:hint="eastAsia"/>
          <w:bCs/>
          <w:sz w:val="24"/>
        </w:rPr>
        <w:t>分之十</w:t>
      </w:r>
      <w:proofErr w:type="gramEnd"/>
      <w:r w:rsidRPr="00C26483">
        <w:rPr>
          <w:rFonts w:asciiTheme="minorEastAsia" w:eastAsiaTheme="minorEastAsia" w:hAnsiTheme="minorEastAsia" w:hint="eastAsia"/>
          <w:bCs/>
          <w:sz w:val="24"/>
        </w:rPr>
        <w:t>以下的罚款，列入不良行为记录名单，在一至三年内禁止参加</w:t>
      </w:r>
      <w:r w:rsidR="009609D3" w:rsidRPr="00C26483">
        <w:rPr>
          <w:rFonts w:asciiTheme="minorEastAsia" w:eastAsiaTheme="minorEastAsia" w:hAnsiTheme="minorEastAsia" w:hint="eastAsia"/>
          <w:bCs/>
          <w:sz w:val="24"/>
        </w:rPr>
        <w:t>江阴市国有企业集中</w:t>
      </w:r>
      <w:r w:rsidRPr="00C2648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C26483">
        <w:rPr>
          <w:rFonts w:asciiTheme="minorEastAsia" w:eastAsiaTheme="minorEastAsia" w:hAnsiTheme="minorEastAsia" w:hint="eastAsia"/>
          <w:bCs/>
          <w:sz w:val="24"/>
        </w:rPr>
        <w:br/>
        <w:t xml:space="preserve">　　（一）提供虚假材料谋取中标、成交的；</w:t>
      </w:r>
      <w:r w:rsidRPr="00C26483">
        <w:rPr>
          <w:rFonts w:asciiTheme="minorEastAsia" w:eastAsiaTheme="minorEastAsia" w:hAnsiTheme="minorEastAsia" w:hint="eastAsia"/>
          <w:bCs/>
          <w:sz w:val="24"/>
        </w:rPr>
        <w:br/>
        <w:t xml:space="preserve">　　（二）采取不正当手段诋毁、排挤其他投标单位的；</w:t>
      </w:r>
      <w:r w:rsidRPr="00C26483">
        <w:rPr>
          <w:rFonts w:asciiTheme="minorEastAsia" w:eastAsiaTheme="minorEastAsia" w:hAnsiTheme="minorEastAsia" w:hint="eastAsia"/>
          <w:bCs/>
          <w:sz w:val="24"/>
        </w:rPr>
        <w:br/>
        <w:t xml:space="preserve">　　（三）与采购人、其他投标单位或者采购代理机构恶意串通的；</w:t>
      </w:r>
      <w:r w:rsidRPr="00C26483">
        <w:rPr>
          <w:rFonts w:asciiTheme="minorEastAsia" w:eastAsiaTheme="minorEastAsia" w:hAnsiTheme="minorEastAsia" w:hint="eastAsia"/>
          <w:bCs/>
          <w:sz w:val="24"/>
        </w:rPr>
        <w:br/>
        <w:t xml:space="preserve">　　（四）向采购人、采购代理机构行贿或者提供其他不正当利益的；</w:t>
      </w:r>
      <w:r w:rsidRPr="00C26483">
        <w:rPr>
          <w:rFonts w:asciiTheme="minorEastAsia" w:eastAsiaTheme="minorEastAsia" w:hAnsiTheme="minorEastAsia" w:hint="eastAsia"/>
          <w:bCs/>
          <w:sz w:val="24"/>
        </w:rPr>
        <w:br/>
        <w:t xml:space="preserve">　　（五）在招标采购过程中与采购人进行协商谈判的；</w:t>
      </w:r>
      <w:r w:rsidRPr="00C26483">
        <w:rPr>
          <w:rFonts w:asciiTheme="minorEastAsia" w:eastAsiaTheme="minorEastAsia" w:hAnsiTheme="minorEastAsia" w:hint="eastAsia"/>
          <w:bCs/>
          <w:sz w:val="24"/>
        </w:rPr>
        <w:br/>
        <w:t xml:space="preserve">　　（六）拒绝有关部门监督检查或者提供虚假情况的。</w:t>
      </w:r>
      <w:r w:rsidRPr="00C26483">
        <w:rPr>
          <w:rFonts w:asciiTheme="minorEastAsia" w:eastAsiaTheme="minorEastAsia" w:hAnsiTheme="minorEastAsia" w:hint="eastAsia"/>
          <w:bCs/>
          <w:sz w:val="24"/>
        </w:rPr>
        <w:br/>
        <w:t xml:space="preserve">　　投标单位有前款第（一）至（五）项情形之一的，中标无效。</w:t>
      </w:r>
    </w:p>
    <w:p w:rsidR="0050102C" w:rsidRPr="00C26483" w:rsidRDefault="0050102C">
      <w:pPr>
        <w:spacing w:line="600" w:lineRule="exact"/>
        <w:rPr>
          <w:rFonts w:ascii="黑体" w:eastAsia="黑体"/>
          <w:sz w:val="28"/>
        </w:rPr>
      </w:pPr>
      <w:r w:rsidRPr="00C26483">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见证。</w:t>
      </w:r>
    </w:p>
    <w:p w:rsidR="00F022DA" w:rsidRDefault="00077B92" w:rsidP="009442D3">
      <w:pPr>
        <w:pStyle w:val="affffffffc"/>
        <w:spacing w:line="400" w:lineRule="exact"/>
        <w:ind w:firstLine="480"/>
        <w:rPr>
          <w:rFonts w:asciiTheme="minorEastAsia" w:eastAsiaTheme="minorEastAsia" w:hAnsiTheme="minorEastAsia"/>
          <w:sz w:val="24"/>
        </w:rPr>
      </w:pPr>
      <w:r w:rsidRPr="00077B92">
        <w:rPr>
          <w:rFonts w:asciiTheme="minorEastAsia" w:eastAsiaTheme="minorEastAsia" w:hAnsiTheme="minorEastAsia"/>
          <w:sz w:val="24"/>
        </w:rPr>
        <w:t>2</w:t>
      </w:r>
      <w:r>
        <w:rPr>
          <w:rFonts w:asciiTheme="minorEastAsia" w:eastAsiaTheme="minorEastAsia" w:hAnsiTheme="minorEastAsia"/>
          <w:sz w:val="24"/>
        </w:rPr>
        <w:t>、履约保证金的收取：合同签署前，中标方</w:t>
      </w:r>
      <w:r w:rsidRPr="00354C21">
        <w:rPr>
          <w:rFonts w:asciiTheme="minorEastAsia" w:eastAsiaTheme="minorEastAsia" w:hAnsiTheme="minorEastAsia"/>
          <w:sz w:val="24"/>
        </w:rPr>
        <w:t>向采</w:t>
      </w:r>
      <w:r w:rsidRPr="000A0DE5">
        <w:rPr>
          <w:rFonts w:asciiTheme="minorEastAsia" w:eastAsiaTheme="minorEastAsia" w:hAnsiTheme="minorEastAsia"/>
          <w:sz w:val="24"/>
        </w:rPr>
        <w:t>购单位缴纳</w:t>
      </w:r>
      <w:r w:rsidR="00980588" w:rsidRPr="000A0DE5">
        <w:rPr>
          <w:rFonts w:ascii="黑体" w:eastAsia="黑体" w:hAnsi="黑体" w:hint="eastAsia"/>
          <w:b/>
          <w:sz w:val="24"/>
        </w:rPr>
        <w:t>贰</w:t>
      </w:r>
      <w:r w:rsidR="00A04718" w:rsidRPr="000A0DE5">
        <w:rPr>
          <w:rFonts w:ascii="黑体" w:eastAsia="黑体" w:hAnsi="黑体" w:hint="eastAsia"/>
          <w:b/>
          <w:sz w:val="24"/>
        </w:rPr>
        <w:t>拾</w:t>
      </w:r>
      <w:r w:rsidRPr="000A0DE5">
        <w:rPr>
          <w:rFonts w:ascii="黑体" w:eastAsia="黑体" w:hAnsi="黑体"/>
          <w:b/>
          <w:sz w:val="24"/>
        </w:rPr>
        <w:t>万元</w:t>
      </w:r>
      <w:r w:rsidRPr="000A0DE5">
        <w:rPr>
          <w:rFonts w:asciiTheme="minorEastAsia" w:eastAsiaTheme="minorEastAsia" w:hAnsiTheme="minorEastAsia"/>
          <w:sz w:val="24"/>
        </w:rPr>
        <w:t>履约保证金。</w:t>
      </w:r>
      <w:r w:rsidR="009442D3" w:rsidRPr="009442D3">
        <w:rPr>
          <w:rFonts w:asciiTheme="minorEastAsia" w:eastAsiaTheme="minorEastAsia" w:hAnsiTheme="minorEastAsia" w:hint="eastAsia"/>
          <w:sz w:val="24"/>
        </w:rPr>
        <w:t>采购单位需向中标单位出具有效的履约保证金收款凭证。</w:t>
      </w:r>
      <w:r>
        <w:rPr>
          <w:rFonts w:asciiTheme="minorEastAsia" w:eastAsiaTheme="minorEastAsia" w:hAnsiTheme="minorEastAsia" w:hint="eastAsia"/>
          <w:sz w:val="24"/>
        </w:rPr>
        <w:t xml:space="preserve"> </w:t>
      </w:r>
    </w:p>
    <w:p w:rsidR="00077B92" w:rsidRPr="00077B92" w:rsidRDefault="00077B92" w:rsidP="00F022DA">
      <w:pPr>
        <w:pStyle w:val="affffffffc"/>
        <w:spacing w:line="4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 xml:space="preserve">  </w:t>
      </w:r>
      <w:r w:rsidR="00F022DA">
        <w:rPr>
          <w:rFonts w:asciiTheme="minorEastAsia" w:eastAsiaTheme="minorEastAsia" w:hAnsiTheme="minorEastAsia" w:hint="eastAsia"/>
          <w:sz w:val="24"/>
        </w:rPr>
        <w:t xml:space="preserve">  </w:t>
      </w:r>
      <w:r w:rsidRPr="00077B92">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r>
        <w:rPr>
          <w:rFonts w:asciiTheme="minorEastAsia" w:eastAsiaTheme="minorEastAsia" w:hAnsiTheme="minorEastAsia" w:hint="eastAsia"/>
          <w:sz w:val="24"/>
        </w:rPr>
        <w:t>。</w:t>
      </w:r>
    </w:p>
    <w:p w:rsidR="0050102C" w:rsidRPr="00C26483" w:rsidRDefault="0050102C" w:rsidP="0020582D">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监督合同的履行，协调和处理履约过程中的问题，同时对售后</w:t>
      </w:r>
      <w:r w:rsidRPr="00C26483">
        <w:rPr>
          <w:rFonts w:asciiTheme="minorEastAsia" w:eastAsiaTheme="minorEastAsia" w:hAnsiTheme="minorEastAsia" w:hint="eastAsia"/>
          <w:bCs/>
          <w:sz w:val="24"/>
        </w:rPr>
        <w:t>服务进行评</w:t>
      </w:r>
      <w:r w:rsidRPr="00C26483">
        <w:rPr>
          <w:rFonts w:asciiTheme="minorEastAsia" w:eastAsiaTheme="minorEastAsia" w:hAnsiTheme="minorEastAsia" w:hint="eastAsia"/>
          <w:sz w:val="24"/>
        </w:rPr>
        <w:t>价。中标方未履行招标文件、投标文件和合同规定的义务，</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将根据具体情况提请</w:t>
      </w:r>
      <w:r w:rsidR="002A3469"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采购管理部门</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相应处理。不可抗力除外。</w:t>
      </w:r>
    </w:p>
    <w:p w:rsidR="0050102C" w:rsidRPr="00C26483" w:rsidRDefault="006100EF" w:rsidP="006100EF">
      <w:pPr>
        <w:pStyle w:val="affffffffc"/>
        <w:spacing w:line="400" w:lineRule="exact"/>
        <w:ind w:firstLine="480"/>
        <w:rPr>
          <w:rFonts w:asciiTheme="minorEastAsia" w:eastAsiaTheme="minorEastAsia" w:hAnsiTheme="minorEastAsia"/>
          <w:sz w:val="24"/>
        </w:rPr>
      </w:pPr>
      <w:r w:rsidRPr="006100EF">
        <w:rPr>
          <w:rFonts w:asciiTheme="minorEastAsia" w:eastAsiaTheme="minorEastAsia" w:hAnsiTheme="minorEastAsia"/>
          <w:sz w:val="24"/>
        </w:rPr>
        <w:lastRenderedPageBreak/>
        <w:t>5、合同履行期间，中标人若被列入“信用中国”网站（</w:t>
      </w:r>
      <w:r w:rsidRPr="006100EF">
        <w:rPr>
          <w:rFonts w:asciiTheme="minorEastAsia" w:eastAsiaTheme="minorEastAsia" w:hAnsiTheme="minorEastAsia"/>
          <w:noProof/>
          <w:sz w:val="24"/>
        </w:rPr>
        <w:drawing>
          <wp:inline distT="0" distB="0" distL="0" distR="0" wp14:anchorId="6BEFDC54" wp14:editId="6BE460FF">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www.creditchina.gov.cn）、“中国政府采购网” （</w:t>
      </w:r>
      <w:r w:rsidRPr="006100EF">
        <w:rPr>
          <w:rFonts w:asciiTheme="minorEastAsia" w:eastAsiaTheme="minorEastAsia" w:hAnsiTheme="minorEastAsia"/>
          <w:noProof/>
          <w:sz w:val="24"/>
        </w:rPr>
        <w:drawing>
          <wp:inline distT="0" distB="0" distL="0" distR="0" wp14:anchorId="336A18CA" wp14:editId="0845C47E">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50102C" w:rsidRPr="00C26483" w:rsidRDefault="0050102C">
      <w:pPr>
        <w:spacing w:line="600" w:lineRule="exact"/>
        <w:rPr>
          <w:rFonts w:ascii="黑体" w:eastAsia="黑体"/>
          <w:sz w:val="28"/>
        </w:rPr>
      </w:pPr>
      <w:r w:rsidRPr="00C26483">
        <w:rPr>
          <w:rFonts w:ascii="黑体" w:eastAsia="黑体" w:hint="eastAsia"/>
          <w:sz w:val="28"/>
        </w:rPr>
        <w:t>十五、付款方式：</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详见项目要求。</w:t>
      </w:r>
    </w:p>
    <w:p w:rsidR="0050102C" w:rsidRPr="00C26483" w:rsidRDefault="0050102C">
      <w:pPr>
        <w:spacing w:line="600" w:lineRule="exact"/>
        <w:rPr>
          <w:rFonts w:ascii="黑体" w:eastAsia="黑体"/>
          <w:sz w:val="28"/>
        </w:rPr>
      </w:pPr>
      <w:r w:rsidRPr="00C26483">
        <w:rPr>
          <w:rFonts w:ascii="黑体" w:eastAsia="黑体" w:hint="eastAsia"/>
          <w:sz w:val="28"/>
        </w:rPr>
        <w:t>十六、质量及验收：</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《江阴市政府采购验收管理暂行办法》情况组织验收，费用由中标方承担。</w:t>
      </w:r>
    </w:p>
    <w:p w:rsidR="0050102C" w:rsidRPr="00C26483" w:rsidRDefault="0050102C">
      <w:pPr>
        <w:spacing w:line="600" w:lineRule="exact"/>
        <w:rPr>
          <w:rFonts w:ascii="黑体" w:eastAsia="黑体"/>
          <w:sz w:val="28"/>
        </w:rPr>
      </w:pPr>
      <w:r w:rsidRPr="00C26483">
        <w:rPr>
          <w:rFonts w:ascii="黑体" w:eastAsia="黑体" w:hint="eastAsia"/>
          <w:sz w:val="28"/>
        </w:rPr>
        <w:t>十</w:t>
      </w:r>
      <w:r w:rsidR="001D439A" w:rsidRPr="00C26483">
        <w:rPr>
          <w:rFonts w:ascii="黑体" w:eastAsia="黑体" w:hint="eastAsia"/>
          <w:sz w:val="28"/>
        </w:rPr>
        <w:t>七</w:t>
      </w:r>
      <w:r w:rsidRPr="00C26483">
        <w:rPr>
          <w:rFonts w:ascii="黑体" w:eastAsia="黑体" w:hint="eastAsia"/>
          <w:sz w:val="28"/>
        </w:rPr>
        <w:t>、中标服务费：</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本次采购，</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 xml:space="preserve">为中标单位提供免费服务。 </w:t>
      </w:r>
    </w:p>
    <w:p w:rsidR="0050102C" w:rsidRPr="00C26483" w:rsidRDefault="0050102C">
      <w:pPr>
        <w:spacing w:line="400" w:lineRule="exact"/>
        <w:jc w:val="center"/>
        <w:outlineLvl w:val="0"/>
        <w:rPr>
          <w:rFonts w:ascii="黑体" w:eastAsia="黑体" w:hAnsi="楷体_GB2312"/>
          <w:sz w:val="30"/>
          <w:szCs w:val="30"/>
        </w:rPr>
      </w:pPr>
      <w:bookmarkStart w:id="36" w:name="_Toc251268361"/>
    </w:p>
    <w:p w:rsidR="00562669" w:rsidRPr="00C26483" w:rsidRDefault="00562669">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2C666A" w:rsidRDefault="002C666A" w:rsidP="009A5571">
      <w:pPr>
        <w:spacing w:line="400" w:lineRule="exact"/>
        <w:outlineLvl w:val="0"/>
        <w:rPr>
          <w:rFonts w:ascii="黑体" w:eastAsia="黑体" w:hAnsi="楷体_GB2312"/>
          <w:sz w:val="30"/>
          <w:szCs w:val="30"/>
        </w:rPr>
      </w:pPr>
    </w:p>
    <w:p w:rsidR="001421F4" w:rsidRDefault="001421F4" w:rsidP="009A5571">
      <w:pPr>
        <w:spacing w:line="400" w:lineRule="exact"/>
        <w:outlineLvl w:val="0"/>
        <w:rPr>
          <w:rFonts w:ascii="黑体" w:eastAsia="黑体" w:hAnsi="楷体_GB2312"/>
          <w:sz w:val="30"/>
          <w:szCs w:val="30"/>
        </w:rPr>
      </w:pPr>
    </w:p>
    <w:p w:rsidR="007D365B" w:rsidRDefault="007D365B" w:rsidP="005941F9">
      <w:pPr>
        <w:spacing w:line="400" w:lineRule="exact"/>
        <w:outlineLvl w:val="0"/>
        <w:rPr>
          <w:rFonts w:ascii="黑体" w:eastAsia="黑体" w:hAnsi="楷体_GB2312"/>
          <w:sz w:val="30"/>
          <w:szCs w:val="30"/>
        </w:rPr>
      </w:pPr>
    </w:p>
    <w:p w:rsidR="0050102C" w:rsidRPr="00C26483" w:rsidRDefault="0050102C">
      <w:pPr>
        <w:spacing w:line="400" w:lineRule="exact"/>
        <w:jc w:val="center"/>
        <w:outlineLvl w:val="0"/>
        <w:rPr>
          <w:rFonts w:ascii="楷体_GB2312" w:eastAsia="楷体_GB2312"/>
          <w:b/>
          <w:sz w:val="28"/>
          <w:szCs w:val="28"/>
        </w:rPr>
      </w:pPr>
      <w:r w:rsidRPr="00C26483">
        <w:rPr>
          <w:rFonts w:ascii="黑体" w:eastAsia="黑体" w:hAnsi="楷体_GB2312" w:hint="eastAsia"/>
          <w:sz w:val="30"/>
          <w:szCs w:val="30"/>
        </w:rPr>
        <w:t>第四章　项目要求和有关说明</w:t>
      </w:r>
    </w:p>
    <w:p w:rsidR="0050102C" w:rsidRPr="00C26483" w:rsidRDefault="0050102C">
      <w:pPr>
        <w:spacing w:line="400" w:lineRule="exact"/>
        <w:jc w:val="center"/>
        <w:outlineLvl w:val="0"/>
        <w:rPr>
          <w:rFonts w:ascii="黑体" w:eastAsia="黑体" w:hAnsi="楷体_GB2312"/>
          <w:sz w:val="28"/>
          <w:szCs w:val="30"/>
        </w:rPr>
      </w:pPr>
    </w:p>
    <w:p w:rsidR="00AB5770" w:rsidRDefault="00AB5770" w:rsidP="00AB5770">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以下要求均为实质性要求：</w:t>
      </w:r>
    </w:p>
    <w:p w:rsidR="00AB5770" w:rsidRPr="00D62B4D" w:rsidRDefault="00AB5770" w:rsidP="00AB5770">
      <w:pPr>
        <w:adjustRightInd w:val="0"/>
        <w:snapToGrid w:val="0"/>
        <w:spacing w:line="400" w:lineRule="exact"/>
        <w:rPr>
          <w:rFonts w:ascii="宋体" w:hAnsi="宋体"/>
          <w:b/>
          <w:sz w:val="24"/>
        </w:rPr>
      </w:pPr>
      <w:r w:rsidRPr="00D62B4D">
        <w:rPr>
          <w:rFonts w:ascii="黑体" w:eastAsia="黑体" w:hAnsi="黑体" w:hint="eastAsia"/>
          <w:sz w:val="28"/>
        </w:rPr>
        <w:t>一、招标项目简要说明：</w:t>
      </w:r>
    </w:p>
    <w:p w:rsidR="00AB5770" w:rsidRPr="000A0DE5"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1、本项目包括：江阴市范围内市政道路、居民小区及背街小巷通信基站建设、维护。内容详见项目</w:t>
      </w:r>
      <w:r w:rsidRPr="000A0DE5">
        <w:rPr>
          <w:rFonts w:ascii="宋体" w:hAnsi="宋体" w:cs="宋体" w:hint="eastAsia"/>
          <w:kern w:val="0"/>
          <w:sz w:val="24"/>
        </w:rPr>
        <w:t xml:space="preserve">要求和有关说明。  </w:t>
      </w:r>
    </w:p>
    <w:p w:rsidR="00AB5770" w:rsidRPr="000A0DE5" w:rsidRDefault="00AB5770" w:rsidP="00AB5770">
      <w:pPr>
        <w:spacing w:line="400" w:lineRule="exact"/>
        <w:ind w:firstLineChars="200" w:firstLine="480"/>
        <w:rPr>
          <w:rFonts w:ascii="宋体" w:hAnsi="宋体" w:cs="宋体"/>
          <w:kern w:val="0"/>
          <w:sz w:val="24"/>
        </w:rPr>
      </w:pPr>
      <w:r w:rsidRPr="000A0DE5">
        <w:rPr>
          <w:rFonts w:ascii="宋体" w:hAnsi="宋体" w:cs="宋体" w:hint="eastAsia"/>
          <w:kern w:val="0"/>
          <w:sz w:val="24"/>
        </w:rPr>
        <w:t>2、服务期限：</w:t>
      </w:r>
      <w:r w:rsidR="00DF0819" w:rsidRPr="000A0DE5">
        <w:rPr>
          <w:rFonts w:ascii="宋体" w:hAnsi="宋体" w:cs="宋体" w:hint="eastAsia"/>
          <w:kern w:val="0"/>
          <w:sz w:val="24"/>
        </w:rPr>
        <w:t>三年，合同一年一签，具体时间以合同签订为准。由采购单位进行考核</w:t>
      </w:r>
      <w:r w:rsidR="00DF0819" w:rsidRPr="000A0DE5">
        <w:rPr>
          <w:rFonts w:ascii="宋体" w:hAnsi="宋体" w:cs="宋体"/>
          <w:kern w:val="0"/>
          <w:sz w:val="24"/>
        </w:rPr>
        <w:t>，</w:t>
      </w:r>
      <w:r w:rsidR="00DF0819" w:rsidRPr="000A0DE5">
        <w:rPr>
          <w:rFonts w:ascii="宋体" w:hAnsi="宋体" w:cs="宋体" w:hint="eastAsia"/>
          <w:kern w:val="0"/>
          <w:sz w:val="24"/>
        </w:rPr>
        <w:t>通过</w:t>
      </w:r>
      <w:r w:rsidR="00DF0819" w:rsidRPr="000A0DE5">
        <w:rPr>
          <w:rFonts w:ascii="宋体" w:hAnsi="宋体" w:cs="宋体"/>
          <w:kern w:val="0"/>
          <w:sz w:val="24"/>
        </w:rPr>
        <w:t>考核</w:t>
      </w:r>
      <w:r w:rsidR="00DF0819" w:rsidRPr="000A0DE5">
        <w:rPr>
          <w:rFonts w:ascii="宋体" w:hAnsi="宋体" w:cs="宋体" w:hint="eastAsia"/>
          <w:kern w:val="0"/>
          <w:sz w:val="24"/>
        </w:rPr>
        <w:t>可续签合同，续签期限为一年。如不满意或者发生不可续约的其他情况，则终止续约，重新采购</w:t>
      </w:r>
      <w:r w:rsidRPr="000A0DE5">
        <w:rPr>
          <w:rFonts w:ascii="宋体" w:hAnsi="宋体" w:cs="宋体" w:hint="eastAsia"/>
          <w:kern w:val="0"/>
          <w:sz w:val="24"/>
        </w:rPr>
        <w:t>。服务期限内若两个标区项目预算总额度提前用完，合同自动终止。</w:t>
      </w:r>
    </w:p>
    <w:p w:rsidR="00AB5770" w:rsidRPr="00D62B4D" w:rsidRDefault="00AB5770" w:rsidP="00AB5770">
      <w:pPr>
        <w:spacing w:line="400" w:lineRule="exact"/>
        <w:ind w:firstLineChars="200" w:firstLine="480"/>
        <w:rPr>
          <w:rFonts w:ascii="宋体" w:hAnsi="宋体" w:cs="宋体"/>
          <w:kern w:val="0"/>
          <w:sz w:val="24"/>
        </w:rPr>
      </w:pPr>
      <w:r w:rsidRPr="000A0DE5">
        <w:rPr>
          <w:rFonts w:ascii="宋体" w:hAnsi="宋体" w:cs="宋体" w:hint="eastAsia"/>
          <w:kern w:val="0"/>
          <w:sz w:val="24"/>
        </w:rPr>
        <w:t>3、项目中标：综合得分最高的前2名中标。分成两个片区（分区情况</w:t>
      </w:r>
      <w:proofErr w:type="gramStart"/>
      <w:r w:rsidRPr="000A0DE5">
        <w:rPr>
          <w:rFonts w:ascii="宋体" w:hAnsi="宋体" w:cs="宋体" w:hint="eastAsia"/>
          <w:kern w:val="0"/>
          <w:sz w:val="24"/>
        </w:rPr>
        <w:t>见项目</w:t>
      </w:r>
      <w:proofErr w:type="gramEnd"/>
      <w:r w:rsidRPr="000A0DE5">
        <w:rPr>
          <w:rFonts w:ascii="宋体" w:hAnsi="宋体" w:cs="宋体" w:hint="eastAsia"/>
          <w:kern w:val="0"/>
          <w:sz w:val="24"/>
        </w:rPr>
        <w:t>要求和有关说明），由第1</w:t>
      </w:r>
      <w:proofErr w:type="gramStart"/>
      <w:r w:rsidRPr="000A0DE5">
        <w:rPr>
          <w:rFonts w:ascii="宋体" w:hAnsi="宋体" w:cs="宋体" w:hint="eastAsia"/>
          <w:kern w:val="0"/>
          <w:sz w:val="24"/>
        </w:rPr>
        <w:t>名优先</w:t>
      </w:r>
      <w:proofErr w:type="gramEnd"/>
      <w:r w:rsidRPr="000A0DE5">
        <w:rPr>
          <w:rFonts w:ascii="宋体" w:hAnsi="宋体" w:cs="宋体" w:hint="eastAsia"/>
          <w:kern w:val="0"/>
          <w:sz w:val="24"/>
        </w:rPr>
        <w:t>选择其中一个片区，第一名未</w:t>
      </w:r>
      <w:r w:rsidRPr="00D62B4D">
        <w:rPr>
          <w:rFonts w:ascii="宋体" w:hAnsi="宋体" w:cs="宋体" w:hint="eastAsia"/>
          <w:kern w:val="0"/>
          <w:sz w:val="24"/>
        </w:rPr>
        <w:t>选择的片区由第2名中标。</w:t>
      </w:r>
    </w:p>
    <w:p w:rsidR="00AB5770" w:rsidRDefault="00AB5770" w:rsidP="00AB5770">
      <w:pPr>
        <w:spacing w:line="400" w:lineRule="exact"/>
        <w:rPr>
          <w:rFonts w:asciiTheme="minorEastAsia" w:hAnsiTheme="minorEastAsia"/>
          <w:sz w:val="24"/>
        </w:rPr>
      </w:pPr>
    </w:p>
    <w:p w:rsidR="00AB5770" w:rsidRDefault="00AB5770" w:rsidP="00AB5770">
      <w:pPr>
        <w:spacing w:line="400" w:lineRule="exact"/>
        <w:rPr>
          <w:rFonts w:ascii="黑体" w:eastAsia="黑体" w:hAnsi="黑体"/>
          <w:sz w:val="28"/>
        </w:rPr>
      </w:pPr>
      <w:r>
        <w:rPr>
          <w:rFonts w:ascii="黑体" w:eastAsia="黑体" w:hAnsi="黑体" w:hint="eastAsia"/>
          <w:sz w:val="28"/>
        </w:rPr>
        <w:t>二、服务内容</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1、江阴市范围内市政道路、居民小区及背街小巷通信基站建设、维护。按照江阴澄辉照明科技发展有限公司下发的任务订单为准，按期保质完成；</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2、基站建设工作包含但不限于以下内容：</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2.1 杆塔、基站的架设</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2.2配电设施的施工</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2.3路面、道板、绿化带、开挖及恢复</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2.4管线敷设</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2.5设施拆卸及搬运等</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2.6现场清理</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2.7配合调试</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3、做好施工期间的现场所有安全生产工作。</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4、做好相关手续的报批工作。</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5、除发射装置外的材料采购工作。</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6、本项目完成后，中标人仍应向采购人提供贰年质量保修等后期服务工作。质保及维护包含但不限于以下内容：</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6.1 负责电缆、光缆的检测、维修、更换；</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6.2做好防盗工作，承担失窃、人为破坏等管护责任；</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6.3做好定期的安全专项检查工作。</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7、定期对设备进行巡视检查，管理人员要保持24小时通讯畅通；</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8、定期进行电气元件、电气设备、电缆等运行参数检测、漏电安全检测、灵敏度检</w:t>
      </w:r>
      <w:r w:rsidRPr="00D62B4D">
        <w:rPr>
          <w:rFonts w:ascii="宋体" w:hAnsi="宋体" w:cs="宋体" w:hint="eastAsia"/>
          <w:kern w:val="0"/>
          <w:sz w:val="24"/>
        </w:rPr>
        <w:lastRenderedPageBreak/>
        <w:t>测、绝缘检测；</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9、如有意外事故发生通知中标单位后，相关人员应在半小时内到达现场，采取紧急处理措施，防止事故扩大化；</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10、发生非故障停电事故，采用停电应急处理时，中标单位具有蓄电池或发电机等临时供电保障设备，且该设备具备12小时不间断供电的能力。</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11、做好与本项目有关的手续办理、费用支付、现场协调等（包括但不限于以上内容）等保证工程顺利推进的所有工作。</w:t>
      </w:r>
    </w:p>
    <w:p w:rsidR="00AB5770" w:rsidRPr="00D62B4D" w:rsidRDefault="00AB5770" w:rsidP="00AB5770">
      <w:pPr>
        <w:spacing w:line="400" w:lineRule="exact"/>
        <w:rPr>
          <w:rFonts w:ascii="宋体" w:hAnsi="宋体" w:cs="宋体"/>
          <w:kern w:val="0"/>
          <w:sz w:val="24"/>
        </w:rPr>
      </w:pPr>
    </w:p>
    <w:p w:rsidR="00AB5770" w:rsidRPr="00D62B4D" w:rsidRDefault="00AB5770" w:rsidP="00AB5770">
      <w:pPr>
        <w:spacing w:line="400" w:lineRule="exact"/>
        <w:rPr>
          <w:rFonts w:ascii="黑体" w:eastAsia="黑体" w:hAnsi="黑体"/>
          <w:sz w:val="28"/>
        </w:rPr>
      </w:pPr>
      <w:r w:rsidRPr="00D62B4D">
        <w:rPr>
          <w:rFonts w:ascii="黑体" w:eastAsia="黑体" w:hAnsi="黑体" w:hint="eastAsia"/>
          <w:sz w:val="28"/>
        </w:rPr>
        <w:t>三、技术要求</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1、在合同有效期内，基站设施发生故障，一般故障3小时内修复，复杂故障8小时以内小时修复（特殊情况延期须征得采购人同意），如遇突发情况中标人接到通知后必须保证在半小时内达到现场处理。</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2、中标人在施工前，应根据周边建筑情况，结合道路交通现状编制科学、规范、合理的施工方案（含人员、设备的具体安排）。</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3、施工所需的设备、仪器、工具、材料等均由中标人自行配备。</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4、中标人在施工过程中须注意其他地下管线和邻近、建构筑物以及树木的安全保护。</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5、中标人按交通部门要求做好施工现场的交通管理工作，必须保证交通安全，严格按要求设置交通疏导标牌标设，施工过程中的安全事宜由中标人自行负责 。</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6、中标人必须为现场工作人员购买意外伤亡保险。</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7、中标人应按照相关规范做好相关资料，完善表格，提供技术电子文档。</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8、中标人应文明施工，施工完毕后及时清理现场。</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9、中标人对其施工的质量负全部责任。</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10、本地化服务：若中标单位非本地企业，必须于中标后30天内在江阴地区设立分公司或分支机构，有固定服务人员及固定电话。分公司或分支机构办公场所不得小于80平方米，停车场、仓库等场所不小于200平方米。相关配置方案应事先报采购人并征得采购人同意后方可实施。若中标人未能按上述要求在规定时间内完成，采购人有权取消其中标资格，由第二中标候选人递补中标。</w:t>
      </w:r>
    </w:p>
    <w:p w:rsidR="00AB5770" w:rsidRPr="00BB46B5" w:rsidRDefault="00AB5770" w:rsidP="00AB5770">
      <w:pPr>
        <w:spacing w:line="400" w:lineRule="exact"/>
        <w:ind w:firstLineChars="200" w:firstLine="480"/>
        <w:rPr>
          <w:rFonts w:ascii="宋体" w:hAnsi="宋体" w:cs="宋体"/>
          <w:b/>
          <w:kern w:val="0"/>
          <w:sz w:val="24"/>
        </w:rPr>
      </w:pPr>
      <w:r w:rsidRPr="00D62B4D">
        <w:rPr>
          <w:rFonts w:ascii="宋体" w:hAnsi="宋体" w:cs="宋体" w:hint="eastAsia"/>
          <w:kern w:val="0"/>
          <w:sz w:val="24"/>
        </w:rPr>
        <w:t>11、在履行合同过程中，项目组成员必须为投标时承诺的人员，项目组成员不得少于4人，应包括项目经理、技术负责人、安全员和质检员，不得由同一人兼任。</w:t>
      </w:r>
      <w:r w:rsidR="00B44BB2">
        <w:rPr>
          <w:rFonts w:ascii="宋体" w:hAnsi="宋体" w:cs="宋体" w:hint="eastAsia"/>
          <w:b/>
          <w:kern w:val="0"/>
          <w:sz w:val="24"/>
        </w:rPr>
        <w:t>（</w:t>
      </w:r>
      <w:r w:rsidRPr="00B44BB2">
        <w:rPr>
          <w:rFonts w:ascii="宋体" w:hAnsi="宋体" w:cs="宋体" w:hint="eastAsia"/>
          <w:b/>
          <w:kern w:val="0"/>
          <w:sz w:val="24"/>
        </w:rPr>
        <w:t>项目经理、技术负责人必须提供本单位连续近6个月为其缴纳社保的证明复印件；安全员和质检员必须提供本单位连续近3个月为其缴纳社保的证明复印件</w:t>
      </w:r>
      <w:r w:rsidR="003F4E16">
        <w:rPr>
          <w:rFonts w:ascii="宋体" w:hAnsi="宋体" w:cs="宋体" w:hint="eastAsia"/>
          <w:b/>
          <w:kern w:val="0"/>
          <w:sz w:val="24"/>
        </w:rPr>
        <w:t>，</w:t>
      </w:r>
      <w:r w:rsidR="00BB46B5" w:rsidRPr="00980588">
        <w:rPr>
          <w:rFonts w:ascii="宋体" w:hAnsi="宋体" w:cs="宋体" w:hint="eastAsia"/>
          <w:b/>
          <w:kern w:val="0"/>
          <w:sz w:val="24"/>
        </w:rPr>
        <w:t>未提供视为无效投标）</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12、中标人完成订单全部工程量后，由采购人组织各方对工程进行验收。通过验收后，中标人提供完整的工程决算资料和竣工资料。</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13、未经过采购人同意，中标人不得对外公布该项目涉及的施工资料、照片等。</w:t>
      </w:r>
    </w:p>
    <w:p w:rsidR="00AB5770" w:rsidRPr="000A0DE5"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14、服务时间：中标单位与采购单位签订总服务合同后，还需根据实际需求与采购</w:t>
      </w:r>
      <w:r w:rsidRPr="00D62B4D">
        <w:rPr>
          <w:rFonts w:ascii="宋体" w:hAnsi="宋体" w:cs="宋体" w:hint="eastAsia"/>
          <w:kern w:val="0"/>
          <w:sz w:val="24"/>
        </w:rPr>
        <w:lastRenderedPageBreak/>
        <w:t>单位就各个任务</w:t>
      </w:r>
      <w:proofErr w:type="gramStart"/>
      <w:r w:rsidRPr="00D62B4D">
        <w:rPr>
          <w:rFonts w:ascii="宋体" w:hAnsi="宋体" w:cs="宋体" w:hint="eastAsia"/>
          <w:kern w:val="0"/>
          <w:sz w:val="24"/>
        </w:rPr>
        <w:t>单分别</w:t>
      </w:r>
      <w:proofErr w:type="gramEnd"/>
      <w:r w:rsidRPr="00D62B4D">
        <w:rPr>
          <w:rFonts w:ascii="宋体" w:hAnsi="宋体" w:cs="宋体" w:hint="eastAsia"/>
          <w:kern w:val="0"/>
          <w:sz w:val="24"/>
        </w:rPr>
        <w:t>签订施工合同。合同的项目内容与本招标文件及中标人的投标文件一致。服务合同有效期内累计发生满3次任务单工期未按时完工的采购人有权解除合同</w:t>
      </w:r>
      <w:r w:rsidRPr="000A0DE5">
        <w:rPr>
          <w:rFonts w:ascii="宋体" w:hAnsi="宋体" w:cs="宋体" w:hint="eastAsia"/>
          <w:kern w:val="0"/>
          <w:sz w:val="24"/>
        </w:rPr>
        <w:t>。</w:t>
      </w:r>
      <w:r w:rsidR="00B85BC6" w:rsidRPr="000A0DE5">
        <w:rPr>
          <w:rFonts w:ascii="宋体" w:hAnsi="宋体" w:cs="宋体"/>
          <w:kern w:val="0"/>
          <w:sz w:val="24"/>
        </w:rPr>
        <w:t>不服从采购人日常</w:t>
      </w:r>
      <w:r w:rsidR="00B457CC" w:rsidRPr="000A0DE5">
        <w:rPr>
          <w:rFonts w:ascii="宋体" w:hAnsi="宋体" w:cs="宋体"/>
          <w:kern w:val="0"/>
          <w:sz w:val="24"/>
        </w:rPr>
        <w:t>监督，对采购人提出的各项合理建议和要求，中标方拖延或拒不执行的</w:t>
      </w:r>
      <w:r w:rsidR="00B457CC" w:rsidRPr="000A0DE5">
        <w:rPr>
          <w:rFonts w:ascii="宋体" w:hAnsi="宋体" w:cs="宋体" w:hint="eastAsia"/>
          <w:kern w:val="0"/>
          <w:sz w:val="24"/>
        </w:rPr>
        <w:t>，</w:t>
      </w:r>
      <w:r w:rsidR="00B85BC6" w:rsidRPr="000A0DE5">
        <w:rPr>
          <w:rFonts w:ascii="宋体" w:hAnsi="宋体" w:cs="宋体"/>
          <w:kern w:val="0"/>
          <w:sz w:val="24"/>
        </w:rPr>
        <w:t>采购方有权解除合同</w:t>
      </w:r>
      <w:r w:rsidR="00B457CC" w:rsidRPr="000A0DE5">
        <w:rPr>
          <w:rFonts w:ascii="宋体" w:hAnsi="宋体" w:cs="宋体" w:hint="eastAsia"/>
          <w:kern w:val="0"/>
          <w:sz w:val="24"/>
        </w:rPr>
        <w:t>。</w:t>
      </w:r>
    </w:p>
    <w:p w:rsidR="00AB5770" w:rsidRPr="00D62B4D" w:rsidRDefault="00AB5770" w:rsidP="00AB5770">
      <w:pPr>
        <w:spacing w:line="400" w:lineRule="exact"/>
        <w:ind w:firstLineChars="200" w:firstLine="480"/>
        <w:rPr>
          <w:rFonts w:ascii="宋体" w:hAnsi="宋体" w:cs="宋体"/>
          <w:kern w:val="0"/>
          <w:sz w:val="24"/>
        </w:rPr>
      </w:pPr>
      <w:r w:rsidRPr="000A0DE5">
        <w:rPr>
          <w:rFonts w:ascii="宋体" w:hAnsi="宋体" w:cs="宋体" w:hint="eastAsia"/>
          <w:kern w:val="0"/>
          <w:sz w:val="24"/>
        </w:rPr>
        <w:t>15、片区划分：</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第一中标候选人中标片区1：以虹桥路、鲥鱼港路（含）为界，北至长江，</w:t>
      </w:r>
      <w:proofErr w:type="gramStart"/>
      <w:r w:rsidRPr="00D62B4D">
        <w:rPr>
          <w:rFonts w:ascii="宋体" w:hAnsi="宋体" w:cs="宋体" w:hint="eastAsia"/>
          <w:kern w:val="0"/>
          <w:sz w:val="24"/>
        </w:rPr>
        <w:t>南至站西路</w:t>
      </w:r>
      <w:proofErr w:type="gramEnd"/>
      <w:r w:rsidRPr="00D62B4D">
        <w:rPr>
          <w:rFonts w:ascii="宋体" w:hAnsi="宋体" w:cs="宋体" w:hint="eastAsia"/>
          <w:kern w:val="0"/>
          <w:sz w:val="24"/>
        </w:rPr>
        <w:t>，西至西外环路（含）的西侧城区范围以及夏港、申港、利港、</w:t>
      </w:r>
      <w:proofErr w:type="gramStart"/>
      <w:r w:rsidRPr="00D62B4D">
        <w:rPr>
          <w:rFonts w:ascii="宋体" w:hAnsi="宋体" w:cs="宋体" w:hint="eastAsia"/>
          <w:kern w:val="0"/>
          <w:sz w:val="24"/>
        </w:rPr>
        <w:t>璜</w:t>
      </w:r>
      <w:proofErr w:type="gramEnd"/>
      <w:r w:rsidRPr="00D62B4D">
        <w:rPr>
          <w:rFonts w:ascii="宋体" w:hAnsi="宋体" w:cs="宋体" w:hint="eastAsia"/>
          <w:kern w:val="0"/>
          <w:sz w:val="24"/>
        </w:rPr>
        <w:t>土、南闸、月城、青阳等乡镇区域。</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第二中标候选人中标片区2：以虹桥路、鲥鱼港路（不含）为界，北至长江，</w:t>
      </w:r>
      <w:proofErr w:type="gramStart"/>
      <w:r w:rsidRPr="00D62B4D">
        <w:rPr>
          <w:rFonts w:ascii="宋体" w:hAnsi="宋体" w:cs="宋体" w:hint="eastAsia"/>
          <w:kern w:val="0"/>
          <w:sz w:val="24"/>
        </w:rPr>
        <w:t>南至站西路</w:t>
      </w:r>
      <w:proofErr w:type="gramEnd"/>
      <w:r w:rsidRPr="00D62B4D">
        <w:rPr>
          <w:rFonts w:ascii="宋体" w:hAnsi="宋体" w:cs="宋体" w:hint="eastAsia"/>
          <w:kern w:val="0"/>
          <w:sz w:val="24"/>
        </w:rPr>
        <w:t>，东至东外环路（含）的东侧城区范围以及高新区、云亭、周庄、华士、新桥、顾山、徐霞客等乡镇区域。</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工期：中标人应严格按照</w:t>
      </w:r>
      <w:proofErr w:type="gramStart"/>
      <w:r w:rsidRPr="00D62B4D">
        <w:rPr>
          <w:rFonts w:ascii="宋体" w:hAnsi="宋体" w:cs="宋体" w:hint="eastAsia"/>
          <w:kern w:val="0"/>
          <w:sz w:val="24"/>
        </w:rPr>
        <w:t>各任务</w:t>
      </w:r>
      <w:proofErr w:type="gramEnd"/>
      <w:r w:rsidRPr="00D62B4D">
        <w:rPr>
          <w:rFonts w:ascii="宋体" w:hAnsi="宋体" w:cs="宋体" w:hint="eastAsia"/>
          <w:kern w:val="0"/>
          <w:sz w:val="24"/>
        </w:rPr>
        <w:t>单合同要求，确保按期完工。每延误一天扣除任务单结算价的0.1%。</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17、投标人需根据任务需求合理配备技术工人、车辆、机械设备、常用作业工具、安全防护工具，保证满足任务进度、质量要求。人员必须做到持证上岗，无证不得上岗。</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 xml:space="preserve">      </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操作工人不得少于5人：</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2人至少必须同时持有高处作业证和电工证</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1人至少必须持有指挥证</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1人至少必须持有司索证</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登高车驾驶员必须同时持有驾驶证B证（及以上）和高空作业车操作证。</w:t>
      </w:r>
    </w:p>
    <w:p w:rsidR="002F455C" w:rsidRPr="000A0DE5" w:rsidRDefault="002F455C" w:rsidP="00FE1D85">
      <w:pPr>
        <w:spacing w:line="400" w:lineRule="exact"/>
        <w:ind w:firstLineChars="150" w:firstLine="361"/>
        <w:rPr>
          <w:rFonts w:ascii="宋体" w:hAnsi="宋体" w:cs="宋体"/>
          <w:b/>
          <w:kern w:val="0"/>
          <w:sz w:val="24"/>
        </w:rPr>
      </w:pPr>
      <w:r w:rsidRPr="000A0DE5">
        <w:rPr>
          <w:rFonts w:ascii="宋体" w:hAnsi="宋体" w:cs="宋体" w:hint="eastAsia"/>
          <w:b/>
          <w:kern w:val="0"/>
          <w:sz w:val="24"/>
        </w:rPr>
        <w:t>（以上人员均须提供证书复印件</w:t>
      </w:r>
      <w:r w:rsidR="003F4E16" w:rsidRPr="000A0DE5">
        <w:rPr>
          <w:rFonts w:ascii="宋体" w:hAnsi="宋体" w:cs="宋体" w:hint="eastAsia"/>
          <w:b/>
          <w:kern w:val="0"/>
          <w:sz w:val="24"/>
        </w:rPr>
        <w:t>，</w:t>
      </w:r>
      <w:r w:rsidR="00FE1D85" w:rsidRPr="000A0DE5">
        <w:rPr>
          <w:rFonts w:ascii="宋体" w:hAnsi="宋体" w:cs="宋体" w:hint="eastAsia"/>
          <w:b/>
          <w:kern w:val="0"/>
          <w:sz w:val="24"/>
        </w:rPr>
        <w:t>未提供视为无效投标）</w:t>
      </w:r>
    </w:p>
    <w:p w:rsidR="00AB5770" w:rsidRPr="00FE1D85" w:rsidRDefault="00AB5770" w:rsidP="002F455C">
      <w:pPr>
        <w:spacing w:line="400" w:lineRule="exact"/>
        <w:ind w:firstLineChars="150" w:firstLine="360"/>
        <w:rPr>
          <w:rFonts w:ascii="宋体" w:hAnsi="宋体" w:cs="宋体"/>
          <w:kern w:val="0"/>
          <w:sz w:val="24"/>
        </w:rPr>
      </w:pPr>
      <w:r w:rsidRPr="00D62B4D">
        <w:rPr>
          <w:rFonts w:ascii="宋体" w:hAnsi="宋体" w:cs="宋体" w:hint="eastAsia"/>
          <w:kern w:val="0"/>
          <w:sz w:val="24"/>
        </w:rPr>
        <w:t xml:space="preserve">  </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机具设备</w:t>
      </w:r>
    </w:p>
    <w:p w:rsidR="00AB5770" w:rsidRPr="00D62B4D" w:rsidRDefault="00B378FC" w:rsidP="00AB5770">
      <w:pPr>
        <w:spacing w:line="400" w:lineRule="exact"/>
        <w:ind w:firstLineChars="200" w:firstLine="480"/>
        <w:rPr>
          <w:rFonts w:ascii="宋体" w:hAnsi="宋体" w:cs="宋体"/>
          <w:kern w:val="0"/>
          <w:sz w:val="24"/>
        </w:rPr>
      </w:pPr>
      <w:r>
        <w:rPr>
          <w:rFonts w:ascii="宋体" w:hAnsi="宋体" w:cs="宋体" w:hint="eastAsia"/>
          <w:kern w:val="0"/>
          <w:sz w:val="24"/>
        </w:rPr>
        <w:t>①</w:t>
      </w:r>
      <w:r w:rsidR="00AB5770" w:rsidRPr="00D62B4D">
        <w:rPr>
          <w:rFonts w:ascii="宋体" w:hAnsi="宋体" w:cs="宋体" w:hint="eastAsia"/>
          <w:kern w:val="0"/>
          <w:sz w:val="24"/>
        </w:rPr>
        <w:t>12米及以上登高作业设备1台</w:t>
      </w:r>
    </w:p>
    <w:p w:rsidR="00AB5770" w:rsidRPr="00D62B4D" w:rsidRDefault="00B378FC" w:rsidP="00AB5770">
      <w:pPr>
        <w:spacing w:line="400" w:lineRule="exact"/>
        <w:ind w:firstLineChars="200" w:firstLine="480"/>
        <w:rPr>
          <w:rFonts w:ascii="宋体" w:hAnsi="宋体" w:cs="宋体"/>
          <w:kern w:val="0"/>
          <w:sz w:val="24"/>
        </w:rPr>
      </w:pPr>
      <w:r>
        <w:rPr>
          <w:rFonts w:ascii="宋体" w:hAnsi="宋体" w:cs="宋体" w:hint="eastAsia"/>
          <w:kern w:val="0"/>
          <w:sz w:val="24"/>
        </w:rPr>
        <w:t>②</w:t>
      </w:r>
      <w:r w:rsidR="00AB5770" w:rsidRPr="00D62B4D">
        <w:rPr>
          <w:rFonts w:ascii="宋体" w:hAnsi="宋体" w:cs="宋体" w:hint="eastAsia"/>
          <w:kern w:val="0"/>
          <w:sz w:val="24"/>
        </w:rPr>
        <w:t>工程抢修车的（皮卡等）1台</w:t>
      </w:r>
    </w:p>
    <w:p w:rsidR="00E31B7D" w:rsidRDefault="00B378FC" w:rsidP="00AB5770">
      <w:pPr>
        <w:spacing w:line="400" w:lineRule="exact"/>
        <w:ind w:firstLineChars="200" w:firstLine="480"/>
        <w:rPr>
          <w:rFonts w:ascii="宋体" w:hAnsi="宋体" w:cs="宋体"/>
          <w:kern w:val="0"/>
          <w:sz w:val="24"/>
        </w:rPr>
      </w:pPr>
      <w:r>
        <w:rPr>
          <w:rFonts w:ascii="宋体" w:hAnsi="宋体" w:cs="宋体" w:hint="eastAsia"/>
          <w:kern w:val="0"/>
          <w:sz w:val="24"/>
        </w:rPr>
        <w:t>③</w:t>
      </w:r>
      <w:r w:rsidR="00AB5770" w:rsidRPr="00D62B4D">
        <w:rPr>
          <w:rFonts w:ascii="宋体" w:hAnsi="宋体" w:cs="宋体" w:hint="eastAsia"/>
          <w:kern w:val="0"/>
          <w:sz w:val="24"/>
        </w:rPr>
        <w:t>光时域反射仪（OTDR</w:t>
      </w:r>
      <w:r w:rsidR="00E31B7D">
        <w:rPr>
          <w:rFonts w:ascii="宋体" w:hAnsi="宋体" w:cs="宋体" w:hint="eastAsia"/>
          <w:kern w:val="0"/>
          <w:sz w:val="24"/>
        </w:rPr>
        <w:t>）</w:t>
      </w:r>
      <w:r w:rsidR="005B6A05">
        <w:rPr>
          <w:rFonts w:ascii="宋体" w:hAnsi="宋体" w:cs="宋体" w:hint="eastAsia"/>
          <w:kern w:val="0"/>
          <w:sz w:val="24"/>
        </w:rPr>
        <w:t>1台</w:t>
      </w:r>
    </w:p>
    <w:p w:rsidR="00AB5770" w:rsidRPr="00D62B4D" w:rsidRDefault="00E31B7D" w:rsidP="00AB5770">
      <w:pPr>
        <w:spacing w:line="400" w:lineRule="exact"/>
        <w:ind w:firstLineChars="200" w:firstLine="480"/>
        <w:rPr>
          <w:rFonts w:ascii="宋体" w:hAnsi="宋体" w:cs="宋体"/>
          <w:kern w:val="0"/>
          <w:sz w:val="24"/>
        </w:rPr>
      </w:pPr>
      <w:r>
        <w:rPr>
          <w:rFonts w:ascii="宋体" w:hAnsi="宋体" w:cs="宋体" w:hint="eastAsia"/>
          <w:kern w:val="0"/>
          <w:sz w:val="24"/>
        </w:rPr>
        <w:t>④</w:t>
      </w:r>
      <w:r w:rsidR="005B6A05">
        <w:rPr>
          <w:rFonts w:ascii="宋体" w:hAnsi="宋体" w:cs="宋体" w:hint="eastAsia"/>
          <w:kern w:val="0"/>
          <w:sz w:val="24"/>
        </w:rPr>
        <w:t>光纤熔接机</w:t>
      </w:r>
      <w:r w:rsidR="00AB5770" w:rsidRPr="00D62B4D">
        <w:rPr>
          <w:rFonts w:ascii="宋体" w:hAnsi="宋体" w:cs="宋体" w:hint="eastAsia"/>
          <w:kern w:val="0"/>
          <w:sz w:val="24"/>
        </w:rPr>
        <w:t>1台</w:t>
      </w:r>
    </w:p>
    <w:p w:rsidR="00AB5770" w:rsidRPr="00D62B4D" w:rsidRDefault="00E31B7D" w:rsidP="00AB5770">
      <w:pPr>
        <w:spacing w:line="400" w:lineRule="exact"/>
        <w:ind w:firstLineChars="200" w:firstLine="480"/>
        <w:rPr>
          <w:rFonts w:ascii="宋体" w:hAnsi="宋体" w:cs="宋体"/>
          <w:kern w:val="0"/>
          <w:sz w:val="24"/>
        </w:rPr>
      </w:pPr>
      <w:r>
        <w:rPr>
          <w:rFonts w:ascii="宋体" w:hAnsi="宋体" w:cs="宋体" w:hint="eastAsia"/>
          <w:kern w:val="0"/>
          <w:sz w:val="24"/>
        </w:rPr>
        <w:t>⑤</w:t>
      </w:r>
      <w:r w:rsidR="00AB5770" w:rsidRPr="00D62B4D">
        <w:rPr>
          <w:rFonts w:ascii="宋体" w:hAnsi="宋体" w:cs="宋体" w:hint="eastAsia"/>
          <w:kern w:val="0"/>
          <w:sz w:val="24"/>
        </w:rPr>
        <w:t>发电机（功率不小于2KW）或48V电池组（容量不小于300AH）1台</w:t>
      </w:r>
    </w:p>
    <w:p w:rsidR="00AB5770" w:rsidRPr="00BB46B5" w:rsidRDefault="00216102" w:rsidP="00BB46B5">
      <w:pPr>
        <w:spacing w:line="400" w:lineRule="exact"/>
        <w:ind w:firstLineChars="200" w:firstLine="482"/>
        <w:rPr>
          <w:rFonts w:ascii="宋体" w:hAnsi="宋体" w:cs="宋体"/>
          <w:b/>
          <w:kern w:val="0"/>
          <w:sz w:val="24"/>
        </w:rPr>
      </w:pPr>
      <w:r w:rsidRPr="00980588">
        <w:rPr>
          <w:rFonts w:asciiTheme="minorEastAsia" w:eastAsiaTheme="minorEastAsia" w:hAnsiTheme="minorEastAsia" w:hint="eastAsia"/>
          <w:b/>
          <w:sz w:val="24"/>
        </w:rPr>
        <w:t>（车辆必须提供由本单位注册的行驶证及购车发票复印件，光时域反射仪、光纤熔接机、发电机或者蓄电池组必须提供购买发票复印件</w:t>
      </w:r>
      <w:r w:rsidR="003F4E16">
        <w:rPr>
          <w:rFonts w:asciiTheme="minorEastAsia" w:eastAsiaTheme="minorEastAsia" w:hAnsiTheme="minorEastAsia" w:hint="eastAsia"/>
          <w:b/>
          <w:sz w:val="24"/>
        </w:rPr>
        <w:t>，</w:t>
      </w:r>
      <w:r w:rsidR="00BB46B5" w:rsidRPr="00980588">
        <w:rPr>
          <w:rFonts w:ascii="宋体" w:hAnsi="宋体" w:cs="宋体" w:hint="eastAsia"/>
          <w:b/>
          <w:kern w:val="0"/>
          <w:sz w:val="24"/>
        </w:rPr>
        <w:t>未提供视为无效投标）</w:t>
      </w:r>
    </w:p>
    <w:p w:rsidR="00216102" w:rsidRPr="00216102" w:rsidRDefault="00216102" w:rsidP="00AB5770">
      <w:pPr>
        <w:tabs>
          <w:tab w:val="left" w:pos="525"/>
          <w:tab w:val="left" w:pos="1050"/>
        </w:tabs>
        <w:spacing w:line="400" w:lineRule="exact"/>
        <w:rPr>
          <w:rFonts w:asciiTheme="minorEastAsia" w:eastAsiaTheme="minorEastAsia" w:hAnsiTheme="minorEastAsia"/>
          <w:sz w:val="24"/>
        </w:rPr>
      </w:pPr>
    </w:p>
    <w:p w:rsidR="00AB5770" w:rsidRPr="00D62B4D" w:rsidRDefault="00AB5770" w:rsidP="00AB5770">
      <w:pPr>
        <w:spacing w:line="400" w:lineRule="exact"/>
        <w:rPr>
          <w:rFonts w:ascii="黑体" w:eastAsia="黑体" w:hAnsi="黑体"/>
          <w:sz w:val="28"/>
        </w:rPr>
      </w:pPr>
      <w:r w:rsidRPr="00D62B4D">
        <w:rPr>
          <w:rFonts w:ascii="黑体" w:eastAsia="黑体" w:hAnsi="黑体" w:hint="eastAsia"/>
          <w:sz w:val="28"/>
        </w:rPr>
        <w:t>四、验收标准</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《城市道路照明工程施工及验收规程》CJJ89-2016、《建设工程项目管理规范》GB/T50326-2017、《通信管道工程施工及验收标准》GB/T50374-2018、《通信管道与通</w:t>
      </w:r>
      <w:r w:rsidRPr="00D62B4D">
        <w:rPr>
          <w:rFonts w:ascii="宋体" w:hAnsi="宋体" w:cs="宋体" w:hint="eastAsia"/>
          <w:kern w:val="0"/>
          <w:sz w:val="24"/>
        </w:rPr>
        <w:lastRenderedPageBreak/>
        <w:t>道工程设计规范》GB50373-2006、《城市通信工程规划规范》GB/T50853-2013等国家和省级现行标准、规范。</w:t>
      </w:r>
    </w:p>
    <w:p w:rsidR="00AB5770" w:rsidRPr="00D62B4D" w:rsidRDefault="00AB5770" w:rsidP="00AB5770">
      <w:pPr>
        <w:spacing w:line="400" w:lineRule="exact"/>
        <w:ind w:firstLineChars="200" w:firstLine="480"/>
        <w:rPr>
          <w:rFonts w:ascii="宋体" w:hAnsi="宋体" w:cs="宋体"/>
          <w:kern w:val="0"/>
          <w:sz w:val="24"/>
        </w:rPr>
      </w:pPr>
    </w:p>
    <w:p w:rsidR="00AB5770" w:rsidRPr="00D62B4D" w:rsidRDefault="00AB5770" w:rsidP="00AB5770">
      <w:pPr>
        <w:spacing w:line="400" w:lineRule="exact"/>
        <w:rPr>
          <w:rFonts w:ascii="宋体" w:hAnsi="宋体" w:cs="宋体"/>
          <w:b/>
          <w:kern w:val="0"/>
          <w:sz w:val="24"/>
        </w:rPr>
      </w:pPr>
      <w:r w:rsidRPr="00D62B4D">
        <w:rPr>
          <w:rFonts w:ascii="黑体" w:eastAsia="黑体" w:hAnsi="黑体" w:hint="eastAsia"/>
          <w:sz w:val="28"/>
        </w:rPr>
        <w:t>五、安全、质量与其他要求</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1、中标人应严格按规定的要求，合理布设施工作业区，设置标志和安全防护设施，保证车辆、人员和过往车辆的安全，做好现场的安全管理工作，确保施工安全，必要时还应协助做好交通疏导工作。负责施工期</w:t>
      </w:r>
      <w:proofErr w:type="gramStart"/>
      <w:r w:rsidRPr="00D62B4D">
        <w:rPr>
          <w:rFonts w:ascii="宋体" w:hAnsi="宋体" w:cs="宋体" w:hint="eastAsia"/>
          <w:kern w:val="0"/>
          <w:sz w:val="24"/>
        </w:rPr>
        <w:t>间施工</w:t>
      </w:r>
      <w:proofErr w:type="gramEnd"/>
      <w:r w:rsidRPr="00D62B4D">
        <w:rPr>
          <w:rFonts w:ascii="宋体" w:hAnsi="宋体" w:cs="宋体" w:hint="eastAsia"/>
          <w:kern w:val="0"/>
          <w:sz w:val="24"/>
        </w:rPr>
        <w:t>人员的安全，切实做好安全文明施工工作，如造成人身安全或工伤死亡事故，一切责任由中标单位负责。</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本项目完成后，中标人应向采购人免费提供贰年质量保修等后期服务工作。保修范围包括施工所涉及的基站设施及相关附属设施。质保及维护要求见《江阴澄辉照明科技发展有限公司基站建设维护考核标准》。</w:t>
      </w:r>
      <w:r w:rsidR="00E9047C" w:rsidRPr="00980588">
        <w:rPr>
          <w:rFonts w:ascii="宋体" w:hAnsi="宋体" w:cs="宋体" w:hint="eastAsia"/>
          <w:kern w:val="0"/>
          <w:sz w:val="24"/>
        </w:rPr>
        <w:t>（详见附件）</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3、在合同执行期间，中标人有责任与江阴澄辉照明科技发展有限公司、中国铁塔股份有限公司、中国电信、中国移动、中国联通等电信运营商等其他有关部门保持联系和合作。此责任应包括所有为了开展工作切实有效，所需的交换和提供数据、标准和资料等工作。</w:t>
      </w:r>
    </w:p>
    <w:p w:rsidR="00AB5770" w:rsidRPr="00D62B4D" w:rsidRDefault="00AB5770" w:rsidP="0023518A">
      <w:pPr>
        <w:spacing w:line="400" w:lineRule="exact"/>
        <w:ind w:firstLineChars="200" w:firstLine="480"/>
        <w:rPr>
          <w:rFonts w:ascii="宋体" w:hAnsi="宋体" w:cs="宋体"/>
          <w:kern w:val="0"/>
          <w:sz w:val="24"/>
        </w:rPr>
      </w:pPr>
      <w:r w:rsidRPr="00D62B4D">
        <w:rPr>
          <w:rFonts w:ascii="宋体" w:hAnsi="宋体" w:cs="宋体" w:hint="eastAsia"/>
          <w:kern w:val="0"/>
          <w:sz w:val="24"/>
        </w:rPr>
        <w:t>4、若中标人施工质量、材料未达到合同订单要求，必须在收到采购人通知之日起15天内无条件整改更换，费用由中标人承担。如不及时整改更换，采购人有权自行采购其他单位进行整改更换，相应费用由中标人承担，采购人从其剩余合同款内扣除。</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5、中标人未按招标要求履行质保、维护承诺的，按照《江阴澄辉照明科技发展有限公司基站建设</w:t>
      </w:r>
      <w:r w:rsidRPr="00980588">
        <w:rPr>
          <w:rFonts w:ascii="宋体" w:hAnsi="宋体" w:cs="宋体" w:hint="eastAsia"/>
          <w:kern w:val="0"/>
          <w:sz w:val="24"/>
        </w:rPr>
        <w:t>维护考核标准》执行。</w:t>
      </w:r>
      <w:r w:rsidR="00B97412" w:rsidRPr="00980588">
        <w:rPr>
          <w:rFonts w:ascii="宋体" w:hAnsi="宋体" w:cs="宋体" w:hint="eastAsia"/>
          <w:kern w:val="0"/>
          <w:sz w:val="24"/>
        </w:rPr>
        <w:t>（详见附件）</w:t>
      </w:r>
    </w:p>
    <w:p w:rsidR="00AB5770" w:rsidRPr="00D62B4D" w:rsidRDefault="00AB5770" w:rsidP="00AB5770">
      <w:pPr>
        <w:spacing w:line="400" w:lineRule="exact"/>
        <w:ind w:firstLineChars="200" w:firstLine="480"/>
        <w:rPr>
          <w:rFonts w:ascii="宋体" w:hAnsi="宋体" w:cs="宋体"/>
          <w:kern w:val="0"/>
          <w:sz w:val="24"/>
        </w:rPr>
      </w:pPr>
    </w:p>
    <w:p w:rsidR="00AB5770" w:rsidRPr="00D62B4D" w:rsidRDefault="00AB5770" w:rsidP="00AB5770">
      <w:pPr>
        <w:spacing w:line="400" w:lineRule="exact"/>
        <w:rPr>
          <w:rFonts w:ascii="黑体" w:eastAsia="黑体" w:hAnsi="黑体"/>
          <w:sz w:val="28"/>
        </w:rPr>
      </w:pPr>
      <w:r w:rsidRPr="00D62B4D">
        <w:rPr>
          <w:rFonts w:ascii="黑体" w:eastAsia="黑体" w:hAnsi="黑体" w:hint="eastAsia"/>
          <w:sz w:val="28"/>
        </w:rPr>
        <w:t>六、投标报价及其他要求</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1、工程任务单</w:t>
      </w:r>
      <w:proofErr w:type="gramStart"/>
      <w:r w:rsidRPr="00D62B4D">
        <w:rPr>
          <w:rFonts w:ascii="宋体" w:hAnsi="宋体" w:cs="宋体" w:hint="eastAsia"/>
          <w:kern w:val="0"/>
          <w:sz w:val="24"/>
        </w:rPr>
        <w:t>决算价</w:t>
      </w:r>
      <w:proofErr w:type="gramEnd"/>
      <w:r w:rsidRPr="00D62B4D">
        <w:rPr>
          <w:rFonts w:ascii="宋体" w:hAnsi="宋体" w:cs="宋体" w:hint="eastAsia"/>
          <w:kern w:val="0"/>
          <w:sz w:val="24"/>
        </w:rPr>
        <w:t>是指为优质完成本项目内容的全部费用。决算应按规定套用相关计价文件、结合实际施工期的江阴市住房和城乡建设局颁布的材料信息指导价（无指导价的按市场价）及江苏省人工工资确定价格、实际产生并完成的工程量。决算应当包括：工程材料费、机械费、人工费、措施费、公司取费、法定税金、利润、手续办理费等与履行本合同有关的一切费用。</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审计单位由甲方委托第三方。</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2、工期要求：以任务单合同为准。</w:t>
      </w:r>
    </w:p>
    <w:p w:rsidR="00AB5770" w:rsidRPr="00D62B4D" w:rsidRDefault="00AB5770" w:rsidP="00AB5770">
      <w:pPr>
        <w:spacing w:line="400" w:lineRule="exact"/>
        <w:rPr>
          <w:rFonts w:asciiTheme="minorEastAsia" w:eastAsiaTheme="minorEastAsia" w:hAnsiTheme="minorEastAsia"/>
          <w:b/>
          <w:sz w:val="24"/>
        </w:rPr>
      </w:pPr>
    </w:p>
    <w:p w:rsidR="00AB5770" w:rsidRPr="00D62B4D" w:rsidRDefault="00AB5770" w:rsidP="00AB5770">
      <w:pPr>
        <w:spacing w:line="400" w:lineRule="exact"/>
        <w:rPr>
          <w:rFonts w:ascii="黑体" w:eastAsia="黑体" w:hAnsi="黑体"/>
          <w:sz w:val="28"/>
        </w:rPr>
      </w:pPr>
      <w:r w:rsidRPr="00D62B4D">
        <w:rPr>
          <w:rFonts w:ascii="黑体" w:eastAsia="黑体" w:hAnsi="黑体" w:hint="eastAsia"/>
          <w:sz w:val="28"/>
        </w:rPr>
        <w:t>七、服务费支付方式</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1、分三次付款，项目结束当年年底前付至工程任务单合同价的50%*（1-综合优惠率）；审计结束，付至工程任务单决算审定价的70%*（1-综合优惠率）；保修期满付清余款：【决算审定价*30%*（1-综合优惠率）】。</w:t>
      </w:r>
    </w:p>
    <w:p w:rsidR="00AB5770" w:rsidRPr="00D62B4D" w:rsidRDefault="00AB5770" w:rsidP="00AB5770">
      <w:pPr>
        <w:spacing w:line="400" w:lineRule="exact"/>
        <w:ind w:firstLineChars="200" w:firstLine="480"/>
        <w:rPr>
          <w:rFonts w:ascii="宋体" w:hAnsi="宋体" w:cs="宋体"/>
          <w:kern w:val="0"/>
          <w:sz w:val="24"/>
        </w:rPr>
      </w:pPr>
      <w:r w:rsidRPr="00D62B4D">
        <w:rPr>
          <w:rFonts w:ascii="宋体" w:hAnsi="宋体" w:cs="宋体" w:hint="eastAsia"/>
          <w:kern w:val="0"/>
          <w:sz w:val="24"/>
        </w:rPr>
        <w:t>2、所有付款方式及付款周期均以江阴公用事业产业发展有限公司及江阴澄辉照明科</w:t>
      </w:r>
      <w:r w:rsidRPr="00D62B4D">
        <w:rPr>
          <w:rFonts w:ascii="宋体" w:hAnsi="宋体" w:cs="宋体" w:hint="eastAsia"/>
          <w:kern w:val="0"/>
          <w:sz w:val="24"/>
        </w:rPr>
        <w:lastRenderedPageBreak/>
        <w:t>技发展有限公司资金拨付相关规定执行，不计</w:t>
      </w:r>
      <w:proofErr w:type="gramStart"/>
      <w:r w:rsidRPr="00D62B4D">
        <w:rPr>
          <w:rFonts w:ascii="宋体" w:hAnsi="宋体" w:cs="宋体" w:hint="eastAsia"/>
          <w:kern w:val="0"/>
          <w:sz w:val="24"/>
        </w:rPr>
        <w:t>息</w:t>
      </w:r>
      <w:proofErr w:type="gramEnd"/>
    </w:p>
    <w:p w:rsidR="00A57A23" w:rsidRPr="00A57A23" w:rsidRDefault="00AB5770" w:rsidP="00A57A23">
      <w:pPr>
        <w:spacing w:line="400" w:lineRule="exact"/>
        <w:ind w:firstLineChars="200" w:firstLine="480"/>
        <w:rPr>
          <w:rFonts w:ascii="宋体" w:hAnsi="宋体" w:cs="宋体"/>
          <w:kern w:val="0"/>
          <w:sz w:val="24"/>
        </w:rPr>
      </w:pPr>
      <w:r w:rsidRPr="00D62B4D">
        <w:rPr>
          <w:rFonts w:ascii="宋体" w:hAnsi="宋体" w:cs="宋体" w:hint="eastAsia"/>
          <w:kern w:val="0"/>
          <w:sz w:val="24"/>
        </w:rPr>
        <w:t>3、工程任务单结算价以实际产生并完成的工程量为准，最终价格以审计为准。</w:t>
      </w:r>
      <w:r w:rsidR="00A57A23">
        <w:rPr>
          <w:rFonts w:ascii="黑体" w:eastAsia="黑体" w:hAnsi="黑体" w:hint="eastAsia"/>
          <w:sz w:val="28"/>
        </w:rPr>
        <w:t xml:space="preserve">   </w:t>
      </w:r>
    </w:p>
    <w:p w:rsidR="00A57A23" w:rsidRPr="00D62B4D" w:rsidRDefault="00A57A23" w:rsidP="00AB5770">
      <w:pPr>
        <w:spacing w:line="400" w:lineRule="exact"/>
        <w:rPr>
          <w:rFonts w:asciiTheme="minorEastAsia" w:eastAsiaTheme="minorEastAsia" w:hAnsiTheme="minorEastAsia"/>
          <w:b/>
          <w:sz w:val="24"/>
        </w:rPr>
      </w:pPr>
    </w:p>
    <w:p w:rsidR="00AB5770" w:rsidRPr="00D62B4D" w:rsidRDefault="00A57A23" w:rsidP="00AB5770">
      <w:pPr>
        <w:spacing w:line="400" w:lineRule="exact"/>
        <w:rPr>
          <w:rFonts w:ascii="黑体" w:eastAsia="黑体" w:hAnsi="黑体"/>
          <w:sz w:val="28"/>
        </w:rPr>
      </w:pPr>
      <w:r>
        <w:rPr>
          <w:rFonts w:ascii="黑体" w:eastAsia="黑体" w:hAnsi="黑体" w:hint="eastAsia"/>
          <w:sz w:val="28"/>
        </w:rPr>
        <w:t>八</w:t>
      </w:r>
      <w:r w:rsidR="00AB5770" w:rsidRPr="00D62B4D">
        <w:rPr>
          <w:rFonts w:ascii="黑体" w:eastAsia="黑体" w:hAnsi="黑体" w:hint="eastAsia"/>
          <w:sz w:val="28"/>
        </w:rPr>
        <w:t>、有关说明</w:t>
      </w:r>
    </w:p>
    <w:p w:rsidR="00AB5770" w:rsidRPr="00D62B4D" w:rsidRDefault="00AB5770" w:rsidP="00AB5770">
      <w:pPr>
        <w:spacing w:line="400" w:lineRule="exact"/>
        <w:ind w:firstLineChars="200" w:firstLine="480"/>
        <w:rPr>
          <w:rFonts w:asciiTheme="minorEastAsia" w:eastAsiaTheme="minorEastAsia" w:hAnsiTheme="minorEastAsia"/>
          <w:sz w:val="24"/>
        </w:rPr>
      </w:pPr>
      <w:r w:rsidRPr="00D62B4D">
        <w:rPr>
          <w:rFonts w:ascii="宋体" w:hAnsi="宋体" w:cs="宋体" w:hint="eastAsia"/>
          <w:kern w:val="0"/>
          <w:sz w:val="24"/>
        </w:rPr>
        <w:t>1、</w:t>
      </w:r>
      <w:r w:rsidRPr="00D62B4D">
        <w:rPr>
          <w:rFonts w:asciiTheme="minorEastAsia" w:eastAsiaTheme="minorEastAsia" w:hAnsiTheme="minorEastAsia" w:hint="eastAsia"/>
          <w:sz w:val="24"/>
        </w:rPr>
        <w:t>成交单位必须高度重视安全生产。服务期间由于管理不善、服务人员操作不规范、聘用不符合要求人员等因素造成的安全事故，均</w:t>
      </w:r>
      <w:proofErr w:type="gramStart"/>
      <w:r w:rsidRPr="00D62B4D">
        <w:rPr>
          <w:rFonts w:asciiTheme="minorEastAsia" w:eastAsiaTheme="minorEastAsia" w:hAnsiTheme="minorEastAsia" w:hint="eastAsia"/>
          <w:sz w:val="24"/>
        </w:rPr>
        <w:t>由成交</w:t>
      </w:r>
      <w:proofErr w:type="gramEnd"/>
      <w:r w:rsidRPr="00D62B4D">
        <w:rPr>
          <w:rFonts w:asciiTheme="minorEastAsia" w:eastAsiaTheme="minorEastAsia" w:hAnsiTheme="minorEastAsia" w:hint="eastAsia"/>
          <w:sz w:val="24"/>
        </w:rPr>
        <w:t>单位承担一切责任和损失。</w:t>
      </w:r>
    </w:p>
    <w:p w:rsidR="00AB5770" w:rsidRPr="00D62B4D" w:rsidRDefault="00AB5770" w:rsidP="00AB5770">
      <w:pPr>
        <w:spacing w:line="400" w:lineRule="exact"/>
        <w:ind w:firstLineChars="200" w:firstLine="480"/>
        <w:rPr>
          <w:rFonts w:asciiTheme="minorEastAsia" w:eastAsiaTheme="minorEastAsia" w:hAnsiTheme="minorEastAsia"/>
          <w:bCs/>
          <w:sz w:val="24"/>
        </w:rPr>
      </w:pPr>
      <w:r w:rsidRPr="00D62B4D">
        <w:rPr>
          <w:rFonts w:asciiTheme="minorEastAsia" w:eastAsiaTheme="minorEastAsia" w:hAnsiTheme="minorEastAsia" w:hint="eastAsia"/>
          <w:bCs/>
          <w:sz w:val="24"/>
        </w:rPr>
        <w:t>2、未经采购单位同意，供应商不得在合同期限内将本项目的管理权转包或发包。</w:t>
      </w:r>
    </w:p>
    <w:p w:rsidR="00AB5770" w:rsidRPr="00D62B4D" w:rsidRDefault="00AB5770" w:rsidP="00AB5770">
      <w:pPr>
        <w:widowControl/>
        <w:spacing w:line="400" w:lineRule="exact"/>
        <w:ind w:firstLineChars="200" w:firstLine="480"/>
        <w:rPr>
          <w:rFonts w:asciiTheme="minorEastAsia" w:eastAsiaTheme="minorEastAsia" w:hAnsiTheme="minorEastAsia"/>
          <w:bCs/>
          <w:sz w:val="24"/>
        </w:rPr>
      </w:pPr>
      <w:r w:rsidRPr="00D62B4D">
        <w:rPr>
          <w:rFonts w:asciiTheme="minorEastAsia" w:eastAsiaTheme="minorEastAsia" w:hAnsiTheme="minorEastAsia" w:hint="eastAsia"/>
          <w:bCs/>
          <w:sz w:val="24"/>
        </w:rPr>
        <w:t>3、凡涉及采购文件的补充说明或修正，均以江阴市公共资源交易中心书面依据为准。</w:t>
      </w:r>
    </w:p>
    <w:p w:rsidR="00AB5770" w:rsidRPr="00D62B4D" w:rsidRDefault="00AB5770" w:rsidP="00AB5770">
      <w:pPr>
        <w:tabs>
          <w:tab w:val="left" w:pos="0"/>
        </w:tabs>
        <w:spacing w:line="400" w:lineRule="exact"/>
        <w:ind w:firstLineChars="200" w:firstLine="480"/>
        <w:rPr>
          <w:rFonts w:asciiTheme="majorEastAsia" w:eastAsiaTheme="majorEastAsia" w:hAnsiTheme="majorEastAsia"/>
          <w:b/>
          <w:sz w:val="24"/>
        </w:rPr>
      </w:pPr>
      <w:r w:rsidRPr="00D62B4D">
        <w:rPr>
          <w:rFonts w:asciiTheme="minorEastAsia" w:eastAsiaTheme="minorEastAsia" w:hAnsiTheme="minorEastAsia" w:hint="eastAsia"/>
          <w:bCs/>
          <w:sz w:val="24"/>
        </w:rPr>
        <w:t>4、江阴市公共资源交易中心对本次招标结果不作任何解释。</w:t>
      </w:r>
    </w:p>
    <w:p w:rsidR="00AB5770" w:rsidRPr="00D62B4D" w:rsidRDefault="00AB5770" w:rsidP="00AB5770">
      <w:pPr>
        <w:spacing w:line="400" w:lineRule="exact"/>
        <w:rPr>
          <w:rFonts w:ascii="黑体" w:eastAsia="黑体" w:hAnsi="黑体"/>
          <w:sz w:val="28"/>
        </w:rPr>
      </w:pPr>
    </w:p>
    <w:p w:rsidR="002C666A" w:rsidRPr="00AB5770"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7F5FAA" w:rsidRDefault="007F5FAA" w:rsidP="00846DA8">
      <w:pPr>
        <w:tabs>
          <w:tab w:val="left" w:pos="0"/>
        </w:tabs>
        <w:spacing w:line="400" w:lineRule="exact"/>
        <w:rPr>
          <w:rStyle w:val="a8"/>
          <w:rFonts w:ascii="黑体" w:eastAsia="黑体" w:hAnsi="黑体"/>
          <w:bCs/>
          <w:color w:val="auto"/>
          <w:sz w:val="30"/>
          <w:szCs w:val="30"/>
          <w:u w:val="none"/>
        </w:rPr>
      </w:pPr>
    </w:p>
    <w:p w:rsidR="007F5FAA" w:rsidRDefault="007F5FAA" w:rsidP="00846DA8">
      <w:pPr>
        <w:tabs>
          <w:tab w:val="left" w:pos="0"/>
        </w:tabs>
        <w:spacing w:line="400" w:lineRule="exact"/>
        <w:rPr>
          <w:rStyle w:val="a8"/>
          <w:rFonts w:ascii="黑体" w:eastAsia="黑体" w:hAnsi="黑体"/>
          <w:bCs/>
          <w:color w:val="auto"/>
          <w:sz w:val="30"/>
          <w:szCs w:val="30"/>
          <w:u w:val="none"/>
        </w:rPr>
      </w:pPr>
    </w:p>
    <w:p w:rsidR="007F5FAA" w:rsidRDefault="007F5FAA" w:rsidP="00846DA8">
      <w:pPr>
        <w:tabs>
          <w:tab w:val="left" w:pos="0"/>
        </w:tabs>
        <w:spacing w:line="400" w:lineRule="exact"/>
        <w:rPr>
          <w:rStyle w:val="a8"/>
          <w:rFonts w:ascii="黑体" w:eastAsia="黑体" w:hAnsi="黑体"/>
          <w:bCs/>
          <w:color w:val="auto"/>
          <w:sz w:val="30"/>
          <w:szCs w:val="30"/>
          <w:u w:val="none"/>
        </w:rPr>
      </w:pPr>
    </w:p>
    <w:p w:rsidR="00216102" w:rsidRDefault="00216102" w:rsidP="005B6A05">
      <w:pPr>
        <w:tabs>
          <w:tab w:val="left" w:pos="0"/>
        </w:tabs>
        <w:spacing w:line="400" w:lineRule="exact"/>
        <w:rPr>
          <w:rStyle w:val="a8"/>
          <w:rFonts w:ascii="黑体" w:eastAsia="黑体" w:hAnsi="黑体"/>
          <w:bCs/>
          <w:color w:val="auto"/>
          <w:sz w:val="30"/>
          <w:szCs w:val="30"/>
          <w:u w:val="none"/>
        </w:rPr>
      </w:pPr>
    </w:p>
    <w:p w:rsidR="0050102C" w:rsidRPr="00C26483" w:rsidRDefault="0050102C" w:rsidP="00146E9E">
      <w:pPr>
        <w:tabs>
          <w:tab w:val="left" w:pos="0"/>
        </w:tabs>
        <w:spacing w:line="400" w:lineRule="exact"/>
        <w:jc w:val="center"/>
        <w:rPr>
          <w:rFonts w:ascii="黑体" w:eastAsia="黑体" w:hAnsi="黑体"/>
          <w:sz w:val="30"/>
          <w:szCs w:val="30"/>
        </w:rPr>
      </w:pPr>
      <w:r w:rsidRPr="00C26483">
        <w:rPr>
          <w:rStyle w:val="a8"/>
          <w:rFonts w:ascii="黑体" w:eastAsia="黑体" w:hAnsi="黑体" w:hint="eastAsia"/>
          <w:bCs/>
          <w:color w:val="auto"/>
          <w:sz w:val="30"/>
          <w:szCs w:val="30"/>
          <w:u w:val="none"/>
        </w:rPr>
        <w:t xml:space="preserve">第五章　</w:t>
      </w:r>
      <w:r w:rsidRPr="00C26483">
        <w:rPr>
          <w:rFonts w:ascii="黑体" w:eastAsia="黑体" w:hAnsi="黑体" w:hint="eastAsia"/>
          <w:bCs/>
          <w:sz w:val="30"/>
          <w:szCs w:val="30"/>
        </w:rPr>
        <w:t>评标方法和评标标准</w:t>
      </w:r>
    </w:p>
    <w:bookmarkEnd w:id="36"/>
    <w:p w:rsidR="0050102C" w:rsidRPr="00C26483" w:rsidRDefault="0050102C">
      <w:pPr>
        <w:spacing w:line="400" w:lineRule="exact"/>
        <w:ind w:firstLineChars="200" w:firstLine="480"/>
        <w:outlineLvl w:val="0"/>
        <w:rPr>
          <w:rFonts w:ascii="楷体_GB2312" w:eastAsia="楷体_GB2312"/>
          <w:sz w:val="24"/>
        </w:rPr>
      </w:pPr>
    </w:p>
    <w:p w:rsidR="0050102C" w:rsidRPr="00C26483" w:rsidRDefault="0050102C">
      <w:pPr>
        <w:spacing w:line="600" w:lineRule="exact"/>
        <w:jc w:val="left"/>
        <w:rPr>
          <w:rFonts w:ascii="黑体" w:eastAsia="黑体" w:hAnsi="黑体"/>
          <w:sz w:val="28"/>
          <w:szCs w:val="28"/>
        </w:rPr>
      </w:pPr>
      <w:r w:rsidRPr="00C26483">
        <w:rPr>
          <w:rFonts w:ascii="黑体" w:eastAsia="黑体" w:hAnsi="黑体" w:hint="eastAsia"/>
          <w:sz w:val="28"/>
          <w:szCs w:val="28"/>
        </w:rPr>
        <w:t>一、评标方法</w:t>
      </w:r>
    </w:p>
    <w:p w:rsidR="0050102C" w:rsidRPr="00C26483" w:rsidRDefault="0050102C">
      <w:pPr>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rPr>
        <w:t>本次评审采用综合评标法，</w:t>
      </w:r>
      <w:r w:rsidRPr="00C26483">
        <w:rPr>
          <w:rFonts w:asciiTheme="minorEastAsia" w:eastAsiaTheme="minorEastAsia" w:hAnsiTheme="minorEastAsia"/>
          <w:sz w:val="24"/>
        </w:rPr>
        <w:t>是指投标文件满足招标文件全部实质性要求，</w:t>
      </w:r>
      <w:proofErr w:type="gramStart"/>
      <w:r w:rsidRPr="00C26483">
        <w:rPr>
          <w:rFonts w:asciiTheme="minorEastAsia" w:eastAsiaTheme="minorEastAsia" w:hAnsiTheme="minorEastAsia"/>
          <w:sz w:val="24"/>
        </w:rPr>
        <w:t>且按照</w:t>
      </w:r>
      <w:proofErr w:type="gramEnd"/>
      <w:r w:rsidRPr="00C26483">
        <w:rPr>
          <w:rFonts w:asciiTheme="minorEastAsia" w:eastAsiaTheme="minorEastAsia" w:hAnsiTheme="minorEastAsia"/>
          <w:sz w:val="24"/>
        </w:rPr>
        <w:t>评审因素的量化指标评审得分最高的投标人为中标候选人的评标方法</w:t>
      </w:r>
      <w:r w:rsidRPr="00C26483">
        <w:rPr>
          <w:rFonts w:asciiTheme="minorEastAsia" w:eastAsiaTheme="minorEastAsia" w:hAnsiTheme="minorEastAsia" w:hint="eastAsia"/>
          <w:sz w:val="24"/>
        </w:rPr>
        <w:t>，</w:t>
      </w:r>
      <w:r w:rsidRPr="00C26483">
        <w:rPr>
          <w:rFonts w:asciiTheme="minorEastAsia" w:eastAsiaTheme="minorEastAsia" w:hAnsiTheme="minorEastAsia"/>
          <w:sz w:val="24"/>
        </w:rPr>
        <w:t>评审因素包括投标报价、技术或者服务水平、履约能力、售后服务等。</w:t>
      </w:r>
    </w:p>
    <w:p w:rsidR="0050102C" w:rsidRPr="00C26483" w:rsidRDefault="0050102C">
      <w:pPr>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w:t>
      </w:r>
      <w:r w:rsidRPr="00980588">
        <w:rPr>
          <w:rFonts w:asciiTheme="minorEastAsia" w:eastAsiaTheme="minorEastAsia" w:hAnsiTheme="minorEastAsia" w:hint="eastAsia"/>
          <w:bCs/>
          <w:sz w:val="24"/>
        </w:rPr>
        <w:t>单位。</w:t>
      </w:r>
      <w:r w:rsidR="00A146B6" w:rsidRPr="00980588">
        <w:rPr>
          <w:rFonts w:asciiTheme="minorEastAsia" w:eastAsiaTheme="minorEastAsia" w:hAnsiTheme="minorEastAsia" w:hint="eastAsia"/>
          <w:bCs/>
          <w:sz w:val="24"/>
        </w:rPr>
        <w:t>得分</w:t>
      </w:r>
      <w:r w:rsidR="00C0540B" w:rsidRPr="00980588">
        <w:rPr>
          <w:rFonts w:asciiTheme="minorEastAsia" w:eastAsiaTheme="minorEastAsia" w:hAnsiTheme="minorEastAsia" w:hint="eastAsia"/>
          <w:bCs/>
          <w:sz w:val="24"/>
        </w:rPr>
        <w:t>第一、第二名</w:t>
      </w:r>
      <w:r w:rsidR="00A146B6" w:rsidRPr="00980588">
        <w:rPr>
          <w:rFonts w:asciiTheme="minorEastAsia" w:eastAsiaTheme="minorEastAsia" w:hAnsiTheme="minorEastAsia" w:hint="eastAsia"/>
          <w:bCs/>
          <w:sz w:val="24"/>
        </w:rPr>
        <w:t>为中标候选单位</w:t>
      </w:r>
      <w:r w:rsidRPr="00980588">
        <w:rPr>
          <w:rFonts w:asciiTheme="minorEastAsia" w:eastAsiaTheme="minorEastAsia" w:hAnsiTheme="minorEastAsia" w:hint="eastAsia"/>
          <w:bCs/>
          <w:sz w:val="24"/>
        </w:rPr>
        <w:t>，采</w:t>
      </w:r>
      <w:r w:rsidRPr="00C26483">
        <w:rPr>
          <w:rFonts w:asciiTheme="minorEastAsia" w:eastAsiaTheme="minorEastAsia" w:hAnsiTheme="minorEastAsia" w:hint="eastAsia"/>
          <w:bCs/>
          <w:sz w:val="24"/>
        </w:rPr>
        <w:t>购人确认为中标单位。若得分相同，按投标报价由低到高顺序排列；得分且投标报价相同，按技术指标优劣顺序排列。</w:t>
      </w:r>
    </w:p>
    <w:p w:rsidR="0050102C" w:rsidRPr="00C26483" w:rsidRDefault="0050102C">
      <w:pPr>
        <w:spacing w:line="400" w:lineRule="exact"/>
        <w:ind w:firstLineChars="200" w:firstLine="480"/>
        <w:outlineLvl w:val="0"/>
        <w:rPr>
          <w:rFonts w:asciiTheme="minorEastAsia" w:eastAsiaTheme="minorEastAsia" w:hAnsiTheme="minorEastAsia"/>
          <w:sz w:val="24"/>
        </w:rPr>
      </w:pPr>
      <w:r w:rsidRPr="00C26483">
        <w:rPr>
          <w:rFonts w:asciiTheme="minorEastAsia" w:eastAsiaTheme="minorEastAsia" w:hAnsiTheme="minorEastAsia" w:hint="eastAsia"/>
          <w:sz w:val="24"/>
        </w:rPr>
        <w:t>注：每部分的得分保留小数点后两位，合计得分保留小数点后两位。</w:t>
      </w:r>
    </w:p>
    <w:p w:rsidR="0050102C" w:rsidRPr="00C26483" w:rsidRDefault="0050102C">
      <w:pPr>
        <w:spacing w:line="400" w:lineRule="exact"/>
        <w:jc w:val="left"/>
        <w:outlineLvl w:val="0"/>
        <w:rPr>
          <w:rFonts w:ascii="黑体" w:eastAsia="黑体" w:hAnsi="黑体"/>
          <w:sz w:val="28"/>
          <w:szCs w:val="28"/>
        </w:rPr>
      </w:pPr>
    </w:p>
    <w:p w:rsidR="0050102C" w:rsidRPr="00C26483" w:rsidRDefault="0050102C" w:rsidP="002646C1">
      <w:pPr>
        <w:spacing w:line="600" w:lineRule="exact"/>
        <w:jc w:val="left"/>
        <w:rPr>
          <w:rFonts w:ascii="黑体" w:eastAsia="黑体" w:hAnsi="黑体"/>
          <w:sz w:val="28"/>
          <w:szCs w:val="28"/>
        </w:rPr>
      </w:pPr>
      <w:r w:rsidRPr="00C26483">
        <w:rPr>
          <w:rFonts w:ascii="黑体" w:eastAsia="黑体" w:hAnsi="黑体" w:hint="eastAsia"/>
          <w:sz w:val="28"/>
          <w:szCs w:val="28"/>
        </w:rPr>
        <w:t>二、评分标准</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C26483" w:rsidRPr="00C26483" w:rsidTr="0030026D">
        <w:trPr>
          <w:tblHeade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b/>
                <w:sz w:val="24"/>
              </w:rPr>
            </w:pPr>
            <w:bookmarkStart w:id="37" w:name="_GoBack"/>
            <w:r w:rsidRPr="00C26483">
              <w:rPr>
                <w:rFonts w:asciiTheme="minorEastAsia" w:eastAsiaTheme="minorEastAsia" w:hAnsiTheme="minorEastAsia" w:hint="eastAsia"/>
                <w:b/>
                <w:sz w:val="24"/>
              </w:rPr>
              <w:t>评分项</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序号</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评分因素</w:t>
            </w:r>
          </w:p>
        </w:tc>
        <w:tc>
          <w:tcPr>
            <w:tcW w:w="5657"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评分细则</w:t>
            </w:r>
          </w:p>
        </w:tc>
        <w:tc>
          <w:tcPr>
            <w:tcW w:w="712"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分值</w:t>
            </w:r>
          </w:p>
        </w:tc>
      </w:tr>
      <w:tr w:rsidR="00C26483" w:rsidRPr="00C26483" w:rsidTr="0030026D">
        <w:trP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一、价格部分</w:t>
            </w:r>
          </w:p>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A146B6">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1.1</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投标报价</w:t>
            </w:r>
          </w:p>
        </w:tc>
        <w:tc>
          <w:tcPr>
            <w:tcW w:w="5657" w:type="dxa"/>
            <w:vAlign w:val="center"/>
          </w:tcPr>
          <w:p w:rsidR="00C2763F" w:rsidRPr="00D31822" w:rsidRDefault="00C2763F" w:rsidP="00C2763F">
            <w:pPr>
              <w:spacing w:line="400" w:lineRule="exact"/>
              <w:rPr>
                <w:rFonts w:asciiTheme="minorEastAsia" w:eastAsiaTheme="minorEastAsia" w:hAnsiTheme="minorEastAsia"/>
                <w:sz w:val="24"/>
              </w:rPr>
            </w:pPr>
            <w:r w:rsidRPr="00D31822">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D31822">
              <w:rPr>
                <w:rFonts w:asciiTheme="minorEastAsia" w:eastAsiaTheme="minorEastAsia" w:hAnsiTheme="minorEastAsia" w:hint="eastAsia"/>
                <w:sz w:val="24"/>
              </w:rPr>
              <w:t>分按照</w:t>
            </w:r>
            <w:proofErr w:type="gramEnd"/>
            <w:r w:rsidRPr="00D31822">
              <w:rPr>
                <w:rFonts w:asciiTheme="minorEastAsia" w:eastAsiaTheme="minorEastAsia" w:hAnsiTheme="minorEastAsia" w:hint="eastAsia"/>
                <w:sz w:val="24"/>
              </w:rPr>
              <w:t>下列公式计算：</w:t>
            </w:r>
          </w:p>
          <w:p w:rsidR="00C2763F" w:rsidRPr="00C26483" w:rsidRDefault="00C2763F" w:rsidP="00C2763F">
            <w:pPr>
              <w:spacing w:line="400" w:lineRule="exact"/>
              <w:rPr>
                <w:rFonts w:asciiTheme="minorEastAsia" w:eastAsiaTheme="minorEastAsia" w:hAnsiTheme="minorEastAsia"/>
                <w:sz w:val="24"/>
              </w:rPr>
            </w:pPr>
            <w:r w:rsidRPr="00D31822">
              <w:rPr>
                <w:rFonts w:asciiTheme="minorEastAsia" w:eastAsiaTheme="minorEastAsia" w:hAnsiTheme="minorEastAsia" w:hint="eastAsia"/>
                <w:sz w:val="24"/>
              </w:rPr>
              <w:t>投标报价得分＝（评标基准价/投标报价）×</w:t>
            </w:r>
            <w:r>
              <w:rPr>
                <w:rFonts w:asciiTheme="minorEastAsia" w:eastAsiaTheme="minorEastAsia" w:hAnsiTheme="minorEastAsia" w:hint="eastAsia"/>
                <w:sz w:val="24"/>
              </w:rPr>
              <w:t>3</w:t>
            </w:r>
            <w:r w:rsidRPr="00D31822">
              <w:rPr>
                <w:rFonts w:asciiTheme="minorEastAsia" w:eastAsiaTheme="minorEastAsia" w:hAnsiTheme="minorEastAsia" w:hint="eastAsia"/>
                <w:sz w:val="24"/>
              </w:rPr>
              <w:t>0分</w:t>
            </w:r>
          </w:p>
        </w:tc>
        <w:tc>
          <w:tcPr>
            <w:tcW w:w="712" w:type="dxa"/>
            <w:vAlign w:val="center"/>
          </w:tcPr>
          <w:p w:rsidR="00F6241F" w:rsidRPr="00C26483" w:rsidRDefault="00A146B6" w:rsidP="005B586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266425" w:rsidRPr="00C26483" w:rsidTr="0030026D">
        <w:trPr>
          <w:jc w:val="center"/>
        </w:trPr>
        <w:tc>
          <w:tcPr>
            <w:tcW w:w="1276" w:type="dxa"/>
            <w:vMerge w:val="restart"/>
            <w:vAlign w:val="center"/>
          </w:tcPr>
          <w:p w:rsidR="00266425" w:rsidRPr="00C26483" w:rsidRDefault="00266425"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二、技术部分</w:t>
            </w:r>
          </w:p>
          <w:p w:rsidR="00266425" w:rsidRPr="00C26483" w:rsidRDefault="00266425"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0C7A7F">
              <w:rPr>
                <w:rFonts w:asciiTheme="minorEastAsia" w:eastAsiaTheme="minorEastAsia" w:hAnsiTheme="minorEastAsia" w:hint="eastAsia"/>
                <w:sz w:val="24"/>
              </w:rPr>
              <w:t>59</w:t>
            </w:r>
            <w:r w:rsidRPr="00C26483">
              <w:rPr>
                <w:rFonts w:asciiTheme="minorEastAsia" w:eastAsiaTheme="minorEastAsia" w:hAnsiTheme="minorEastAsia" w:hint="eastAsia"/>
                <w:sz w:val="24"/>
              </w:rPr>
              <w:t>分）</w:t>
            </w:r>
          </w:p>
        </w:tc>
        <w:tc>
          <w:tcPr>
            <w:tcW w:w="899" w:type="dxa"/>
            <w:vAlign w:val="center"/>
          </w:tcPr>
          <w:p w:rsidR="00266425" w:rsidRPr="00534B79" w:rsidRDefault="00266425" w:rsidP="00305BAC">
            <w:pPr>
              <w:spacing w:line="400" w:lineRule="exact"/>
              <w:jc w:val="center"/>
              <w:rPr>
                <w:rFonts w:ascii="宋体" w:hAnsi="宋体"/>
                <w:sz w:val="24"/>
              </w:rPr>
            </w:pPr>
            <w:r w:rsidRPr="00534B79">
              <w:rPr>
                <w:rFonts w:ascii="宋体" w:hAnsi="宋体" w:hint="eastAsia"/>
                <w:sz w:val="24"/>
              </w:rPr>
              <w:t>2.1</w:t>
            </w:r>
          </w:p>
        </w:tc>
        <w:tc>
          <w:tcPr>
            <w:tcW w:w="1280" w:type="dxa"/>
            <w:vAlign w:val="center"/>
          </w:tcPr>
          <w:p w:rsidR="00266425" w:rsidRPr="00C71192" w:rsidRDefault="00266425" w:rsidP="00C71192">
            <w:pPr>
              <w:spacing w:line="400" w:lineRule="exact"/>
              <w:rPr>
                <w:rFonts w:ascii="宋体" w:hAnsi="宋体"/>
                <w:sz w:val="24"/>
              </w:rPr>
            </w:pPr>
            <w:r w:rsidRPr="00C71192">
              <w:rPr>
                <w:rFonts w:ascii="宋体" w:hAnsi="宋体" w:hint="eastAsia"/>
                <w:sz w:val="24"/>
              </w:rPr>
              <w:t>实施方案</w:t>
            </w:r>
          </w:p>
        </w:tc>
        <w:tc>
          <w:tcPr>
            <w:tcW w:w="5657" w:type="dxa"/>
            <w:vAlign w:val="center"/>
          </w:tcPr>
          <w:p w:rsidR="00266425" w:rsidRPr="00C71192" w:rsidRDefault="00266425" w:rsidP="00C71192">
            <w:pPr>
              <w:widowControl/>
              <w:spacing w:line="400" w:lineRule="exact"/>
              <w:jc w:val="left"/>
              <w:rPr>
                <w:rFonts w:ascii="宋体" w:hAnsi="宋体"/>
                <w:sz w:val="24"/>
              </w:rPr>
            </w:pPr>
            <w:r w:rsidRPr="00C71192">
              <w:rPr>
                <w:rFonts w:ascii="宋体" w:hAnsi="宋体" w:hint="eastAsia"/>
                <w:sz w:val="24"/>
              </w:rPr>
              <w:t xml:space="preserve">针对项目制定的详细的安装施工方案、应急处置方案，方案必须有针对性，可操作性。根据方案横向比较，优秀得8-10分，良好得5-7分，一般得1-4分。 </w:t>
            </w:r>
          </w:p>
        </w:tc>
        <w:tc>
          <w:tcPr>
            <w:tcW w:w="712" w:type="dxa"/>
            <w:vAlign w:val="center"/>
          </w:tcPr>
          <w:p w:rsidR="00266425" w:rsidRPr="00C71192" w:rsidRDefault="00266425" w:rsidP="00C71192">
            <w:pPr>
              <w:spacing w:line="400" w:lineRule="exact"/>
              <w:jc w:val="center"/>
              <w:rPr>
                <w:rFonts w:ascii="宋体" w:hAnsi="宋体"/>
                <w:sz w:val="24"/>
              </w:rPr>
            </w:pPr>
            <w:r w:rsidRPr="00C71192">
              <w:rPr>
                <w:rFonts w:ascii="宋体" w:hAnsi="宋体" w:hint="eastAsia"/>
                <w:sz w:val="24"/>
              </w:rPr>
              <w:t>10</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534B79" w:rsidRDefault="00266425"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2</w:t>
            </w:r>
          </w:p>
        </w:tc>
        <w:tc>
          <w:tcPr>
            <w:tcW w:w="1280" w:type="dxa"/>
            <w:vAlign w:val="center"/>
          </w:tcPr>
          <w:p w:rsidR="00266425" w:rsidRPr="00C71192" w:rsidRDefault="00266425" w:rsidP="00C71192">
            <w:pPr>
              <w:spacing w:line="400" w:lineRule="exact"/>
              <w:jc w:val="center"/>
              <w:rPr>
                <w:rFonts w:ascii="宋体" w:hAnsi="宋体"/>
                <w:sz w:val="24"/>
              </w:rPr>
            </w:pPr>
            <w:r w:rsidRPr="00C71192">
              <w:rPr>
                <w:rFonts w:ascii="宋体" w:hAnsi="宋体" w:hint="eastAsia"/>
                <w:sz w:val="24"/>
              </w:rPr>
              <w:t>安保措施方案</w:t>
            </w:r>
          </w:p>
        </w:tc>
        <w:tc>
          <w:tcPr>
            <w:tcW w:w="5657" w:type="dxa"/>
            <w:vAlign w:val="center"/>
          </w:tcPr>
          <w:p w:rsidR="00266425" w:rsidRPr="00C71192" w:rsidRDefault="00266425" w:rsidP="00C71192">
            <w:pPr>
              <w:widowControl/>
              <w:spacing w:line="400" w:lineRule="exact"/>
              <w:jc w:val="left"/>
              <w:rPr>
                <w:rFonts w:ascii="宋体" w:hAnsi="宋体"/>
                <w:sz w:val="24"/>
              </w:rPr>
            </w:pPr>
            <w:r w:rsidRPr="00C71192">
              <w:rPr>
                <w:rFonts w:ascii="宋体" w:hAnsi="宋体" w:hint="eastAsia"/>
                <w:sz w:val="24"/>
              </w:rPr>
              <w:t>提供安全防护用品配置，安保措施（须有高空作业、防火防盗防触电、道路交通安全等内容）等方案，方案合理、针对性、可操作强。根据方案横向比较，优秀得8-10分，良好得5-7分，一般得2-4分，较差得0-1分。</w:t>
            </w:r>
          </w:p>
        </w:tc>
        <w:tc>
          <w:tcPr>
            <w:tcW w:w="712" w:type="dxa"/>
            <w:vAlign w:val="center"/>
          </w:tcPr>
          <w:p w:rsidR="00266425" w:rsidRPr="00C71192" w:rsidRDefault="00266425" w:rsidP="00C71192">
            <w:pPr>
              <w:spacing w:line="400" w:lineRule="exact"/>
              <w:jc w:val="center"/>
              <w:rPr>
                <w:rFonts w:ascii="宋体" w:hAnsi="宋体"/>
                <w:sz w:val="24"/>
              </w:rPr>
            </w:pPr>
            <w:r w:rsidRPr="00C71192">
              <w:rPr>
                <w:rFonts w:ascii="宋体" w:hAnsi="宋体" w:hint="eastAsia"/>
                <w:sz w:val="24"/>
              </w:rPr>
              <w:t>10</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EF4B26" w:rsidRDefault="00266425" w:rsidP="00305BAC">
            <w:pPr>
              <w:spacing w:line="400" w:lineRule="exact"/>
              <w:jc w:val="center"/>
              <w:rPr>
                <w:rFonts w:ascii="宋体" w:hAnsi="宋体"/>
                <w:sz w:val="24"/>
              </w:rPr>
            </w:pPr>
            <w:r w:rsidRPr="00EF4B26">
              <w:rPr>
                <w:rFonts w:ascii="宋体" w:hAnsi="宋体" w:hint="eastAsia"/>
                <w:sz w:val="24"/>
              </w:rPr>
              <w:t>2.3</w:t>
            </w:r>
          </w:p>
        </w:tc>
        <w:tc>
          <w:tcPr>
            <w:tcW w:w="1280" w:type="dxa"/>
            <w:vAlign w:val="center"/>
          </w:tcPr>
          <w:p w:rsidR="00266425" w:rsidRPr="00C71192" w:rsidRDefault="00266425" w:rsidP="00C71192">
            <w:pPr>
              <w:spacing w:line="400" w:lineRule="exact"/>
              <w:jc w:val="center"/>
              <w:rPr>
                <w:rFonts w:ascii="宋体" w:hAnsi="宋体"/>
                <w:sz w:val="24"/>
              </w:rPr>
            </w:pPr>
            <w:r w:rsidRPr="00C71192">
              <w:rPr>
                <w:rFonts w:ascii="宋体" w:hAnsi="宋体" w:hint="eastAsia"/>
                <w:sz w:val="24"/>
              </w:rPr>
              <w:t>质保服务方案</w:t>
            </w:r>
          </w:p>
        </w:tc>
        <w:tc>
          <w:tcPr>
            <w:tcW w:w="5657" w:type="dxa"/>
            <w:vAlign w:val="center"/>
          </w:tcPr>
          <w:p w:rsidR="00266425" w:rsidRPr="00C71192" w:rsidRDefault="00266425" w:rsidP="00C71192">
            <w:pPr>
              <w:widowControl/>
              <w:spacing w:line="400" w:lineRule="exact"/>
              <w:jc w:val="left"/>
              <w:rPr>
                <w:rFonts w:ascii="宋体" w:hAnsi="宋体"/>
                <w:sz w:val="24"/>
              </w:rPr>
            </w:pPr>
            <w:r w:rsidRPr="00C71192">
              <w:rPr>
                <w:rFonts w:ascii="宋体" w:hAnsi="宋体" w:hint="eastAsia"/>
                <w:sz w:val="24"/>
              </w:rPr>
              <w:t>根据各投标人的质保服务方案（保修、跟踪检查检测等）做横向比较。优秀得4-5分，良好得2-3分，一般得0-1分。没有详细的售后服务方案不得分。</w:t>
            </w:r>
          </w:p>
        </w:tc>
        <w:tc>
          <w:tcPr>
            <w:tcW w:w="712" w:type="dxa"/>
            <w:vAlign w:val="center"/>
          </w:tcPr>
          <w:p w:rsidR="00266425" w:rsidRPr="00C71192" w:rsidRDefault="00266425" w:rsidP="00C71192">
            <w:pPr>
              <w:widowControl/>
              <w:spacing w:line="400" w:lineRule="exact"/>
              <w:jc w:val="center"/>
              <w:rPr>
                <w:rFonts w:ascii="宋体" w:hAnsi="宋体"/>
                <w:sz w:val="24"/>
              </w:rPr>
            </w:pPr>
            <w:r w:rsidRPr="00C71192">
              <w:rPr>
                <w:rFonts w:ascii="宋体" w:hAnsi="宋体" w:hint="eastAsia"/>
                <w:sz w:val="24"/>
              </w:rPr>
              <w:t>5</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534B79" w:rsidRDefault="00266425"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4</w:t>
            </w:r>
          </w:p>
        </w:tc>
        <w:tc>
          <w:tcPr>
            <w:tcW w:w="1280" w:type="dxa"/>
            <w:vAlign w:val="center"/>
          </w:tcPr>
          <w:p w:rsidR="00266425" w:rsidRPr="009B7555" w:rsidRDefault="00266425" w:rsidP="00210103">
            <w:pPr>
              <w:widowControl/>
              <w:spacing w:line="400" w:lineRule="exact"/>
              <w:jc w:val="center"/>
              <w:rPr>
                <w:rFonts w:asciiTheme="minorEastAsia" w:eastAsiaTheme="minorEastAsia" w:hAnsiTheme="minorEastAsia" w:cs="宋体"/>
                <w:kern w:val="0"/>
                <w:sz w:val="24"/>
              </w:rPr>
            </w:pPr>
            <w:r w:rsidRPr="009B7555">
              <w:rPr>
                <w:rFonts w:asciiTheme="minorEastAsia" w:eastAsiaTheme="minorEastAsia" w:hAnsiTheme="minorEastAsia" w:hint="eastAsia"/>
                <w:sz w:val="24"/>
              </w:rPr>
              <w:t>项目负责人</w:t>
            </w:r>
          </w:p>
        </w:tc>
        <w:tc>
          <w:tcPr>
            <w:tcW w:w="5657" w:type="dxa"/>
            <w:vAlign w:val="center"/>
          </w:tcPr>
          <w:p w:rsidR="00266425" w:rsidRPr="009B7555" w:rsidRDefault="00266425" w:rsidP="00210103">
            <w:pPr>
              <w:widowControl/>
              <w:jc w:val="left"/>
              <w:rPr>
                <w:rFonts w:asciiTheme="minorEastAsia" w:eastAsiaTheme="minorEastAsia" w:hAnsiTheme="minorEastAsia"/>
                <w:sz w:val="24"/>
              </w:rPr>
            </w:pPr>
            <w:r w:rsidRPr="009B7555">
              <w:rPr>
                <w:rFonts w:asciiTheme="minorEastAsia" w:eastAsiaTheme="minorEastAsia" w:hAnsiTheme="minorEastAsia" w:hint="eastAsia"/>
                <w:sz w:val="24"/>
              </w:rPr>
              <w:t>项目负责人2017年1月1日至今，负责类似项目业绩情况：</w:t>
            </w:r>
          </w:p>
          <w:p w:rsidR="00266425" w:rsidRPr="009B7555" w:rsidRDefault="00266425" w:rsidP="00210103">
            <w:pPr>
              <w:widowControl/>
              <w:jc w:val="left"/>
              <w:rPr>
                <w:rFonts w:asciiTheme="minorEastAsia" w:eastAsiaTheme="minorEastAsia" w:hAnsiTheme="minorEastAsia"/>
                <w:sz w:val="24"/>
              </w:rPr>
            </w:pPr>
            <w:r w:rsidRPr="009B7555">
              <w:rPr>
                <w:rFonts w:asciiTheme="minorEastAsia" w:eastAsiaTheme="minorEastAsia" w:hAnsiTheme="minorEastAsia" w:hint="eastAsia"/>
                <w:sz w:val="24"/>
              </w:rPr>
              <w:t>1）10万元＜单项合同金额≤50万元，每项得1分，最高得3分</w:t>
            </w:r>
          </w:p>
          <w:p w:rsidR="00266425" w:rsidRPr="009B7555" w:rsidRDefault="00266425" w:rsidP="00210103">
            <w:pPr>
              <w:widowControl/>
              <w:jc w:val="left"/>
              <w:rPr>
                <w:rFonts w:asciiTheme="minorEastAsia" w:eastAsiaTheme="minorEastAsia" w:hAnsiTheme="minorEastAsia"/>
                <w:sz w:val="24"/>
              </w:rPr>
            </w:pPr>
            <w:r w:rsidRPr="009B7555">
              <w:rPr>
                <w:rFonts w:asciiTheme="minorEastAsia" w:eastAsiaTheme="minorEastAsia" w:hAnsiTheme="minorEastAsia" w:hint="eastAsia"/>
                <w:sz w:val="24"/>
              </w:rPr>
              <w:t>2）50万元＜单项合同金额≤100万元，每项得1.5</w:t>
            </w:r>
            <w:r w:rsidRPr="009B7555">
              <w:rPr>
                <w:rFonts w:asciiTheme="minorEastAsia" w:eastAsiaTheme="minorEastAsia" w:hAnsiTheme="minorEastAsia" w:hint="eastAsia"/>
                <w:sz w:val="24"/>
              </w:rPr>
              <w:lastRenderedPageBreak/>
              <w:t xml:space="preserve">分，最高得4.5分； </w:t>
            </w:r>
          </w:p>
          <w:p w:rsidR="00266425" w:rsidRDefault="00266425" w:rsidP="00340C14">
            <w:pPr>
              <w:widowControl/>
              <w:numPr>
                <w:ilvl w:val="0"/>
                <w:numId w:val="2"/>
              </w:numPr>
              <w:jc w:val="left"/>
              <w:rPr>
                <w:rFonts w:asciiTheme="minorEastAsia" w:eastAsiaTheme="minorEastAsia" w:hAnsiTheme="minorEastAsia"/>
                <w:sz w:val="24"/>
              </w:rPr>
            </w:pPr>
            <w:r w:rsidRPr="009B7555">
              <w:rPr>
                <w:rFonts w:asciiTheme="minorEastAsia" w:eastAsiaTheme="minorEastAsia" w:hAnsiTheme="minorEastAsia" w:hint="eastAsia"/>
                <w:sz w:val="24"/>
              </w:rPr>
              <w:t>单项合同金额＞100 万元，每项得 2 分，最高得6分。</w:t>
            </w:r>
          </w:p>
          <w:p w:rsidR="00266425" w:rsidRPr="009B7555" w:rsidRDefault="00266425" w:rsidP="009B7555">
            <w:pPr>
              <w:widowControl/>
              <w:jc w:val="left"/>
              <w:rPr>
                <w:rFonts w:asciiTheme="minorEastAsia" w:eastAsiaTheme="minorEastAsia" w:hAnsiTheme="minorEastAsia"/>
                <w:sz w:val="24"/>
              </w:rPr>
            </w:pPr>
            <w:r w:rsidRPr="00980588">
              <w:rPr>
                <w:rFonts w:asciiTheme="minorEastAsia" w:eastAsiaTheme="minorEastAsia" w:hAnsiTheme="minorEastAsia" w:hint="eastAsia"/>
                <w:sz w:val="24"/>
              </w:rPr>
              <w:t>本项最高得6分。</w:t>
            </w:r>
          </w:p>
          <w:p w:rsidR="00266425" w:rsidRPr="00980588" w:rsidRDefault="00980588" w:rsidP="00C160B4">
            <w:pPr>
              <w:widowControl/>
              <w:spacing w:line="400" w:lineRule="exact"/>
              <w:jc w:val="left"/>
              <w:rPr>
                <w:rFonts w:asciiTheme="minorEastAsia" w:eastAsiaTheme="minorEastAsia" w:hAnsiTheme="minorEastAsia"/>
                <w:strike/>
                <w:sz w:val="24"/>
              </w:rPr>
            </w:pPr>
            <w:r w:rsidRPr="000A0DE5">
              <w:rPr>
                <w:rFonts w:asciiTheme="minorEastAsia" w:eastAsiaTheme="minorEastAsia" w:hAnsiTheme="minorEastAsia" w:hint="eastAsia"/>
                <w:sz w:val="24"/>
              </w:rPr>
              <w:t>（须提供合同复印件，并提供能体现该合同中的项目负责人与投标书</w:t>
            </w:r>
            <w:proofErr w:type="gramStart"/>
            <w:r w:rsidRPr="000A0DE5">
              <w:rPr>
                <w:rFonts w:asciiTheme="minorEastAsia" w:eastAsiaTheme="minorEastAsia" w:hAnsiTheme="minorEastAsia" w:hint="eastAsia"/>
                <w:sz w:val="24"/>
              </w:rPr>
              <w:t>中项目</w:t>
            </w:r>
            <w:proofErr w:type="gramEnd"/>
            <w:r w:rsidRPr="000A0DE5">
              <w:rPr>
                <w:rFonts w:asciiTheme="minorEastAsia" w:eastAsiaTheme="minorEastAsia" w:hAnsiTheme="minorEastAsia" w:hint="eastAsia"/>
                <w:sz w:val="24"/>
              </w:rPr>
              <w:t>负责人一致的证明材料，原件备查）</w:t>
            </w:r>
          </w:p>
        </w:tc>
        <w:tc>
          <w:tcPr>
            <w:tcW w:w="712" w:type="dxa"/>
            <w:vAlign w:val="center"/>
          </w:tcPr>
          <w:p w:rsidR="00266425" w:rsidRPr="009B7555" w:rsidRDefault="00266425" w:rsidP="00210103">
            <w:pPr>
              <w:spacing w:line="360" w:lineRule="exact"/>
              <w:jc w:val="center"/>
              <w:rPr>
                <w:rFonts w:asciiTheme="minorEastAsia" w:eastAsiaTheme="minorEastAsia" w:hAnsiTheme="minorEastAsia"/>
                <w:sz w:val="24"/>
              </w:rPr>
            </w:pPr>
            <w:r w:rsidRPr="009B7555">
              <w:rPr>
                <w:rFonts w:asciiTheme="minorEastAsia" w:eastAsiaTheme="minorEastAsia" w:hAnsiTheme="minorEastAsia" w:hint="eastAsia"/>
                <w:sz w:val="24"/>
              </w:rPr>
              <w:lastRenderedPageBreak/>
              <w:t>6</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534B79" w:rsidRDefault="00266425"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5</w:t>
            </w:r>
          </w:p>
        </w:tc>
        <w:tc>
          <w:tcPr>
            <w:tcW w:w="1280" w:type="dxa"/>
            <w:vAlign w:val="center"/>
          </w:tcPr>
          <w:p w:rsidR="00266425" w:rsidRPr="000D4091" w:rsidRDefault="00266425" w:rsidP="0034040F">
            <w:pPr>
              <w:spacing w:line="400" w:lineRule="exact"/>
              <w:jc w:val="center"/>
              <w:rPr>
                <w:rFonts w:ascii="宋体" w:hAnsi="宋体"/>
                <w:sz w:val="24"/>
              </w:rPr>
            </w:pPr>
            <w:r>
              <w:rPr>
                <w:rFonts w:ascii="宋体" w:hAnsi="宋体" w:hint="eastAsia"/>
                <w:sz w:val="24"/>
              </w:rPr>
              <w:t>安全员</w:t>
            </w:r>
          </w:p>
        </w:tc>
        <w:tc>
          <w:tcPr>
            <w:tcW w:w="5657" w:type="dxa"/>
            <w:vAlign w:val="center"/>
          </w:tcPr>
          <w:p w:rsidR="00266425" w:rsidRPr="009B7555" w:rsidRDefault="00266425" w:rsidP="009B7555">
            <w:pPr>
              <w:widowControl/>
              <w:spacing w:line="400" w:lineRule="exact"/>
              <w:jc w:val="left"/>
              <w:rPr>
                <w:rFonts w:ascii="宋体" w:hAnsi="宋体"/>
                <w:sz w:val="24"/>
              </w:rPr>
            </w:pPr>
            <w:r w:rsidRPr="00980588">
              <w:rPr>
                <w:rFonts w:ascii="宋体" w:hAnsi="宋体" w:hint="eastAsia"/>
                <w:sz w:val="24"/>
              </w:rPr>
              <w:t>满足基本要求</w:t>
            </w:r>
            <w:r w:rsidR="002C2D8B" w:rsidRPr="00980588">
              <w:rPr>
                <w:rFonts w:ascii="宋体" w:hAnsi="宋体" w:hint="eastAsia"/>
                <w:sz w:val="24"/>
              </w:rPr>
              <w:t>（1名）</w:t>
            </w:r>
            <w:r w:rsidRPr="00980588">
              <w:rPr>
                <w:rFonts w:ascii="宋体" w:hAnsi="宋体" w:hint="eastAsia"/>
                <w:sz w:val="24"/>
              </w:rPr>
              <w:t>不得分，每增加一名安全员加3分，最多得6分。</w:t>
            </w:r>
          </w:p>
          <w:p w:rsidR="00266425" w:rsidRDefault="00266425" w:rsidP="009B7555">
            <w:pPr>
              <w:widowControl/>
              <w:spacing w:line="400" w:lineRule="exact"/>
              <w:jc w:val="left"/>
              <w:rPr>
                <w:rFonts w:ascii="宋体" w:hAnsi="宋体"/>
                <w:color w:val="FF0000"/>
                <w:sz w:val="24"/>
              </w:rPr>
            </w:pPr>
            <w:r>
              <w:rPr>
                <w:rFonts w:ascii="宋体" w:hAnsi="宋体" w:hint="eastAsia"/>
                <w:sz w:val="24"/>
              </w:rPr>
              <w:t>（</w:t>
            </w:r>
            <w:r w:rsidRPr="009B7555">
              <w:rPr>
                <w:rFonts w:ascii="宋体" w:hAnsi="宋体" w:hint="eastAsia"/>
                <w:sz w:val="24"/>
              </w:rPr>
              <w:t>须提供本单位连续近3</w:t>
            </w:r>
            <w:r>
              <w:rPr>
                <w:rFonts w:ascii="宋体" w:hAnsi="宋体" w:hint="eastAsia"/>
                <w:sz w:val="24"/>
              </w:rPr>
              <w:t>个月为其缴纳</w:t>
            </w:r>
            <w:proofErr w:type="gramStart"/>
            <w:r>
              <w:rPr>
                <w:rFonts w:ascii="宋体" w:hAnsi="宋体" w:hint="eastAsia"/>
                <w:sz w:val="24"/>
              </w:rPr>
              <w:t>社保</w:t>
            </w:r>
            <w:r w:rsidRPr="009B7555">
              <w:rPr>
                <w:rFonts w:ascii="宋体" w:hAnsi="宋体" w:hint="eastAsia"/>
                <w:sz w:val="24"/>
              </w:rPr>
              <w:t>证明</w:t>
            </w:r>
            <w:proofErr w:type="gramEnd"/>
            <w:r>
              <w:rPr>
                <w:rFonts w:ascii="宋体" w:hAnsi="宋体" w:hint="eastAsia"/>
                <w:sz w:val="24"/>
              </w:rPr>
              <w:t>的</w:t>
            </w:r>
            <w:r w:rsidRPr="009B7555">
              <w:rPr>
                <w:rFonts w:ascii="宋体" w:hAnsi="宋体" w:hint="eastAsia"/>
                <w:sz w:val="24"/>
              </w:rPr>
              <w:t>复印件</w:t>
            </w:r>
            <w:r>
              <w:rPr>
                <w:rFonts w:ascii="宋体" w:hAnsi="宋体" w:hint="eastAsia"/>
                <w:sz w:val="24"/>
              </w:rPr>
              <w:t>，</w:t>
            </w:r>
            <w:r w:rsidRPr="009B7555">
              <w:rPr>
                <w:rFonts w:ascii="宋体" w:hAnsi="宋体" w:hint="eastAsia"/>
                <w:sz w:val="24"/>
              </w:rPr>
              <w:t>原件备查)</w:t>
            </w:r>
          </w:p>
        </w:tc>
        <w:tc>
          <w:tcPr>
            <w:tcW w:w="712" w:type="dxa"/>
            <w:vAlign w:val="center"/>
          </w:tcPr>
          <w:p w:rsidR="00266425" w:rsidRPr="009B7555" w:rsidRDefault="00266425" w:rsidP="00210103">
            <w:pPr>
              <w:jc w:val="center"/>
              <w:rPr>
                <w:rFonts w:ascii="宋体" w:hAnsi="宋体"/>
                <w:sz w:val="24"/>
              </w:rPr>
            </w:pPr>
            <w:r w:rsidRPr="009B7555">
              <w:rPr>
                <w:rFonts w:ascii="宋体" w:hAnsi="宋体" w:hint="eastAsia"/>
                <w:sz w:val="24"/>
              </w:rPr>
              <w:t>6</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534B79" w:rsidRDefault="00266425"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6</w:t>
            </w:r>
          </w:p>
        </w:tc>
        <w:tc>
          <w:tcPr>
            <w:tcW w:w="1280" w:type="dxa"/>
            <w:vAlign w:val="center"/>
          </w:tcPr>
          <w:p w:rsidR="00266425" w:rsidRPr="000D4091" w:rsidRDefault="00266425" w:rsidP="0034040F">
            <w:pPr>
              <w:spacing w:line="400" w:lineRule="exact"/>
              <w:jc w:val="center"/>
              <w:rPr>
                <w:rFonts w:ascii="宋体" w:hAnsi="宋体" w:cs="宋体"/>
                <w:kern w:val="0"/>
                <w:sz w:val="24"/>
              </w:rPr>
            </w:pPr>
            <w:r>
              <w:rPr>
                <w:rFonts w:ascii="宋体" w:hAnsi="宋体" w:cs="宋体" w:hint="eastAsia"/>
                <w:kern w:val="0"/>
                <w:sz w:val="24"/>
              </w:rPr>
              <w:t>操作工人</w:t>
            </w:r>
          </w:p>
        </w:tc>
        <w:tc>
          <w:tcPr>
            <w:tcW w:w="5657" w:type="dxa"/>
            <w:vAlign w:val="center"/>
          </w:tcPr>
          <w:p w:rsidR="00266425" w:rsidRDefault="00266425" w:rsidP="009B7555">
            <w:pPr>
              <w:spacing w:line="400" w:lineRule="exact"/>
              <w:rPr>
                <w:rFonts w:ascii="宋体" w:hAnsi="宋体"/>
                <w:color w:val="FF0000"/>
                <w:sz w:val="24"/>
              </w:rPr>
            </w:pPr>
            <w:r w:rsidRPr="009B7555">
              <w:rPr>
                <w:rFonts w:ascii="宋体" w:hAnsi="宋体" w:hint="eastAsia"/>
                <w:sz w:val="24"/>
              </w:rPr>
              <w:t>针对项目制定的人员数量、执证情况、配置合理性等进行横向比较，优秀得6-8分，良好得3-5分，一般得1-2分。均须提供本单位劳动合同 (原件备查)。</w:t>
            </w:r>
          </w:p>
        </w:tc>
        <w:tc>
          <w:tcPr>
            <w:tcW w:w="712" w:type="dxa"/>
            <w:vAlign w:val="center"/>
          </w:tcPr>
          <w:p w:rsidR="00266425" w:rsidRPr="009B7555" w:rsidRDefault="00266425" w:rsidP="00210103">
            <w:pPr>
              <w:jc w:val="center"/>
              <w:rPr>
                <w:rFonts w:ascii="宋体" w:hAnsi="宋体"/>
                <w:sz w:val="24"/>
              </w:rPr>
            </w:pPr>
            <w:r w:rsidRPr="009B7555">
              <w:rPr>
                <w:rFonts w:ascii="宋体" w:hAnsi="宋体" w:hint="eastAsia"/>
                <w:sz w:val="24"/>
              </w:rPr>
              <w:t>8</w:t>
            </w:r>
          </w:p>
        </w:tc>
      </w:tr>
      <w:tr w:rsidR="00266425" w:rsidRPr="00C26483" w:rsidTr="0030026D">
        <w:trPr>
          <w:jc w:val="center"/>
        </w:trPr>
        <w:tc>
          <w:tcPr>
            <w:tcW w:w="1276" w:type="dxa"/>
            <w:vMerge/>
            <w:vAlign w:val="center"/>
          </w:tcPr>
          <w:p w:rsidR="00266425" w:rsidRPr="00C26483" w:rsidRDefault="00266425" w:rsidP="005B5868">
            <w:pPr>
              <w:spacing w:line="400" w:lineRule="exact"/>
              <w:jc w:val="center"/>
              <w:rPr>
                <w:rFonts w:asciiTheme="minorEastAsia" w:eastAsiaTheme="minorEastAsia" w:hAnsiTheme="minorEastAsia"/>
                <w:sz w:val="24"/>
              </w:rPr>
            </w:pPr>
          </w:p>
        </w:tc>
        <w:tc>
          <w:tcPr>
            <w:tcW w:w="899" w:type="dxa"/>
            <w:vAlign w:val="center"/>
          </w:tcPr>
          <w:p w:rsidR="00266425" w:rsidRPr="00534B79" w:rsidRDefault="00266425" w:rsidP="00305BAC">
            <w:pPr>
              <w:spacing w:line="400" w:lineRule="exact"/>
              <w:jc w:val="center"/>
              <w:rPr>
                <w:rFonts w:ascii="宋体" w:hAnsi="宋体"/>
                <w:sz w:val="24"/>
              </w:rPr>
            </w:pPr>
            <w:r>
              <w:rPr>
                <w:rFonts w:ascii="宋体" w:hAnsi="宋体" w:hint="eastAsia"/>
                <w:sz w:val="24"/>
              </w:rPr>
              <w:t>2.7</w:t>
            </w:r>
          </w:p>
        </w:tc>
        <w:tc>
          <w:tcPr>
            <w:tcW w:w="1280" w:type="dxa"/>
            <w:vAlign w:val="center"/>
          </w:tcPr>
          <w:p w:rsidR="00266425" w:rsidRDefault="00266425" w:rsidP="0034040F">
            <w:pPr>
              <w:spacing w:line="400" w:lineRule="exact"/>
              <w:jc w:val="center"/>
              <w:rPr>
                <w:rFonts w:ascii="宋体" w:hAnsi="宋体" w:cs="宋体"/>
                <w:kern w:val="0"/>
                <w:sz w:val="24"/>
              </w:rPr>
            </w:pPr>
            <w:r w:rsidRPr="00D43EF1">
              <w:rPr>
                <w:rFonts w:ascii="宋体" w:hAnsi="宋体" w:cs="宋体" w:hint="eastAsia"/>
                <w:kern w:val="0"/>
                <w:sz w:val="24"/>
              </w:rPr>
              <w:t>机具设备配置方案</w:t>
            </w:r>
          </w:p>
        </w:tc>
        <w:tc>
          <w:tcPr>
            <w:tcW w:w="5657" w:type="dxa"/>
            <w:vAlign w:val="center"/>
          </w:tcPr>
          <w:p w:rsidR="00266425" w:rsidRPr="00980588" w:rsidRDefault="00266425" w:rsidP="009B7555">
            <w:pPr>
              <w:spacing w:line="400" w:lineRule="exact"/>
              <w:rPr>
                <w:rFonts w:ascii="宋体" w:hAnsi="宋体"/>
                <w:sz w:val="24"/>
              </w:rPr>
            </w:pPr>
            <w:r>
              <w:rPr>
                <w:rFonts w:ascii="宋体" w:hAnsi="宋体" w:hint="eastAsia"/>
                <w:sz w:val="24"/>
              </w:rPr>
              <w:t>①</w:t>
            </w:r>
            <w:r w:rsidRPr="00D43EF1">
              <w:rPr>
                <w:rFonts w:ascii="宋体" w:hAnsi="宋体" w:hint="eastAsia"/>
                <w:sz w:val="24"/>
              </w:rPr>
              <w:t>12米及以上登高作业设</w:t>
            </w:r>
            <w:r w:rsidRPr="00980588">
              <w:rPr>
                <w:rFonts w:ascii="宋体" w:hAnsi="宋体" w:hint="eastAsia"/>
                <w:sz w:val="24"/>
              </w:rPr>
              <w:t>备</w:t>
            </w:r>
            <w:r w:rsidR="00B44BB2" w:rsidRPr="00980588">
              <w:rPr>
                <w:rFonts w:ascii="宋体" w:hAnsi="宋体" w:hint="eastAsia"/>
                <w:sz w:val="24"/>
              </w:rPr>
              <w:t>满足基本要求</w:t>
            </w:r>
            <w:r w:rsidR="002C2D8B" w:rsidRPr="00980588">
              <w:rPr>
                <w:rFonts w:ascii="宋体" w:hAnsi="宋体" w:hint="eastAsia"/>
                <w:sz w:val="24"/>
              </w:rPr>
              <w:t>（1台）</w:t>
            </w:r>
            <w:r w:rsidR="00B44BB2" w:rsidRPr="00980588">
              <w:rPr>
                <w:rFonts w:ascii="宋体" w:hAnsi="宋体" w:hint="eastAsia"/>
                <w:sz w:val="24"/>
              </w:rPr>
              <w:t>不得分，每</w:t>
            </w:r>
            <w:r w:rsidRPr="00980588">
              <w:rPr>
                <w:rFonts w:ascii="宋体" w:hAnsi="宋体" w:hint="eastAsia"/>
                <w:sz w:val="24"/>
              </w:rPr>
              <w:t>增加一台得2分，最高得4分；</w:t>
            </w:r>
          </w:p>
          <w:p w:rsidR="00266425" w:rsidRPr="00980588" w:rsidRDefault="00266425" w:rsidP="009B7555">
            <w:pPr>
              <w:spacing w:line="400" w:lineRule="exact"/>
              <w:rPr>
                <w:rFonts w:ascii="宋体" w:hAnsi="宋体"/>
                <w:sz w:val="24"/>
              </w:rPr>
            </w:pPr>
            <w:r w:rsidRPr="00980588">
              <w:rPr>
                <w:rFonts w:ascii="宋体" w:hAnsi="宋体" w:hint="eastAsia"/>
                <w:sz w:val="24"/>
              </w:rPr>
              <w:t>②工程抢修车（皮卡等）</w:t>
            </w:r>
            <w:r w:rsidR="00B44BB2" w:rsidRPr="00980588">
              <w:rPr>
                <w:rFonts w:ascii="宋体" w:hAnsi="宋体" w:hint="eastAsia"/>
                <w:sz w:val="24"/>
              </w:rPr>
              <w:t>满足基本要求</w:t>
            </w:r>
            <w:r w:rsidR="002C2D8B" w:rsidRPr="00980588">
              <w:rPr>
                <w:rFonts w:ascii="宋体" w:hAnsi="宋体" w:hint="eastAsia"/>
                <w:sz w:val="24"/>
              </w:rPr>
              <w:t>（1台）</w:t>
            </w:r>
            <w:r w:rsidR="00B44BB2" w:rsidRPr="00980588">
              <w:rPr>
                <w:rFonts w:ascii="宋体" w:hAnsi="宋体" w:hint="eastAsia"/>
                <w:sz w:val="24"/>
              </w:rPr>
              <w:t>不得分，每</w:t>
            </w:r>
            <w:r w:rsidRPr="00980588">
              <w:rPr>
                <w:rFonts w:ascii="宋体" w:hAnsi="宋体" w:hint="eastAsia"/>
                <w:sz w:val="24"/>
              </w:rPr>
              <w:t>增加一台得2分，最高得4分；</w:t>
            </w:r>
          </w:p>
          <w:p w:rsidR="00266425" w:rsidRPr="00980588" w:rsidRDefault="00266425" w:rsidP="009B7555">
            <w:pPr>
              <w:spacing w:line="400" w:lineRule="exact"/>
              <w:rPr>
                <w:rFonts w:ascii="宋体" w:hAnsi="宋体"/>
                <w:sz w:val="24"/>
              </w:rPr>
            </w:pPr>
            <w:r w:rsidRPr="00980588">
              <w:rPr>
                <w:rFonts w:ascii="宋体" w:hAnsi="宋体" w:hint="eastAsia"/>
                <w:sz w:val="24"/>
              </w:rPr>
              <w:t>③光时域反射仪（OTDR）</w:t>
            </w:r>
            <w:r w:rsidR="00B44BB2" w:rsidRPr="00980588">
              <w:rPr>
                <w:rFonts w:ascii="宋体" w:hAnsi="宋体" w:hint="eastAsia"/>
                <w:sz w:val="24"/>
              </w:rPr>
              <w:t>满足基本要求</w:t>
            </w:r>
            <w:r w:rsidR="002C2D8B" w:rsidRPr="00980588">
              <w:rPr>
                <w:rFonts w:ascii="宋体" w:hAnsi="宋体" w:hint="eastAsia"/>
                <w:sz w:val="24"/>
              </w:rPr>
              <w:t>（1台）</w:t>
            </w:r>
            <w:r w:rsidR="00B44BB2" w:rsidRPr="00980588">
              <w:rPr>
                <w:rFonts w:ascii="宋体" w:hAnsi="宋体" w:hint="eastAsia"/>
                <w:sz w:val="24"/>
              </w:rPr>
              <w:t>不得分，每</w:t>
            </w:r>
            <w:r w:rsidRPr="00980588">
              <w:rPr>
                <w:rFonts w:ascii="宋体" w:hAnsi="宋体" w:hint="eastAsia"/>
                <w:sz w:val="24"/>
              </w:rPr>
              <w:t>增加1台得0.5分，最高得1分；</w:t>
            </w:r>
          </w:p>
          <w:p w:rsidR="00266425" w:rsidRPr="00980588" w:rsidRDefault="00266425" w:rsidP="009B7555">
            <w:pPr>
              <w:spacing w:line="400" w:lineRule="exact"/>
              <w:rPr>
                <w:rFonts w:ascii="宋体" w:hAnsi="宋体"/>
                <w:sz w:val="24"/>
              </w:rPr>
            </w:pPr>
            <w:r w:rsidRPr="00980588">
              <w:rPr>
                <w:rFonts w:ascii="宋体" w:hAnsi="宋体" w:hint="eastAsia"/>
                <w:sz w:val="24"/>
              </w:rPr>
              <w:t>④光纤熔接机</w:t>
            </w:r>
            <w:r w:rsidR="00B44BB2" w:rsidRPr="00980588">
              <w:rPr>
                <w:rFonts w:ascii="宋体" w:hAnsi="宋体" w:hint="eastAsia"/>
                <w:sz w:val="24"/>
              </w:rPr>
              <w:t>满足基本要求</w:t>
            </w:r>
            <w:r w:rsidR="002C2D8B" w:rsidRPr="00980588">
              <w:rPr>
                <w:rFonts w:ascii="宋体" w:hAnsi="宋体" w:hint="eastAsia"/>
                <w:sz w:val="24"/>
              </w:rPr>
              <w:t>（1台）</w:t>
            </w:r>
            <w:r w:rsidR="00B44BB2" w:rsidRPr="00980588">
              <w:rPr>
                <w:rFonts w:ascii="宋体" w:hAnsi="宋体" w:hint="eastAsia"/>
                <w:sz w:val="24"/>
              </w:rPr>
              <w:t>不得分，每</w:t>
            </w:r>
            <w:r w:rsidRPr="00980588">
              <w:rPr>
                <w:rFonts w:ascii="宋体" w:hAnsi="宋体" w:hint="eastAsia"/>
                <w:sz w:val="24"/>
              </w:rPr>
              <w:t>增加1台得0.5分，最高得1分；</w:t>
            </w:r>
          </w:p>
          <w:p w:rsidR="00266425" w:rsidRDefault="00266425" w:rsidP="00D43EF1">
            <w:pPr>
              <w:spacing w:line="400" w:lineRule="exact"/>
              <w:rPr>
                <w:rFonts w:ascii="宋体" w:hAnsi="宋体"/>
                <w:sz w:val="24"/>
              </w:rPr>
            </w:pPr>
            <w:r w:rsidRPr="00980588">
              <w:rPr>
                <w:rFonts w:ascii="宋体" w:hAnsi="宋体" w:hint="eastAsia"/>
                <w:sz w:val="24"/>
              </w:rPr>
              <w:t>⑤发电机（功率不小于2KW）或48V电池组（容量不小于300AH）</w:t>
            </w:r>
            <w:r w:rsidR="00B44BB2" w:rsidRPr="00980588">
              <w:rPr>
                <w:rFonts w:ascii="宋体" w:hAnsi="宋体" w:hint="eastAsia"/>
                <w:sz w:val="24"/>
              </w:rPr>
              <w:t>满足基本要求</w:t>
            </w:r>
            <w:r w:rsidR="002C2D8B" w:rsidRPr="00980588">
              <w:rPr>
                <w:rFonts w:ascii="宋体" w:hAnsi="宋体" w:hint="eastAsia"/>
                <w:sz w:val="24"/>
              </w:rPr>
              <w:t>（1台）</w:t>
            </w:r>
            <w:r w:rsidR="00B44BB2" w:rsidRPr="00980588">
              <w:rPr>
                <w:rFonts w:ascii="宋体" w:hAnsi="宋体" w:hint="eastAsia"/>
                <w:sz w:val="24"/>
              </w:rPr>
              <w:t>不得分，</w:t>
            </w:r>
            <w:r w:rsidR="00B44BB2">
              <w:rPr>
                <w:rFonts w:ascii="宋体" w:hAnsi="宋体" w:hint="eastAsia"/>
                <w:sz w:val="24"/>
              </w:rPr>
              <w:t>每</w:t>
            </w:r>
            <w:r w:rsidRPr="00D43EF1">
              <w:rPr>
                <w:rFonts w:ascii="宋体" w:hAnsi="宋体" w:hint="eastAsia"/>
                <w:sz w:val="24"/>
              </w:rPr>
              <w:t>增加一台得2分，最高4分</w:t>
            </w:r>
            <w:r>
              <w:rPr>
                <w:rFonts w:ascii="宋体" w:hAnsi="宋体" w:hint="eastAsia"/>
                <w:sz w:val="24"/>
              </w:rPr>
              <w:t>。</w:t>
            </w:r>
          </w:p>
          <w:p w:rsidR="00266425" w:rsidRPr="00D43EF1" w:rsidRDefault="00266425" w:rsidP="00286B1A">
            <w:pPr>
              <w:spacing w:line="400" w:lineRule="exact"/>
              <w:rPr>
                <w:rFonts w:ascii="宋体" w:hAnsi="宋体"/>
                <w:sz w:val="24"/>
              </w:rPr>
            </w:pPr>
            <w:r w:rsidRPr="00D43EF1">
              <w:rPr>
                <w:rFonts w:ascii="宋体" w:hAnsi="宋体" w:hint="eastAsia"/>
                <w:b/>
                <w:sz w:val="24"/>
              </w:rPr>
              <w:t>（车辆必须提供由本单位注册的行驶证及购车发票</w:t>
            </w:r>
            <w:r>
              <w:rPr>
                <w:rFonts w:ascii="宋体" w:hAnsi="宋体" w:hint="eastAsia"/>
                <w:b/>
                <w:sz w:val="24"/>
              </w:rPr>
              <w:t>复印件</w:t>
            </w:r>
            <w:r w:rsidRPr="00D43EF1">
              <w:rPr>
                <w:rFonts w:ascii="宋体" w:hAnsi="宋体" w:hint="eastAsia"/>
                <w:b/>
                <w:sz w:val="24"/>
              </w:rPr>
              <w:t>，光时域反射仪、光纤熔接机、发电机或者蓄电池组必须提供购买</w:t>
            </w:r>
            <w:r w:rsidRPr="00286B1A">
              <w:rPr>
                <w:rFonts w:ascii="宋体" w:hAnsi="宋体" w:hint="eastAsia"/>
                <w:b/>
                <w:sz w:val="24"/>
              </w:rPr>
              <w:t>发票复印件</w:t>
            </w:r>
            <w:r w:rsidR="00286B1A" w:rsidRPr="00286B1A">
              <w:rPr>
                <w:rFonts w:ascii="宋体" w:hAnsi="宋体" w:hint="eastAsia"/>
                <w:b/>
                <w:sz w:val="24"/>
              </w:rPr>
              <w:t>，</w:t>
            </w:r>
            <w:r w:rsidRPr="00286B1A">
              <w:rPr>
                <w:rFonts w:ascii="宋体" w:hAnsi="宋体" w:hint="eastAsia"/>
                <w:b/>
                <w:sz w:val="24"/>
              </w:rPr>
              <w:t>原件备查）</w:t>
            </w:r>
          </w:p>
        </w:tc>
        <w:tc>
          <w:tcPr>
            <w:tcW w:w="712" w:type="dxa"/>
            <w:vAlign w:val="center"/>
          </w:tcPr>
          <w:p w:rsidR="00266425" w:rsidRPr="009B7555" w:rsidRDefault="00266425" w:rsidP="00210103">
            <w:pPr>
              <w:jc w:val="center"/>
              <w:rPr>
                <w:rFonts w:ascii="宋体" w:hAnsi="宋体"/>
                <w:sz w:val="24"/>
              </w:rPr>
            </w:pPr>
            <w:r>
              <w:rPr>
                <w:rFonts w:ascii="宋体" w:hAnsi="宋体" w:hint="eastAsia"/>
                <w:sz w:val="24"/>
              </w:rPr>
              <w:t>14</w:t>
            </w:r>
          </w:p>
        </w:tc>
      </w:tr>
      <w:tr w:rsidR="00A039F8" w:rsidRPr="00C26483" w:rsidTr="0030026D">
        <w:trPr>
          <w:jc w:val="center"/>
        </w:trPr>
        <w:tc>
          <w:tcPr>
            <w:tcW w:w="1276" w:type="dxa"/>
            <w:vMerge w:val="restart"/>
            <w:vAlign w:val="center"/>
          </w:tcPr>
          <w:p w:rsidR="00A039F8" w:rsidRPr="00C26483" w:rsidRDefault="00A039F8"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三、商务部分</w:t>
            </w:r>
          </w:p>
          <w:p w:rsidR="00A039F8" w:rsidRPr="00C26483" w:rsidRDefault="00A039F8"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266425">
              <w:rPr>
                <w:rFonts w:asciiTheme="minorEastAsia" w:eastAsiaTheme="minorEastAsia" w:hAnsiTheme="minorEastAsia" w:hint="eastAsia"/>
                <w:sz w:val="24"/>
              </w:rPr>
              <w:t>11</w:t>
            </w:r>
            <w:r w:rsidRPr="00C26483">
              <w:rPr>
                <w:rFonts w:asciiTheme="minorEastAsia" w:eastAsiaTheme="minorEastAsia" w:hAnsiTheme="minorEastAsia" w:hint="eastAsia"/>
                <w:sz w:val="24"/>
              </w:rPr>
              <w:t>分）</w:t>
            </w:r>
          </w:p>
        </w:tc>
        <w:tc>
          <w:tcPr>
            <w:tcW w:w="899" w:type="dxa"/>
            <w:vAlign w:val="center"/>
          </w:tcPr>
          <w:p w:rsidR="00A039F8" w:rsidRPr="00534B79" w:rsidRDefault="00A039F8" w:rsidP="00305BAC">
            <w:pPr>
              <w:spacing w:line="400" w:lineRule="exact"/>
              <w:jc w:val="center"/>
              <w:rPr>
                <w:rFonts w:ascii="宋体" w:hAnsi="宋体"/>
                <w:sz w:val="24"/>
              </w:rPr>
            </w:pPr>
            <w:r w:rsidRPr="00534B79">
              <w:rPr>
                <w:rFonts w:ascii="宋体" w:hAnsi="宋体" w:hint="eastAsia"/>
                <w:sz w:val="24"/>
              </w:rPr>
              <w:t>3.1</w:t>
            </w:r>
          </w:p>
        </w:tc>
        <w:tc>
          <w:tcPr>
            <w:tcW w:w="1280" w:type="dxa"/>
            <w:vAlign w:val="center"/>
          </w:tcPr>
          <w:p w:rsidR="00A039F8" w:rsidRPr="00A039F8" w:rsidRDefault="00A039F8" w:rsidP="00A039F8">
            <w:pPr>
              <w:widowControl/>
              <w:spacing w:line="400" w:lineRule="exact"/>
              <w:jc w:val="center"/>
              <w:rPr>
                <w:rFonts w:ascii="宋体" w:hAnsi="宋体" w:cs="宋体"/>
                <w:kern w:val="0"/>
                <w:sz w:val="24"/>
              </w:rPr>
            </w:pPr>
            <w:r w:rsidRPr="00A039F8">
              <w:rPr>
                <w:rFonts w:ascii="宋体" w:hAnsi="宋体" w:cs="宋体" w:hint="eastAsia"/>
                <w:kern w:val="0"/>
                <w:sz w:val="24"/>
              </w:rPr>
              <w:t>同类项目业绩</w:t>
            </w:r>
          </w:p>
        </w:tc>
        <w:tc>
          <w:tcPr>
            <w:tcW w:w="5657" w:type="dxa"/>
            <w:vAlign w:val="center"/>
          </w:tcPr>
          <w:p w:rsidR="00A039F8" w:rsidRPr="00A039F8" w:rsidRDefault="00A039F8" w:rsidP="006341CC">
            <w:pPr>
              <w:widowControl/>
              <w:spacing w:line="400" w:lineRule="exact"/>
              <w:jc w:val="left"/>
              <w:rPr>
                <w:rFonts w:ascii="宋体" w:hAnsi="宋体"/>
                <w:sz w:val="24"/>
              </w:rPr>
            </w:pPr>
            <w:r w:rsidRPr="00A039F8">
              <w:rPr>
                <w:rFonts w:ascii="宋体" w:hAnsi="宋体" w:hint="eastAsia"/>
                <w:sz w:val="24"/>
              </w:rPr>
              <w:t>2017年1月1日至今，投标单位独立承担类似项目业绩情况：</w:t>
            </w:r>
          </w:p>
          <w:p w:rsidR="00A039F8" w:rsidRPr="00A039F8" w:rsidRDefault="00A039F8" w:rsidP="006341CC">
            <w:pPr>
              <w:widowControl/>
              <w:spacing w:line="400" w:lineRule="exact"/>
              <w:jc w:val="left"/>
              <w:rPr>
                <w:rFonts w:ascii="宋体" w:hAnsi="宋体"/>
                <w:sz w:val="24"/>
              </w:rPr>
            </w:pPr>
            <w:r w:rsidRPr="00A039F8">
              <w:rPr>
                <w:rFonts w:ascii="宋体" w:hAnsi="宋体" w:hint="eastAsia"/>
                <w:sz w:val="24"/>
              </w:rPr>
              <w:t>1）50万元＜单项合同金额≤100万元，每项得1分，最高得4分；</w:t>
            </w:r>
          </w:p>
          <w:p w:rsidR="00A039F8" w:rsidRPr="00A039F8" w:rsidRDefault="00A039F8" w:rsidP="006341CC">
            <w:pPr>
              <w:widowControl/>
              <w:spacing w:line="400" w:lineRule="exact"/>
              <w:jc w:val="left"/>
            </w:pPr>
            <w:r w:rsidRPr="00A039F8">
              <w:rPr>
                <w:rFonts w:ascii="宋体" w:hAnsi="宋体" w:hint="eastAsia"/>
                <w:sz w:val="24"/>
              </w:rPr>
              <w:t>2）100万元＜单项合同金额≤300万元，每项得1.5分，最高得6分；</w:t>
            </w:r>
          </w:p>
          <w:p w:rsidR="00A039F8" w:rsidRPr="00A039F8" w:rsidRDefault="00A039F8" w:rsidP="006341CC">
            <w:pPr>
              <w:widowControl/>
              <w:spacing w:line="400" w:lineRule="exact"/>
              <w:jc w:val="left"/>
              <w:rPr>
                <w:rFonts w:ascii="宋体" w:hAnsi="宋体"/>
                <w:sz w:val="24"/>
              </w:rPr>
            </w:pPr>
            <w:r w:rsidRPr="00A039F8">
              <w:rPr>
                <w:rFonts w:ascii="宋体" w:hAnsi="宋体" w:hint="eastAsia"/>
                <w:sz w:val="24"/>
              </w:rPr>
              <w:lastRenderedPageBreak/>
              <w:t>3）单项合同金额＞300 万元，每项得 2 分，最高得8分。</w:t>
            </w:r>
          </w:p>
          <w:p w:rsidR="00A039F8" w:rsidRPr="00A039F8" w:rsidRDefault="00A039F8" w:rsidP="006341CC">
            <w:pPr>
              <w:widowControl/>
              <w:spacing w:line="400" w:lineRule="exact"/>
              <w:jc w:val="left"/>
              <w:rPr>
                <w:rFonts w:ascii="宋体" w:hAnsi="宋体"/>
                <w:sz w:val="24"/>
              </w:rPr>
            </w:pPr>
            <w:r w:rsidRPr="00A039F8">
              <w:rPr>
                <w:rFonts w:ascii="宋体" w:hAnsi="宋体" w:hint="eastAsia"/>
                <w:sz w:val="24"/>
              </w:rPr>
              <w:t>本项最高只能得8分。</w:t>
            </w:r>
          </w:p>
          <w:p w:rsidR="006341CC" w:rsidRPr="006341CC" w:rsidRDefault="006341CC" w:rsidP="006341CC">
            <w:pPr>
              <w:widowControl/>
              <w:spacing w:line="400" w:lineRule="exact"/>
              <w:jc w:val="left"/>
              <w:rPr>
                <w:rFonts w:ascii="宋体" w:hAnsi="宋体"/>
                <w:sz w:val="24"/>
              </w:rPr>
            </w:pPr>
            <w:r w:rsidRPr="00286B1A">
              <w:rPr>
                <w:rFonts w:ascii="宋体" w:hAnsi="宋体" w:hint="eastAsia"/>
                <w:sz w:val="24"/>
              </w:rPr>
              <w:t>（须提供合同复印件，原件备查）</w:t>
            </w:r>
          </w:p>
        </w:tc>
        <w:tc>
          <w:tcPr>
            <w:tcW w:w="712" w:type="dxa"/>
            <w:vAlign w:val="center"/>
          </w:tcPr>
          <w:p w:rsidR="00A039F8" w:rsidRPr="00A039F8" w:rsidRDefault="00A039F8" w:rsidP="00A039F8">
            <w:pPr>
              <w:spacing w:line="400" w:lineRule="exact"/>
              <w:jc w:val="center"/>
              <w:rPr>
                <w:rFonts w:ascii="宋体" w:hAnsi="宋体"/>
                <w:sz w:val="24"/>
              </w:rPr>
            </w:pPr>
            <w:r w:rsidRPr="00A039F8">
              <w:rPr>
                <w:rFonts w:ascii="宋体" w:hAnsi="宋体" w:hint="eastAsia"/>
                <w:sz w:val="24"/>
              </w:rPr>
              <w:lastRenderedPageBreak/>
              <w:t>8</w:t>
            </w:r>
          </w:p>
        </w:tc>
      </w:tr>
      <w:tr w:rsidR="00A039F8" w:rsidRPr="00C26483" w:rsidTr="0030026D">
        <w:trPr>
          <w:jc w:val="center"/>
        </w:trPr>
        <w:tc>
          <w:tcPr>
            <w:tcW w:w="1276" w:type="dxa"/>
            <w:vMerge/>
            <w:vAlign w:val="center"/>
          </w:tcPr>
          <w:p w:rsidR="00A039F8" w:rsidRPr="00C26483" w:rsidRDefault="00A039F8" w:rsidP="005B5868">
            <w:pPr>
              <w:spacing w:line="400" w:lineRule="exact"/>
              <w:jc w:val="center"/>
              <w:rPr>
                <w:rFonts w:asciiTheme="minorEastAsia" w:eastAsiaTheme="minorEastAsia" w:hAnsiTheme="minorEastAsia"/>
                <w:sz w:val="24"/>
              </w:rPr>
            </w:pPr>
          </w:p>
        </w:tc>
        <w:tc>
          <w:tcPr>
            <w:tcW w:w="899" w:type="dxa"/>
            <w:vAlign w:val="center"/>
          </w:tcPr>
          <w:p w:rsidR="00A039F8" w:rsidRPr="00EF4B26" w:rsidRDefault="00A039F8" w:rsidP="00305BAC">
            <w:pPr>
              <w:spacing w:line="400" w:lineRule="exact"/>
              <w:jc w:val="center"/>
              <w:rPr>
                <w:rFonts w:ascii="宋体" w:hAnsi="宋体"/>
                <w:sz w:val="24"/>
              </w:rPr>
            </w:pPr>
            <w:r w:rsidRPr="00EF4B26">
              <w:rPr>
                <w:rFonts w:ascii="宋体" w:hAnsi="宋体" w:hint="eastAsia"/>
                <w:sz w:val="24"/>
              </w:rPr>
              <w:t>3.2</w:t>
            </w:r>
          </w:p>
        </w:tc>
        <w:tc>
          <w:tcPr>
            <w:tcW w:w="1280" w:type="dxa"/>
            <w:vAlign w:val="center"/>
          </w:tcPr>
          <w:p w:rsidR="00A039F8" w:rsidRPr="00A039F8" w:rsidRDefault="00A039F8" w:rsidP="00A039F8">
            <w:pPr>
              <w:widowControl/>
              <w:spacing w:line="400" w:lineRule="exact"/>
              <w:jc w:val="center"/>
              <w:rPr>
                <w:rFonts w:ascii="宋体" w:hAnsi="宋体"/>
                <w:sz w:val="24"/>
              </w:rPr>
            </w:pPr>
            <w:r w:rsidRPr="00A039F8">
              <w:rPr>
                <w:rFonts w:ascii="宋体" w:hAnsi="宋体" w:cs="宋体" w:hint="eastAsia"/>
                <w:kern w:val="0"/>
                <w:sz w:val="24"/>
              </w:rPr>
              <w:t>综合实力</w:t>
            </w:r>
          </w:p>
        </w:tc>
        <w:tc>
          <w:tcPr>
            <w:tcW w:w="5657" w:type="dxa"/>
            <w:vAlign w:val="center"/>
          </w:tcPr>
          <w:p w:rsidR="00A039F8" w:rsidRPr="00A039F8" w:rsidRDefault="00A039F8" w:rsidP="00A039F8">
            <w:pPr>
              <w:widowControl/>
              <w:spacing w:line="400" w:lineRule="exact"/>
              <w:jc w:val="left"/>
              <w:rPr>
                <w:rFonts w:ascii="宋体" w:hAnsi="宋体"/>
                <w:sz w:val="24"/>
              </w:rPr>
            </w:pPr>
            <w:r w:rsidRPr="00A039F8">
              <w:rPr>
                <w:rFonts w:ascii="宋体" w:hAnsi="宋体" w:hint="eastAsia"/>
                <w:sz w:val="24"/>
              </w:rPr>
              <w:t>根据投标人的公司信誉、获得的社会荣誉、证书表彰等情况进行综合评审：优秀得3分，良好得2分，一般得1分。</w:t>
            </w:r>
          </w:p>
        </w:tc>
        <w:tc>
          <w:tcPr>
            <w:tcW w:w="712" w:type="dxa"/>
            <w:vAlign w:val="center"/>
          </w:tcPr>
          <w:p w:rsidR="00A039F8" w:rsidRPr="00A039F8" w:rsidRDefault="00A039F8" w:rsidP="00A039F8">
            <w:pPr>
              <w:spacing w:line="400" w:lineRule="exact"/>
              <w:jc w:val="center"/>
              <w:rPr>
                <w:rFonts w:ascii="宋体" w:hAnsi="宋体"/>
                <w:sz w:val="24"/>
              </w:rPr>
            </w:pPr>
            <w:r w:rsidRPr="00A039F8">
              <w:rPr>
                <w:rFonts w:ascii="宋体" w:hAnsi="宋体" w:hint="eastAsia"/>
                <w:sz w:val="24"/>
              </w:rPr>
              <w:t>3</w:t>
            </w:r>
          </w:p>
        </w:tc>
      </w:tr>
      <w:bookmarkEnd w:id="37"/>
    </w:tbl>
    <w:p w:rsidR="008D23E9" w:rsidRDefault="008D23E9" w:rsidP="00F95FDD">
      <w:pPr>
        <w:spacing w:line="360" w:lineRule="exact"/>
        <w:outlineLvl w:val="0"/>
        <w:rPr>
          <w:rFonts w:ascii="黑体" w:eastAsia="黑体" w:hAnsi="宋体"/>
          <w:sz w:val="30"/>
          <w:szCs w:val="30"/>
        </w:rPr>
      </w:pPr>
    </w:p>
    <w:p w:rsidR="003B227A" w:rsidRPr="00C26483" w:rsidRDefault="003B227A" w:rsidP="00F95FDD">
      <w:pPr>
        <w:spacing w:line="360" w:lineRule="exact"/>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pPr>
        <w:spacing w:line="360" w:lineRule="exact"/>
        <w:jc w:val="center"/>
        <w:outlineLvl w:val="0"/>
        <w:rPr>
          <w:rFonts w:ascii="黑体" w:eastAsia="黑体" w:hAnsi="宋体"/>
          <w:sz w:val="30"/>
          <w:szCs w:val="30"/>
        </w:rPr>
      </w:pPr>
    </w:p>
    <w:p w:rsidR="00D152ED" w:rsidRDefault="00D152ED" w:rsidP="00D45DCE">
      <w:pPr>
        <w:spacing w:line="360" w:lineRule="exact"/>
        <w:outlineLvl w:val="0"/>
        <w:rPr>
          <w:rFonts w:ascii="黑体" w:eastAsia="黑体" w:hAnsi="宋体"/>
          <w:sz w:val="30"/>
          <w:szCs w:val="30"/>
        </w:rPr>
      </w:pPr>
    </w:p>
    <w:p w:rsidR="00D152ED" w:rsidRDefault="00D152ED" w:rsidP="001C2348">
      <w:pPr>
        <w:spacing w:line="360" w:lineRule="exact"/>
        <w:outlineLvl w:val="0"/>
        <w:rPr>
          <w:rFonts w:ascii="黑体" w:eastAsia="黑体" w:hAnsi="宋体"/>
          <w:sz w:val="30"/>
          <w:szCs w:val="30"/>
        </w:rPr>
      </w:pPr>
    </w:p>
    <w:p w:rsidR="00EF083B" w:rsidRDefault="00EF083B" w:rsidP="001C2348">
      <w:pPr>
        <w:spacing w:line="360" w:lineRule="exact"/>
        <w:outlineLvl w:val="0"/>
        <w:rPr>
          <w:rFonts w:ascii="黑体" w:eastAsia="黑体" w:hAnsi="宋体"/>
          <w:sz w:val="30"/>
          <w:szCs w:val="30"/>
        </w:rPr>
      </w:pPr>
    </w:p>
    <w:p w:rsidR="00EF083B" w:rsidRDefault="00EF083B" w:rsidP="001C2348">
      <w:pPr>
        <w:spacing w:line="360" w:lineRule="exact"/>
        <w:outlineLvl w:val="0"/>
        <w:rPr>
          <w:rFonts w:ascii="黑体" w:eastAsia="黑体" w:hAnsi="宋体"/>
          <w:sz w:val="30"/>
          <w:szCs w:val="30"/>
        </w:rPr>
      </w:pPr>
    </w:p>
    <w:p w:rsidR="00EF083B" w:rsidRDefault="00EF083B" w:rsidP="001C2348">
      <w:pPr>
        <w:spacing w:line="360" w:lineRule="exact"/>
        <w:outlineLvl w:val="0"/>
        <w:rPr>
          <w:rFonts w:ascii="黑体" w:eastAsia="黑体" w:hAnsi="宋体"/>
          <w:sz w:val="30"/>
          <w:szCs w:val="30"/>
        </w:rPr>
      </w:pPr>
    </w:p>
    <w:p w:rsidR="0050102C" w:rsidRPr="00C26483" w:rsidRDefault="0050102C">
      <w:pPr>
        <w:spacing w:line="360" w:lineRule="exact"/>
        <w:jc w:val="center"/>
        <w:outlineLvl w:val="0"/>
        <w:rPr>
          <w:rFonts w:ascii="黑体" w:eastAsia="黑体" w:hAnsi="宋体"/>
          <w:sz w:val="30"/>
          <w:szCs w:val="30"/>
        </w:rPr>
      </w:pPr>
      <w:r w:rsidRPr="00C26483">
        <w:rPr>
          <w:rFonts w:ascii="黑体" w:eastAsia="黑体" w:hAnsi="宋体" w:hint="eastAsia"/>
          <w:sz w:val="30"/>
          <w:szCs w:val="30"/>
        </w:rPr>
        <w:t>第六章　合同书（格式）</w:t>
      </w:r>
    </w:p>
    <w:p w:rsidR="0050102C" w:rsidRPr="00C26483" w:rsidRDefault="0050102C">
      <w:pPr>
        <w:spacing w:line="360" w:lineRule="exact"/>
        <w:jc w:val="center"/>
        <w:outlineLvl w:val="0"/>
        <w:rPr>
          <w:rFonts w:ascii="黑体" w:eastAsia="黑体" w:hAnsi="宋体"/>
          <w:sz w:val="30"/>
          <w:szCs w:val="30"/>
        </w:rPr>
      </w:pP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国企采购编号：</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采购内容：货物名称、规格、型号、数量、价格</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中标总金额：（大写）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；（小写）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w:t>
      </w:r>
    </w:p>
    <w:p w:rsidR="002C666A" w:rsidRPr="00C2648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质量和包装要求及验收标准：</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交货期或完工期：</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交货地点和方式：</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货款支付步骤和办法：</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售后服务：</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违约责任：</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sz w:val="24"/>
        </w:rPr>
        <w:t>解决争议的方式：</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其它事项：</w:t>
      </w:r>
      <w:r w:rsidRPr="00C26483">
        <w:rPr>
          <w:rFonts w:asciiTheme="minorEastAsia" w:eastAsiaTheme="minorEastAsia" w:hAnsiTheme="minorEastAsia" w:hint="eastAsia"/>
          <w:bCs/>
          <w:sz w:val="24"/>
          <w:u w:val="single"/>
        </w:rPr>
        <w:t xml:space="preserve">　　　　　　　　　　　　　　　　　　　　　　　　</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合同不可分割部分：</w:t>
      </w:r>
    </w:p>
    <w:p w:rsidR="002C666A" w:rsidRPr="00C2648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合同备案：</w:t>
      </w:r>
    </w:p>
    <w:p w:rsidR="002C666A" w:rsidRPr="00C2648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合同一式四份，甲乙双方、江阴市公共资源交易中心、江阴市国资监管部门各执一份。</w:t>
      </w:r>
    </w:p>
    <w:p w:rsidR="002C666A" w:rsidRPr="00C26483" w:rsidRDefault="002C666A" w:rsidP="00340C14">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合同生效：本合同由甲乙双方签字、盖章，并经江阴市公共资源交易中心见证。</w:t>
      </w:r>
    </w:p>
    <w:p w:rsidR="002C666A" w:rsidRPr="00C26483" w:rsidRDefault="002C666A" w:rsidP="002C666A">
      <w:pPr>
        <w:spacing w:line="360" w:lineRule="exact"/>
        <w:rPr>
          <w:rFonts w:asciiTheme="minorEastAsia" w:eastAsiaTheme="minorEastAsia" w:hAnsiTheme="minorEastAsia"/>
          <w:bCs/>
          <w:sz w:val="24"/>
        </w:rPr>
      </w:pPr>
    </w:p>
    <w:p w:rsidR="002C666A" w:rsidRPr="00C2648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u w:val="single"/>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见证方：江阴市公共资源交易中心（盖章）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见证方代表：</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2C666A"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bCs/>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bl>
    <w:p w:rsidR="002C666A" w:rsidRPr="00C26483" w:rsidRDefault="002C666A" w:rsidP="007F2BBB">
      <w:pPr>
        <w:spacing w:line="400" w:lineRule="exact"/>
        <w:jc w:val="center"/>
        <w:outlineLvl w:val="0"/>
        <w:rPr>
          <w:rFonts w:ascii="黑体" w:eastAsia="黑体" w:hAnsi="宋体"/>
          <w:sz w:val="30"/>
          <w:szCs w:val="30"/>
        </w:rPr>
      </w:pPr>
      <w:bookmarkStart w:id="38" w:name="_Toc251268363"/>
    </w:p>
    <w:p w:rsidR="0050102C" w:rsidRPr="00C26483" w:rsidRDefault="0050102C" w:rsidP="007F2BBB">
      <w:pPr>
        <w:spacing w:line="400" w:lineRule="exact"/>
        <w:jc w:val="center"/>
        <w:outlineLvl w:val="0"/>
        <w:rPr>
          <w:rFonts w:ascii="黑体" w:eastAsia="黑体" w:hAnsi="宋体"/>
          <w:sz w:val="30"/>
          <w:szCs w:val="30"/>
        </w:rPr>
      </w:pPr>
      <w:r w:rsidRPr="00C26483">
        <w:rPr>
          <w:rFonts w:ascii="黑体" w:eastAsia="黑体" w:hAnsi="宋体" w:hint="eastAsia"/>
          <w:sz w:val="30"/>
          <w:szCs w:val="30"/>
        </w:rPr>
        <w:t>第七章　合同条款（格式）</w:t>
      </w:r>
      <w:bookmarkEnd w:id="38"/>
    </w:p>
    <w:p w:rsidR="0050102C" w:rsidRPr="00C26483" w:rsidRDefault="0050102C">
      <w:pPr>
        <w:spacing w:line="400" w:lineRule="exact"/>
        <w:jc w:val="center"/>
        <w:rPr>
          <w:rFonts w:ascii="楷体_GB2312" w:eastAsia="楷体_GB2312" w:hAnsi="宋体"/>
          <w:b/>
          <w:sz w:val="28"/>
          <w:szCs w:val="28"/>
          <w:lang w:val="de-DE"/>
        </w:rPr>
      </w:pPr>
    </w:p>
    <w:p w:rsidR="001347BF" w:rsidRPr="00C2648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C26483" w:rsidRDefault="00E33C67" w:rsidP="00E33C67">
      <w:pPr>
        <w:spacing w:line="400" w:lineRule="exact"/>
        <w:rPr>
          <w:rFonts w:ascii="楷体_GB2312" w:eastAsia="楷体_GB2312"/>
          <w:sz w:val="24"/>
        </w:rPr>
      </w:pPr>
    </w:p>
    <w:p w:rsidR="00BC11C2" w:rsidRPr="00C26483" w:rsidRDefault="00BC11C2" w:rsidP="00BC11C2">
      <w:pPr>
        <w:spacing w:line="400" w:lineRule="exact"/>
        <w:rPr>
          <w:rFonts w:ascii="黑体" w:eastAsia="黑体" w:hAnsi="黑体"/>
          <w:sz w:val="24"/>
        </w:rPr>
      </w:pPr>
      <w:bookmarkStart w:id="39" w:name="_Toc251268364"/>
      <w:r w:rsidRPr="00C26483">
        <w:rPr>
          <w:rFonts w:ascii="黑体" w:eastAsia="黑体" w:hAnsi="黑体" w:hint="eastAsia"/>
          <w:sz w:val="24"/>
        </w:rPr>
        <w:t>第一条　采购内容</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1、项目名称（项目编号）：</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2、服务内容：</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3、服务范围：</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4、服务期限：</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5、其他：</w:t>
      </w:r>
      <w:r w:rsidRPr="00C26483">
        <w:rPr>
          <w:rFonts w:asciiTheme="minorEastAsia" w:eastAsiaTheme="minorEastAsia" w:hAnsiTheme="minorEastAsia" w:hint="eastAsia"/>
          <w:sz w:val="24"/>
          <w:u w:val="single"/>
        </w:rPr>
        <w:t xml:space="preserve">　　　　　　　　　　　　　　　　　　　　　　　　　　　　</w:t>
      </w:r>
    </w:p>
    <w:p w:rsidR="00BC11C2" w:rsidRPr="00C26483" w:rsidRDefault="00BC11C2" w:rsidP="00BC11C2">
      <w:pPr>
        <w:autoSpaceDE w:val="0"/>
        <w:autoSpaceDN w:val="0"/>
        <w:adjustRightInd w:val="0"/>
        <w:spacing w:line="400" w:lineRule="exact"/>
        <w:jc w:val="left"/>
        <w:rPr>
          <w:rFonts w:ascii="黑体" w:eastAsia="黑体" w:hAnsi="黑体"/>
          <w:sz w:val="24"/>
          <w:lang w:val="zh-CN"/>
        </w:rPr>
      </w:pPr>
      <w:r w:rsidRPr="00C26483">
        <w:rPr>
          <w:rFonts w:ascii="黑体" w:eastAsia="黑体" w:hAnsi="黑体" w:hint="eastAsia"/>
          <w:bCs/>
          <w:sz w:val="24"/>
          <w:lang w:val="zh-CN"/>
        </w:rPr>
        <w:t>第二条　合同总价款</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本合同人民币总价款为</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（小写），</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（大写）。</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本合同服务期限内合同总价款不变。（有另行规定的除外。）</w:t>
      </w:r>
    </w:p>
    <w:p w:rsidR="00BC11C2" w:rsidRPr="00C26483" w:rsidRDefault="00BC11C2" w:rsidP="00BC11C2">
      <w:pPr>
        <w:autoSpaceDE w:val="0"/>
        <w:autoSpaceDN w:val="0"/>
        <w:adjustRightInd w:val="0"/>
        <w:spacing w:line="400" w:lineRule="exact"/>
        <w:rPr>
          <w:rFonts w:ascii="黑体" w:eastAsia="黑体" w:hAnsi="黑体"/>
          <w:sz w:val="24"/>
          <w:lang w:val="zh-CN"/>
        </w:rPr>
      </w:pPr>
      <w:r w:rsidRPr="00C26483">
        <w:rPr>
          <w:rFonts w:ascii="黑体" w:eastAsia="黑体" w:hAnsi="黑体" w:hint="eastAsia"/>
          <w:bCs/>
          <w:sz w:val="24"/>
          <w:lang w:val="zh-CN"/>
        </w:rPr>
        <w:t>第三条　组成本合同的有关文件</w:t>
      </w:r>
    </w:p>
    <w:p w:rsidR="00BC11C2" w:rsidRPr="00C2648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（1）招标文件；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（2）投标文件；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（3）中标通知书；</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（4）中标人在投标、评标过程中所作其它有关承诺、声明、书面澄清；</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（5）甲乙双方商定的其他文件等。</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第四条　权利保证</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第五条　质量保证和售后服务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1、乙方应按招标文件规定的服务要求、技术要求、质量标准向甲方提供服务。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2、质量保证：</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3、售后服务：</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第六条　验收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bCs/>
          <w:sz w:val="24"/>
          <w:lang w:val="zh-CN"/>
        </w:rPr>
        <w:t>验收标准：</w:t>
      </w:r>
      <w:r w:rsidRPr="00C26483">
        <w:rPr>
          <w:rFonts w:asciiTheme="minorEastAsia" w:eastAsiaTheme="minorEastAsia" w:hAnsiTheme="minorEastAsia" w:hint="eastAsia"/>
          <w:sz w:val="24"/>
          <w:lang w:val="zh-CN"/>
        </w:rPr>
        <w:t>按招标文件所规定的服务标准和乙方投标文件的承诺，</w:t>
      </w:r>
      <w:r w:rsidRPr="00C26483">
        <w:rPr>
          <w:rFonts w:asciiTheme="minorEastAsia" w:eastAsiaTheme="minorEastAsia" w:hAnsiTheme="minorEastAsia" w:hint="eastAsia"/>
          <w:sz w:val="24"/>
        </w:rPr>
        <w:t>根据《江阴市政府采购验收管理暂行办法》程序组织验收，费用由乙方承担。</w:t>
      </w:r>
    </w:p>
    <w:p w:rsidR="00BC11C2" w:rsidRPr="00C26483" w:rsidRDefault="00BC11C2" w:rsidP="00BC11C2">
      <w:pPr>
        <w:autoSpaceDE w:val="0"/>
        <w:autoSpaceDN w:val="0"/>
        <w:adjustRightInd w:val="0"/>
        <w:spacing w:line="400" w:lineRule="exact"/>
        <w:jc w:val="left"/>
        <w:rPr>
          <w:rFonts w:ascii="黑体" w:eastAsia="黑体" w:hAnsi="黑体"/>
          <w:bCs/>
          <w:i/>
          <w:iCs/>
          <w:sz w:val="24"/>
          <w:lang w:val="zh-CN"/>
        </w:rPr>
      </w:pPr>
      <w:r w:rsidRPr="00C26483">
        <w:rPr>
          <w:rFonts w:ascii="黑体" w:eastAsia="黑体" w:hAnsi="黑体" w:hint="eastAsia"/>
          <w:bCs/>
          <w:sz w:val="24"/>
          <w:lang w:val="zh-CN"/>
        </w:rPr>
        <w:t>第七条　付款</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1、本合同项下所有款项均以人民币支付，乙方向甲方开具发票。</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C26483">
        <w:rPr>
          <w:rFonts w:asciiTheme="minorEastAsia" w:eastAsiaTheme="minorEastAsia" w:hAnsiTheme="minorEastAsia" w:hint="eastAsia"/>
          <w:sz w:val="24"/>
          <w:lang w:val="zh-CN"/>
        </w:rPr>
        <w:lastRenderedPageBreak/>
        <w:t>2、付款方式：</w:t>
      </w:r>
      <w:r w:rsidRPr="00C26483">
        <w:rPr>
          <w:rFonts w:asciiTheme="minorEastAsia" w:eastAsiaTheme="minorEastAsia" w:hAnsiTheme="minorEastAsia" w:hint="eastAsia"/>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第八条　违约责任</w:t>
      </w:r>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2、</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3、</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4、</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5、</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6、</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7、</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8、</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9、</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10、</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u w:val="single"/>
          <w:lang w:val="zh-CN"/>
        </w:rPr>
        <w:t xml:space="preserve"> </w:t>
      </w:r>
    </w:p>
    <w:p w:rsidR="00BC11C2" w:rsidRPr="00C26483" w:rsidRDefault="00BC11C2" w:rsidP="00BC11C2">
      <w:pPr>
        <w:widowControl/>
        <w:adjustRightInd w:val="0"/>
        <w:spacing w:line="400" w:lineRule="exact"/>
        <w:jc w:val="left"/>
        <w:rPr>
          <w:rFonts w:ascii="黑体" w:eastAsia="黑体" w:hAnsi="黑体" w:cs="宋体"/>
          <w:bCs/>
          <w:kern w:val="0"/>
          <w:sz w:val="24"/>
        </w:rPr>
      </w:pPr>
      <w:r w:rsidRPr="00C26483">
        <w:rPr>
          <w:rFonts w:ascii="黑体" w:eastAsia="黑体" w:hAnsi="黑体" w:cs="宋体" w:hint="eastAsia"/>
          <w:bCs/>
          <w:kern w:val="0"/>
          <w:sz w:val="24"/>
          <w:lang w:val="zh-CN"/>
        </w:rPr>
        <w:t xml:space="preserve">第九条　</w:t>
      </w:r>
      <w:r w:rsidRPr="00C26483">
        <w:rPr>
          <w:rFonts w:ascii="黑体" w:eastAsia="黑体" w:hAnsi="黑体" w:cs="宋体" w:hint="eastAsia"/>
          <w:bCs/>
          <w:kern w:val="0"/>
          <w:sz w:val="24"/>
        </w:rPr>
        <w:t>不可抗力</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C26483">
        <w:rPr>
          <w:rFonts w:asciiTheme="minorEastAsia" w:eastAsiaTheme="minorEastAsia" w:hAnsiTheme="minorEastAsia" w:cs="宋体" w:hint="eastAsia"/>
          <w:bCs/>
          <w:kern w:val="0"/>
          <w:sz w:val="24"/>
        </w:rPr>
        <w:t>本义务</w:t>
      </w:r>
      <w:proofErr w:type="gramEnd"/>
      <w:r w:rsidRPr="00C26483">
        <w:rPr>
          <w:rFonts w:asciiTheme="minorEastAsia" w:eastAsiaTheme="minorEastAsia" w:hAnsiTheme="minorEastAsia" w:cs="宋体" w:hint="eastAsia"/>
          <w:bCs/>
          <w:kern w:val="0"/>
          <w:sz w:val="24"/>
        </w:rPr>
        <w:t>而造成的相关损失由其承担。</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kern w:val="0"/>
          <w:sz w:val="24"/>
        </w:rPr>
        <w:t xml:space="preserve">第十条　</w:t>
      </w:r>
      <w:r w:rsidRPr="00C26483">
        <w:rPr>
          <w:rFonts w:ascii="黑体" w:eastAsia="黑体" w:hAnsi="黑体" w:cs="宋体" w:hint="eastAsia"/>
          <w:bCs/>
          <w:kern w:val="0"/>
          <w:sz w:val="24"/>
          <w:lang w:val="zh-CN"/>
        </w:rPr>
        <w:t>合同的变更和终止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hint="eastAsia"/>
          <w:kern w:val="0"/>
          <w:sz w:val="24"/>
          <w:lang w:val="zh-CN"/>
        </w:rPr>
        <w:t>1</w:t>
      </w:r>
      <w:r w:rsidRPr="00C26483">
        <w:rPr>
          <w:rFonts w:asciiTheme="minorEastAsia" w:eastAsiaTheme="minorEastAsia" w:hAnsiTheme="minorEastAsia" w:cs="宋体" w:hint="eastAsia"/>
          <w:kern w:val="0"/>
          <w:sz w:val="24"/>
          <w:lang w:val="zh-CN"/>
        </w:rPr>
        <w:t>、除《政府采购法》第</w:t>
      </w:r>
      <w:r w:rsidRPr="00C26483">
        <w:rPr>
          <w:rFonts w:asciiTheme="minorEastAsia" w:eastAsiaTheme="minorEastAsia" w:hAnsiTheme="minorEastAsia" w:hint="eastAsia"/>
          <w:kern w:val="0"/>
          <w:sz w:val="24"/>
          <w:lang w:val="zh-CN"/>
        </w:rPr>
        <w:t>五十</w:t>
      </w:r>
      <w:r w:rsidRPr="00C2648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hint="eastAsia"/>
          <w:kern w:val="0"/>
          <w:sz w:val="24"/>
          <w:lang w:val="zh-CN"/>
        </w:rPr>
        <w:t>2</w:t>
      </w:r>
      <w:r w:rsidRPr="00C26483">
        <w:rPr>
          <w:rFonts w:asciiTheme="minorEastAsia" w:eastAsiaTheme="minorEastAsia" w:hAnsiTheme="minorEastAsia" w:cs="宋体" w:hint="eastAsia"/>
          <w:kern w:val="0"/>
          <w:sz w:val="24"/>
          <w:lang w:val="zh-CN"/>
        </w:rPr>
        <w:t>、</w:t>
      </w:r>
      <w:r w:rsidRPr="00C2648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C26483" w:rsidRDefault="00BC11C2" w:rsidP="00BC11C2">
      <w:pPr>
        <w:widowControl/>
        <w:adjustRightInd w:val="0"/>
        <w:spacing w:line="400" w:lineRule="exact"/>
        <w:jc w:val="left"/>
        <w:rPr>
          <w:rFonts w:ascii="黑体" w:eastAsia="黑体" w:hAnsi="黑体" w:cs="宋体"/>
          <w:kern w:val="0"/>
          <w:sz w:val="24"/>
        </w:rPr>
      </w:pPr>
      <w:r w:rsidRPr="00C26483">
        <w:rPr>
          <w:rFonts w:ascii="黑体" w:eastAsia="黑体" w:hAnsi="黑体" w:cs="宋体" w:hint="eastAsia"/>
          <w:kern w:val="0"/>
          <w:sz w:val="24"/>
        </w:rPr>
        <w:t>第十一条  合同的终止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本合同因下列原因而终止：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(1)本合同正常履行完毕；</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(2)因不可抗力导致本合同无法履行或履行不必要；</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(3)任何一方行使解除权解除本合同；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(4)合同的继续履行将损害国家利益和社会公共利益。</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除上述情形外，甲乙双方不得擅自终止合同。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lastRenderedPageBreak/>
        <w:t>第十二条　争议的解决</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1、因履行本合同引起的或与本合同有关的争议，甲、</w:t>
      </w:r>
      <w:r w:rsidR="00651EC3">
        <w:rPr>
          <w:rFonts w:asciiTheme="minorEastAsia" w:eastAsiaTheme="minorEastAsia" w:hAnsiTheme="minorEastAsia" w:cs="宋体" w:hint="eastAsia"/>
          <w:kern w:val="0"/>
          <w:sz w:val="24"/>
          <w:lang w:val="zh-CN"/>
        </w:rPr>
        <w:t>乙双方应首先通过友好协商解决，如果协商不能解决争议，则采取以下</w:t>
      </w:r>
      <w:r w:rsidRPr="00C26483">
        <w:rPr>
          <w:rFonts w:asciiTheme="minorEastAsia" w:eastAsiaTheme="minorEastAsia" w:hAnsiTheme="minorEastAsia" w:cs="宋体" w:hint="eastAsia"/>
          <w:kern w:val="0"/>
          <w:sz w:val="24"/>
          <w:lang w:val="zh-CN"/>
        </w:rPr>
        <w:t>2种方式解决争议：</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（1）向甲方所在地有管辖权的人民法院提起诉讼；</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（2）向甲方所在地仲裁委员会按其仲裁规则申请仲裁。</w:t>
      </w:r>
    </w:p>
    <w:p w:rsidR="00BC11C2" w:rsidRPr="00C2648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2、在仲裁期间，本合同应继续履行。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t>第十三条　合同生效及其他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1、</w:t>
      </w:r>
      <w:r w:rsidRPr="00C26483">
        <w:rPr>
          <w:rFonts w:asciiTheme="minorEastAsia" w:eastAsiaTheme="minorEastAsia" w:hAnsiTheme="minorEastAsia" w:cs="宋体" w:hint="eastAsia"/>
          <w:kern w:val="0"/>
          <w:sz w:val="24"/>
        </w:rPr>
        <w:t>本合同由甲乙双方签字、盖章，并经市</w:t>
      </w:r>
      <w:r w:rsidR="008C7173" w:rsidRPr="00C26483">
        <w:rPr>
          <w:rFonts w:asciiTheme="minorEastAsia" w:eastAsiaTheme="minorEastAsia" w:hAnsiTheme="minorEastAsia" w:cs="宋体" w:hint="eastAsia"/>
          <w:kern w:val="0"/>
          <w:sz w:val="24"/>
        </w:rPr>
        <w:t>江阴市公共资源交易中心</w:t>
      </w:r>
      <w:r w:rsidRPr="00C26483">
        <w:rPr>
          <w:rFonts w:asciiTheme="minorEastAsia" w:eastAsiaTheme="minorEastAsia" w:hAnsiTheme="minorEastAsia" w:cs="宋体" w:hint="eastAsia"/>
          <w:kern w:val="0"/>
          <w:sz w:val="24"/>
        </w:rPr>
        <w:t>见证后生效。</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2、本合同一式四份，甲方、乙方、</w:t>
      </w:r>
      <w:r w:rsidR="008C7173" w:rsidRPr="00C26483">
        <w:rPr>
          <w:rFonts w:asciiTheme="minorEastAsia" w:eastAsiaTheme="minorEastAsia" w:hAnsiTheme="minorEastAsia" w:cs="宋体" w:hint="eastAsia"/>
          <w:kern w:val="0"/>
          <w:sz w:val="24"/>
          <w:lang w:val="zh-CN"/>
        </w:rPr>
        <w:t>江阴市公共资源交易中心</w:t>
      </w:r>
      <w:r w:rsidRPr="00C26483">
        <w:rPr>
          <w:rFonts w:asciiTheme="minorEastAsia" w:eastAsiaTheme="minorEastAsia" w:hAnsiTheme="minorEastAsia" w:cs="宋体" w:hint="eastAsia"/>
          <w:kern w:val="0"/>
          <w:sz w:val="24"/>
          <w:lang w:val="zh-CN"/>
        </w:rPr>
        <w:t>、</w:t>
      </w:r>
      <w:r w:rsidR="008036FA"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cs="宋体" w:hint="eastAsia"/>
          <w:kern w:val="0"/>
          <w:sz w:val="24"/>
          <w:lang w:val="zh-CN"/>
        </w:rPr>
        <w:t>各执一份。</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3、本合同应按照中华人民共和国的现行法律进行解释。</w:t>
      </w:r>
    </w:p>
    <w:p w:rsidR="0050102C" w:rsidRPr="00C26483" w:rsidRDefault="0050102C">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BC11C2" w:rsidRPr="00C26483" w:rsidRDefault="00BC11C2">
      <w:pPr>
        <w:spacing w:line="400" w:lineRule="exact"/>
        <w:jc w:val="center"/>
        <w:outlineLvl w:val="0"/>
        <w:rPr>
          <w:rFonts w:ascii="黑体" w:eastAsia="黑体"/>
          <w:bCs/>
          <w:sz w:val="30"/>
        </w:rPr>
      </w:pPr>
    </w:p>
    <w:p w:rsidR="00BC11C2" w:rsidRPr="00C26483" w:rsidRDefault="00BC11C2">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第八章　投标文件的组成和格式</w:t>
      </w:r>
      <w:bookmarkEnd w:id="39"/>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投</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标</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书</w:t>
      </w:r>
    </w:p>
    <w:p w:rsidR="0050102C" w:rsidRPr="00C26483" w:rsidRDefault="0050102C">
      <w:pPr>
        <w:spacing w:line="400" w:lineRule="exact"/>
        <w:jc w:val="center"/>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ind w:leftChars="426" w:left="2245" w:hangingChars="450" w:hanging="1350"/>
        <w:rPr>
          <w:rFonts w:asciiTheme="minorEastAsia" w:eastAsiaTheme="minorEastAsia" w:hAnsiTheme="minorEastAsia"/>
          <w:sz w:val="30"/>
          <w:szCs w:val="30"/>
        </w:rPr>
      </w:pPr>
      <w:r w:rsidRPr="00C26483">
        <w:rPr>
          <w:rFonts w:asciiTheme="minorEastAsia" w:eastAsiaTheme="minorEastAsia" w:hAnsiTheme="minorEastAsia" w:hint="eastAsia"/>
          <w:bCs/>
          <w:sz w:val="30"/>
          <w:szCs w:val="30"/>
        </w:rPr>
        <w:t>项目名称：</w:t>
      </w:r>
      <w:r w:rsidR="00E960D5">
        <w:rPr>
          <w:rFonts w:asciiTheme="minorEastAsia" w:eastAsiaTheme="minorEastAsia" w:hAnsiTheme="minorEastAsia" w:hint="eastAsia"/>
          <w:sz w:val="30"/>
          <w:szCs w:val="30"/>
        </w:rPr>
        <w:t>通信基站建设维护供应商采购项目</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项目编号：</w:t>
      </w:r>
      <w:r w:rsidR="00E960D5">
        <w:rPr>
          <w:rFonts w:asciiTheme="minorEastAsia" w:eastAsiaTheme="minorEastAsia" w:hAnsiTheme="minorEastAsia" w:hint="eastAsia"/>
          <w:bCs/>
          <w:sz w:val="30"/>
        </w:rPr>
        <w:t>JYGQ2020G044</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投标单位：</w:t>
      </w:r>
    </w:p>
    <w:p w:rsidR="0050102C" w:rsidRPr="00C26483" w:rsidRDefault="0050102C">
      <w:pPr>
        <w:spacing w:line="400" w:lineRule="exact"/>
        <w:ind w:firstLineChars="1100" w:firstLine="3300"/>
        <w:rPr>
          <w:rFonts w:asciiTheme="minorEastAsia" w:eastAsiaTheme="minorEastAsia" w:hAnsiTheme="minorEastAsia"/>
          <w:bCs/>
          <w:sz w:val="30"/>
        </w:rPr>
      </w:pPr>
    </w:p>
    <w:p w:rsidR="0050102C" w:rsidRPr="00C26483" w:rsidRDefault="00B33F3E">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C26483">
        <w:rPr>
          <w:rFonts w:asciiTheme="minorEastAsia" w:eastAsiaTheme="minorEastAsia" w:hAnsiTheme="minorEastAsia" w:hint="eastAsia"/>
          <w:bCs/>
          <w:sz w:val="30"/>
        </w:rPr>
        <w:t>年  月  日</w:t>
      </w:r>
    </w:p>
    <w:p w:rsidR="0050102C" w:rsidRPr="00C26483" w:rsidRDefault="0050102C">
      <w:pPr>
        <w:spacing w:line="400" w:lineRule="exact"/>
        <w:jc w:val="center"/>
        <w:outlineLvl w:val="1"/>
        <w:rPr>
          <w:rFonts w:ascii="宋体" w:eastAsia="楷体_GB2312" w:hAnsi="宋体"/>
          <w:b/>
          <w:bCs/>
          <w:sz w:val="28"/>
          <w:szCs w:val="28"/>
        </w:rPr>
      </w:pPr>
      <w:r w:rsidRPr="00C26483">
        <w:rPr>
          <w:rFonts w:ascii="宋体" w:eastAsia="楷体_GB2312" w:hAnsi="宋体"/>
          <w:b/>
          <w:bCs/>
          <w:sz w:val="28"/>
          <w:szCs w:val="28"/>
        </w:rPr>
        <w:br w:type="page"/>
      </w:r>
    </w:p>
    <w:p w:rsidR="005A1CFC" w:rsidRPr="00C26483" w:rsidRDefault="005A1CFC">
      <w:pPr>
        <w:spacing w:line="400" w:lineRule="exact"/>
        <w:jc w:val="center"/>
        <w:outlineLvl w:val="1"/>
        <w:rPr>
          <w:rFonts w:ascii="黑体" w:eastAsia="黑体" w:hAnsi="宋体"/>
          <w:bCs/>
          <w:sz w:val="28"/>
          <w:szCs w:val="28"/>
        </w:rPr>
      </w:pPr>
    </w:p>
    <w:p w:rsidR="0050102C" w:rsidRPr="00C26483" w:rsidRDefault="0050102C">
      <w:pPr>
        <w:spacing w:line="400" w:lineRule="exact"/>
        <w:jc w:val="center"/>
        <w:outlineLvl w:val="1"/>
        <w:rPr>
          <w:rFonts w:ascii="黑体" w:eastAsia="黑体"/>
          <w:bCs/>
          <w:sz w:val="30"/>
        </w:rPr>
      </w:pPr>
      <w:r w:rsidRPr="00C26483">
        <w:rPr>
          <w:rFonts w:ascii="黑体" w:eastAsia="黑体" w:hAnsi="宋体" w:hint="eastAsia"/>
          <w:bCs/>
          <w:sz w:val="28"/>
          <w:szCs w:val="28"/>
        </w:rPr>
        <w:t>一、投标函</w:t>
      </w:r>
    </w:p>
    <w:p w:rsidR="0050102C" w:rsidRPr="00C26483" w:rsidRDefault="0050102C">
      <w:pPr>
        <w:spacing w:line="40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致</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w:t>
      </w:r>
    </w:p>
    <w:p w:rsidR="00920408" w:rsidRPr="00C26483" w:rsidRDefault="0050102C"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我方收到贵中心</w:t>
      </w:r>
      <w:r w:rsidR="00E960D5">
        <w:rPr>
          <w:rFonts w:asciiTheme="minorEastAsia" w:eastAsiaTheme="minorEastAsia" w:hAnsiTheme="minorEastAsia" w:hint="eastAsia"/>
          <w:bCs/>
          <w:sz w:val="24"/>
          <w:u w:val="single"/>
        </w:rPr>
        <w:t>JYGQ2020G044</w:t>
      </w:r>
      <w:r w:rsidRPr="00C26483">
        <w:rPr>
          <w:rFonts w:asciiTheme="minorEastAsia" w:eastAsiaTheme="minorEastAsia" w:hAnsiTheme="minorEastAsia" w:hint="eastAsia"/>
          <w:bCs/>
          <w:sz w:val="24"/>
        </w:rPr>
        <w:t>招标文件，经仔细阅读和研究，我们决定参加</w:t>
      </w:r>
      <w:r w:rsidR="00E960D5">
        <w:rPr>
          <w:rFonts w:asciiTheme="minorEastAsia" w:eastAsiaTheme="minorEastAsia" w:hAnsiTheme="minorEastAsia" w:hint="eastAsia"/>
          <w:sz w:val="24"/>
          <w:u w:val="single"/>
        </w:rPr>
        <w:t>通信基站建设维护供应商采购项目</w:t>
      </w:r>
      <w:r w:rsidRPr="00C26483">
        <w:rPr>
          <w:rFonts w:asciiTheme="minorEastAsia" w:eastAsiaTheme="minorEastAsia" w:hAnsiTheme="minorEastAsia" w:hint="eastAsia"/>
          <w:bCs/>
          <w:sz w:val="24"/>
        </w:rPr>
        <w:t>的投标。</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w:t>
      </w:r>
      <w:r w:rsidR="0050102C" w:rsidRPr="00C26483">
        <w:rPr>
          <w:rFonts w:asciiTheme="minorEastAsia" w:eastAsiaTheme="minorEastAsia" w:hAnsiTheme="minorEastAsia" w:hint="eastAsia"/>
          <w:bCs/>
          <w:sz w:val="24"/>
        </w:rPr>
        <w:t>、愿意按照招标文件的一切要求，提供</w:t>
      </w:r>
      <w:r w:rsidR="00E960D5">
        <w:rPr>
          <w:rFonts w:asciiTheme="minorEastAsia" w:eastAsiaTheme="minorEastAsia" w:hAnsiTheme="minorEastAsia" w:hint="eastAsia"/>
          <w:sz w:val="24"/>
          <w:u w:val="single"/>
        </w:rPr>
        <w:t>通信基站建设维护供应商采购项目</w:t>
      </w:r>
      <w:r w:rsidR="0050102C" w:rsidRPr="00C26483">
        <w:rPr>
          <w:rFonts w:asciiTheme="minorEastAsia" w:eastAsiaTheme="minorEastAsia" w:hAnsiTheme="minorEastAsia" w:hint="eastAsia"/>
          <w:sz w:val="24"/>
        </w:rPr>
        <w:t>，</w:t>
      </w:r>
      <w:r w:rsidR="005A1CFC" w:rsidRPr="00C26483">
        <w:rPr>
          <w:rFonts w:asciiTheme="minorEastAsia" w:eastAsiaTheme="minorEastAsia" w:hAnsiTheme="minorEastAsia" w:hint="eastAsia"/>
          <w:bCs/>
          <w:sz w:val="24"/>
        </w:rPr>
        <w:t>投标报价详见《开标一览表》</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同意按招标文件的规定，本投标文件的投标有效期限为开标后60天。</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愿意提供招标文件中要求的原始资料</w:t>
      </w:r>
      <w:r w:rsidR="007C5475" w:rsidRPr="00C2648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认为你们有权决定中标者。</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w:t>
      </w:r>
      <w:r w:rsidR="0050102C" w:rsidRPr="00C26483">
        <w:rPr>
          <w:rFonts w:asciiTheme="minorEastAsia" w:eastAsiaTheme="minorEastAsia" w:hAnsiTheme="minorEastAsia" w:hint="eastAsia"/>
          <w:bCs/>
          <w:sz w:val="24"/>
        </w:rPr>
        <w:t>、我方愿意遵守《中华人民共和国政府采购法》、</w:t>
      </w:r>
      <w:r w:rsidR="0050102C" w:rsidRPr="00C26483">
        <w:rPr>
          <w:rFonts w:asciiTheme="minorEastAsia" w:eastAsiaTheme="minorEastAsia" w:hAnsiTheme="minorEastAsia" w:hint="eastAsia"/>
          <w:sz w:val="24"/>
        </w:rPr>
        <w:t>《中华人民共和国政府采购法实施条例》</w:t>
      </w:r>
      <w:r w:rsidR="0050102C" w:rsidRPr="00C2648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w:t>
      </w:r>
      <w:r w:rsidR="0050102C" w:rsidRPr="00C26483">
        <w:rPr>
          <w:rFonts w:asciiTheme="minorEastAsia" w:eastAsiaTheme="minorEastAsia" w:hAnsiTheme="minorEastAsia" w:hint="eastAsia"/>
          <w:bCs/>
          <w:sz w:val="24"/>
        </w:rPr>
        <w:t>、</w:t>
      </w:r>
      <w:r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EA3417" w:rsidRDefault="00920408" w:rsidP="00EA3417">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w:t>
      </w:r>
      <w:r w:rsidR="0050102C" w:rsidRPr="00C26483">
        <w:rPr>
          <w:rFonts w:asciiTheme="minorEastAsia" w:eastAsiaTheme="minorEastAsia" w:hAnsiTheme="minorEastAsia" w:hint="eastAsia"/>
          <w:bCs/>
          <w:sz w:val="24"/>
        </w:rPr>
        <w:t>、如我们在投标截止期后撤回投标</w:t>
      </w:r>
      <w:r w:rsidRPr="00C26483">
        <w:rPr>
          <w:rFonts w:asciiTheme="minorEastAsia" w:eastAsiaTheme="minorEastAsia" w:hAnsiTheme="minorEastAsia" w:hint="eastAsia"/>
          <w:bCs/>
          <w:sz w:val="24"/>
        </w:rPr>
        <w:t>或</w:t>
      </w:r>
      <w:r w:rsidR="0050102C" w:rsidRPr="00C26483">
        <w:rPr>
          <w:rFonts w:asciiTheme="minorEastAsia" w:eastAsiaTheme="minorEastAsia" w:hAnsiTheme="minorEastAsia" w:hint="eastAsia"/>
          <w:bCs/>
          <w:sz w:val="24"/>
        </w:rPr>
        <w:t>中标后拒绝遵守投标承诺或拒绝在规定的时间内与采购人签订合同</w:t>
      </w:r>
      <w:r w:rsidRPr="00C26483">
        <w:rPr>
          <w:rFonts w:asciiTheme="minorEastAsia" w:eastAsiaTheme="minorEastAsia" w:hAnsiTheme="minorEastAsia" w:hint="eastAsia"/>
          <w:bCs/>
          <w:sz w:val="24"/>
        </w:rPr>
        <w:t>，</w:t>
      </w:r>
      <w:r w:rsidR="00EA3417" w:rsidRPr="00BD4CA8">
        <w:rPr>
          <w:rFonts w:asciiTheme="minorEastAsia" w:eastAsiaTheme="minorEastAsia" w:hAnsiTheme="minorEastAsia" w:hint="eastAsia"/>
          <w:bCs/>
          <w:sz w:val="24"/>
        </w:rPr>
        <w:t>则将接受相应处罚。</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w:t>
      </w:r>
      <w:r w:rsidR="0050102C" w:rsidRPr="00C26483">
        <w:rPr>
          <w:rFonts w:asciiTheme="minorEastAsia" w:eastAsiaTheme="minorEastAsia" w:hAnsiTheme="minorEastAsia" w:hint="eastAsia"/>
          <w:bCs/>
          <w:sz w:val="24"/>
        </w:rPr>
        <w:t>、如果我方被确定为中标单位，我方</w:t>
      </w:r>
      <w:r w:rsidR="0050102C" w:rsidRPr="00300CF7">
        <w:rPr>
          <w:rFonts w:asciiTheme="minorEastAsia" w:eastAsiaTheme="minorEastAsia" w:hAnsiTheme="minorEastAsia" w:hint="eastAsia"/>
          <w:bCs/>
          <w:sz w:val="24"/>
        </w:rPr>
        <w:t>愿意</w:t>
      </w:r>
      <w:r w:rsidR="00EA069F" w:rsidRPr="00300CF7">
        <w:rPr>
          <w:rFonts w:asciiTheme="minorEastAsia" w:eastAsiaTheme="minorEastAsia" w:hAnsiTheme="minorEastAsia" w:hint="eastAsia"/>
          <w:bCs/>
          <w:sz w:val="24"/>
        </w:rPr>
        <w:t>缴</w:t>
      </w:r>
      <w:r w:rsidR="00EA069F" w:rsidRPr="000A0DE5">
        <w:rPr>
          <w:rFonts w:asciiTheme="minorEastAsia" w:eastAsiaTheme="minorEastAsia" w:hAnsiTheme="minorEastAsia" w:hint="eastAsia"/>
          <w:bCs/>
          <w:sz w:val="24"/>
        </w:rPr>
        <w:t>纳</w:t>
      </w:r>
      <w:r w:rsidR="00EF083B" w:rsidRPr="000A0DE5">
        <w:rPr>
          <w:rFonts w:ascii="黑体" w:eastAsia="黑体" w:hAnsi="黑体" w:hint="eastAsia"/>
          <w:b/>
          <w:sz w:val="24"/>
        </w:rPr>
        <w:t>贰</w:t>
      </w:r>
      <w:r w:rsidR="00D152ED" w:rsidRPr="000A0DE5">
        <w:rPr>
          <w:rFonts w:ascii="黑体" w:eastAsia="黑体" w:hAnsi="黑体" w:hint="eastAsia"/>
          <w:b/>
          <w:sz w:val="24"/>
        </w:rPr>
        <w:t>拾</w:t>
      </w:r>
      <w:r w:rsidR="0050102C" w:rsidRPr="000A0DE5">
        <w:rPr>
          <w:rFonts w:ascii="黑体" w:eastAsia="黑体" w:hAnsi="黑体" w:hint="eastAsia"/>
          <w:b/>
          <w:sz w:val="24"/>
        </w:rPr>
        <w:t>万元</w:t>
      </w:r>
      <w:r w:rsidR="00FD0C65" w:rsidRPr="000A0DE5">
        <w:rPr>
          <w:rFonts w:asciiTheme="minorEastAsia" w:eastAsiaTheme="minorEastAsia" w:hAnsiTheme="minorEastAsia" w:hint="eastAsia"/>
          <w:sz w:val="24"/>
        </w:rPr>
        <w:t>的</w:t>
      </w:r>
      <w:r w:rsidR="0050102C" w:rsidRPr="000A0DE5">
        <w:rPr>
          <w:rFonts w:asciiTheme="minorEastAsia" w:eastAsiaTheme="minorEastAsia" w:hAnsiTheme="minorEastAsia" w:hint="eastAsia"/>
          <w:bCs/>
          <w:sz w:val="24"/>
        </w:rPr>
        <w:t>履约保证金</w:t>
      </w:r>
      <w:r w:rsidR="0050102C" w:rsidRPr="00300CF7">
        <w:rPr>
          <w:rFonts w:asciiTheme="minorEastAsia" w:eastAsiaTheme="minorEastAsia" w:hAnsiTheme="minorEastAsia" w:hint="eastAsia"/>
          <w:bCs/>
          <w:sz w:val="24"/>
        </w:rPr>
        <w:t>。且我方</w:t>
      </w:r>
      <w:r w:rsidR="0050102C" w:rsidRPr="00C26483">
        <w:rPr>
          <w:rFonts w:asciiTheme="minorEastAsia" w:eastAsiaTheme="minorEastAsia" w:hAnsiTheme="minorEastAsia" w:hint="eastAsia"/>
          <w:bCs/>
          <w:sz w:val="24"/>
        </w:rPr>
        <w:t>如未履行招标文件、投标文件和合同条款的，我方愿意赔偿由此而造成的一切损失，并同意接受按招标文件的相关要求对我方进行处理</w:t>
      </w:r>
      <w:r w:rsidRPr="00C26483">
        <w:rPr>
          <w:rFonts w:asciiTheme="minorEastAsia" w:eastAsiaTheme="minorEastAsia" w:hAnsiTheme="minorEastAsia" w:hint="eastAsia"/>
          <w:bCs/>
          <w:sz w:val="24"/>
        </w:rPr>
        <w:t>，</w:t>
      </w:r>
      <w:r w:rsidR="0050102C" w:rsidRPr="00C26483">
        <w:rPr>
          <w:rFonts w:asciiTheme="minorEastAsia" w:eastAsiaTheme="minorEastAsia" w:hAnsiTheme="minorEastAsia" w:hint="eastAsia"/>
          <w:bCs/>
          <w:sz w:val="24"/>
        </w:rPr>
        <w:t>有不可抗力情形的除外。</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w:t>
      </w:r>
      <w:r w:rsidR="002A18AC" w:rsidRPr="00C26483">
        <w:rPr>
          <w:rFonts w:asciiTheme="minorEastAsia" w:eastAsiaTheme="minorEastAsia" w:hAnsiTheme="minorEastAsia" w:hint="eastAsia"/>
          <w:bCs/>
          <w:sz w:val="24"/>
        </w:rPr>
        <w:t>一旦</w:t>
      </w:r>
      <w:r w:rsidRPr="00C26483">
        <w:rPr>
          <w:rFonts w:asciiTheme="minorEastAsia" w:eastAsiaTheme="minorEastAsia" w:hAnsiTheme="minorEastAsia" w:hint="eastAsia"/>
          <w:bCs/>
          <w:sz w:val="24"/>
        </w:rPr>
        <w:t>我方</w:t>
      </w:r>
      <w:r w:rsidR="002A18AC" w:rsidRPr="00C26483">
        <w:rPr>
          <w:rFonts w:asciiTheme="minorEastAsia" w:eastAsiaTheme="minorEastAsia" w:hAnsiTheme="minorEastAsia" w:hint="eastAsia"/>
          <w:bCs/>
          <w:sz w:val="24"/>
        </w:rPr>
        <w:t>中标</w:t>
      </w:r>
      <w:r w:rsidRPr="00C26483">
        <w:rPr>
          <w:rFonts w:asciiTheme="minorEastAsia" w:eastAsiaTheme="minorEastAsia" w:hAnsiTheme="minorEastAsia" w:hint="eastAsia"/>
          <w:bCs/>
          <w:sz w:val="24"/>
        </w:rPr>
        <w:t>，我方将</w:t>
      </w:r>
      <w:r w:rsidR="002A18AC" w:rsidRPr="00C26483">
        <w:rPr>
          <w:rFonts w:asciiTheme="minorEastAsia" w:eastAsiaTheme="minorEastAsia" w:hAnsiTheme="minorEastAsia" w:hint="eastAsia"/>
          <w:bCs/>
          <w:sz w:val="24"/>
        </w:rPr>
        <w:t>根据</w:t>
      </w:r>
      <w:r w:rsidRPr="00C26483">
        <w:rPr>
          <w:rFonts w:asciiTheme="minorEastAsia" w:eastAsiaTheme="minorEastAsia" w:hAnsiTheme="minorEastAsia" w:hint="eastAsia"/>
          <w:bCs/>
          <w:sz w:val="24"/>
        </w:rPr>
        <w:t>招标文件</w:t>
      </w:r>
      <w:r w:rsidR="002A18AC" w:rsidRPr="00C26483">
        <w:rPr>
          <w:rFonts w:asciiTheme="minorEastAsia" w:eastAsiaTheme="minorEastAsia" w:hAnsiTheme="minorEastAsia" w:hint="eastAsia"/>
          <w:bCs/>
          <w:sz w:val="24"/>
        </w:rPr>
        <w:t>的</w:t>
      </w:r>
      <w:r w:rsidRPr="00C26483">
        <w:rPr>
          <w:rFonts w:asciiTheme="minorEastAsia" w:eastAsiaTheme="minorEastAsia" w:hAnsiTheme="minorEastAsia" w:hint="eastAsia"/>
          <w:bCs/>
          <w:sz w:val="24"/>
        </w:rPr>
        <w:t>规定</w:t>
      </w:r>
      <w:r w:rsidR="002A18AC" w:rsidRPr="00C26483">
        <w:rPr>
          <w:rFonts w:asciiTheme="minorEastAsia" w:eastAsiaTheme="minorEastAsia" w:hAnsiTheme="minorEastAsia" w:hint="eastAsia"/>
          <w:bCs/>
          <w:sz w:val="24"/>
        </w:rPr>
        <w:t>，严格履行合同的责任和义务，保证按期、按质、按量完成项目</w:t>
      </w:r>
      <w:r w:rsidRPr="00C26483">
        <w:rPr>
          <w:rFonts w:asciiTheme="minorEastAsia" w:eastAsiaTheme="minorEastAsia" w:hAnsiTheme="minorEastAsia" w:hint="eastAsia"/>
          <w:bCs/>
          <w:sz w:val="24"/>
        </w:rPr>
        <w:t>。</w:t>
      </w:r>
    </w:p>
    <w:p w:rsidR="0050102C" w:rsidRPr="00C26483" w:rsidRDefault="0050102C" w:rsidP="005A1CFC">
      <w:pPr>
        <w:spacing w:line="400" w:lineRule="exact"/>
        <w:ind w:left="132"/>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法定代表人或授权委托人（签名或盖章）：              </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电话：                            传真：</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地址：                            邮编：</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开户名称：</w:t>
      </w:r>
    </w:p>
    <w:p w:rsidR="0050102C" w:rsidRPr="00C26483" w:rsidRDefault="0050102C" w:rsidP="0015077B">
      <w:pPr>
        <w:spacing w:line="400" w:lineRule="exact"/>
        <w:ind w:firstLineChars="297" w:firstLine="713"/>
        <w:rPr>
          <w:rFonts w:asciiTheme="minorEastAsia" w:eastAsiaTheme="minorEastAsia" w:hAnsiTheme="minorEastAsia"/>
          <w:bCs/>
          <w:sz w:val="24"/>
        </w:rPr>
      </w:pPr>
      <w:r w:rsidRPr="00C26483">
        <w:rPr>
          <w:rFonts w:asciiTheme="minorEastAsia" w:eastAsiaTheme="minorEastAsia" w:hAnsiTheme="minorEastAsia" w:hint="eastAsia"/>
          <w:bCs/>
          <w:sz w:val="24"/>
        </w:rPr>
        <w:t>开户银行：                        开户账号：</w:t>
      </w:r>
    </w:p>
    <w:p w:rsidR="0050102C" w:rsidRPr="00C26483" w:rsidRDefault="0050102C" w:rsidP="0015077B">
      <w:pPr>
        <w:spacing w:line="400" w:lineRule="exact"/>
        <w:ind w:firstLineChars="297" w:firstLine="713"/>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Style w:val="a8"/>
          <w:rFonts w:ascii="黑体" w:eastAsia="黑体"/>
          <w:bCs/>
          <w:color w:val="auto"/>
          <w:sz w:val="28"/>
          <w:szCs w:val="28"/>
        </w:rPr>
      </w:pPr>
    </w:p>
    <w:p w:rsidR="00EA3417" w:rsidRDefault="00EA3417">
      <w:pPr>
        <w:spacing w:line="400" w:lineRule="exact"/>
        <w:jc w:val="center"/>
        <w:outlineLvl w:val="1"/>
        <w:rPr>
          <w:rStyle w:val="a8"/>
          <w:rFonts w:ascii="黑体" w:eastAsia="黑体"/>
          <w:bCs/>
          <w:color w:val="auto"/>
          <w:sz w:val="28"/>
          <w:szCs w:val="28"/>
          <w:u w:val="none"/>
        </w:rPr>
      </w:pPr>
    </w:p>
    <w:p w:rsidR="0050102C" w:rsidRPr="00C26483" w:rsidRDefault="0050102C">
      <w:pPr>
        <w:spacing w:line="400" w:lineRule="exact"/>
        <w:jc w:val="center"/>
        <w:outlineLvl w:val="1"/>
        <w:rPr>
          <w:rStyle w:val="a8"/>
          <w:rFonts w:ascii="黑体" w:eastAsia="黑体"/>
          <w:bCs/>
          <w:color w:val="auto"/>
          <w:sz w:val="28"/>
          <w:szCs w:val="28"/>
          <w:u w:val="none"/>
        </w:rPr>
      </w:pPr>
      <w:r w:rsidRPr="00C26483">
        <w:rPr>
          <w:rStyle w:val="a8"/>
          <w:rFonts w:ascii="黑体" w:eastAsia="黑体" w:hint="eastAsia"/>
          <w:bCs/>
          <w:color w:val="auto"/>
          <w:sz w:val="28"/>
          <w:szCs w:val="28"/>
          <w:u w:val="none"/>
        </w:rPr>
        <w:t>二、开标一览表</w:t>
      </w:r>
    </w:p>
    <w:p w:rsidR="0050102C" w:rsidRPr="00C2648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C26483" w:rsidRPr="00C26483">
        <w:trPr>
          <w:trHeight w:val="760"/>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项目编号</w:t>
            </w:r>
          </w:p>
        </w:tc>
        <w:tc>
          <w:tcPr>
            <w:tcW w:w="7224" w:type="dxa"/>
            <w:vAlign w:val="center"/>
          </w:tcPr>
          <w:p w:rsidR="0050102C" w:rsidRPr="00C26483" w:rsidRDefault="00E960D5">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JYGQ2020G044</w:t>
            </w:r>
          </w:p>
        </w:tc>
      </w:tr>
      <w:tr w:rsidR="00C26483" w:rsidRPr="00C26483">
        <w:trPr>
          <w:trHeight w:val="776"/>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50102C" w:rsidRPr="00C26483" w:rsidRDefault="00E960D5">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通信基站建设维护供应商采购项目</w:t>
            </w:r>
          </w:p>
        </w:tc>
      </w:tr>
      <w:tr w:rsidR="00EA03D3" w:rsidRPr="00C26483">
        <w:trPr>
          <w:trHeight w:val="1678"/>
          <w:jc w:val="center"/>
        </w:trPr>
        <w:tc>
          <w:tcPr>
            <w:tcW w:w="2075" w:type="dxa"/>
            <w:vAlign w:val="center"/>
          </w:tcPr>
          <w:p w:rsidR="00EA03D3" w:rsidRPr="00C26483" w:rsidRDefault="00D152ED" w:rsidP="00305BAC">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综合优惠率</w:t>
            </w:r>
          </w:p>
        </w:tc>
        <w:tc>
          <w:tcPr>
            <w:tcW w:w="7224" w:type="dxa"/>
            <w:vAlign w:val="center"/>
          </w:tcPr>
          <w:p w:rsidR="00EA03D3" w:rsidRPr="00C26483" w:rsidRDefault="00EA3417" w:rsidP="00EA3417">
            <w:pPr>
              <w:widowControl/>
              <w:spacing w:line="360" w:lineRule="auto"/>
              <w:ind w:firstLineChars="1000" w:firstLine="2400"/>
              <w:jc w:val="left"/>
              <w:rPr>
                <w:rStyle w:val="a8"/>
                <w:rFonts w:asciiTheme="minorEastAsia" w:eastAsiaTheme="minorEastAsia" w:hAnsiTheme="minorEastAsia" w:cs="宋体"/>
                <w:color w:val="auto"/>
                <w:kern w:val="0"/>
              </w:rPr>
            </w:pPr>
            <w:r w:rsidRPr="00EA3417">
              <w:rPr>
                <w:rFonts w:asciiTheme="minorEastAsia" w:eastAsiaTheme="minorEastAsia" w:hAnsiTheme="minorEastAsia" w:cs="宋体" w:hint="eastAsia"/>
                <w:kern w:val="0"/>
                <w:sz w:val="24"/>
                <w:u w:val="single"/>
              </w:rPr>
              <w:t xml:space="preserve">                   %</w:t>
            </w:r>
          </w:p>
        </w:tc>
      </w:tr>
    </w:tbl>
    <w:p w:rsidR="00B44BB2" w:rsidRPr="00EF083B" w:rsidRDefault="00B71621" w:rsidP="00B44BB2">
      <w:pPr>
        <w:spacing w:line="400" w:lineRule="exact"/>
        <w:jc w:val="left"/>
        <w:rPr>
          <w:rFonts w:ascii="宋体" w:hAnsi="宋体"/>
          <w:sz w:val="24"/>
        </w:rPr>
      </w:pPr>
      <w:bookmarkStart w:id="40" w:name="_Toc145474400"/>
      <w:bookmarkStart w:id="41" w:name="_Toc158691780"/>
      <w:bookmarkStart w:id="42" w:name="_Toc194386107"/>
      <w:r w:rsidRPr="00EF083B">
        <w:rPr>
          <w:rFonts w:asciiTheme="minorEastAsia" w:eastAsiaTheme="minorEastAsia" w:hAnsiTheme="minorEastAsia" w:hint="eastAsia"/>
          <w:bCs/>
          <w:sz w:val="24"/>
        </w:rPr>
        <w:t>备注：</w:t>
      </w:r>
      <w:r w:rsidR="00B44BB2" w:rsidRPr="00EF083B">
        <w:rPr>
          <w:rFonts w:asciiTheme="minorEastAsia" w:eastAsiaTheme="minorEastAsia" w:hAnsiTheme="minorEastAsia" w:cs="宋体" w:hint="eastAsia"/>
          <w:kern w:val="0"/>
          <w:sz w:val="24"/>
        </w:rPr>
        <w:t>1、通信基站建设维护供应商采购项目结算价格＝</w:t>
      </w:r>
      <w:r w:rsidR="00B44BB2" w:rsidRPr="00EF083B">
        <w:rPr>
          <w:rFonts w:ascii="宋体" w:hAnsi="宋体" w:hint="eastAsia"/>
          <w:sz w:val="24"/>
        </w:rPr>
        <w:t>决算审定价×（1－综合优惠率）；</w:t>
      </w:r>
    </w:p>
    <w:p w:rsidR="00B44BB2" w:rsidRPr="00FF5B32" w:rsidRDefault="00B44BB2" w:rsidP="00B44BB2">
      <w:pPr>
        <w:spacing w:line="400" w:lineRule="exact"/>
        <w:ind w:firstLineChars="250" w:firstLine="600"/>
        <w:jc w:val="left"/>
        <w:rPr>
          <w:rFonts w:asciiTheme="minorEastAsia" w:eastAsiaTheme="minorEastAsia" w:hAnsiTheme="minorEastAsia"/>
          <w:bCs/>
          <w:sz w:val="24"/>
        </w:rPr>
      </w:pPr>
      <w:r w:rsidRPr="00EF083B">
        <w:rPr>
          <w:rFonts w:asciiTheme="minorEastAsia" w:eastAsiaTheme="minorEastAsia" w:hAnsiTheme="minorEastAsia" w:cs="宋体" w:hint="eastAsia"/>
          <w:kern w:val="0"/>
          <w:sz w:val="24"/>
        </w:rPr>
        <w:t>2、</w:t>
      </w:r>
      <w:r w:rsidRPr="00EF083B">
        <w:rPr>
          <w:rFonts w:ascii="宋体" w:hAnsi="宋体" w:hint="eastAsia"/>
          <w:sz w:val="24"/>
        </w:rPr>
        <w:t>本项目投标报价取值为“1－综合优惠率”。</w:t>
      </w:r>
    </w:p>
    <w:p w:rsidR="00D152ED" w:rsidRPr="00B44BB2" w:rsidRDefault="00D152ED" w:rsidP="00D152ED">
      <w:pPr>
        <w:spacing w:line="400" w:lineRule="exact"/>
        <w:jc w:val="left"/>
        <w:rPr>
          <w:rFonts w:asciiTheme="minorEastAsia" w:eastAsiaTheme="minorEastAsia" w:hAnsiTheme="minorEastAsia"/>
          <w:bCs/>
          <w:sz w:val="24"/>
        </w:rPr>
      </w:pPr>
    </w:p>
    <w:p w:rsidR="0050102C" w:rsidRPr="0034040F" w:rsidRDefault="0050102C">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Pr="00C26483" w:rsidRDefault="00B71621">
      <w:pPr>
        <w:spacing w:line="400" w:lineRule="exact"/>
        <w:ind w:firstLineChars="2150" w:firstLine="5160"/>
        <w:rPr>
          <w:rFonts w:ascii="宋体" w:eastAsia="楷体_GB2312" w:hAnsi="宋体"/>
          <w:bCs/>
          <w:sz w:val="24"/>
        </w:rPr>
      </w:pP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50102C"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jc w:val="center"/>
        <w:outlineLvl w:val="1"/>
        <w:rPr>
          <w:rFonts w:ascii="黑体" w:eastAsia="黑体"/>
          <w:sz w:val="28"/>
          <w:szCs w:val="28"/>
        </w:rPr>
      </w:pPr>
    </w:p>
    <w:p w:rsidR="00DF03E4" w:rsidRDefault="00DF03E4" w:rsidP="00DF03E4">
      <w:pPr>
        <w:spacing w:line="400" w:lineRule="exact"/>
        <w:outlineLvl w:val="1"/>
        <w:rPr>
          <w:rFonts w:ascii="黑体" w:eastAsia="黑体"/>
          <w:sz w:val="28"/>
          <w:szCs w:val="28"/>
        </w:rPr>
      </w:pPr>
      <w:bookmarkStart w:id="43" w:name="_Toc194739809"/>
      <w:bookmarkStart w:id="44" w:name="_Toc222799676"/>
      <w:bookmarkEnd w:id="40"/>
      <w:bookmarkEnd w:id="41"/>
      <w:bookmarkEnd w:id="42"/>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D152ED" w:rsidRDefault="00D152ED" w:rsidP="00DF03E4">
      <w:pPr>
        <w:spacing w:line="400" w:lineRule="exact"/>
        <w:outlineLvl w:val="1"/>
        <w:rPr>
          <w:rFonts w:ascii="黑体" w:eastAsia="黑体"/>
          <w:sz w:val="28"/>
          <w:szCs w:val="28"/>
        </w:rPr>
      </w:pPr>
    </w:p>
    <w:p w:rsidR="00D152ED" w:rsidRDefault="00D152ED" w:rsidP="00DF03E4">
      <w:pPr>
        <w:spacing w:line="400" w:lineRule="exact"/>
        <w:outlineLvl w:val="1"/>
        <w:rPr>
          <w:rFonts w:ascii="黑体" w:eastAsia="黑体"/>
          <w:sz w:val="28"/>
          <w:szCs w:val="28"/>
        </w:rPr>
      </w:pPr>
    </w:p>
    <w:p w:rsidR="00D152ED" w:rsidRPr="00C26483" w:rsidRDefault="00D152ED" w:rsidP="00DF03E4">
      <w:pPr>
        <w:spacing w:line="400" w:lineRule="exact"/>
        <w:outlineLvl w:val="1"/>
        <w:rPr>
          <w:rFonts w:ascii="黑体" w:eastAsia="黑体"/>
          <w:sz w:val="28"/>
          <w:szCs w:val="28"/>
        </w:rPr>
      </w:pPr>
    </w:p>
    <w:p w:rsidR="0050102C" w:rsidRPr="00C26483" w:rsidRDefault="00F44AF2">
      <w:pPr>
        <w:spacing w:line="400" w:lineRule="exact"/>
        <w:jc w:val="center"/>
        <w:outlineLvl w:val="1"/>
        <w:rPr>
          <w:rFonts w:ascii="黑体" w:eastAsia="黑体"/>
          <w:sz w:val="28"/>
          <w:szCs w:val="28"/>
        </w:rPr>
      </w:pPr>
      <w:r>
        <w:rPr>
          <w:rFonts w:ascii="黑体" w:eastAsia="黑体" w:hint="eastAsia"/>
          <w:sz w:val="28"/>
          <w:szCs w:val="28"/>
        </w:rPr>
        <w:t>三</w:t>
      </w:r>
      <w:r w:rsidR="0050102C" w:rsidRPr="00C26483">
        <w:rPr>
          <w:rFonts w:ascii="黑体" w:eastAsia="黑体" w:hint="eastAsia"/>
          <w:sz w:val="28"/>
          <w:szCs w:val="28"/>
        </w:rPr>
        <w:t>、</w:t>
      </w:r>
      <w:r w:rsidR="00F2144E" w:rsidRPr="00C26483">
        <w:rPr>
          <w:rFonts w:ascii="黑体" w:eastAsia="黑体" w:hint="eastAsia"/>
          <w:sz w:val="28"/>
          <w:szCs w:val="28"/>
        </w:rPr>
        <w:t>项目服务方案</w:t>
      </w:r>
    </w:p>
    <w:p w:rsidR="00F2144E" w:rsidRPr="00C26483" w:rsidRDefault="00F2144E" w:rsidP="00E81304">
      <w:pPr>
        <w:adjustRightInd w:val="0"/>
        <w:snapToGrid w:val="0"/>
        <w:spacing w:line="400" w:lineRule="exact"/>
        <w:ind w:firstLineChars="200" w:firstLine="560"/>
        <w:rPr>
          <w:rFonts w:ascii="楷体_GB2312" w:eastAsia="楷体_GB2312"/>
          <w:sz w:val="28"/>
          <w:szCs w:val="28"/>
        </w:rPr>
      </w:pPr>
    </w:p>
    <w:p w:rsidR="00F2144E" w:rsidRPr="00C2648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C26483">
        <w:rPr>
          <w:rFonts w:asciiTheme="minorEastAsia" w:eastAsiaTheme="minorEastAsia" w:hAnsiTheme="minorEastAsia" w:hint="eastAsia"/>
          <w:sz w:val="28"/>
          <w:szCs w:val="28"/>
        </w:rPr>
        <w:t>根据采购文件要求自行拟定针对本项目的详细项目服务方案：</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b/>
          <w:sz w:val="24"/>
          <w:u w:val="single"/>
        </w:rPr>
      </w:pPr>
      <w:r w:rsidRPr="00C26483">
        <w:rPr>
          <w:rFonts w:ascii="楷体_GB2312" w:eastAsia="楷体_GB2312" w:hint="eastAsia"/>
          <w:b/>
          <w:sz w:val="24"/>
          <w:u w:val="single"/>
        </w:rPr>
        <w:t xml:space="preserve">　　　　　　　　　　　　　　　　　　　　　　　　　　　　　　　　 　　　　　</w:t>
      </w:r>
    </w:p>
    <w:p w:rsidR="00E81304" w:rsidRPr="00C26483" w:rsidRDefault="00E81304"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50102C" w:rsidRPr="00C26483" w:rsidRDefault="0050102C">
      <w:pPr>
        <w:spacing w:line="400" w:lineRule="exact"/>
        <w:jc w:val="center"/>
        <w:outlineLvl w:val="1"/>
        <w:rPr>
          <w:rFonts w:ascii="楷体_GB2312" w:eastAsia="楷体_GB2312"/>
          <w:b/>
          <w:sz w:val="28"/>
          <w:szCs w:val="28"/>
        </w:rPr>
      </w:pPr>
    </w:p>
    <w:p w:rsidR="00F6241F" w:rsidRPr="00C26483" w:rsidRDefault="00F44AF2" w:rsidP="00F6241F">
      <w:pPr>
        <w:spacing w:line="360" w:lineRule="exact"/>
        <w:jc w:val="center"/>
        <w:rPr>
          <w:rFonts w:ascii="黑体" w:eastAsia="黑体"/>
          <w:sz w:val="28"/>
          <w:szCs w:val="28"/>
        </w:rPr>
      </w:pPr>
      <w:r>
        <w:rPr>
          <w:rFonts w:ascii="黑体" w:eastAsia="黑体" w:hint="eastAsia"/>
          <w:sz w:val="28"/>
          <w:szCs w:val="28"/>
        </w:rPr>
        <w:t>四</w:t>
      </w:r>
      <w:r w:rsidR="00F6241F" w:rsidRPr="00C26483">
        <w:rPr>
          <w:rFonts w:ascii="黑体" w:eastAsia="黑体" w:hint="eastAsia"/>
          <w:sz w:val="28"/>
          <w:szCs w:val="28"/>
        </w:rPr>
        <w:t>、商务、技术要求响应及偏离表</w:t>
      </w:r>
    </w:p>
    <w:p w:rsidR="00F6241F" w:rsidRPr="00C26483" w:rsidRDefault="00F6241F" w:rsidP="00F6241F">
      <w:pPr>
        <w:spacing w:line="360" w:lineRule="exact"/>
        <w:jc w:val="center"/>
        <w:rPr>
          <w:rFonts w:asciiTheme="minorEastAsia" w:eastAsiaTheme="minorEastAsia" w:hAnsiTheme="minorEastAsia"/>
          <w:b/>
          <w:sz w:val="28"/>
          <w:szCs w:val="28"/>
        </w:rPr>
      </w:pPr>
    </w:p>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656A4D" w:rsidRPr="00C26483" w:rsidRDefault="00656A4D" w:rsidP="00656A4D">
      <w:pPr>
        <w:spacing w:line="360" w:lineRule="exact"/>
        <w:rPr>
          <w:rFonts w:asciiTheme="minorEastAsia" w:eastAsiaTheme="minorEastAsia" w:hAnsiTheme="minorEastAsia"/>
          <w:b/>
          <w:szCs w:val="21"/>
        </w:rPr>
      </w:pPr>
      <w:r w:rsidRPr="00C2648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C26483">
        <w:rPr>
          <w:rFonts w:asciiTheme="minorEastAsia" w:eastAsiaTheme="minorEastAsia" w:hAnsiTheme="minorEastAsia" w:hint="eastAsia"/>
          <w:szCs w:val="21"/>
        </w:rPr>
        <w:t>技术</w:t>
      </w:r>
      <w:r w:rsidRPr="00C26483">
        <w:rPr>
          <w:rFonts w:asciiTheme="minorEastAsia" w:eastAsiaTheme="minorEastAsia" w:hAnsiTheme="minorEastAsia" w:hint="eastAsia"/>
          <w:szCs w:val="21"/>
        </w:rPr>
        <w:t>要求响应及偏离表”填写。</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C26483">
        <w:rPr>
          <w:rFonts w:asciiTheme="minorEastAsia" w:eastAsiaTheme="minorEastAsia" w:hAnsiTheme="minorEastAsia" w:hint="eastAsia"/>
          <w:szCs w:val="21"/>
        </w:rPr>
        <w:t>作出</w:t>
      </w:r>
      <w:proofErr w:type="gramEnd"/>
      <w:r w:rsidRPr="00C2648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4、“投标文件技术规范描述”完全照抄“招标文件技术要求”的，有被判定为负偏离的风险。</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5、表格</w:t>
      </w:r>
      <w:proofErr w:type="gramStart"/>
      <w:r w:rsidRPr="00C26483">
        <w:rPr>
          <w:rFonts w:asciiTheme="minorEastAsia" w:eastAsiaTheme="minorEastAsia" w:hAnsiTheme="minorEastAsia" w:hint="eastAsia"/>
          <w:szCs w:val="21"/>
        </w:rPr>
        <w:t>不够可</w:t>
      </w:r>
      <w:proofErr w:type="gramEnd"/>
      <w:r w:rsidRPr="00C26483">
        <w:rPr>
          <w:rFonts w:asciiTheme="minorEastAsia" w:eastAsiaTheme="minorEastAsia" w:hAnsiTheme="minorEastAsia" w:hint="eastAsia"/>
          <w:szCs w:val="21"/>
        </w:rPr>
        <w:t>另接。</w:t>
      </w: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F6241F" w:rsidRPr="00C26483" w:rsidRDefault="00F6241F">
      <w:pPr>
        <w:spacing w:line="360" w:lineRule="exact"/>
        <w:jc w:val="center"/>
        <w:rPr>
          <w:rFonts w:ascii="黑体" w:eastAsia="黑体"/>
          <w:sz w:val="28"/>
          <w:szCs w:val="28"/>
        </w:rPr>
      </w:pPr>
    </w:p>
    <w:p w:rsidR="0050102C" w:rsidRPr="00C26483" w:rsidRDefault="00F44AF2">
      <w:pPr>
        <w:spacing w:line="360" w:lineRule="exact"/>
        <w:jc w:val="center"/>
        <w:rPr>
          <w:rFonts w:ascii="黑体" w:eastAsia="黑体"/>
          <w:sz w:val="28"/>
          <w:szCs w:val="28"/>
        </w:rPr>
      </w:pPr>
      <w:r>
        <w:rPr>
          <w:rFonts w:ascii="黑体" w:eastAsia="黑体" w:hint="eastAsia"/>
          <w:sz w:val="28"/>
          <w:szCs w:val="28"/>
        </w:rPr>
        <w:t>五</w:t>
      </w:r>
      <w:r w:rsidR="0050102C" w:rsidRPr="00C26483">
        <w:rPr>
          <w:rFonts w:ascii="黑体" w:eastAsia="黑体" w:hint="eastAsia"/>
          <w:sz w:val="28"/>
          <w:szCs w:val="28"/>
        </w:rPr>
        <w:t>、</w:t>
      </w:r>
      <w:r w:rsidR="00E81304" w:rsidRPr="00C26483">
        <w:rPr>
          <w:rFonts w:ascii="黑体" w:eastAsia="黑体" w:hint="eastAsia"/>
          <w:sz w:val="28"/>
          <w:szCs w:val="28"/>
        </w:rPr>
        <w:t>投标人综合实力</w:t>
      </w:r>
    </w:p>
    <w:p w:rsidR="00862BCC" w:rsidRPr="00C26483" w:rsidRDefault="00862BCC">
      <w:pPr>
        <w:spacing w:line="360" w:lineRule="exact"/>
        <w:jc w:val="center"/>
        <w:rPr>
          <w:rFonts w:asciiTheme="minorEastAsia" w:eastAsiaTheme="minorEastAsia" w:hAnsiTheme="minorEastAsia"/>
          <w:b/>
          <w:sz w:val="28"/>
          <w:szCs w:val="28"/>
        </w:rPr>
      </w:pPr>
    </w:p>
    <w:p w:rsidR="00E81304" w:rsidRPr="00C26483" w:rsidRDefault="00E81304" w:rsidP="00E81304">
      <w:pPr>
        <w:jc w:val="center"/>
        <w:outlineLvl w:val="1"/>
        <w:rPr>
          <w:rFonts w:asciiTheme="minorEastAsia" w:eastAsiaTheme="minorEastAsia" w:hAnsiTheme="minorEastAsia"/>
          <w:b/>
          <w:sz w:val="24"/>
        </w:rPr>
      </w:pPr>
      <w:r w:rsidRPr="00C2648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一、公司基本信息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公司名称</w:t>
            </w:r>
          </w:p>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（公章）</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注册资金：</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公司地址：</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成立日期：</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法定代表人：</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开户银行：</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roofErr w:type="gramStart"/>
            <w:r w:rsidRPr="00C26483">
              <w:rPr>
                <w:rFonts w:asciiTheme="minorEastAsia" w:eastAsiaTheme="minorEastAsia" w:hAnsiTheme="minorEastAsia" w:hint="eastAsia"/>
                <w:szCs w:val="24"/>
              </w:rPr>
              <w:t>帐号</w:t>
            </w:r>
            <w:proofErr w:type="gramEnd"/>
            <w:r w:rsidRPr="00C26483">
              <w:rPr>
                <w:rFonts w:asciiTheme="minorEastAsia" w:eastAsiaTheme="minorEastAsia" w:hAnsiTheme="minorEastAsia" w:hint="eastAsia"/>
                <w:szCs w:val="24"/>
              </w:rPr>
              <w:t>：</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9</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联系电话：</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二、公司财务状况</w:t>
            </w: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上一年度财务状况</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销售收（万）：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利润总额（元）</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年末“固定资产合计”（万）：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年末“流动资产”余额（万）：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年末“短期负债”余额（万）：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年末“长期负债”余额（万）：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年末“资产总计”余额（万）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年末“货币资金”余额（万）：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三、投标人其他信息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（一）</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公司取得的相关资质认证：</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（二）</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四、提供的案例清单</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项目名称</w:t>
            </w: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合同金额（万）</w:t>
            </w: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项目联系人及电话</w:t>
            </w: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实施时间</w:t>
            </w: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备注</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五、其他投标单位综合实力证明材料</w:t>
            </w:r>
          </w:p>
        </w:tc>
      </w:tr>
      <w:tr w:rsidR="00C26483" w:rsidRPr="00C26483" w:rsidTr="00D9314F">
        <w:trPr>
          <w:trHeight w:val="1948"/>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bl>
    <w:p w:rsidR="00B60CF4" w:rsidRPr="00E81304" w:rsidRDefault="00B60CF4" w:rsidP="00B60CF4">
      <w:pPr>
        <w:jc w:val="center"/>
        <w:rPr>
          <w:rFonts w:asciiTheme="minorEastAsia" w:eastAsiaTheme="minorEastAsia" w:hAnsiTheme="minorEastAsia"/>
          <w:b/>
          <w:bCs/>
          <w:sz w:val="24"/>
        </w:rPr>
      </w:pPr>
      <w:r w:rsidRPr="00E81304">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姓 名</w:t>
            </w:r>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性 别</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年龄</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 xml:space="preserve">职 </w:t>
            </w:r>
            <w:proofErr w:type="gramStart"/>
            <w:r w:rsidRPr="00E81304">
              <w:rPr>
                <w:rFonts w:asciiTheme="minorEastAsia" w:eastAsiaTheme="minorEastAsia" w:hAnsiTheme="minorEastAsia" w:hint="eastAsia"/>
                <w:sz w:val="24"/>
              </w:rPr>
              <w:t>务</w:t>
            </w:r>
            <w:proofErr w:type="gramEnd"/>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职 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学位</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具备的资质证书情况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资质证书名称（需提供相关证明）</w:t>
            </w: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经验、业绩情况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项目名称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规模</w:t>
            </w: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实施时间</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C26483" w:rsidRDefault="00B60CF4" w:rsidP="00B60CF4">
      <w:pPr>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w:t>
      </w:r>
      <w:r w:rsidR="00D9314F" w:rsidRPr="00C2648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姓名</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年龄</w:t>
            </w: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性别</w:t>
            </w: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职称、资质</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岗位</w:t>
            </w: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C26483" w:rsidRDefault="00D9314F" w:rsidP="00D9314F">
      <w:pPr>
        <w:spacing w:line="360" w:lineRule="exact"/>
        <w:jc w:val="left"/>
        <w:rPr>
          <w:rFonts w:asciiTheme="minorEastAsia" w:eastAsiaTheme="minorEastAsia" w:hAnsiTheme="minorEastAsia" w:cs="宋体"/>
          <w:b/>
          <w:kern w:val="0"/>
          <w:sz w:val="24"/>
        </w:rPr>
      </w:pPr>
      <w:r w:rsidRPr="00C26483">
        <w:rPr>
          <w:rFonts w:asciiTheme="minorEastAsia" w:eastAsiaTheme="minorEastAsia" w:hAnsiTheme="minorEastAsia" w:cs="宋体" w:hint="eastAsia"/>
          <w:b/>
          <w:kern w:val="0"/>
          <w:sz w:val="24"/>
        </w:rPr>
        <w:t>注：需提供相关证明材料。</w:t>
      </w:r>
    </w:p>
    <w:p w:rsidR="00E81304" w:rsidRPr="00C26483" w:rsidRDefault="00E81304" w:rsidP="00E81304">
      <w:pPr>
        <w:spacing w:line="36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lastRenderedPageBreak/>
        <w:t>（</w:t>
      </w:r>
      <w:r w:rsidR="00B60CF4">
        <w:rPr>
          <w:rFonts w:asciiTheme="minorEastAsia" w:eastAsiaTheme="minorEastAsia" w:hAnsiTheme="minorEastAsia" w:hint="eastAsia"/>
          <w:b/>
          <w:sz w:val="24"/>
        </w:rPr>
        <w:t>四</w:t>
      </w:r>
      <w:r w:rsidRPr="00C26483">
        <w:rPr>
          <w:rFonts w:asciiTheme="minorEastAsia" w:eastAsiaTheme="minorEastAsia" w:hAnsiTheme="minorEastAsia" w:hint="eastAsia"/>
          <w:b/>
          <w:sz w:val="24"/>
        </w:rPr>
        <w:t>）</w:t>
      </w:r>
      <w:r w:rsidR="004B2589" w:rsidRPr="00C26483">
        <w:rPr>
          <w:rFonts w:asciiTheme="minorEastAsia" w:eastAsiaTheme="minorEastAsia" w:hAnsiTheme="minorEastAsia" w:hint="eastAsia"/>
          <w:b/>
          <w:sz w:val="24"/>
        </w:rPr>
        <w:t>拟投入</w:t>
      </w:r>
      <w:r w:rsidRPr="00C2648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1862"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设备设施名称</w:t>
            </w:r>
          </w:p>
        </w:tc>
        <w:tc>
          <w:tcPr>
            <w:tcW w:w="1031"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数量</w:t>
            </w: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品牌型号</w:t>
            </w:r>
          </w:p>
        </w:tc>
        <w:tc>
          <w:tcPr>
            <w:tcW w:w="334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设备功能</w:t>
            </w: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C26483" w:rsidRDefault="00E81304" w:rsidP="00E81304">
      <w:pPr>
        <w:spacing w:line="400" w:lineRule="exact"/>
        <w:outlineLvl w:val="1"/>
        <w:rPr>
          <w:rFonts w:asciiTheme="minorEastAsia" w:eastAsiaTheme="minorEastAsia" w:hAnsiTheme="minorEastAsia"/>
          <w:bCs/>
          <w:sz w:val="24"/>
        </w:rPr>
      </w:pPr>
      <w:r w:rsidRPr="00C26483">
        <w:rPr>
          <w:rFonts w:asciiTheme="minorEastAsia" w:eastAsiaTheme="minorEastAsia" w:hAnsiTheme="minorEastAsia" w:cs="宋体" w:hint="eastAsia"/>
          <w:b/>
          <w:kern w:val="0"/>
          <w:sz w:val="24"/>
        </w:rPr>
        <w:t>注：需提供相关证明材料。</w:t>
      </w:r>
    </w:p>
    <w:p w:rsidR="0050102C" w:rsidRPr="00C26483" w:rsidRDefault="0050102C">
      <w:pPr>
        <w:spacing w:line="400" w:lineRule="exact"/>
        <w:jc w:val="center"/>
        <w:outlineLvl w:val="1"/>
        <w:rPr>
          <w:rFonts w:ascii="黑体" w:eastAsia="黑体"/>
          <w:sz w:val="28"/>
          <w:szCs w:val="28"/>
        </w:rPr>
      </w:pPr>
    </w:p>
    <w:bookmarkEnd w:id="43"/>
    <w:bookmarkEnd w:id="44"/>
    <w:p w:rsidR="009C0ADF" w:rsidRPr="00C26483" w:rsidRDefault="00F44AF2" w:rsidP="009C0ADF">
      <w:pPr>
        <w:pStyle w:val="2"/>
        <w:spacing w:before="0" w:after="0" w:line="400" w:lineRule="exact"/>
        <w:jc w:val="center"/>
        <w:rPr>
          <w:rFonts w:ascii="黑体"/>
          <w:b w:val="0"/>
          <w:sz w:val="24"/>
        </w:rPr>
      </w:pPr>
      <w:r>
        <w:rPr>
          <w:rFonts w:ascii="黑体" w:hint="eastAsia"/>
          <w:b w:val="0"/>
          <w:sz w:val="28"/>
          <w:szCs w:val="28"/>
        </w:rPr>
        <w:t>六</w:t>
      </w:r>
      <w:r w:rsidR="009C0ADF" w:rsidRPr="00C26483">
        <w:rPr>
          <w:rFonts w:ascii="黑体" w:hint="eastAsia"/>
          <w:b w:val="0"/>
          <w:sz w:val="28"/>
          <w:szCs w:val="28"/>
        </w:rPr>
        <w:t>、</w:t>
      </w:r>
      <w:r w:rsidR="009C0ADF" w:rsidRPr="00C26483">
        <w:rPr>
          <w:rFonts w:ascii="黑体" w:hAnsi="宋体" w:hint="eastAsia"/>
          <w:b w:val="0"/>
          <w:bCs w:val="0"/>
          <w:sz w:val="28"/>
          <w:szCs w:val="28"/>
        </w:rPr>
        <w:t>法定代表人授权委托书</w:t>
      </w:r>
    </w:p>
    <w:p w:rsidR="009C0ADF" w:rsidRPr="00C26483" w:rsidRDefault="009C0ADF" w:rsidP="009C0ADF">
      <w:pPr>
        <w:spacing w:line="400" w:lineRule="exact"/>
        <w:ind w:firstLineChars="200" w:firstLine="480"/>
        <w:rPr>
          <w:rFonts w:ascii="仿宋_GB2312" w:eastAsia="仿宋_GB2312"/>
          <w:bCs/>
          <w:sz w:val="24"/>
        </w:rPr>
      </w:pPr>
    </w:p>
    <w:p w:rsidR="009C0ADF" w:rsidRPr="00C26483" w:rsidRDefault="009C0ADF" w:rsidP="009C0ADF">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系中华人民共和国合法企业。法定地址：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特授权</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我公司（单位）对授权委托人的签名负全部责任。</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授权委托人情况：</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姓名：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性别：</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年龄：</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职务：</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身份证号码：</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电话：</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通讯地址：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授权委托人签名：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单位名称（公章）：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                     　　 法定代表人（签名或盖章）：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jc w:val="center"/>
        <w:rPr>
          <w:rFonts w:asciiTheme="minorEastAsia" w:eastAsiaTheme="minorEastAsia" w:hAnsiTheme="minorEastAsia"/>
          <w:b/>
          <w:bCs/>
          <w:sz w:val="24"/>
        </w:rPr>
      </w:pPr>
    </w:p>
    <w:p w:rsidR="009C0ADF" w:rsidRPr="00C26483" w:rsidRDefault="009C0ADF" w:rsidP="009C0ADF">
      <w:pPr>
        <w:spacing w:line="400" w:lineRule="exact"/>
        <w:jc w:val="center"/>
        <w:rPr>
          <w:rFonts w:asciiTheme="minorEastAsia" w:eastAsiaTheme="minorEastAsia" w:hAnsiTheme="minorEastAsia"/>
          <w:b/>
          <w:bCs/>
          <w:sz w:val="24"/>
        </w:rPr>
      </w:pPr>
      <w:r w:rsidRPr="00C26483">
        <w:rPr>
          <w:rFonts w:asciiTheme="minorEastAsia" w:eastAsiaTheme="minorEastAsia" w:hAnsiTheme="minorEastAsia" w:hint="eastAsia"/>
          <w:b/>
          <w:bCs/>
          <w:sz w:val="24"/>
        </w:rPr>
        <w:t>【授权委托人必须提供本单位连续6个月（</w:t>
      </w:r>
      <w:r w:rsidR="00B60CF4">
        <w:rPr>
          <w:rFonts w:asciiTheme="minorEastAsia" w:eastAsiaTheme="minorEastAsia" w:hAnsiTheme="minorEastAsia" w:hint="eastAsia"/>
          <w:b/>
          <w:bCs/>
          <w:sz w:val="24"/>
        </w:rPr>
        <w:t>且</w:t>
      </w:r>
      <w:r w:rsidRPr="00C26483">
        <w:rPr>
          <w:rFonts w:asciiTheme="minorEastAsia" w:eastAsiaTheme="minorEastAsia" w:hAnsiTheme="minorEastAsia" w:hint="eastAsia"/>
          <w:b/>
          <w:bCs/>
          <w:sz w:val="24"/>
        </w:rPr>
        <w:t>至少包含近3个月中任意1个月份&lt;不含投标当月&gt;）为其缴纳社保的证明复印件】</w:t>
      </w:r>
    </w:p>
    <w:p w:rsidR="0050102C" w:rsidRPr="00C2648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C26483" w:rsidRPr="00C26483">
        <w:trPr>
          <w:trHeight w:val="1679"/>
        </w:trPr>
        <w:tc>
          <w:tcPr>
            <w:tcW w:w="2842"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c>
          <w:tcPr>
            <w:tcW w:w="2843" w:type="dxa"/>
            <w:tcBorders>
              <w:top w:val="nil"/>
              <w:bottom w:val="nil"/>
            </w:tcBorders>
          </w:tcPr>
          <w:p w:rsidR="0050102C" w:rsidRPr="00C26483" w:rsidRDefault="0050102C">
            <w:pPr>
              <w:spacing w:line="400" w:lineRule="exact"/>
              <w:rPr>
                <w:rFonts w:asciiTheme="minorEastAsia" w:eastAsiaTheme="minorEastAsia" w:hAnsiTheme="minorEastAsia"/>
                <w:bCs/>
                <w:sz w:val="24"/>
              </w:rPr>
            </w:pPr>
          </w:p>
        </w:tc>
        <w:tc>
          <w:tcPr>
            <w:tcW w:w="2843"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r>
    </w:tbl>
    <w:p w:rsidR="0050102C" w:rsidRPr="00C26483" w:rsidRDefault="0050102C">
      <w:pPr>
        <w:spacing w:line="400" w:lineRule="exact"/>
        <w:rPr>
          <w:rFonts w:asciiTheme="minorEastAsia" w:eastAsiaTheme="minorEastAsia" w:hAnsiTheme="minorEastAsia"/>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ind w:firstLineChars="200" w:firstLine="562"/>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F44AF2">
      <w:pPr>
        <w:spacing w:line="400" w:lineRule="exact"/>
        <w:jc w:val="center"/>
        <w:outlineLvl w:val="1"/>
        <w:rPr>
          <w:rFonts w:ascii="黑体" w:eastAsia="黑体"/>
          <w:bCs/>
          <w:sz w:val="28"/>
          <w:szCs w:val="28"/>
        </w:rPr>
      </w:pPr>
      <w:r>
        <w:rPr>
          <w:rFonts w:ascii="黑体" w:eastAsia="黑体" w:hAnsi="宋体" w:hint="eastAsia"/>
          <w:bCs/>
          <w:sz w:val="28"/>
          <w:szCs w:val="28"/>
        </w:rPr>
        <w:t>七</w:t>
      </w:r>
      <w:r w:rsidR="0050102C" w:rsidRPr="00C26483">
        <w:rPr>
          <w:rFonts w:ascii="黑体" w:eastAsia="黑体" w:hAnsi="宋体" w:hint="eastAsia"/>
          <w:bCs/>
          <w:sz w:val="28"/>
          <w:szCs w:val="28"/>
        </w:rPr>
        <w:t>、</w:t>
      </w:r>
      <w:r w:rsidR="000C77A5" w:rsidRPr="00C26483">
        <w:rPr>
          <w:rFonts w:ascii="黑体" w:eastAsia="黑体" w:hAnsi="宋体" w:hint="eastAsia"/>
          <w:bCs/>
          <w:sz w:val="28"/>
          <w:szCs w:val="28"/>
        </w:rPr>
        <w:t>关于资格的声明函</w:t>
      </w:r>
    </w:p>
    <w:p w:rsidR="0050102C" w:rsidRPr="00C26483" w:rsidRDefault="0050102C">
      <w:pPr>
        <w:spacing w:line="400" w:lineRule="exact"/>
        <w:ind w:firstLineChars="200" w:firstLine="420"/>
        <w:rPr>
          <w:rFonts w:ascii="仿宋_GB2312" w:eastAsia="仿宋_GB2312"/>
          <w:bCs/>
        </w:rPr>
      </w:pPr>
    </w:p>
    <w:p w:rsidR="0050102C" w:rsidRPr="00C26483" w:rsidRDefault="00F6241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国企</w:t>
      </w:r>
      <w:r w:rsidR="0050102C" w:rsidRPr="00C26483">
        <w:rPr>
          <w:rFonts w:asciiTheme="minorEastAsia" w:eastAsiaTheme="minorEastAsia" w:hAnsiTheme="minorEastAsia" w:hint="eastAsia"/>
          <w:bCs/>
          <w:sz w:val="24"/>
        </w:rPr>
        <w:t>采购编号：</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日</w:t>
      </w:r>
      <w:proofErr w:type="gramStart"/>
      <w:r w:rsidRPr="00C26483">
        <w:rPr>
          <w:rFonts w:asciiTheme="minorEastAsia" w:eastAsiaTheme="minorEastAsia" w:hAnsiTheme="minorEastAsia" w:hint="eastAsia"/>
          <w:bCs/>
          <w:sz w:val="24"/>
        </w:rPr>
        <w:t xml:space="preserve">　　　　</w:t>
      </w:r>
      <w:proofErr w:type="gramEnd"/>
      <w:r w:rsidRPr="00C26483">
        <w:rPr>
          <w:rFonts w:asciiTheme="minorEastAsia" w:eastAsiaTheme="minorEastAsia" w:hAnsiTheme="minorEastAsia" w:hint="eastAsia"/>
          <w:bCs/>
          <w:sz w:val="24"/>
        </w:rPr>
        <w:t>期：</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8C7173">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r w:rsidR="0050102C" w:rsidRPr="00C26483">
        <w:rPr>
          <w:rFonts w:asciiTheme="minorEastAsia" w:eastAsiaTheme="minorEastAsia" w:hAnsiTheme="minorEastAsia" w:hint="eastAsia"/>
          <w:b/>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我公司（单位）参加本次</w:t>
      </w:r>
      <w:r w:rsidR="00E960D5">
        <w:rPr>
          <w:rFonts w:asciiTheme="minorEastAsia" w:eastAsiaTheme="minorEastAsia" w:hAnsiTheme="minorEastAsia" w:hint="eastAsia"/>
          <w:bCs/>
          <w:sz w:val="24"/>
          <w:u w:val="single"/>
        </w:rPr>
        <w:t>通信基站建设维护供应商采购项目</w:t>
      </w:r>
      <w:r w:rsidR="008669C8" w:rsidRPr="00C26483">
        <w:rPr>
          <w:rFonts w:asciiTheme="minorEastAsia" w:eastAsiaTheme="minorEastAsia" w:hAnsiTheme="minorEastAsia" w:hint="eastAsia"/>
          <w:bCs/>
          <w:sz w:val="24"/>
        </w:rPr>
        <w:t>的投标，作如下</w:t>
      </w:r>
      <w:r w:rsidR="007C2D81" w:rsidRPr="00C26483">
        <w:rPr>
          <w:rFonts w:asciiTheme="minorEastAsia" w:eastAsiaTheme="minorEastAsia" w:hAnsiTheme="minorEastAsia" w:hint="eastAsia"/>
          <w:bCs/>
          <w:sz w:val="24"/>
        </w:rPr>
        <w:t>承诺</w:t>
      </w:r>
      <w:r w:rsidRPr="00C26483">
        <w:rPr>
          <w:rFonts w:asciiTheme="minorEastAsia" w:eastAsiaTheme="minorEastAsia" w:hAnsiTheme="minorEastAsia" w:hint="eastAsia"/>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1、我公司（单位）投标文件中所有关于投标资格的文件、证明、陈述均是真实的、准确的。</w:t>
      </w:r>
    </w:p>
    <w:p w:rsidR="0050102C" w:rsidRPr="00C26483" w:rsidRDefault="00A619D1" w:rsidP="00A619D1">
      <w:pPr>
        <w:spacing w:line="400" w:lineRule="exact"/>
        <w:ind w:firstLineChars="200" w:firstLine="480"/>
        <w:rPr>
          <w:rFonts w:asciiTheme="minorEastAsia" w:eastAsiaTheme="minorEastAsia" w:hAnsiTheme="minorEastAsia"/>
          <w:bCs/>
          <w:sz w:val="24"/>
        </w:rPr>
      </w:pPr>
      <w:r w:rsidRPr="00A619D1">
        <w:rPr>
          <w:rFonts w:asciiTheme="minorEastAsia" w:eastAsiaTheme="minorEastAsia" w:hAnsiTheme="minorEastAsia"/>
          <w:bCs/>
          <w:sz w:val="24"/>
        </w:rPr>
        <w:t>2、我公司（单位）未被列入“信用中国”网站（</w:t>
      </w:r>
      <w:r w:rsidRPr="00A619D1">
        <w:rPr>
          <w:rFonts w:asciiTheme="minorEastAsia" w:eastAsiaTheme="minorEastAsia" w:hAnsiTheme="minorEastAsia"/>
          <w:bCs/>
          <w:noProof/>
          <w:sz w:val="24"/>
        </w:rPr>
        <w:drawing>
          <wp:inline distT="0" distB="0" distL="0" distR="0" wp14:anchorId="55C222EF" wp14:editId="13C31513">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www.creditchina.gov.cn）、“中国政府采购网” （</w:t>
      </w:r>
      <w:r w:rsidRPr="00A619D1">
        <w:rPr>
          <w:rFonts w:asciiTheme="minorEastAsia" w:eastAsiaTheme="minorEastAsia" w:hAnsiTheme="minorEastAsia"/>
          <w:bCs/>
          <w:noProof/>
          <w:sz w:val="24"/>
        </w:rPr>
        <w:drawing>
          <wp:inline distT="0" distB="0" distL="0" distR="0" wp14:anchorId="3E0C431C" wp14:editId="77774E67">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3、我公司（单位）不具有违反政府采购法第二十二条的情形。</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若有违背，我公司（单位）愿意承担因“提供虚假材料谋取中标的”的一切法律后果。</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Fonts w:ascii="楷体_GB2312" w:eastAsia="楷体_GB2312" w:hAnsi="宋体"/>
          <w:b/>
          <w:bCs/>
          <w:sz w:val="28"/>
          <w:szCs w:val="28"/>
        </w:rPr>
      </w:pPr>
      <w:r w:rsidRPr="00C26483">
        <w:rPr>
          <w:rFonts w:ascii="楷体_GB2312" w:eastAsia="楷体_GB2312" w:hAnsi="宋体"/>
          <w:b/>
          <w:bCs/>
          <w:sz w:val="28"/>
          <w:szCs w:val="28"/>
        </w:rPr>
        <w:br w:type="page"/>
      </w:r>
    </w:p>
    <w:p w:rsidR="0050102C" w:rsidRPr="00C26483" w:rsidRDefault="0050102C">
      <w:pPr>
        <w:spacing w:line="400" w:lineRule="exact"/>
        <w:outlineLvl w:val="1"/>
        <w:rPr>
          <w:rFonts w:ascii="黑体" w:eastAsia="黑体" w:hAnsi="黑体"/>
          <w:bCs/>
          <w:sz w:val="32"/>
          <w:szCs w:val="32"/>
        </w:rPr>
      </w:pPr>
      <w:r w:rsidRPr="00C26483">
        <w:rPr>
          <w:rFonts w:ascii="黑体" w:eastAsia="黑体" w:hAnsi="黑体" w:hint="eastAsia"/>
          <w:bCs/>
          <w:sz w:val="32"/>
          <w:szCs w:val="32"/>
        </w:rPr>
        <w:lastRenderedPageBreak/>
        <w:t>附件：</w:t>
      </w:r>
    </w:p>
    <w:p w:rsidR="0050102C" w:rsidRPr="00C26483" w:rsidRDefault="0050102C" w:rsidP="00A754FF">
      <w:pPr>
        <w:spacing w:line="500" w:lineRule="exact"/>
        <w:jc w:val="center"/>
        <w:rPr>
          <w:rFonts w:ascii="黑体" w:eastAsia="黑体" w:hAnsi="宋体"/>
          <w:bCs/>
          <w:sz w:val="28"/>
          <w:szCs w:val="28"/>
        </w:rPr>
      </w:pPr>
    </w:p>
    <w:p w:rsidR="00A754FF" w:rsidRPr="00C26483" w:rsidRDefault="00E274F1" w:rsidP="005F7655">
      <w:pPr>
        <w:spacing w:line="500" w:lineRule="exact"/>
        <w:jc w:val="center"/>
        <w:rPr>
          <w:rFonts w:ascii="楷体_GB2312" w:eastAsia="楷体_GB2312"/>
          <w:spacing w:val="6"/>
          <w:sz w:val="24"/>
        </w:rPr>
      </w:pPr>
      <w:r w:rsidRPr="00C26483">
        <w:rPr>
          <w:rFonts w:ascii="黑体" w:eastAsia="黑体" w:hAnsi="宋体" w:hint="eastAsia"/>
          <w:sz w:val="28"/>
          <w:szCs w:val="28"/>
        </w:rPr>
        <w:t>一</w:t>
      </w:r>
      <w:r w:rsidR="0050102C" w:rsidRPr="00C26483">
        <w:rPr>
          <w:rFonts w:ascii="黑体" w:eastAsia="黑体" w:hAnsi="宋体" w:hint="eastAsia"/>
          <w:sz w:val="28"/>
          <w:szCs w:val="28"/>
        </w:rPr>
        <w:t>、具备履行合同所必需的设备和专业技术能力的书面声明</w:t>
      </w:r>
    </w:p>
    <w:p w:rsidR="0050102C" w:rsidRPr="00C26483" w:rsidRDefault="0050102C" w:rsidP="005938CE">
      <w:pPr>
        <w:spacing w:line="500" w:lineRule="exact"/>
        <w:ind w:firstLine="492"/>
        <w:jc w:val="center"/>
        <w:rPr>
          <w:rFonts w:ascii="宋体" w:hAnsi="宋体"/>
          <w:bCs/>
          <w:sz w:val="24"/>
        </w:rPr>
      </w:pP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主要设备有：</w:t>
      </w:r>
      <w:r w:rsidRPr="00C26483">
        <w:rPr>
          <w:rFonts w:asciiTheme="minorEastAsia" w:eastAsiaTheme="minorEastAsia" w:hAnsiTheme="minorEastAsia" w:hint="eastAsia"/>
          <w:bCs/>
          <w:sz w:val="24"/>
          <w:u w:val="single"/>
        </w:rPr>
        <w:t xml:space="preserve"> 　　　</w:t>
      </w:r>
      <w:r w:rsidR="009C0ADF"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主要专业技术能力有：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rPr>
          <w:rFonts w:asciiTheme="minorEastAsia" w:eastAsiaTheme="minorEastAsia" w:hAnsiTheme="minorEastAsia"/>
          <w:bCs/>
          <w:spacing w:val="20"/>
          <w:sz w:val="72"/>
        </w:rPr>
      </w:pPr>
    </w:p>
    <w:p w:rsidR="00AF07C5" w:rsidRPr="00C26483" w:rsidRDefault="00AF07C5" w:rsidP="00A754FF">
      <w:pPr>
        <w:spacing w:line="500" w:lineRule="exact"/>
        <w:rPr>
          <w:rFonts w:asciiTheme="minorEastAsia" w:eastAsiaTheme="minorEastAsia" w:hAnsiTheme="minorEastAsia"/>
          <w:bCs/>
          <w:spacing w:val="20"/>
          <w:sz w:val="72"/>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rsidP="00A754FF">
      <w:pPr>
        <w:pStyle w:val="3"/>
        <w:spacing w:before="0" w:after="0" w:line="500" w:lineRule="exact"/>
        <w:jc w:val="center"/>
        <w:rPr>
          <w:rFonts w:ascii="黑体" w:eastAsia="黑体" w:hAnsi="宋体"/>
          <w:b w:val="0"/>
          <w:sz w:val="28"/>
          <w:szCs w:val="28"/>
        </w:rPr>
      </w:pPr>
    </w:p>
    <w:p w:rsidR="0050102C" w:rsidRPr="00C26483" w:rsidRDefault="00E274F1" w:rsidP="00A754FF">
      <w:pPr>
        <w:pStyle w:val="3"/>
        <w:spacing w:before="0" w:after="0" w:line="500" w:lineRule="exact"/>
        <w:jc w:val="center"/>
        <w:rPr>
          <w:rFonts w:ascii="黑体" w:eastAsia="黑体" w:hAnsi="宋体"/>
          <w:b w:val="0"/>
          <w:sz w:val="28"/>
          <w:szCs w:val="28"/>
        </w:rPr>
      </w:pPr>
      <w:r w:rsidRPr="00C26483">
        <w:rPr>
          <w:rFonts w:ascii="黑体" w:eastAsia="黑体" w:hAnsi="宋体" w:hint="eastAsia"/>
          <w:b w:val="0"/>
          <w:sz w:val="28"/>
          <w:szCs w:val="28"/>
        </w:rPr>
        <w:t>二</w:t>
      </w:r>
      <w:r w:rsidR="0050102C" w:rsidRPr="00C26483">
        <w:rPr>
          <w:rFonts w:ascii="黑体" w:eastAsia="黑体" w:hAnsi="宋体" w:hint="eastAsia"/>
          <w:b w:val="0"/>
          <w:sz w:val="28"/>
          <w:szCs w:val="28"/>
        </w:rPr>
        <w:t>、参加</w:t>
      </w:r>
      <w:r w:rsidR="00BB6B0E" w:rsidRPr="00C26483">
        <w:rPr>
          <w:rFonts w:ascii="黑体" w:eastAsia="黑体" w:hAnsi="宋体" w:hint="eastAsia"/>
          <w:b w:val="0"/>
          <w:sz w:val="28"/>
          <w:szCs w:val="28"/>
        </w:rPr>
        <w:t>国企</w:t>
      </w:r>
      <w:r w:rsidR="0050102C" w:rsidRPr="00C26483">
        <w:rPr>
          <w:rFonts w:ascii="黑体" w:eastAsia="黑体" w:hAnsi="宋体" w:hint="eastAsia"/>
          <w:b w:val="0"/>
          <w:sz w:val="28"/>
          <w:szCs w:val="28"/>
        </w:rPr>
        <w:t>采购活动前3年内在经营活动中没有重大违法记</w:t>
      </w:r>
      <w:r w:rsidR="0050102C" w:rsidRPr="00C26483">
        <w:rPr>
          <w:rFonts w:ascii="黑体" w:eastAsia="黑体" w:hAnsi="宋体" w:hint="eastAsia"/>
          <w:b w:val="0"/>
          <w:bCs w:val="0"/>
          <w:sz w:val="28"/>
          <w:szCs w:val="28"/>
        </w:rPr>
        <w:t>录的书面声明</w:t>
      </w:r>
    </w:p>
    <w:p w:rsidR="0050102C" w:rsidRPr="00C26483" w:rsidRDefault="0050102C" w:rsidP="00A754FF">
      <w:pPr>
        <w:spacing w:line="500" w:lineRule="exact"/>
        <w:rPr>
          <w:rFonts w:ascii="宋体" w:hAnsi="宋体"/>
          <w:b/>
          <w:bCs/>
          <w:sz w:val="44"/>
          <w:szCs w:val="44"/>
        </w:rPr>
      </w:pPr>
    </w:p>
    <w:p w:rsidR="0050102C" w:rsidRPr="00C26483" w:rsidRDefault="0050102C" w:rsidP="00A754FF">
      <w:pPr>
        <w:spacing w:line="500" w:lineRule="exact"/>
        <w:jc w:val="center"/>
        <w:rPr>
          <w:rFonts w:ascii="宋体" w:hAnsi="宋体"/>
          <w:b/>
          <w:bCs/>
          <w:sz w:val="44"/>
          <w:szCs w:val="44"/>
        </w:rPr>
      </w:pPr>
    </w:p>
    <w:p w:rsidR="0050102C" w:rsidRPr="00C26483" w:rsidRDefault="0050102C" w:rsidP="00A754FF">
      <w:pPr>
        <w:spacing w:line="500" w:lineRule="exact"/>
        <w:jc w:val="center"/>
        <w:rPr>
          <w:rFonts w:asciiTheme="minorEastAsia" w:eastAsiaTheme="minorEastAsia" w:hAnsiTheme="minorEastAsia"/>
          <w:b/>
          <w:bCs/>
          <w:sz w:val="44"/>
          <w:szCs w:val="44"/>
        </w:rPr>
      </w:pPr>
      <w:r w:rsidRPr="00C26483">
        <w:rPr>
          <w:rFonts w:asciiTheme="minorEastAsia" w:eastAsiaTheme="minorEastAsia" w:hAnsiTheme="minorEastAsia" w:hint="eastAsia"/>
          <w:b/>
          <w:bCs/>
          <w:sz w:val="44"/>
          <w:szCs w:val="44"/>
        </w:rPr>
        <w:t>声  明</w:t>
      </w:r>
    </w:p>
    <w:p w:rsidR="0050102C" w:rsidRPr="00C26483" w:rsidRDefault="0050102C" w:rsidP="00A754FF">
      <w:pPr>
        <w:spacing w:line="500" w:lineRule="exact"/>
        <w:rPr>
          <w:rFonts w:ascii="楷体_GB2312" w:eastAsia="楷体_GB2312" w:hAnsi="宋体"/>
          <w:b/>
          <w:bCs/>
          <w:sz w:val="24"/>
        </w:rPr>
      </w:pPr>
    </w:p>
    <w:p w:rsidR="0050102C" w:rsidRPr="00C26483" w:rsidRDefault="0050102C" w:rsidP="00A754FF">
      <w:pPr>
        <w:spacing w:line="5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我单位郑重声明：参加本次</w:t>
      </w:r>
      <w:r w:rsidR="00BB6B0E" w:rsidRPr="00C26483">
        <w:rPr>
          <w:rFonts w:asciiTheme="minorEastAsia" w:eastAsiaTheme="minorEastAsia" w:hAnsiTheme="minorEastAsia" w:hint="eastAsia"/>
          <w:bCs/>
          <w:sz w:val="24"/>
        </w:rPr>
        <w:t>国企</w:t>
      </w:r>
      <w:r w:rsidRPr="00C2648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C26483" w:rsidRDefault="0050102C" w:rsidP="00A754FF">
      <w:pPr>
        <w:spacing w:line="500" w:lineRule="exact"/>
        <w:ind w:firstLineChars="1600" w:firstLine="3840"/>
        <w:rPr>
          <w:rFonts w:ascii="宋体" w:eastAsia="楷体_GB2312" w:hAnsi="宋体"/>
          <w:bCs/>
          <w:sz w:val="24"/>
        </w:rPr>
      </w:pPr>
    </w:p>
    <w:p w:rsidR="00AF07C5" w:rsidRPr="00C26483" w:rsidRDefault="00AF07C5" w:rsidP="00A754FF">
      <w:pPr>
        <w:spacing w:line="500" w:lineRule="exact"/>
        <w:ind w:firstLineChars="1600" w:firstLine="3840"/>
        <w:rPr>
          <w:rFonts w:ascii="宋体" w:eastAsia="楷体_GB2312" w:hAnsi="宋体"/>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jc w:val="center"/>
        <w:rPr>
          <w:rFonts w:ascii="黑体" w:eastAsia="黑体" w:hAnsi="宋体"/>
          <w:bCs/>
          <w:sz w:val="28"/>
          <w:szCs w:val="28"/>
        </w:rPr>
      </w:pPr>
    </w:p>
    <w:p w:rsidR="0050102C" w:rsidRPr="00C26483" w:rsidRDefault="0050102C">
      <w:pPr>
        <w:rPr>
          <w:rFonts w:ascii="楷体_GB2312" w:eastAsia="楷体_GB2312" w:hAnsi="华文中宋"/>
          <w:bCs/>
          <w:spacing w:val="20"/>
          <w:sz w:val="72"/>
        </w:rPr>
      </w:pPr>
    </w:p>
    <w:sectPr w:rsidR="0050102C" w:rsidRPr="00C26483" w:rsidSect="002D44E3">
      <w:headerReference w:type="default" r:id="rId17"/>
      <w:footerReference w:type="even" r:id="rId18"/>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D5" w:rsidRDefault="00112FD5">
      <w:r>
        <w:separator/>
      </w:r>
    </w:p>
  </w:endnote>
  <w:endnote w:type="continuationSeparator" w:id="0">
    <w:p w:rsidR="00112FD5" w:rsidRDefault="0011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Arial Unicode MS"/>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黑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Segoe Print"/>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PMingLiU"/>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CC" w:rsidRDefault="006E7FCC">
    <w:pPr>
      <w:pStyle w:val="afffffff2"/>
      <w:framePr w:wrap="around" w:vAnchor="text" w:hAnchor="margin" w:xAlign="center" w:y="1"/>
      <w:rPr>
        <w:rStyle w:val="ae"/>
      </w:rPr>
    </w:pPr>
    <w:r>
      <w:fldChar w:fldCharType="begin"/>
    </w:r>
    <w:r>
      <w:rPr>
        <w:rStyle w:val="ae"/>
      </w:rPr>
      <w:instrText xml:space="preserve">PAGE  </w:instrText>
    </w:r>
    <w:r>
      <w:fldChar w:fldCharType="end"/>
    </w:r>
  </w:p>
  <w:p w:rsidR="006E7FCC" w:rsidRDefault="006E7FCC">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CC" w:rsidRDefault="006E7FCC">
    <w:pPr>
      <w:pStyle w:val="afffffff2"/>
      <w:framePr w:wrap="around" w:vAnchor="text" w:hAnchor="margin" w:xAlign="center" w:y="1"/>
      <w:rPr>
        <w:rStyle w:val="ae"/>
      </w:rPr>
    </w:pPr>
    <w:r>
      <w:fldChar w:fldCharType="begin"/>
    </w:r>
    <w:r>
      <w:rPr>
        <w:rStyle w:val="ae"/>
      </w:rPr>
      <w:instrText xml:space="preserve">PAGE  </w:instrText>
    </w:r>
    <w:r>
      <w:fldChar w:fldCharType="separate"/>
    </w:r>
    <w:r w:rsidR="00212B13">
      <w:rPr>
        <w:rStyle w:val="ae"/>
        <w:noProof/>
      </w:rPr>
      <w:t>- 22 -</w:t>
    </w:r>
    <w:r>
      <w:fldChar w:fldCharType="end"/>
    </w:r>
  </w:p>
  <w:p w:rsidR="006E7FCC" w:rsidRDefault="006E7FCC">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CC" w:rsidRDefault="006E7FCC">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6E7FCC" w:rsidRDefault="006E7FCC">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D5" w:rsidRDefault="00112FD5">
      <w:r>
        <w:separator/>
      </w:r>
    </w:p>
  </w:footnote>
  <w:footnote w:type="continuationSeparator" w:id="0">
    <w:p w:rsidR="00112FD5" w:rsidRDefault="00112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CC" w:rsidRDefault="006E7FCC">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CC" w:rsidRDefault="006E7FCC" w:rsidP="008A2B3B">
    <w:pPr>
      <w:pStyle w:val="afd"/>
      <w:jc w:val="both"/>
      <w:rPr>
        <w:rFonts w:ascii="黑体" w:eastAsia="黑体" w:hAnsi="黑体"/>
        <w:szCs w:val="18"/>
      </w:rPr>
    </w:pPr>
    <w:r>
      <w:rPr>
        <w:rFonts w:ascii="黑体" w:eastAsia="黑体" w:hAnsi="黑体"/>
        <w:bCs/>
        <w:szCs w:val="18"/>
      </w:rPr>
      <w:t>JYGQ2020G044</w:t>
    </w:r>
    <w:r>
      <w:rPr>
        <w:rFonts w:ascii="黑体" w:eastAsia="黑体" w:hAnsi="黑体" w:hint="eastAsia"/>
        <w:bCs/>
        <w:szCs w:val="18"/>
      </w:rPr>
      <w:t xml:space="preserve">通信基站建设维护供应商采购项目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D3DC1"/>
    <w:multiLevelType w:val="singleLevel"/>
    <w:tmpl w:val="97ED3DC1"/>
    <w:lvl w:ilvl="0">
      <w:start w:val="3"/>
      <w:numFmt w:val="decimal"/>
      <w:suff w:val="nothing"/>
      <w:lvlText w:val="%1）"/>
      <w:lvlJc w:val="left"/>
    </w:lvl>
  </w:abstractNum>
  <w:abstractNum w:abstractNumId="1">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6DCF"/>
    <w:rsid w:val="00017014"/>
    <w:rsid w:val="00020025"/>
    <w:rsid w:val="00020CB7"/>
    <w:rsid w:val="0002182D"/>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E2C"/>
    <w:rsid w:val="000438B0"/>
    <w:rsid w:val="00044417"/>
    <w:rsid w:val="0004461E"/>
    <w:rsid w:val="00044FC4"/>
    <w:rsid w:val="00045030"/>
    <w:rsid w:val="0004519B"/>
    <w:rsid w:val="00045DD9"/>
    <w:rsid w:val="00046430"/>
    <w:rsid w:val="00051763"/>
    <w:rsid w:val="00051A42"/>
    <w:rsid w:val="00051FE0"/>
    <w:rsid w:val="000521B0"/>
    <w:rsid w:val="00053386"/>
    <w:rsid w:val="000546E0"/>
    <w:rsid w:val="000547B3"/>
    <w:rsid w:val="00054833"/>
    <w:rsid w:val="0005496D"/>
    <w:rsid w:val="00054A61"/>
    <w:rsid w:val="00054D52"/>
    <w:rsid w:val="0005507A"/>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BA6"/>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6502"/>
    <w:rsid w:val="000966D7"/>
    <w:rsid w:val="00096882"/>
    <w:rsid w:val="00097728"/>
    <w:rsid w:val="0009784F"/>
    <w:rsid w:val="000A081F"/>
    <w:rsid w:val="000A083D"/>
    <w:rsid w:val="000A0DE5"/>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1309"/>
    <w:rsid w:val="000C1EEA"/>
    <w:rsid w:val="000C20B1"/>
    <w:rsid w:val="000C20BC"/>
    <w:rsid w:val="000C3525"/>
    <w:rsid w:val="000C3ACE"/>
    <w:rsid w:val="000C4019"/>
    <w:rsid w:val="000C4E87"/>
    <w:rsid w:val="000C56D9"/>
    <w:rsid w:val="000C6547"/>
    <w:rsid w:val="000C77A5"/>
    <w:rsid w:val="000C7A7F"/>
    <w:rsid w:val="000D0144"/>
    <w:rsid w:val="000D01B7"/>
    <w:rsid w:val="000D17D1"/>
    <w:rsid w:val="000D307B"/>
    <w:rsid w:val="000D34A7"/>
    <w:rsid w:val="000D4091"/>
    <w:rsid w:val="000D41DA"/>
    <w:rsid w:val="000D433B"/>
    <w:rsid w:val="000D46E4"/>
    <w:rsid w:val="000D5739"/>
    <w:rsid w:val="000D5A06"/>
    <w:rsid w:val="000D6871"/>
    <w:rsid w:val="000E082E"/>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74C0"/>
    <w:rsid w:val="001078C7"/>
    <w:rsid w:val="001102B1"/>
    <w:rsid w:val="00110954"/>
    <w:rsid w:val="00110B17"/>
    <w:rsid w:val="00110B1C"/>
    <w:rsid w:val="00110E63"/>
    <w:rsid w:val="00111341"/>
    <w:rsid w:val="00111753"/>
    <w:rsid w:val="00111D76"/>
    <w:rsid w:val="0011208E"/>
    <w:rsid w:val="00112159"/>
    <w:rsid w:val="00112FD5"/>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F2A"/>
    <w:rsid w:val="00140F91"/>
    <w:rsid w:val="00141184"/>
    <w:rsid w:val="00141521"/>
    <w:rsid w:val="0014178D"/>
    <w:rsid w:val="00141801"/>
    <w:rsid w:val="00142071"/>
    <w:rsid w:val="001421F4"/>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2A27"/>
    <w:rsid w:val="00172B81"/>
    <w:rsid w:val="00172B91"/>
    <w:rsid w:val="00173B9C"/>
    <w:rsid w:val="00176651"/>
    <w:rsid w:val="001768A7"/>
    <w:rsid w:val="00176E14"/>
    <w:rsid w:val="00177BFA"/>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97F1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4512"/>
    <w:rsid w:val="001B4F8B"/>
    <w:rsid w:val="001B5AA5"/>
    <w:rsid w:val="001B5E64"/>
    <w:rsid w:val="001B6238"/>
    <w:rsid w:val="001B66FA"/>
    <w:rsid w:val="001B7AD5"/>
    <w:rsid w:val="001B7BB8"/>
    <w:rsid w:val="001C0980"/>
    <w:rsid w:val="001C1601"/>
    <w:rsid w:val="001C1BA9"/>
    <w:rsid w:val="001C1C8E"/>
    <w:rsid w:val="001C2348"/>
    <w:rsid w:val="001C3AE4"/>
    <w:rsid w:val="001C3C0F"/>
    <w:rsid w:val="001C3E5E"/>
    <w:rsid w:val="001C3F43"/>
    <w:rsid w:val="001C46E2"/>
    <w:rsid w:val="001C4F97"/>
    <w:rsid w:val="001C54D5"/>
    <w:rsid w:val="001C715F"/>
    <w:rsid w:val="001C7710"/>
    <w:rsid w:val="001D071D"/>
    <w:rsid w:val="001D23E2"/>
    <w:rsid w:val="001D2743"/>
    <w:rsid w:val="001D439A"/>
    <w:rsid w:val="001E06FE"/>
    <w:rsid w:val="001E587C"/>
    <w:rsid w:val="001E6F8C"/>
    <w:rsid w:val="001F0E10"/>
    <w:rsid w:val="001F175E"/>
    <w:rsid w:val="001F23D2"/>
    <w:rsid w:val="001F272D"/>
    <w:rsid w:val="001F286C"/>
    <w:rsid w:val="001F3207"/>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13"/>
    <w:rsid w:val="00212BBD"/>
    <w:rsid w:val="00212F22"/>
    <w:rsid w:val="00213249"/>
    <w:rsid w:val="0021371F"/>
    <w:rsid w:val="0021503B"/>
    <w:rsid w:val="00215104"/>
    <w:rsid w:val="002160FD"/>
    <w:rsid w:val="00216102"/>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3AF"/>
    <w:rsid w:val="00230CF3"/>
    <w:rsid w:val="002310DC"/>
    <w:rsid w:val="00231800"/>
    <w:rsid w:val="002320C3"/>
    <w:rsid w:val="00232C01"/>
    <w:rsid w:val="002344BF"/>
    <w:rsid w:val="0023518A"/>
    <w:rsid w:val="002354F0"/>
    <w:rsid w:val="00235A79"/>
    <w:rsid w:val="00235D44"/>
    <w:rsid w:val="002361A3"/>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03D"/>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425"/>
    <w:rsid w:val="0026677D"/>
    <w:rsid w:val="00270766"/>
    <w:rsid w:val="0027113B"/>
    <w:rsid w:val="00272A23"/>
    <w:rsid w:val="00272AFE"/>
    <w:rsid w:val="0027352C"/>
    <w:rsid w:val="002741BA"/>
    <w:rsid w:val="00274EE1"/>
    <w:rsid w:val="00274F50"/>
    <w:rsid w:val="002759AA"/>
    <w:rsid w:val="00275DCB"/>
    <w:rsid w:val="00276234"/>
    <w:rsid w:val="00276487"/>
    <w:rsid w:val="002766FD"/>
    <w:rsid w:val="00276C6B"/>
    <w:rsid w:val="00277163"/>
    <w:rsid w:val="00277417"/>
    <w:rsid w:val="00280C3E"/>
    <w:rsid w:val="002819C2"/>
    <w:rsid w:val="002822D1"/>
    <w:rsid w:val="00282C2B"/>
    <w:rsid w:val="00282E9D"/>
    <w:rsid w:val="00282F02"/>
    <w:rsid w:val="002864FE"/>
    <w:rsid w:val="00286858"/>
    <w:rsid w:val="00286B1A"/>
    <w:rsid w:val="00287A4A"/>
    <w:rsid w:val="00290813"/>
    <w:rsid w:val="002908CD"/>
    <w:rsid w:val="0029124E"/>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2D8B"/>
    <w:rsid w:val="002C3109"/>
    <w:rsid w:val="002C37DC"/>
    <w:rsid w:val="002C3924"/>
    <w:rsid w:val="002C3B5D"/>
    <w:rsid w:val="002C40BC"/>
    <w:rsid w:val="002C4938"/>
    <w:rsid w:val="002C4B52"/>
    <w:rsid w:val="002C61AA"/>
    <w:rsid w:val="002C65EC"/>
    <w:rsid w:val="002C666A"/>
    <w:rsid w:val="002C693A"/>
    <w:rsid w:val="002C7080"/>
    <w:rsid w:val="002C78CA"/>
    <w:rsid w:val="002D0592"/>
    <w:rsid w:val="002D092E"/>
    <w:rsid w:val="002D0B1C"/>
    <w:rsid w:val="002D1494"/>
    <w:rsid w:val="002D15F1"/>
    <w:rsid w:val="002D3177"/>
    <w:rsid w:val="002D3750"/>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4A5"/>
    <w:rsid w:val="002E5707"/>
    <w:rsid w:val="002E6516"/>
    <w:rsid w:val="002E7589"/>
    <w:rsid w:val="002F0053"/>
    <w:rsid w:val="002F0CC3"/>
    <w:rsid w:val="002F1140"/>
    <w:rsid w:val="002F1736"/>
    <w:rsid w:val="002F1CE7"/>
    <w:rsid w:val="002F34C8"/>
    <w:rsid w:val="002F3AEF"/>
    <w:rsid w:val="002F455C"/>
    <w:rsid w:val="002F513F"/>
    <w:rsid w:val="002F535D"/>
    <w:rsid w:val="002F55A1"/>
    <w:rsid w:val="002F6812"/>
    <w:rsid w:val="002F798A"/>
    <w:rsid w:val="002F7D66"/>
    <w:rsid w:val="0030026D"/>
    <w:rsid w:val="00300934"/>
    <w:rsid w:val="00300AC1"/>
    <w:rsid w:val="00300CF7"/>
    <w:rsid w:val="00301B6C"/>
    <w:rsid w:val="00301BF9"/>
    <w:rsid w:val="00301FF5"/>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46D9"/>
    <w:rsid w:val="00335A4A"/>
    <w:rsid w:val="0033796A"/>
    <w:rsid w:val="00337E85"/>
    <w:rsid w:val="00337F83"/>
    <w:rsid w:val="0034040F"/>
    <w:rsid w:val="00340462"/>
    <w:rsid w:val="00340C14"/>
    <w:rsid w:val="00340D9B"/>
    <w:rsid w:val="00341F91"/>
    <w:rsid w:val="003422BC"/>
    <w:rsid w:val="003422C8"/>
    <w:rsid w:val="00342F7D"/>
    <w:rsid w:val="00343596"/>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C21"/>
    <w:rsid w:val="00354F75"/>
    <w:rsid w:val="0035530E"/>
    <w:rsid w:val="00355A30"/>
    <w:rsid w:val="0035611B"/>
    <w:rsid w:val="003569B0"/>
    <w:rsid w:val="00356D5C"/>
    <w:rsid w:val="0035717C"/>
    <w:rsid w:val="003575AE"/>
    <w:rsid w:val="00357AB7"/>
    <w:rsid w:val="003605C2"/>
    <w:rsid w:val="003610DF"/>
    <w:rsid w:val="00361604"/>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A94"/>
    <w:rsid w:val="00375CA4"/>
    <w:rsid w:val="00376C70"/>
    <w:rsid w:val="0038154F"/>
    <w:rsid w:val="00381DAF"/>
    <w:rsid w:val="00382DD8"/>
    <w:rsid w:val="00383B0F"/>
    <w:rsid w:val="00383C19"/>
    <w:rsid w:val="003847D9"/>
    <w:rsid w:val="00384E5F"/>
    <w:rsid w:val="00385AAE"/>
    <w:rsid w:val="0038694D"/>
    <w:rsid w:val="00386A97"/>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7A"/>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D0E"/>
    <w:rsid w:val="003D4E6B"/>
    <w:rsid w:val="003D710E"/>
    <w:rsid w:val="003E034A"/>
    <w:rsid w:val="003E248A"/>
    <w:rsid w:val="003E34AE"/>
    <w:rsid w:val="003E3592"/>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40B5"/>
    <w:rsid w:val="003F45BF"/>
    <w:rsid w:val="003F47BE"/>
    <w:rsid w:val="003F4E16"/>
    <w:rsid w:val="003F5668"/>
    <w:rsid w:val="003F62AC"/>
    <w:rsid w:val="003F6705"/>
    <w:rsid w:val="004012C3"/>
    <w:rsid w:val="00401339"/>
    <w:rsid w:val="004014E2"/>
    <w:rsid w:val="00401E2C"/>
    <w:rsid w:val="0040234A"/>
    <w:rsid w:val="0040263A"/>
    <w:rsid w:val="00402ADA"/>
    <w:rsid w:val="00403AA0"/>
    <w:rsid w:val="00403DAC"/>
    <w:rsid w:val="004040A5"/>
    <w:rsid w:val="00404CB9"/>
    <w:rsid w:val="004059D3"/>
    <w:rsid w:val="00407359"/>
    <w:rsid w:val="00410464"/>
    <w:rsid w:val="00410A15"/>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2B9"/>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4D1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F4F"/>
    <w:rsid w:val="00447364"/>
    <w:rsid w:val="00447731"/>
    <w:rsid w:val="00450A50"/>
    <w:rsid w:val="00450B02"/>
    <w:rsid w:val="00450BF0"/>
    <w:rsid w:val="0045149B"/>
    <w:rsid w:val="0045165A"/>
    <w:rsid w:val="0045236A"/>
    <w:rsid w:val="0045313E"/>
    <w:rsid w:val="00453378"/>
    <w:rsid w:val="00453903"/>
    <w:rsid w:val="00454969"/>
    <w:rsid w:val="004568D0"/>
    <w:rsid w:val="004611EA"/>
    <w:rsid w:val="00461CE0"/>
    <w:rsid w:val="00462700"/>
    <w:rsid w:val="0046311A"/>
    <w:rsid w:val="00463159"/>
    <w:rsid w:val="00464072"/>
    <w:rsid w:val="00464497"/>
    <w:rsid w:val="004647CD"/>
    <w:rsid w:val="0046488F"/>
    <w:rsid w:val="00464CD2"/>
    <w:rsid w:val="004654B2"/>
    <w:rsid w:val="00466C6C"/>
    <w:rsid w:val="004673C7"/>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3706"/>
    <w:rsid w:val="00484008"/>
    <w:rsid w:val="00484E32"/>
    <w:rsid w:val="004856A4"/>
    <w:rsid w:val="00485748"/>
    <w:rsid w:val="0048614F"/>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589"/>
    <w:rsid w:val="004B2D97"/>
    <w:rsid w:val="004B2FA9"/>
    <w:rsid w:val="004B3040"/>
    <w:rsid w:val="004B3539"/>
    <w:rsid w:val="004B3EDF"/>
    <w:rsid w:val="004B418C"/>
    <w:rsid w:val="004B62B0"/>
    <w:rsid w:val="004B63E6"/>
    <w:rsid w:val="004B6938"/>
    <w:rsid w:val="004C0E54"/>
    <w:rsid w:val="004C1269"/>
    <w:rsid w:val="004C2D16"/>
    <w:rsid w:val="004C349F"/>
    <w:rsid w:val="004C477A"/>
    <w:rsid w:val="004C5166"/>
    <w:rsid w:val="004C5323"/>
    <w:rsid w:val="004C7A63"/>
    <w:rsid w:val="004C7E11"/>
    <w:rsid w:val="004D0551"/>
    <w:rsid w:val="004D11E3"/>
    <w:rsid w:val="004D1475"/>
    <w:rsid w:val="004D1FEB"/>
    <w:rsid w:val="004D20F5"/>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98B"/>
    <w:rsid w:val="004F4CDF"/>
    <w:rsid w:val="004F4DDB"/>
    <w:rsid w:val="004F6043"/>
    <w:rsid w:val="004F61F6"/>
    <w:rsid w:val="004F63E6"/>
    <w:rsid w:val="004F6774"/>
    <w:rsid w:val="005002D7"/>
    <w:rsid w:val="00500B64"/>
    <w:rsid w:val="00500EEE"/>
    <w:rsid w:val="0050102C"/>
    <w:rsid w:val="005016B8"/>
    <w:rsid w:val="005016C1"/>
    <w:rsid w:val="00501A12"/>
    <w:rsid w:val="0050206D"/>
    <w:rsid w:val="00502FD2"/>
    <w:rsid w:val="0050655C"/>
    <w:rsid w:val="00506C74"/>
    <w:rsid w:val="005070A8"/>
    <w:rsid w:val="00507AE5"/>
    <w:rsid w:val="00507C80"/>
    <w:rsid w:val="00510E28"/>
    <w:rsid w:val="0051204D"/>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980"/>
    <w:rsid w:val="00522A3E"/>
    <w:rsid w:val="005238C4"/>
    <w:rsid w:val="00524B1D"/>
    <w:rsid w:val="00525A77"/>
    <w:rsid w:val="00525E89"/>
    <w:rsid w:val="00526ED9"/>
    <w:rsid w:val="0052732F"/>
    <w:rsid w:val="005278CF"/>
    <w:rsid w:val="00530468"/>
    <w:rsid w:val="00530762"/>
    <w:rsid w:val="005312D6"/>
    <w:rsid w:val="00531556"/>
    <w:rsid w:val="00534171"/>
    <w:rsid w:val="00534762"/>
    <w:rsid w:val="005347BC"/>
    <w:rsid w:val="005357E0"/>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3AF"/>
    <w:rsid w:val="0055271B"/>
    <w:rsid w:val="00552C16"/>
    <w:rsid w:val="005534A5"/>
    <w:rsid w:val="00554114"/>
    <w:rsid w:val="00554568"/>
    <w:rsid w:val="00554E9A"/>
    <w:rsid w:val="00555575"/>
    <w:rsid w:val="00555C81"/>
    <w:rsid w:val="005567EE"/>
    <w:rsid w:val="00556ED0"/>
    <w:rsid w:val="00557664"/>
    <w:rsid w:val="00557AAF"/>
    <w:rsid w:val="005625C5"/>
    <w:rsid w:val="00562669"/>
    <w:rsid w:val="00563B73"/>
    <w:rsid w:val="00563C26"/>
    <w:rsid w:val="00563E85"/>
    <w:rsid w:val="00563F69"/>
    <w:rsid w:val="005640D6"/>
    <w:rsid w:val="00565072"/>
    <w:rsid w:val="005677AC"/>
    <w:rsid w:val="00567CF9"/>
    <w:rsid w:val="00567E21"/>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41F9"/>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3E1B"/>
    <w:rsid w:val="005B46F6"/>
    <w:rsid w:val="005B5868"/>
    <w:rsid w:val="005B5E2D"/>
    <w:rsid w:val="005B6A05"/>
    <w:rsid w:val="005B6ECC"/>
    <w:rsid w:val="005B7947"/>
    <w:rsid w:val="005B7EA2"/>
    <w:rsid w:val="005C0A7B"/>
    <w:rsid w:val="005C11AA"/>
    <w:rsid w:val="005C1733"/>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3F3A"/>
    <w:rsid w:val="005E4F79"/>
    <w:rsid w:val="005E5279"/>
    <w:rsid w:val="005E696C"/>
    <w:rsid w:val="005E7640"/>
    <w:rsid w:val="005F0150"/>
    <w:rsid w:val="005F1087"/>
    <w:rsid w:val="005F132C"/>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B2"/>
    <w:rsid w:val="00606DAA"/>
    <w:rsid w:val="0060766A"/>
    <w:rsid w:val="00607834"/>
    <w:rsid w:val="00607AB9"/>
    <w:rsid w:val="006100EF"/>
    <w:rsid w:val="00610C6B"/>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C85"/>
    <w:rsid w:val="00624CF8"/>
    <w:rsid w:val="0062506D"/>
    <w:rsid w:val="006263BD"/>
    <w:rsid w:val="006265A8"/>
    <w:rsid w:val="0062673D"/>
    <w:rsid w:val="00627D2B"/>
    <w:rsid w:val="006307AB"/>
    <w:rsid w:val="00631024"/>
    <w:rsid w:val="006310CD"/>
    <w:rsid w:val="00632D72"/>
    <w:rsid w:val="006332B0"/>
    <w:rsid w:val="00633439"/>
    <w:rsid w:val="0063403E"/>
    <w:rsid w:val="006341CC"/>
    <w:rsid w:val="00635323"/>
    <w:rsid w:val="00636442"/>
    <w:rsid w:val="00636ECC"/>
    <w:rsid w:val="006378F7"/>
    <w:rsid w:val="00637D6C"/>
    <w:rsid w:val="00637E1D"/>
    <w:rsid w:val="00640036"/>
    <w:rsid w:val="00640BBA"/>
    <w:rsid w:val="00641F7B"/>
    <w:rsid w:val="0064224D"/>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9F0"/>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D06"/>
    <w:rsid w:val="006E42D3"/>
    <w:rsid w:val="006E6084"/>
    <w:rsid w:val="006E748B"/>
    <w:rsid w:val="006E7B26"/>
    <w:rsid w:val="006E7FCC"/>
    <w:rsid w:val="006F0A11"/>
    <w:rsid w:val="006F0F90"/>
    <w:rsid w:val="006F103C"/>
    <w:rsid w:val="006F1323"/>
    <w:rsid w:val="006F22FA"/>
    <w:rsid w:val="006F2908"/>
    <w:rsid w:val="006F2A58"/>
    <w:rsid w:val="006F32DA"/>
    <w:rsid w:val="006F4F08"/>
    <w:rsid w:val="006F4F33"/>
    <w:rsid w:val="006F645F"/>
    <w:rsid w:val="006F684B"/>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6F3"/>
    <w:rsid w:val="00762704"/>
    <w:rsid w:val="007634E7"/>
    <w:rsid w:val="00763609"/>
    <w:rsid w:val="00764919"/>
    <w:rsid w:val="0076553A"/>
    <w:rsid w:val="00765D9E"/>
    <w:rsid w:val="007664F5"/>
    <w:rsid w:val="00767206"/>
    <w:rsid w:val="0076752D"/>
    <w:rsid w:val="0077079B"/>
    <w:rsid w:val="007719FB"/>
    <w:rsid w:val="00772144"/>
    <w:rsid w:val="00772497"/>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746B"/>
    <w:rsid w:val="007977A7"/>
    <w:rsid w:val="00797DA6"/>
    <w:rsid w:val="007A1248"/>
    <w:rsid w:val="007A1724"/>
    <w:rsid w:val="007A173A"/>
    <w:rsid w:val="007A1854"/>
    <w:rsid w:val="007A1B82"/>
    <w:rsid w:val="007A1F9A"/>
    <w:rsid w:val="007A2457"/>
    <w:rsid w:val="007A2845"/>
    <w:rsid w:val="007A2C5F"/>
    <w:rsid w:val="007A46F4"/>
    <w:rsid w:val="007A6680"/>
    <w:rsid w:val="007A69D9"/>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441C"/>
    <w:rsid w:val="007B731D"/>
    <w:rsid w:val="007C1047"/>
    <w:rsid w:val="007C10A6"/>
    <w:rsid w:val="007C1977"/>
    <w:rsid w:val="007C1C97"/>
    <w:rsid w:val="007C21CB"/>
    <w:rsid w:val="007C2D81"/>
    <w:rsid w:val="007C3418"/>
    <w:rsid w:val="007C3A0D"/>
    <w:rsid w:val="007C449F"/>
    <w:rsid w:val="007C542F"/>
    <w:rsid w:val="007C5475"/>
    <w:rsid w:val="007C62C2"/>
    <w:rsid w:val="007C63F6"/>
    <w:rsid w:val="007C7294"/>
    <w:rsid w:val="007D0BB0"/>
    <w:rsid w:val="007D2155"/>
    <w:rsid w:val="007D365B"/>
    <w:rsid w:val="007D48E0"/>
    <w:rsid w:val="007D545A"/>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5FAA"/>
    <w:rsid w:val="007F62D9"/>
    <w:rsid w:val="007F6BF7"/>
    <w:rsid w:val="007F70A7"/>
    <w:rsid w:val="007F791F"/>
    <w:rsid w:val="007F7E10"/>
    <w:rsid w:val="00800174"/>
    <w:rsid w:val="00800A75"/>
    <w:rsid w:val="0080202B"/>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6957"/>
    <w:rsid w:val="00826C5D"/>
    <w:rsid w:val="0082720A"/>
    <w:rsid w:val="00827FD7"/>
    <w:rsid w:val="0083052C"/>
    <w:rsid w:val="00830F3E"/>
    <w:rsid w:val="00831CA8"/>
    <w:rsid w:val="0083207A"/>
    <w:rsid w:val="0083399F"/>
    <w:rsid w:val="0083493C"/>
    <w:rsid w:val="00835613"/>
    <w:rsid w:val="00835A3B"/>
    <w:rsid w:val="0083721B"/>
    <w:rsid w:val="008378B9"/>
    <w:rsid w:val="00837D81"/>
    <w:rsid w:val="00843782"/>
    <w:rsid w:val="008437D8"/>
    <w:rsid w:val="00843CC6"/>
    <w:rsid w:val="00843E9F"/>
    <w:rsid w:val="008458CA"/>
    <w:rsid w:val="00845D95"/>
    <w:rsid w:val="00845DAE"/>
    <w:rsid w:val="00845EB0"/>
    <w:rsid w:val="00845F01"/>
    <w:rsid w:val="00846DA8"/>
    <w:rsid w:val="0085040A"/>
    <w:rsid w:val="00851592"/>
    <w:rsid w:val="00851C1C"/>
    <w:rsid w:val="0085255D"/>
    <w:rsid w:val="00852CEE"/>
    <w:rsid w:val="00852F88"/>
    <w:rsid w:val="0085329E"/>
    <w:rsid w:val="00853FE4"/>
    <w:rsid w:val="00855959"/>
    <w:rsid w:val="00857458"/>
    <w:rsid w:val="00857670"/>
    <w:rsid w:val="0085788C"/>
    <w:rsid w:val="00861958"/>
    <w:rsid w:val="0086220D"/>
    <w:rsid w:val="00862BCC"/>
    <w:rsid w:val="00864A10"/>
    <w:rsid w:val="008660DD"/>
    <w:rsid w:val="00866824"/>
    <w:rsid w:val="008669C8"/>
    <w:rsid w:val="0087032E"/>
    <w:rsid w:val="00871549"/>
    <w:rsid w:val="00873287"/>
    <w:rsid w:val="0087374E"/>
    <w:rsid w:val="0087497D"/>
    <w:rsid w:val="00874CE9"/>
    <w:rsid w:val="008752C7"/>
    <w:rsid w:val="00877CB6"/>
    <w:rsid w:val="00881428"/>
    <w:rsid w:val="00882042"/>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B64"/>
    <w:rsid w:val="008A211F"/>
    <w:rsid w:val="008A28A1"/>
    <w:rsid w:val="008A2B3B"/>
    <w:rsid w:val="008A39ED"/>
    <w:rsid w:val="008A39F5"/>
    <w:rsid w:val="008A3EE9"/>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B7AE6"/>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23E9"/>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59ED"/>
    <w:rsid w:val="008F5BF2"/>
    <w:rsid w:val="008F5DCA"/>
    <w:rsid w:val="008F63EF"/>
    <w:rsid w:val="008F698D"/>
    <w:rsid w:val="008F70B1"/>
    <w:rsid w:val="008F7282"/>
    <w:rsid w:val="009016A7"/>
    <w:rsid w:val="00901789"/>
    <w:rsid w:val="00901BE7"/>
    <w:rsid w:val="009023A8"/>
    <w:rsid w:val="009024AD"/>
    <w:rsid w:val="00902B58"/>
    <w:rsid w:val="00902CF7"/>
    <w:rsid w:val="0090311B"/>
    <w:rsid w:val="009033FF"/>
    <w:rsid w:val="00903465"/>
    <w:rsid w:val="0090672C"/>
    <w:rsid w:val="00907421"/>
    <w:rsid w:val="009104D4"/>
    <w:rsid w:val="00911066"/>
    <w:rsid w:val="0091171F"/>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95"/>
    <w:rsid w:val="00933978"/>
    <w:rsid w:val="00934A24"/>
    <w:rsid w:val="00936DD3"/>
    <w:rsid w:val="00936FFF"/>
    <w:rsid w:val="00937A33"/>
    <w:rsid w:val="009401BF"/>
    <w:rsid w:val="0094048E"/>
    <w:rsid w:val="00941007"/>
    <w:rsid w:val="00942C10"/>
    <w:rsid w:val="00943536"/>
    <w:rsid w:val="00943822"/>
    <w:rsid w:val="00943FCC"/>
    <w:rsid w:val="009442CC"/>
    <w:rsid w:val="009442D3"/>
    <w:rsid w:val="00944721"/>
    <w:rsid w:val="0095069E"/>
    <w:rsid w:val="009506AF"/>
    <w:rsid w:val="00950E79"/>
    <w:rsid w:val="00950EA9"/>
    <w:rsid w:val="0095156A"/>
    <w:rsid w:val="009516A3"/>
    <w:rsid w:val="00952DE5"/>
    <w:rsid w:val="00953B46"/>
    <w:rsid w:val="009541C2"/>
    <w:rsid w:val="0095460C"/>
    <w:rsid w:val="00955683"/>
    <w:rsid w:val="00957459"/>
    <w:rsid w:val="00957AFA"/>
    <w:rsid w:val="00957B18"/>
    <w:rsid w:val="00957FEC"/>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892"/>
    <w:rsid w:val="00977D62"/>
    <w:rsid w:val="00980189"/>
    <w:rsid w:val="00980588"/>
    <w:rsid w:val="00982620"/>
    <w:rsid w:val="0098275D"/>
    <w:rsid w:val="009835FD"/>
    <w:rsid w:val="009841C3"/>
    <w:rsid w:val="00984261"/>
    <w:rsid w:val="0098436F"/>
    <w:rsid w:val="00984CF2"/>
    <w:rsid w:val="009860DB"/>
    <w:rsid w:val="00986638"/>
    <w:rsid w:val="009876C1"/>
    <w:rsid w:val="00987808"/>
    <w:rsid w:val="009879D7"/>
    <w:rsid w:val="0099437B"/>
    <w:rsid w:val="009952FE"/>
    <w:rsid w:val="009956A5"/>
    <w:rsid w:val="00996F06"/>
    <w:rsid w:val="00997CC8"/>
    <w:rsid w:val="009A03F5"/>
    <w:rsid w:val="009A0796"/>
    <w:rsid w:val="009A0849"/>
    <w:rsid w:val="009A1B07"/>
    <w:rsid w:val="009A3179"/>
    <w:rsid w:val="009A3783"/>
    <w:rsid w:val="009A47E4"/>
    <w:rsid w:val="009A4F21"/>
    <w:rsid w:val="009A4F31"/>
    <w:rsid w:val="009A51EE"/>
    <w:rsid w:val="009A5571"/>
    <w:rsid w:val="009A59A7"/>
    <w:rsid w:val="009A6968"/>
    <w:rsid w:val="009A6D3A"/>
    <w:rsid w:val="009B098A"/>
    <w:rsid w:val="009B0BA9"/>
    <w:rsid w:val="009B2807"/>
    <w:rsid w:val="009B2DF3"/>
    <w:rsid w:val="009B378C"/>
    <w:rsid w:val="009B38BD"/>
    <w:rsid w:val="009B3A5E"/>
    <w:rsid w:val="009B3C99"/>
    <w:rsid w:val="009B4623"/>
    <w:rsid w:val="009B4CB7"/>
    <w:rsid w:val="009B589E"/>
    <w:rsid w:val="009B66C6"/>
    <w:rsid w:val="009B6BDD"/>
    <w:rsid w:val="009B7555"/>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2C2F"/>
    <w:rsid w:val="009E3307"/>
    <w:rsid w:val="009E53E0"/>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39F8"/>
    <w:rsid w:val="00A04050"/>
    <w:rsid w:val="00A04718"/>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0E3B"/>
    <w:rsid w:val="00A21210"/>
    <w:rsid w:val="00A2156D"/>
    <w:rsid w:val="00A21D00"/>
    <w:rsid w:val="00A21F08"/>
    <w:rsid w:val="00A22733"/>
    <w:rsid w:val="00A22DA7"/>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E52"/>
    <w:rsid w:val="00A4509E"/>
    <w:rsid w:val="00A45F82"/>
    <w:rsid w:val="00A46200"/>
    <w:rsid w:val="00A463E9"/>
    <w:rsid w:val="00A46B3C"/>
    <w:rsid w:val="00A47409"/>
    <w:rsid w:val="00A47464"/>
    <w:rsid w:val="00A47FD4"/>
    <w:rsid w:val="00A5051C"/>
    <w:rsid w:val="00A507AD"/>
    <w:rsid w:val="00A50E9B"/>
    <w:rsid w:val="00A51D50"/>
    <w:rsid w:val="00A53079"/>
    <w:rsid w:val="00A5313E"/>
    <w:rsid w:val="00A537BF"/>
    <w:rsid w:val="00A54C1E"/>
    <w:rsid w:val="00A55B65"/>
    <w:rsid w:val="00A57A23"/>
    <w:rsid w:val="00A60793"/>
    <w:rsid w:val="00A619A6"/>
    <w:rsid w:val="00A619D1"/>
    <w:rsid w:val="00A63063"/>
    <w:rsid w:val="00A643EA"/>
    <w:rsid w:val="00A65953"/>
    <w:rsid w:val="00A65F5C"/>
    <w:rsid w:val="00A67E38"/>
    <w:rsid w:val="00A705E9"/>
    <w:rsid w:val="00A708BA"/>
    <w:rsid w:val="00A71C54"/>
    <w:rsid w:val="00A7227D"/>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CA6"/>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050F"/>
    <w:rsid w:val="00AB07C9"/>
    <w:rsid w:val="00AB124D"/>
    <w:rsid w:val="00AB3956"/>
    <w:rsid w:val="00AB3C68"/>
    <w:rsid w:val="00AB44EF"/>
    <w:rsid w:val="00AB4502"/>
    <w:rsid w:val="00AB5640"/>
    <w:rsid w:val="00AB571A"/>
    <w:rsid w:val="00AB5770"/>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3E17"/>
    <w:rsid w:val="00AE437F"/>
    <w:rsid w:val="00AE4E6D"/>
    <w:rsid w:val="00AE7157"/>
    <w:rsid w:val="00AE72E3"/>
    <w:rsid w:val="00AE748B"/>
    <w:rsid w:val="00AE76C5"/>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133A"/>
    <w:rsid w:val="00B12AA5"/>
    <w:rsid w:val="00B13568"/>
    <w:rsid w:val="00B13BA2"/>
    <w:rsid w:val="00B14535"/>
    <w:rsid w:val="00B153D9"/>
    <w:rsid w:val="00B15B1F"/>
    <w:rsid w:val="00B15F04"/>
    <w:rsid w:val="00B16096"/>
    <w:rsid w:val="00B16356"/>
    <w:rsid w:val="00B1661B"/>
    <w:rsid w:val="00B17884"/>
    <w:rsid w:val="00B17AAB"/>
    <w:rsid w:val="00B21172"/>
    <w:rsid w:val="00B2186C"/>
    <w:rsid w:val="00B2462B"/>
    <w:rsid w:val="00B248EB"/>
    <w:rsid w:val="00B2515D"/>
    <w:rsid w:val="00B2524D"/>
    <w:rsid w:val="00B25EBC"/>
    <w:rsid w:val="00B25F75"/>
    <w:rsid w:val="00B26A8C"/>
    <w:rsid w:val="00B303A3"/>
    <w:rsid w:val="00B304DC"/>
    <w:rsid w:val="00B308EA"/>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8FC"/>
    <w:rsid w:val="00B37D08"/>
    <w:rsid w:val="00B403CE"/>
    <w:rsid w:val="00B403F7"/>
    <w:rsid w:val="00B405CB"/>
    <w:rsid w:val="00B4173C"/>
    <w:rsid w:val="00B41AAA"/>
    <w:rsid w:val="00B42550"/>
    <w:rsid w:val="00B448AB"/>
    <w:rsid w:val="00B44BB2"/>
    <w:rsid w:val="00B44CFD"/>
    <w:rsid w:val="00B457CC"/>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621"/>
    <w:rsid w:val="00B71FF1"/>
    <w:rsid w:val="00B7347F"/>
    <w:rsid w:val="00B7401D"/>
    <w:rsid w:val="00B747B6"/>
    <w:rsid w:val="00B74911"/>
    <w:rsid w:val="00B749C7"/>
    <w:rsid w:val="00B7513D"/>
    <w:rsid w:val="00B7637D"/>
    <w:rsid w:val="00B76D2D"/>
    <w:rsid w:val="00B77056"/>
    <w:rsid w:val="00B7714A"/>
    <w:rsid w:val="00B77915"/>
    <w:rsid w:val="00B8054B"/>
    <w:rsid w:val="00B80C5D"/>
    <w:rsid w:val="00B8107B"/>
    <w:rsid w:val="00B83C3F"/>
    <w:rsid w:val="00B83F3B"/>
    <w:rsid w:val="00B84388"/>
    <w:rsid w:val="00B8529C"/>
    <w:rsid w:val="00B85BC6"/>
    <w:rsid w:val="00B905C6"/>
    <w:rsid w:val="00B9061A"/>
    <w:rsid w:val="00B90A94"/>
    <w:rsid w:val="00B911DB"/>
    <w:rsid w:val="00B91D1F"/>
    <w:rsid w:val="00B938C4"/>
    <w:rsid w:val="00B94A9A"/>
    <w:rsid w:val="00B96E1D"/>
    <w:rsid w:val="00B96F86"/>
    <w:rsid w:val="00B97412"/>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B5"/>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2F10"/>
    <w:rsid w:val="00BD35D9"/>
    <w:rsid w:val="00BD3855"/>
    <w:rsid w:val="00BD4CA0"/>
    <w:rsid w:val="00BD511B"/>
    <w:rsid w:val="00BD5875"/>
    <w:rsid w:val="00BD5B40"/>
    <w:rsid w:val="00BD6A08"/>
    <w:rsid w:val="00BD6A23"/>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7E6B"/>
    <w:rsid w:val="00BF071F"/>
    <w:rsid w:val="00BF0A1B"/>
    <w:rsid w:val="00BF19A2"/>
    <w:rsid w:val="00BF19B0"/>
    <w:rsid w:val="00BF1B6E"/>
    <w:rsid w:val="00BF212A"/>
    <w:rsid w:val="00BF27BA"/>
    <w:rsid w:val="00BF27C7"/>
    <w:rsid w:val="00BF3E71"/>
    <w:rsid w:val="00BF4CFE"/>
    <w:rsid w:val="00BF4DB8"/>
    <w:rsid w:val="00BF5147"/>
    <w:rsid w:val="00BF5C41"/>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540B"/>
    <w:rsid w:val="00C0649E"/>
    <w:rsid w:val="00C06A42"/>
    <w:rsid w:val="00C0773E"/>
    <w:rsid w:val="00C079DD"/>
    <w:rsid w:val="00C10D90"/>
    <w:rsid w:val="00C11152"/>
    <w:rsid w:val="00C11B40"/>
    <w:rsid w:val="00C11F92"/>
    <w:rsid w:val="00C13128"/>
    <w:rsid w:val="00C13CFB"/>
    <w:rsid w:val="00C14C92"/>
    <w:rsid w:val="00C1535A"/>
    <w:rsid w:val="00C15F5E"/>
    <w:rsid w:val="00C160B4"/>
    <w:rsid w:val="00C166B4"/>
    <w:rsid w:val="00C16B7E"/>
    <w:rsid w:val="00C175B5"/>
    <w:rsid w:val="00C20416"/>
    <w:rsid w:val="00C2168A"/>
    <w:rsid w:val="00C22965"/>
    <w:rsid w:val="00C22B23"/>
    <w:rsid w:val="00C23201"/>
    <w:rsid w:val="00C241C2"/>
    <w:rsid w:val="00C25842"/>
    <w:rsid w:val="00C25C1A"/>
    <w:rsid w:val="00C25FAB"/>
    <w:rsid w:val="00C261D6"/>
    <w:rsid w:val="00C26483"/>
    <w:rsid w:val="00C26799"/>
    <w:rsid w:val="00C26EE6"/>
    <w:rsid w:val="00C2763F"/>
    <w:rsid w:val="00C27726"/>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661F"/>
    <w:rsid w:val="00C46809"/>
    <w:rsid w:val="00C4681A"/>
    <w:rsid w:val="00C503D4"/>
    <w:rsid w:val="00C50960"/>
    <w:rsid w:val="00C52586"/>
    <w:rsid w:val="00C52C25"/>
    <w:rsid w:val="00C5356F"/>
    <w:rsid w:val="00C53DE8"/>
    <w:rsid w:val="00C54350"/>
    <w:rsid w:val="00C5499C"/>
    <w:rsid w:val="00C55959"/>
    <w:rsid w:val="00C56F5B"/>
    <w:rsid w:val="00C603A2"/>
    <w:rsid w:val="00C6046E"/>
    <w:rsid w:val="00C61695"/>
    <w:rsid w:val="00C61842"/>
    <w:rsid w:val="00C623E1"/>
    <w:rsid w:val="00C6272C"/>
    <w:rsid w:val="00C63643"/>
    <w:rsid w:val="00C63A93"/>
    <w:rsid w:val="00C63EF8"/>
    <w:rsid w:val="00C64132"/>
    <w:rsid w:val="00C64165"/>
    <w:rsid w:val="00C65BB0"/>
    <w:rsid w:val="00C7030A"/>
    <w:rsid w:val="00C71192"/>
    <w:rsid w:val="00C711C8"/>
    <w:rsid w:val="00C71398"/>
    <w:rsid w:val="00C71534"/>
    <w:rsid w:val="00C71D83"/>
    <w:rsid w:val="00C7391A"/>
    <w:rsid w:val="00C73D74"/>
    <w:rsid w:val="00C74BDF"/>
    <w:rsid w:val="00C74FB2"/>
    <w:rsid w:val="00C7593B"/>
    <w:rsid w:val="00C7610B"/>
    <w:rsid w:val="00C762DD"/>
    <w:rsid w:val="00C7640F"/>
    <w:rsid w:val="00C77206"/>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3B79"/>
    <w:rsid w:val="00CC54CE"/>
    <w:rsid w:val="00CD0318"/>
    <w:rsid w:val="00CD1E5C"/>
    <w:rsid w:val="00CD1E8A"/>
    <w:rsid w:val="00CD1ED1"/>
    <w:rsid w:val="00CD25DC"/>
    <w:rsid w:val="00CD338F"/>
    <w:rsid w:val="00CD379B"/>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47C6"/>
    <w:rsid w:val="00CF5B3A"/>
    <w:rsid w:val="00CF662A"/>
    <w:rsid w:val="00CF6A93"/>
    <w:rsid w:val="00CF729E"/>
    <w:rsid w:val="00D025F9"/>
    <w:rsid w:val="00D02E6E"/>
    <w:rsid w:val="00D03DC5"/>
    <w:rsid w:val="00D04761"/>
    <w:rsid w:val="00D049C5"/>
    <w:rsid w:val="00D04DAE"/>
    <w:rsid w:val="00D05B5E"/>
    <w:rsid w:val="00D06BA5"/>
    <w:rsid w:val="00D0750D"/>
    <w:rsid w:val="00D0755F"/>
    <w:rsid w:val="00D07A0B"/>
    <w:rsid w:val="00D07B11"/>
    <w:rsid w:val="00D1001A"/>
    <w:rsid w:val="00D109B4"/>
    <w:rsid w:val="00D10BCF"/>
    <w:rsid w:val="00D10C30"/>
    <w:rsid w:val="00D114E8"/>
    <w:rsid w:val="00D1241A"/>
    <w:rsid w:val="00D1272E"/>
    <w:rsid w:val="00D127EF"/>
    <w:rsid w:val="00D13CA7"/>
    <w:rsid w:val="00D14F44"/>
    <w:rsid w:val="00D152ED"/>
    <w:rsid w:val="00D15BBE"/>
    <w:rsid w:val="00D16FB0"/>
    <w:rsid w:val="00D17873"/>
    <w:rsid w:val="00D1787F"/>
    <w:rsid w:val="00D17DFB"/>
    <w:rsid w:val="00D21135"/>
    <w:rsid w:val="00D21C9C"/>
    <w:rsid w:val="00D22AB7"/>
    <w:rsid w:val="00D22D80"/>
    <w:rsid w:val="00D22E01"/>
    <w:rsid w:val="00D23D2F"/>
    <w:rsid w:val="00D24A87"/>
    <w:rsid w:val="00D2622C"/>
    <w:rsid w:val="00D26C4E"/>
    <w:rsid w:val="00D30CA2"/>
    <w:rsid w:val="00D3210C"/>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3EF1"/>
    <w:rsid w:val="00D440AC"/>
    <w:rsid w:val="00D44634"/>
    <w:rsid w:val="00D44B5C"/>
    <w:rsid w:val="00D44CA4"/>
    <w:rsid w:val="00D44CEB"/>
    <w:rsid w:val="00D45D0E"/>
    <w:rsid w:val="00D45DCE"/>
    <w:rsid w:val="00D45F71"/>
    <w:rsid w:val="00D47238"/>
    <w:rsid w:val="00D4798A"/>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2B4D"/>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18D7"/>
    <w:rsid w:val="00D825C4"/>
    <w:rsid w:val="00D829D0"/>
    <w:rsid w:val="00D833A0"/>
    <w:rsid w:val="00D83816"/>
    <w:rsid w:val="00D847FE"/>
    <w:rsid w:val="00D84A37"/>
    <w:rsid w:val="00D84BD7"/>
    <w:rsid w:val="00D851A6"/>
    <w:rsid w:val="00D8527C"/>
    <w:rsid w:val="00D856CE"/>
    <w:rsid w:val="00D874E7"/>
    <w:rsid w:val="00D87A88"/>
    <w:rsid w:val="00D90EB7"/>
    <w:rsid w:val="00D90FC2"/>
    <w:rsid w:val="00D91FC1"/>
    <w:rsid w:val="00D92164"/>
    <w:rsid w:val="00D9250F"/>
    <w:rsid w:val="00D92577"/>
    <w:rsid w:val="00D92F86"/>
    <w:rsid w:val="00D9314F"/>
    <w:rsid w:val="00D93537"/>
    <w:rsid w:val="00D9388D"/>
    <w:rsid w:val="00D948DB"/>
    <w:rsid w:val="00D94E7B"/>
    <w:rsid w:val="00D951C3"/>
    <w:rsid w:val="00D962D1"/>
    <w:rsid w:val="00D96EDD"/>
    <w:rsid w:val="00D97180"/>
    <w:rsid w:val="00D97C65"/>
    <w:rsid w:val="00DA18B6"/>
    <w:rsid w:val="00DA24B5"/>
    <w:rsid w:val="00DA296F"/>
    <w:rsid w:val="00DA42BF"/>
    <w:rsid w:val="00DA431B"/>
    <w:rsid w:val="00DA4A16"/>
    <w:rsid w:val="00DA4F99"/>
    <w:rsid w:val="00DA501C"/>
    <w:rsid w:val="00DA6778"/>
    <w:rsid w:val="00DB0284"/>
    <w:rsid w:val="00DB062A"/>
    <w:rsid w:val="00DB0A4F"/>
    <w:rsid w:val="00DB26DD"/>
    <w:rsid w:val="00DB2BE4"/>
    <w:rsid w:val="00DB3B1A"/>
    <w:rsid w:val="00DB4255"/>
    <w:rsid w:val="00DB48DC"/>
    <w:rsid w:val="00DB4D61"/>
    <w:rsid w:val="00DB538D"/>
    <w:rsid w:val="00DB619A"/>
    <w:rsid w:val="00DB7A97"/>
    <w:rsid w:val="00DC1647"/>
    <w:rsid w:val="00DC2B48"/>
    <w:rsid w:val="00DC4508"/>
    <w:rsid w:val="00DC4AF0"/>
    <w:rsid w:val="00DC508E"/>
    <w:rsid w:val="00DC6230"/>
    <w:rsid w:val="00DC7691"/>
    <w:rsid w:val="00DD04C1"/>
    <w:rsid w:val="00DD1D3C"/>
    <w:rsid w:val="00DD1E58"/>
    <w:rsid w:val="00DD26AA"/>
    <w:rsid w:val="00DD2CF0"/>
    <w:rsid w:val="00DD35D1"/>
    <w:rsid w:val="00DD3683"/>
    <w:rsid w:val="00DD597C"/>
    <w:rsid w:val="00DD5A71"/>
    <w:rsid w:val="00DD6135"/>
    <w:rsid w:val="00DD6920"/>
    <w:rsid w:val="00DD7F66"/>
    <w:rsid w:val="00DD7FD8"/>
    <w:rsid w:val="00DE0080"/>
    <w:rsid w:val="00DE0CC9"/>
    <w:rsid w:val="00DE1112"/>
    <w:rsid w:val="00DE13C9"/>
    <w:rsid w:val="00DE23AB"/>
    <w:rsid w:val="00DE2C84"/>
    <w:rsid w:val="00DE33B5"/>
    <w:rsid w:val="00DE4725"/>
    <w:rsid w:val="00DE48FC"/>
    <w:rsid w:val="00DE585D"/>
    <w:rsid w:val="00DE6120"/>
    <w:rsid w:val="00DF03E4"/>
    <w:rsid w:val="00DF0819"/>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0D65"/>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1B7D"/>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C0B"/>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47C"/>
    <w:rsid w:val="00E905CD"/>
    <w:rsid w:val="00E90AFA"/>
    <w:rsid w:val="00E91235"/>
    <w:rsid w:val="00E92B5C"/>
    <w:rsid w:val="00E92FFF"/>
    <w:rsid w:val="00E93C16"/>
    <w:rsid w:val="00E94835"/>
    <w:rsid w:val="00E94CBC"/>
    <w:rsid w:val="00E95588"/>
    <w:rsid w:val="00E95D52"/>
    <w:rsid w:val="00E95E22"/>
    <w:rsid w:val="00E960D5"/>
    <w:rsid w:val="00E96F67"/>
    <w:rsid w:val="00E9752E"/>
    <w:rsid w:val="00EA03D3"/>
    <w:rsid w:val="00EA069F"/>
    <w:rsid w:val="00EA1D02"/>
    <w:rsid w:val="00EA3417"/>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A47"/>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F07C6"/>
    <w:rsid w:val="00EF083B"/>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2DA"/>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5BFC"/>
    <w:rsid w:val="00F404BE"/>
    <w:rsid w:val="00F41C05"/>
    <w:rsid w:val="00F42583"/>
    <w:rsid w:val="00F4266D"/>
    <w:rsid w:val="00F44389"/>
    <w:rsid w:val="00F44AF2"/>
    <w:rsid w:val="00F44D08"/>
    <w:rsid w:val="00F451F8"/>
    <w:rsid w:val="00F4564C"/>
    <w:rsid w:val="00F456EB"/>
    <w:rsid w:val="00F4572A"/>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016"/>
    <w:rsid w:val="00F65C35"/>
    <w:rsid w:val="00F66ECC"/>
    <w:rsid w:val="00F66F13"/>
    <w:rsid w:val="00F67962"/>
    <w:rsid w:val="00F7190B"/>
    <w:rsid w:val="00F724AC"/>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8782B"/>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2433"/>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2D4"/>
    <w:rsid w:val="00FB540D"/>
    <w:rsid w:val="00FB5C49"/>
    <w:rsid w:val="00FB68D5"/>
    <w:rsid w:val="00FB7CA0"/>
    <w:rsid w:val="00FC022E"/>
    <w:rsid w:val="00FC0B73"/>
    <w:rsid w:val="00FC11E2"/>
    <w:rsid w:val="00FC143C"/>
    <w:rsid w:val="00FC1EA1"/>
    <w:rsid w:val="00FC20DF"/>
    <w:rsid w:val="00FC2F1B"/>
    <w:rsid w:val="00FC3033"/>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E023B"/>
    <w:rsid w:val="00FE064D"/>
    <w:rsid w:val="00FE0C15"/>
    <w:rsid w:val="00FE0DDE"/>
    <w:rsid w:val="00FE1007"/>
    <w:rsid w:val="00FE1189"/>
    <w:rsid w:val="00FE1677"/>
    <w:rsid w:val="00FE19F8"/>
    <w:rsid w:val="00FE1D85"/>
    <w:rsid w:val="00FE1EDB"/>
    <w:rsid w:val="00FE20DF"/>
    <w:rsid w:val="00FE314D"/>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uiPriority="99"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uiPriority w:val="99"/>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444B-700E-4F2C-B76A-A1103535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3614</Words>
  <Characters>20600</Characters>
  <Application>Microsoft Office Word</Application>
  <DocSecurity>0</DocSecurity>
  <PresentationFormat/>
  <Lines>171</Lines>
  <Paragraphs>48</Paragraphs>
  <Slides>0</Slides>
  <Notes>0</Notes>
  <HiddenSlides>0</HiddenSlides>
  <MMClips>0</MMClips>
  <ScaleCrop>false</ScaleCrop>
  <Company>JYZFCG</Company>
  <LinksUpToDate>false</LinksUpToDate>
  <CharactersWithSpaces>24166</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498</cp:revision>
  <cp:lastPrinted>2020-01-19T06:47:00Z</cp:lastPrinted>
  <dcterms:created xsi:type="dcterms:W3CDTF">2019-03-15T01:07:00Z</dcterms:created>
  <dcterms:modified xsi:type="dcterms:W3CDTF">2020-10-21T06:20:00Z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